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40"/>
      </w:tblGrid>
      <w:tr w:rsidR="001134E6" w:rsidRPr="002349C8" w:rsidTr="00A80BA0">
        <w:trPr>
          <w:trHeight w:val="688"/>
        </w:trPr>
        <w:tc>
          <w:tcPr>
            <w:tcW w:w="9840" w:type="dxa"/>
            <w:tcBorders>
              <w:bottom w:val="single" w:sz="6" w:space="0" w:color="auto"/>
            </w:tcBorders>
          </w:tcPr>
          <w:p w:rsidR="001134E6" w:rsidRPr="002349C8" w:rsidRDefault="001134E6" w:rsidP="00A80BA0">
            <w:pPr>
              <w:pStyle w:val="Naslov2"/>
              <w:tabs>
                <w:tab w:val="left" w:pos="270"/>
                <w:tab w:val="center" w:pos="5278"/>
                <w:tab w:val="left" w:pos="9195"/>
              </w:tabs>
              <w:rPr>
                <w:rFonts w:ascii="Arial" w:hAnsi="Arial" w:cs="Arial"/>
                <w:b w:val="0"/>
                <w:color w:val="000080"/>
                <w:szCs w:val="24"/>
              </w:rPr>
            </w:pPr>
            <w:bookmarkStart w:id="0" w:name="_GoBack"/>
            <w:bookmarkEnd w:id="0"/>
            <w:r w:rsidRPr="002349C8">
              <w:rPr>
                <w:rFonts w:ascii="Arial" w:hAnsi="Arial" w:cs="Arial"/>
                <w:b w:val="0"/>
                <w:color w:val="000080"/>
                <w:sz w:val="20"/>
              </w:rPr>
              <w:br w:type="page"/>
              <w:t xml:space="preserve"> </w:t>
            </w:r>
            <w:r w:rsidRPr="002349C8">
              <w:rPr>
                <w:rFonts w:ascii="Arial" w:hAnsi="Arial" w:cs="Arial"/>
                <w:b w:val="0"/>
                <w:noProof/>
                <w:color w:val="000080"/>
                <w:sz w:val="20"/>
                <w:lang w:val="hr-HR" w:eastAsia="hr-HR"/>
              </w:rPr>
              <w:drawing>
                <wp:inline distT="0" distB="0" distL="0" distR="0">
                  <wp:extent cx="356870" cy="422910"/>
                  <wp:effectExtent l="0" t="0" r="5080" b="0"/>
                  <wp:docPr id="1" name="Slika 1" descr="grb-p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pg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70" cy="422910"/>
                          </a:xfrm>
                          <a:prstGeom prst="rect">
                            <a:avLst/>
                          </a:prstGeom>
                          <a:noFill/>
                          <a:ln>
                            <a:noFill/>
                          </a:ln>
                        </pic:spPr>
                      </pic:pic>
                    </a:graphicData>
                  </a:graphic>
                </wp:inline>
              </w:drawing>
            </w:r>
            <w:r w:rsidRPr="002349C8">
              <w:rPr>
                <w:rFonts w:ascii="Arial" w:hAnsi="Arial" w:cs="Arial"/>
                <w:b w:val="0"/>
                <w:color w:val="000080"/>
                <w:sz w:val="20"/>
              </w:rPr>
              <w:t xml:space="preserve"> </w:t>
            </w:r>
            <w:r w:rsidRPr="002349C8">
              <w:rPr>
                <w:rFonts w:ascii="Arial" w:hAnsi="Arial" w:cs="Arial"/>
                <w:color w:val="000080"/>
                <w:szCs w:val="24"/>
              </w:rPr>
              <w:t>PRIMORSKO-GORANSKA ŽUPANIJA</w:t>
            </w:r>
          </w:p>
        </w:tc>
      </w:tr>
      <w:tr w:rsidR="001134E6" w:rsidRPr="002349C8" w:rsidTr="00A80BA0">
        <w:trPr>
          <w:trHeight w:val="142"/>
        </w:trPr>
        <w:tc>
          <w:tcPr>
            <w:tcW w:w="9840" w:type="dxa"/>
            <w:tcBorders>
              <w:top w:val="single" w:sz="6" w:space="0" w:color="auto"/>
              <w:bottom w:val="single" w:sz="6" w:space="0" w:color="auto"/>
            </w:tcBorders>
            <w:shd w:val="clear" w:color="auto" w:fill="E0E0E0"/>
            <w:vAlign w:val="center"/>
          </w:tcPr>
          <w:p w:rsidR="001134E6" w:rsidRPr="002349C8" w:rsidRDefault="001134E6" w:rsidP="00A80BA0">
            <w:pPr>
              <w:jc w:val="right"/>
              <w:rPr>
                <w:rFonts w:cs="Arial"/>
                <w:b/>
                <w:color w:val="000080"/>
                <w:sz w:val="20"/>
              </w:rPr>
            </w:pPr>
          </w:p>
        </w:tc>
      </w:tr>
      <w:tr w:rsidR="001134E6" w:rsidRPr="002349C8" w:rsidTr="00A80BA0">
        <w:trPr>
          <w:trHeight w:val="371"/>
        </w:trPr>
        <w:tc>
          <w:tcPr>
            <w:tcW w:w="9840" w:type="dxa"/>
            <w:tcBorders>
              <w:top w:val="single" w:sz="6" w:space="0" w:color="auto"/>
              <w:bottom w:val="single" w:sz="6" w:space="0" w:color="auto"/>
            </w:tcBorders>
            <w:shd w:val="clear" w:color="auto" w:fill="auto"/>
            <w:vAlign w:val="center"/>
          </w:tcPr>
          <w:p w:rsidR="001134E6" w:rsidRPr="002349C8" w:rsidRDefault="001134E6" w:rsidP="00A80BA0">
            <w:pPr>
              <w:jc w:val="center"/>
              <w:rPr>
                <w:rFonts w:cs="Arial"/>
                <w:b/>
                <w:color w:val="000080"/>
                <w:sz w:val="40"/>
                <w:szCs w:val="40"/>
                <w:lang w:val="hr-HR"/>
              </w:rPr>
            </w:pPr>
            <w:r w:rsidRPr="002349C8">
              <w:rPr>
                <w:rFonts w:cs="Arial"/>
                <w:b/>
                <w:color w:val="000080"/>
                <w:sz w:val="40"/>
                <w:szCs w:val="40"/>
                <w:lang w:val="en-US"/>
              </w:rPr>
              <w:t>ZAPISNIK SA SASTANKA</w:t>
            </w:r>
          </w:p>
        </w:tc>
      </w:tr>
      <w:tr w:rsidR="001134E6" w:rsidRPr="002349C8" w:rsidTr="00A80BA0">
        <w:trPr>
          <w:trHeight w:val="147"/>
        </w:trPr>
        <w:tc>
          <w:tcPr>
            <w:tcW w:w="9840" w:type="dxa"/>
            <w:tcBorders>
              <w:top w:val="single" w:sz="6" w:space="0" w:color="auto"/>
              <w:bottom w:val="double" w:sz="4" w:space="0" w:color="auto"/>
            </w:tcBorders>
            <w:shd w:val="clear" w:color="auto" w:fill="E0E0E0"/>
            <w:vAlign w:val="center"/>
          </w:tcPr>
          <w:p w:rsidR="001134E6" w:rsidRPr="002349C8" w:rsidRDefault="001134E6" w:rsidP="00A80BA0">
            <w:pPr>
              <w:jc w:val="right"/>
              <w:rPr>
                <w:rFonts w:cs="Arial"/>
                <w:color w:val="000080"/>
                <w:sz w:val="20"/>
              </w:rPr>
            </w:pPr>
          </w:p>
        </w:tc>
      </w:tr>
    </w:tbl>
    <w:p w:rsidR="001134E6" w:rsidRPr="002349C8" w:rsidRDefault="001134E6" w:rsidP="001134E6">
      <w:pPr>
        <w:rPr>
          <w:color w:val="000080"/>
        </w:rPr>
      </w:pPr>
    </w:p>
    <w:tbl>
      <w:tblPr>
        <w:tblW w:w="0" w:type="auto"/>
        <w:tblInd w:w="-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70"/>
        <w:gridCol w:w="5161"/>
        <w:gridCol w:w="2409"/>
      </w:tblGrid>
      <w:tr w:rsidR="001134E6" w:rsidRPr="002349C8" w:rsidTr="00A80BA0">
        <w:tc>
          <w:tcPr>
            <w:tcW w:w="2270" w:type="dxa"/>
            <w:vMerge w:val="restart"/>
            <w:tcBorders>
              <w:top w:val="double" w:sz="4" w:space="0" w:color="auto"/>
              <w:bottom w:val="double" w:sz="4" w:space="0" w:color="auto"/>
            </w:tcBorders>
            <w:shd w:val="clear" w:color="auto" w:fill="E0E0E0"/>
            <w:vAlign w:val="center"/>
          </w:tcPr>
          <w:p w:rsidR="001134E6" w:rsidRPr="002349C8" w:rsidRDefault="001134E6" w:rsidP="00A80BA0">
            <w:pPr>
              <w:jc w:val="center"/>
              <w:rPr>
                <w:rFonts w:cs="Arial"/>
                <w:b/>
                <w:color w:val="000080"/>
              </w:rPr>
            </w:pPr>
            <w:r w:rsidRPr="002349C8">
              <w:rPr>
                <w:rFonts w:cs="Arial"/>
                <w:b/>
                <w:color w:val="000080"/>
              </w:rPr>
              <w:t>Sazivač</w:t>
            </w:r>
          </w:p>
        </w:tc>
        <w:tc>
          <w:tcPr>
            <w:tcW w:w="5161" w:type="dxa"/>
            <w:tcBorders>
              <w:top w:val="double" w:sz="4" w:space="0" w:color="auto"/>
              <w:bottom w:val="single" w:sz="6" w:space="0" w:color="auto"/>
            </w:tcBorders>
            <w:shd w:val="clear" w:color="auto" w:fill="E0E0E0"/>
            <w:vAlign w:val="center"/>
          </w:tcPr>
          <w:p w:rsidR="001134E6" w:rsidRPr="002349C8" w:rsidRDefault="001134E6" w:rsidP="00A80BA0">
            <w:pPr>
              <w:jc w:val="center"/>
              <w:rPr>
                <w:rFonts w:cs="Arial"/>
                <w:b/>
                <w:color w:val="000080"/>
              </w:rPr>
            </w:pPr>
            <w:r w:rsidRPr="002349C8">
              <w:rPr>
                <w:rFonts w:cs="Arial"/>
                <w:b/>
                <w:color w:val="000080"/>
              </w:rPr>
              <w:t>Ime i prezime</w:t>
            </w:r>
          </w:p>
        </w:tc>
        <w:tc>
          <w:tcPr>
            <w:tcW w:w="2409" w:type="dxa"/>
            <w:tcBorders>
              <w:top w:val="double" w:sz="4" w:space="0" w:color="auto"/>
              <w:bottom w:val="single" w:sz="6" w:space="0" w:color="auto"/>
              <w:right w:val="single" w:sz="6" w:space="0" w:color="auto"/>
            </w:tcBorders>
            <w:shd w:val="clear" w:color="auto" w:fill="E0E0E0"/>
            <w:vAlign w:val="center"/>
          </w:tcPr>
          <w:p w:rsidR="001134E6" w:rsidRPr="002349C8" w:rsidRDefault="001134E6" w:rsidP="00A80BA0">
            <w:pPr>
              <w:jc w:val="center"/>
              <w:rPr>
                <w:rFonts w:cs="Arial"/>
                <w:b/>
                <w:color w:val="000080"/>
              </w:rPr>
            </w:pPr>
            <w:r w:rsidRPr="002349C8">
              <w:rPr>
                <w:rFonts w:cs="Arial"/>
                <w:b/>
                <w:color w:val="000080"/>
              </w:rPr>
              <w:t>Potpis</w:t>
            </w:r>
          </w:p>
        </w:tc>
      </w:tr>
      <w:tr w:rsidR="001134E6" w:rsidRPr="002349C8" w:rsidTr="00A80BA0">
        <w:trPr>
          <w:trHeight w:val="552"/>
        </w:trPr>
        <w:tc>
          <w:tcPr>
            <w:tcW w:w="2270" w:type="dxa"/>
            <w:vMerge/>
            <w:tcBorders>
              <w:top w:val="double" w:sz="4" w:space="0" w:color="auto"/>
            </w:tcBorders>
            <w:shd w:val="clear" w:color="auto" w:fill="auto"/>
            <w:vAlign w:val="center"/>
          </w:tcPr>
          <w:p w:rsidR="001134E6" w:rsidRPr="002349C8" w:rsidRDefault="001134E6" w:rsidP="00A80BA0">
            <w:pPr>
              <w:jc w:val="center"/>
              <w:rPr>
                <w:rFonts w:cs="Arial"/>
                <w:color w:val="000080"/>
              </w:rPr>
            </w:pPr>
          </w:p>
        </w:tc>
        <w:tc>
          <w:tcPr>
            <w:tcW w:w="5161" w:type="dxa"/>
            <w:tcBorders>
              <w:top w:val="single" w:sz="6" w:space="0" w:color="auto"/>
            </w:tcBorders>
            <w:shd w:val="clear" w:color="auto" w:fill="auto"/>
            <w:vAlign w:val="center"/>
          </w:tcPr>
          <w:p w:rsidR="001134E6" w:rsidRPr="002349C8" w:rsidRDefault="001134E6" w:rsidP="00A80BA0">
            <w:pPr>
              <w:jc w:val="center"/>
              <w:rPr>
                <w:rFonts w:cs="Arial"/>
                <w:color w:val="000080"/>
              </w:rPr>
            </w:pPr>
          </w:p>
        </w:tc>
        <w:tc>
          <w:tcPr>
            <w:tcW w:w="2409" w:type="dxa"/>
            <w:tcBorders>
              <w:top w:val="single" w:sz="6" w:space="0" w:color="auto"/>
            </w:tcBorders>
            <w:shd w:val="clear" w:color="auto" w:fill="auto"/>
            <w:vAlign w:val="center"/>
          </w:tcPr>
          <w:p w:rsidR="001134E6" w:rsidRPr="002349C8" w:rsidRDefault="001134E6" w:rsidP="00A80BA0">
            <w:pPr>
              <w:jc w:val="center"/>
              <w:rPr>
                <w:rFonts w:cs="Arial"/>
                <w:color w:val="000080"/>
              </w:rPr>
            </w:pPr>
          </w:p>
        </w:tc>
      </w:tr>
    </w:tbl>
    <w:p w:rsidR="001134E6" w:rsidRPr="002349C8" w:rsidRDefault="001134E6" w:rsidP="001134E6">
      <w:pPr>
        <w:rPr>
          <w:rFonts w:cs="Arial"/>
          <w:color w:val="000080"/>
          <w:lang w:val="hr-HR"/>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236"/>
        <w:gridCol w:w="7372"/>
      </w:tblGrid>
      <w:tr w:rsidR="001134E6" w:rsidRPr="00B35638" w:rsidTr="00A80BA0">
        <w:trPr>
          <w:trHeight w:val="555"/>
        </w:trPr>
        <w:tc>
          <w:tcPr>
            <w:tcW w:w="2268" w:type="dxa"/>
            <w:tcBorders>
              <w:top w:val="double" w:sz="4" w:space="0" w:color="auto"/>
              <w:bottom w:val="double" w:sz="4" w:space="0" w:color="auto"/>
            </w:tcBorders>
            <w:shd w:val="clear" w:color="auto" w:fill="E0E0E0"/>
            <w:vAlign w:val="center"/>
          </w:tcPr>
          <w:p w:rsidR="001134E6" w:rsidRPr="00B35638" w:rsidRDefault="001134E6" w:rsidP="00A80BA0">
            <w:pPr>
              <w:rPr>
                <w:rFonts w:cs="Arial"/>
                <w:b/>
                <w:color w:val="000080"/>
                <w:lang w:val="hr-HR"/>
              </w:rPr>
            </w:pPr>
            <w:r w:rsidRPr="00B35638">
              <w:rPr>
                <w:rFonts w:cs="Arial"/>
                <w:b/>
                <w:color w:val="000080"/>
                <w:lang w:val="hr-HR"/>
              </w:rPr>
              <w:t>Naziv sastanka:</w:t>
            </w:r>
          </w:p>
        </w:tc>
        <w:tc>
          <w:tcPr>
            <w:tcW w:w="7585" w:type="dxa"/>
            <w:vAlign w:val="center"/>
          </w:tcPr>
          <w:p w:rsidR="001134E6" w:rsidRPr="00B35638" w:rsidRDefault="001134E6" w:rsidP="00A80BA0">
            <w:pPr>
              <w:rPr>
                <w:rFonts w:cs="Arial"/>
                <w:color w:val="000080"/>
                <w:lang w:val="hr-HR"/>
              </w:rPr>
            </w:pPr>
            <w:r w:rsidRPr="00B35638">
              <w:rPr>
                <w:rFonts w:cs="Arial"/>
                <w:color w:val="000080"/>
                <w:lang w:val="hr-HR"/>
              </w:rPr>
              <w:t>Sastanak Školskog odbora Osnovne škole Jurja Klovića Tribalj</w:t>
            </w:r>
          </w:p>
        </w:tc>
      </w:tr>
    </w:tbl>
    <w:p w:rsidR="001134E6" w:rsidRPr="002349C8" w:rsidRDefault="001134E6" w:rsidP="001134E6">
      <w:pPr>
        <w:rPr>
          <w:rFonts w:cs="Arial"/>
          <w:color w:val="000080"/>
          <w:lang w:val="hr-HR"/>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82"/>
        <w:gridCol w:w="1735"/>
        <w:gridCol w:w="3715"/>
        <w:gridCol w:w="1439"/>
        <w:gridCol w:w="2237"/>
      </w:tblGrid>
      <w:tr w:rsidR="001134E6" w:rsidRPr="00B35638" w:rsidTr="00A80BA0">
        <w:trPr>
          <w:trHeight w:val="567"/>
        </w:trPr>
        <w:tc>
          <w:tcPr>
            <w:tcW w:w="485" w:type="dxa"/>
            <w:vMerge w:val="restart"/>
            <w:tcBorders>
              <w:top w:val="double" w:sz="4" w:space="0" w:color="auto"/>
              <w:bottom w:val="single" w:sz="6" w:space="0" w:color="auto"/>
            </w:tcBorders>
            <w:shd w:val="clear" w:color="auto" w:fill="E0E0E0"/>
          </w:tcPr>
          <w:p w:rsidR="001134E6" w:rsidRPr="00B35638" w:rsidRDefault="001134E6" w:rsidP="00A80BA0">
            <w:pPr>
              <w:rPr>
                <w:rFonts w:cs="Arial"/>
                <w:b/>
                <w:color w:val="000080"/>
                <w:lang w:val="hr-HR"/>
              </w:rPr>
            </w:pPr>
            <w:r w:rsidRPr="00B35638">
              <w:rPr>
                <w:rFonts w:cs="Arial"/>
                <w:b/>
                <w:color w:val="000080"/>
                <w:lang w:val="hr-HR"/>
              </w:rPr>
              <w:t>1.</w:t>
            </w:r>
          </w:p>
        </w:tc>
        <w:tc>
          <w:tcPr>
            <w:tcW w:w="1770" w:type="dxa"/>
            <w:tcBorders>
              <w:top w:val="double" w:sz="4" w:space="0" w:color="auto"/>
              <w:bottom w:val="single" w:sz="6" w:space="0" w:color="auto"/>
            </w:tcBorders>
            <w:shd w:val="clear" w:color="auto" w:fill="E0E0E0"/>
            <w:vAlign w:val="center"/>
          </w:tcPr>
          <w:p w:rsidR="001134E6" w:rsidRPr="00B35638" w:rsidRDefault="001134E6" w:rsidP="00A80BA0">
            <w:pPr>
              <w:jc w:val="center"/>
              <w:rPr>
                <w:rFonts w:cs="Arial"/>
                <w:b/>
                <w:color w:val="000080"/>
                <w:lang w:val="hr-HR"/>
              </w:rPr>
            </w:pPr>
            <w:r w:rsidRPr="00B35638">
              <w:rPr>
                <w:rFonts w:cs="Arial"/>
                <w:b/>
                <w:color w:val="000080"/>
                <w:lang w:val="hr-HR"/>
              </w:rPr>
              <w:t>Mjesto:</w:t>
            </w:r>
          </w:p>
        </w:tc>
        <w:tc>
          <w:tcPr>
            <w:tcW w:w="3847" w:type="dxa"/>
            <w:tcBorders>
              <w:right w:val="double" w:sz="4" w:space="0" w:color="auto"/>
            </w:tcBorders>
            <w:vAlign w:val="center"/>
          </w:tcPr>
          <w:p w:rsidR="001134E6" w:rsidRPr="00B35638" w:rsidRDefault="001134E6" w:rsidP="00A80BA0">
            <w:pPr>
              <w:rPr>
                <w:rFonts w:cs="Arial"/>
                <w:color w:val="000080"/>
                <w:lang w:val="hr-HR"/>
              </w:rPr>
            </w:pPr>
            <w:r w:rsidRPr="00B35638">
              <w:rPr>
                <w:rFonts w:cs="Arial"/>
                <w:color w:val="000080"/>
                <w:lang w:val="hr-HR"/>
              </w:rPr>
              <w:t xml:space="preserve">     Tribalj</w:t>
            </w:r>
          </w:p>
        </w:tc>
        <w:tc>
          <w:tcPr>
            <w:tcW w:w="1440" w:type="dxa"/>
            <w:tcBorders>
              <w:top w:val="double" w:sz="4" w:space="0" w:color="auto"/>
              <w:left w:val="double" w:sz="4" w:space="0" w:color="auto"/>
              <w:bottom w:val="single" w:sz="6" w:space="0" w:color="auto"/>
            </w:tcBorders>
            <w:shd w:val="clear" w:color="auto" w:fill="E0E0E0"/>
            <w:vAlign w:val="center"/>
          </w:tcPr>
          <w:p w:rsidR="001134E6" w:rsidRPr="00B35638" w:rsidRDefault="001134E6" w:rsidP="00A80BA0">
            <w:pPr>
              <w:jc w:val="center"/>
              <w:rPr>
                <w:rFonts w:cs="Arial"/>
                <w:b/>
                <w:color w:val="000080"/>
                <w:lang w:val="hr-HR"/>
              </w:rPr>
            </w:pPr>
            <w:r w:rsidRPr="00B35638">
              <w:rPr>
                <w:rFonts w:cs="Arial"/>
                <w:b/>
                <w:color w:val="000080"/>
                <w:lang w:val="hr-HR"/>
              </w:rPr>
              <w:t>Početak:</w:t>
            </w:r>
          </w:p>
        </w:tc>
        <w:tc>
          <w:tcPr>
            <w:tcW w:w="2311" w:type="dxa"/>
          </w:tcPr>
          <w:p w:rsidR="001134E6" w:rsidRPr="00B35638" w:rsidRDefault="001134E6" w:rsidP="00A80BA0">
            <w:pPr>
              <w:rPr>
                <w:rFonts w:cs="Arial"/>
                <w:color w:val="000080"/>
                <w:lang w:val="hr-HR"/>
              </w:rPr>
            </w:pPr>
            <w:r>
              <w:rPr>
                <w:rFonts w:cs="Arial"/>
                <w:color w:val="000080"/>
                <w:lang w:val="hr-HR"/>
              </w:rPr>
              <w:t>18,00</w:t>
            </w:r>
            <w:r w:rsidRPr="00B35638">
              <w:rPr>
                <w:rFonts w:cs="Arial"/>
                <w:color w:val="000080"/>
                <w:lang w:val="hr-HR"/>
              </w:rPr>
              <w:t xml:space="preserve"> sati</w:t>
            </w:r>
          </w:p>
        </w:tc>
      </w:tr>
      <w:tr w:rsidR="001134E6" w:rsidRPr="00B35638" w:rsidTr="00A80BA0">
        <w:trPr>
          <w:trHeight w:val="567"/>
        </w:trPr>
        <w:tc>
          <w:tcPr>
            <w:tcW w:w="485" w:type="dxa"/>
            <w:vMerge/>
            <w:tcBorders>
              <w:top w:val="single" w:sz="6" w:space="0" w:color="auto"/>
              <w:bottom w:val="double" w:sz="4" w:space="0" w:color="auto"/>
            </w:tcBorders>
            <w:shd w:val="clear" w:color="auto" w:fill="E0E0E0"/>
          </w:tcPr>
          <w:p w:rsidR="001134E6" w:rsidRPr="00B35638" w:rsidRDefault="001134E6" w:rsidP="00A80BA0">
            <w:pPr>
              <w:rPr>
                <w:rFonts w:cs="Arial"/>
                <w:color w:val="000080"/>
                <w:lang w:val="hr-HR"/>
              </w:rPr>
            </w:pPr>
          </w:p>
        </w:tc>
        <w:tc>
          <w:tcPr>
            <w:tcW w:w="1770" w:type="dxa"/>
            <w:tcBorders>
              <w:top w:val="single" w:sz="6" w:space="0" w:color="auto"/>
              <w:bottom w:val="double" w:sz="4" w:space="0" w:color="auto"/>
            </w:tcBorders>
            <w:shd w:val="clear" w:color="auto" w:fill="E0E0E0"/>
            <w:vAlign w:val="center"/>
          </w:tcPr>
          <w:p w:rsidR="001134E6" w:rsidRPr="00B35638" w:rsidRDefault="001134E6" w:rsidP="00A80BA0">
            <w:pPr>
              <w:jc w:val="center"/>
              <w:rPr>
                <w:rFonts w:cs="Arial"/>
                <w:b/>
                <w:color w:val="000080"/>
                <w:lang w:val="hr-HR"/>
              </w:rPr>
            </w:pPr>
            <w:r w:rsidRPr="00B35638">
              <w:rPr>
                <w:rFonts w:cs="Arial"/>
                <w:b/>
                <w:color w:val="000080"/>
                <w:lang w:val="hr-HR"/>
              </w:rPr>
              <w:t>Dan i datum:</w:t>
            </w:r>
          </w:p>
        </w:tc>
        <w:tc>
          <w:tcPr>
            <w:tcW w:w="3847" w:type="dxa"/>
            <w:tcBorders>
              <w:right w:val="double" w:sz="4" w:space="0" w:color="auto"/>
            </w:tcBorders>
            <w:vAlign w:val="center"/>
          </w:tcPr>
          <w:p w:rsidR="001134E6" w:rsidRPr="00B35638" w:rsidRDefault="001134E6" w:rsidP="00A80BA0">
            <w:pPr>
              <w:rPr>
                <w:rFonts w:cs="Arial"/>
                <w:color w:val="000080"/>
                <w:lang w:val="hr-HR"/>
              </w:rPr>
            </w:pPr>
            <w:r>
              <w:rPr>
                <w:rFonts w:cs="Arial"/>
                <w:color w:val="000080"/>
                <w:lang w:val="hr-HR"/>
              </w:rPr>
              <w:t xml:space="preserve">         </w:t>
            </w:r>
            <w:r w:rsidR="00471B4B">
              <w:rPr>
                <w:rFonts w:cs="Arial"/>
                <w:color w:val="000080"/>
                <w:lang w:val="hr-HR"/>
              </w:rPr>
              <w:t>7. listopada</w:t>
            </w:r>
            <w:r>
              <w:rPr>
                <w:rFonts w:cs="Arial"/>
                <w:color w:val="000080"/>
                <w:lang w:val="hr-HR"/>
              </w:rPr>
              <w:t xml:space="preserve"> 2020</w:t>
            </w:r>
            <w:r w:rsidRPr="00B35638">
              <w:rPr>
                <w:rFonts w:cs="Arial"/>
                <w:color w:val="000080"/>
                <w:lang w:val="hr-HR"/>
              </w:rPr>
              <w:t>.</w:t>
            </w:r>
          </w:p>
        </w:tc>
        <w:tc>
          <w:tcPr>
            <w:tcW w:w="1440" w:type="dxa"/>
            <w:tcBorders>
              <w:top w:val="single" w:sz="6" w:space="0" w:color="auto"/>
              <w:left w:val="double" w:sz="4" w:space="0" w:color="auto"/>
              <w:bottom w:val="double" w:sz="4" w:space="0" w:color="auto"/>
            </w:tcBorders>
            <w:shd w:val="clear" w:color="auto" w:fill="E0E0E0"/>
            <w:vAlign w:val="center"/>
          </w:tcPr>
          <w:p w:rsidR="001134E6" w:rsidRPr="00B35638" w:rsidRDefault="001134E6" w:rsidP="00A80BA0">
            <w:pPr>
              <w:jc w:val="center"/>
              <w:rPr>
                <w:rFonts w:cs="Arial"/>
                <w:b/>
                <w:color w:val="000080"/>
                <w:lang w:val="hr-HR"/>
              </w:rPr>
            </w:pPr>
            <w:r w:rsidRPr="00B35638">
              <w:rPr>
                <w:rFonts w:cs="Arial"/>
                <w:b/>
                <w:color w:val="000080"/>
                <w:lang w:val="hr-HR"/>
              </w:rPr>
              <w:t>Završetak:</w:t>
            </w:r>
          </w:p>
        </w:tc>
        <w:tc>
          <w:tcPr>
            <w:tcW w:w="2311" w:type="dxa"/>
          </w:tcPr>
          <w:p w:rsidR="001134E6" w:rsidRPr="00B35638" w:rsidRDefault="00471B4B" w:rsidP="00A80BA0">
            <w:pPr>
              <w:rPr>
                <w:rFonts w:cs="Arial"/>
                <w:color w:val="000080"/>
                <w:lang w:val="hr-HR"/>
              </w:rPr>
            </w:pPr>
            <w:r>
              <w:rPr>
                <w:rFonts w:cs="Arial"/>
                <w:color w:val="000080"/>
                <w:lang w:val="hr-HR"/>
              </w:rPr>
              <w:t>19,0</w:t>
            </w:r>
            <w:r w:rsidR="001134E6">
              <w:rPr>
                <w:rFonts w:cs="Arial"/>
                <w:color w:val="000080"/>
                <w:lang w:val="hr-HR"/>
              </w:rPr>
              <w:t>0</w:t>
            </w:r>
            <w:r w:rsidR="001134E6" w:rsidRPr="00B35638">
              <w:rPr>
                <w:rFonts w:cs="Arial"/>
                <w:color w:val="000080"/>
                <w:lang w:val="hr-HR"/>
              </w:rPr>
              <w:t xml:space="preserve"> sati</w:t>
            </w:r>
          </w:p>
        </w:tc>
      </w:tr>
    </w:tbl>
    <w:p w:rsidR="001134E6" w:rsidRPr="002349C8" w:rsidRDefault="001134E6" w:rsidP="001134E6">
      <w:pPr>
        <w:rPr>
          <w:rFonts w:cs="Arial"/>
          <w:color w:val="000080"/>
          <w:lang w:val="hr-HR"/>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83"/>
        <w:gridCol w:w="1749"/>
        <w:gridCol w:w="7376"/>
      </w:tblGrid>
      <w:tr w:rsidR="001134E6" w:rsidRPr="00B35638" w:rsidTr="00A80BA0">
        <w:trPr>
          <w:trHeight w:val="2160"/>
        </w:trPr>
        <w:tc>
          <w:tcPr>
            <w:tcW w:w="485" w:type="dxa"/>
            <w:tcBorders>
              <w:top w:val="double" w:sz="4" w:space="0" w:color="auto"/>
              <w:bottom w:val="double" w:sz="4" w:space="0" w:color="auto"/>
            </w:tcBorders>
            <w:shd w:val="clear" w:color="auto" w:fill="E0E0E0"/>
          </w:tcPr>
          <w:p w:rsidR="001134E6" w:rsidRPr="00B35638" w:rsidRDefault="001134E6" w:rsidP="00A80BA0">
            <w:pPr>
              <w:jc w:val="center"/>
              <w:rPr>
                <w:rFonts w:cs="Arial"/>
                <w:b/>
                <w:color w:val="000080"/>
                <w:lang w:val="hr-HR"/>
              </w:rPr>
            </w:pPr>
            <w:r w:rsidRPr="00B35638">
              <w:rPr>
                <w:rFonts w:cs="Arial"/>
                <w:b/>
                <w:color w:val="000080"/>
                <w:lang w:val="hr-HR"/>
              </w:rPr>
              <w:t>2.</w:t>
            </w:r>
          </w:p>
        </w:tc>
        <w:tc>
          <w:tcPr>
            <w:tcW w:w="1770" w:type="dxa"/>
            <w:tcBorders>
              <w:top w:val="double" w:sz="4" w:space="0" w:color="auto"/>
              <w:bottom w:val="double" w:sz="4" w:space="0" w:color="auto"/>
            </w:tcBorders>
            <w:shd w:val="clear" w:color="auto" w:fill="E0E0E0"/>
          </w:tcPr>
          <w:p w:rsidR="001134E6" w:rsidRPr="00B35638" w:rsidRDefault="001134E6" w:rsidP="00A80BA0">
            <w:pPr>
              <w:ind w:left="-125"/>
              <w:jc w:val="center"/>
              <w:rPr>
                <w:rFonts w:cs="Arial"/>
                <w:b/>
                <w:color w:val="000080"/>
                <w:lang w:val="hr-HR"/>
              </w:rPr>
            </w:pPr>
            <w:r w:rsidRPr="00B35638">
              <w:rPr>
                <w:rFonts w:cs="Arial"/>
                <w:b/>
                <w:color w:val="000080"/>
                <w:lang w:val="hr-HR"/>
              </w:rPr>
              <w:t>Prisutni:</w:t>
            </w:r>
          </w:p>
        </w:tc>
        <w:tc>
          <w:tcPr>
            <w:tcW w:w="7598" w:type="dxa"/>
          </w:tcPr>
          <w:p w:rsidR="001134E6" w:rsidRPr="00B35638" w:rsidRDefault="001134E6" w:rsidP="00A80BA0">
            <w:pPr>
              <w:ind w:right="-83"/>
              <w:rPr>
                <w:rFonts w:cs="Arial"/>
                <w:color w:val="000080"/>
                <w:lang w:val="hr-HR"/>
              </w:rPr>
            </w:pPr>
          </w:p>
          <w:p w:rsidR="001134E6" w:rsidRPr="00B35638" w:rsidRDefault="001134E6" w:rsidP="00A80BA0">
            <w:pPr>
              <w:ind w:right="-83"/>
              <w:rPr>
                <w:rFonts w:cs="Arial"/>
                <w:color w:val="000080"/>
                <w:lang w:val="hr-HR"/>
              </w:rPr>
            </w:pPr>
          </w:p>
          <w:p w:rsidR="001134E6" w:rsidRPr="00B35638" w:rsidRDefault="001134E6" w:rsidP="00A80BA0">
            <w:pPr>
              <w:ind w:right="-83"/>
              <w:rPr>
                <w:rFonts w:cs="Arial"/>
                <w:b/>
                <w:color w:val="000080"/>
                <w:lang w:val="hr-HR"/>
              </w:rPr>
            </w:pPr>
          </w:p>
        </w:tc>
      </w:tr>
    </w:tbl>
    <w:p w:rsidR="001134E6" w:rsidRPr="002349C8" w:rsidRDefault="001134E6" w:rsidP="001134E6">
      <w:pPr>
        <w:rPr>
          <w:rFonts w:cs="Arial"/>
          <w:color w:val="000080"/>
          <w:lang w:val="hr-HR"/>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83"/>
        <w:gridCol w:w="1749"/>
        <w:gridCol w:w="7376"/>
      </w:tblGrid>
      <w:tr w:rsidR="001134E6" w:rsidRPr="00B35638" w:rsidTr="00A80BA0">
        <w:tc>
          <w:tcPr>
            <w:tcW w:w="485" w:type="dxa"/>
            <w:tcBorders>
              <w:top w:val="double" w:sz="4" w:space="0" w:color="auto"/>
              <w:bottom w:val="double" w:sz="4" w:space="0" w:color="auto"/>
            </w:tcBorders>
            <w:shd w:val="clear" w:color="auto" w:fill="E0E0E0"/>
          </w:tcPr>
          <w:p w:rsidR="001134E6" w:rsidRPr="00B35638" w:rsidRDefault="001134E6" w:rsidP="00A80BA0">
            <w:pPr>
              <w:jc w:val="center"/>
              <w:rPr>
                <w:rFonts w:cs="Arial"/>
                <w:b/>
                <w:color w:val="000080"/>
                <w:lang w:val="hr-HR"/>
              </w:rPr>
            </w:pPr>
            <w:r w:rsidRPr="00B35638">
              <w:rPr>
                <w:rFonts w:cs="Arial"/>
                <w:b/>
                <w:color w:val="000080"/>
                <w:lang w:val="hr-HR"/>
              </w:rPr>
              <w:t>3.</w:t>
            </w:r>
          </w:p>
        </w:tc>
        <w:tc>
          <w:tcPr>
            <w:tcW w:w="1770" w:type="dxa"/>
            <w:tcBorders>
              <w:top w:val="double" w:sz="4" w:space="0" w:color="auto"/>
              <w:bottom w:val="double" w:sz="4" w:space="0" w:color="auto"/>
            </w:tcBorders>
            <w:shd w:val="clear" w:color="auto" w:fill="E0E0E0"/>
          </w:tcPr>
          <w:p w:rsidR="001134E6" w:rsidRPr="00B35638" w:rsidRDefault="001134E6" w:rsidP="00A80BA0">
            <w:pPr>
              <w:ind w:left="-125"/>
              <w:jc w:val="center"/>
              <w:rPr>
                <w:rFonts w:cs="Arial"/>
                <w:b/>
                <w:color w:val="000080"/>
                <w:lang w:val="hr-HR"/>
              </w:rPr>
            </w:pPr>
            <w:r w:rsidRPr="00B35638">
              <w:rPr>
                <w:rFonts w:cs="Arial"/>
                <w:b/>
                <w:color w:val="000080"/>
                <w:lang w:val="hr-HR"/>
              </w:rPr>
              <w:t>Odsutni:</w:t>
            </w:r>
          </w:p>
        </w:tc>
        <w:tc>
          <w:tcPr>
            <w:tcW w:w="7598" w:type="dxa"/>
          </w:tcPr>
          <w:p w:rsidR="001134E6" w:rsidRPr="00B35638" w:rsidRDefault="001134E6" w:rsidP="00A80BA0">
            <w:pPr>
              <w:rPr>
                <w:rFonts w:cs="Arial"/>
                <w:color w:val="000080"/>
                <w:lang w:val="hr-HR"/>
              </w:rPr>
            </w:pPr>
            <w:r w:rsidRPr="00B35638">
              <w:rPr>
                <w:rFonts w:cs="Arial"/>
                <w:color w:val="000080"/>
                <w:lang w:val="hr-HR"/>
              </w:rPr>
              <w:t xml:space="preserve">                                                                                                                                                                                                                                                                                                                                                                                                                                                                                                                                                                                                                                            </w:t>
            </w:r>
          </w:p>
        </w:tc>
      </w:tr>
    </w:tbl>
    <w:p w:rsidR="001134E6" w:rsidRPr="002349C8" w:rsidRDefault="001134E6" w:rsidP="001134E6">
      <w:pPr>
        <w:jc w:val="both"/>
        <w:rPr>
          <w:rFonts w:cs="Arial"/>
          <w:color w:val="000080"/>
          <w:lang w:val="hr-HR"/>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82"/>
        <w:gridCol w:w="1734"/>
        <w:gridCol w:w="7392"/>
      </w:tblGrid>
      <w:tr w:rsidR="001134E6" w:rsidRPr="00B35638" w:rsidTr="00570B80">
        <w:trPr>
          <w:trHeight w:val="1340"/>
        </w:trPr>
        <w:tc>
          <w:tcPr>
            <w:tcW w:w="482" w:type="dxa"/>
            <w:tcBorders>
              <w:top w:val="double" w:sz="4" w:space="0" w:color="auto"/>
              <w:bottom w:val="double" w:sz="4" w:space="0" w:color="auto"/>
            </w:tcBorders>
            <w:shd w:val="clear" w:color="auto" w:fill="E0E0E0"/>
          </w:tcPr>
          <w:p w:rsidR="001134E6" w:rsidRPr="00B35638" w:rsidRDefault="001134E6" w:rsidP="00A80BA0">
            <w:pPr>
              <w:jc w:val="center"/>
              <w:rPr>
                <w:rFonts w:cs="Arial"/>
                <w:b/>
                <w:color w:val="000080"/>
                <w:lang w:val="hr-HR"/>
              </w:rPr>
            </w:pPr>
            <w:r w:rsidRPr="00B35638">
              <w:rPr>
                <w:rFonts w:cs="Arial"/>
                <w:b/>
                <w:color w:val="000080"/>
                <w:lang w:val="hr-HR"/>
              </w:rPr>
              <w:t>4.</w:t>
            </w:r>
          </w:p>
        </w:tc>
        <w:tc>
          <w:tcPr>
            <w:tcW w:w="1734" w:type="dxa"/>
            <w:tcBorders>
              <w:top w:val="double" w:sz="4" w:space="0" w:color="auto"/>
              <w:bottom w:val="double" w:sz="4" w:space="0" w:color="auto"/>
            </w:tcBorders>
            <w:shd w:val="clear" w:color="auto" w:fill="E0E0E0"/>
          </w:tcPr>
          <w:p w:rsidR="001134E6" w:rsidRPr="00B35638" w:rsidRDefault="001134E6" w:rsidP="00A80BA0">
            <w:pPr>
              <w:ind w:left="-125"/>
              <w:jc w:val="center"/>
              <w:rPr>
                <w:rFonts w:cs="Arial"/>
                <w:b/>
                <w:color w:val="000080"/>
                <w:lang w:val="hr-HR"/>
              </w:rPr>
            </w:pPr>
            <w:r w:rsidRPr="00B35638">
              <w:rPr>
                <w:rFonts w:cs="Arial"/>
                <w:b/>
                <w:color w:val="000080"/>
                <w:lang w:val="hr-HR"/>
              </w:rPr>
              <w:t>Dnevni red:</w:t>
            </w:r>
          </w:p>
        </w:tc>
        <w:tc>
          <w:tcPr>
            <w:tcW w:w="7392" w:type="dxa"/>
          </w:tcPr>
          <w:p w:rsidR="00471B4B" w:rsidRPr="00471B4B" w:rsidRDefault="00471B4B" w:rsidP="00471B4B">
            <w:pPr>
              <w:numPr>
                <w:ilvl w:val="0"/>
                <w:numId w:val="1"/>
              </w:numPr>
              <w:jc w:val="both"/>
              <w:rPr>
                <w:color w:val="2F5496" w:themeColor="accent5" w:themeShade="BF"/>
                <w:lang w:val="hr-HR"/>
              </w:rPr>
            </w:pPr>
            <w:r w:rsidRPr="00471B4B">
              <w:rPr>
                <w:bCs/>
                <w:color w:val="2F5496" w:themeColor="accent5" w:themeShade="BF"/>
              </w:rPr>
              <w:t>Verificiranje zapisnika s prethodne sjednice</w:t>
            </w:r>
          </w:p>
          <w:p w:rsidR="00471B4B" w:rsidRPr="00471B4B" w:rsidRDefault="00471B4B" w:rsidP="00471B4B">
            <w:pPr>
              <w:numPr>
                <w:ilvl w:val="0"/>
                <w:numId w:val="1"/>
              </w:numPr>
              <w:jc w:val="both"/>
              <w:rPr>
                <w:color w:val="2F5496" w:themeColor="accent5" w:themeShade="BF"/>
                <w:lang w:val="hr-HR"/>
              </w:rPr>
            </w:pPr>
            <w:r w:rsidRPr="00471B4B">
              <w:rPr>
                <w:bCs/>
                <w:color w:val="2F5496" w:themeColor="accent5" w:themeShade="BF"/>
              </w:rPr>
              <w:t>Godišnji plan i program rada škole za školsku 2020./2021. godinu</w:t>
            </w:r>
          </w:p>
          <w:p w:rsidR="00471B4B" w:rsidRPr="008A59EB" w:rsidRDefault="00471B4B" w:rsidP="00471B4B">
            <w:pPr>
              <w:numPr>
                <w:ilvl w:val="0"/>
                <w:numId w:val="1"/>
              </w:numPr>
              <w:jc w:val="both"/>
              <w:rPr>
                <w:color w:val="2F5496" w:themeColor="accent5" w:themeShade="BF"/>
                <w:lang w:val="hr-HR"/>
              </w:rPr>
            </w:pPr>
            <w:r w:rsidRPr="00471B4B">
              <w:rPr>
                <w:bCs/>
                <w:color w:val="2F5496" w:themeColor="accent5" w:themeShade="BF"/>
              </w:rPr>
              <w:t xml:space="preserve">Školski kurikulum za školsku 2020./2021. </w:t>
            </w:r>
            <w:r w:rsidR="008A59EB" w:rsidRPr="00471B4B">
              <w:rPr>
                <w:bCs/>
                <w:color w:val="2F5496" w:themeColor="accent5" w:themeShade="BF"/>
              </w:rPr>
              <w:t>G</w:t>
            </w:r>
            <w:r w:rsidRPr="00471B4B">
              <w:rPr>
                <w:bCs/>
                <w:color w:val="2F5496" w:themeColor="accent5" w:themeShade="BF"/>
              </w:rPr>
              <w:t>odinu</w:t>
            </w:r>
          </w:p>
          <w:p w:rsidR="008A59EB" w:rsidRPr="008A59EB" w:rsidRDefault="008A59EB" w:rsidP="008A59EB">
            <w:pPr>
              <w:numPr>
                <w:ilvl w:val="0"/>
                <w:numId w:val="1"/>
              </w:numPr>
              <w:jc w:val="both"/>
              <w:rPr>
                <w:color w:val="2F5496" w:themeColor="accent5" w:themeShade="BF"/>
                <w:lang w:val="hr-HR"/>
              </w:rPr>
            </w:pPr>
            <w:r w:rsidRPr="00471B4B">
              <w:rPr>
                <w:bCs/>
                <w:color w:val="2F5496" w:themeColor="accent5" w:themeShade="BF"/>
              </w:rPr>
              <w:t>Izbor ravnatelja/ice škole (utvrđivanje izborne liste)</w:t>
            </w:r>
          </w:p>
          <w:p w:rsidR="00471B4B" w:rsidRPr="00471B4B" w:rsidRDefault="00471B4B" w:rsidP="00471B4B">
            <w:pPr>
              <w:numPr>
                <w:ilvl w:val="0"/>
                <w:numId w:val="1"/>
              </w:numPr>
              <w:jc w:val="both"/>
              <w:rPr>
                <w:color w:val="2F5496" w:themeColor="accent5" w:themeShade="BF"/>
                <w:lang w:val="hr-HR"/>
              </w:rPr>
            </w:pPr>
            <w:r w:rsidRPr="00471B4B">
              <w:rPr>
                <w:color w:val="2F5496" w:themeColor="accent5" w:themeShade="BF"/>
                <w:lang w:val="hr-HR"/>
              </w:rPr>
              <w:t>Razno</w:t>
            </w:r>
          </w:p>
          <w:p w:rsidR="001134E6" w:rsidRPr="00B35638" w:rsidRDefault="001134E6" w:rsidP="00471B4B">
            <w:pPr>
              <w:ind w:left="1070"/>
              <w:jc w:val="both"/>
              <w:rPr>
                <w:rFonts w:cs="Arial"/>
                <w:iCs/>
                <w:color w:val="000080"/>
                <w:lang w:val="hr-HR"/>
              </w:rPr>
            </w:pPr>
          </w:p>
        </w:tc>
      </w:tr>
    </w:tbl>
    <w:p w:rsidR="001134E6" w:rsidRPr="002349C8" w:rsidRDefault="001134E6" w:rsidP="001134E6">
      <w:pPr>
        <w:rPr>
          <w:rFonts w:cs="Arial"/>
          <w:color w:val="000080"/>
          <w:lang w:val="hr-HR"/>
        </w:rPr>
      </w:pPr>
    </w:p>
    <w:p w:rsidR="001134E6" w:rsidRPr="002349C8" w:rsidRDefault="001134E6" w:rsidP="001134E6">
      <w:pPr>
        <w:rPr>
          <w:rFonts w:cs="Arial"/>
          <w:color w:val="000080"/>
          <w:sz w:val="4"/>
          <w:szCs w:val="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608"/>
      </w:tblGrid>
      <w:tr w:rsidR="001134E6" w:rsidRPr="00B35638" w:rsidTr="00A80BA0">
        <w:trPr>
          <w:trHeight w:val="454"/>
        </w:trPr>
        <w:tc>
          <w:tcPr>
            <w:tcW w:w="9828" w:type="dxa"/>
            <w:shd w:val="clear" w:color="auto" w:fill="E0E0E0"/>
            <w:vAlign w:val="center"/>
          </w:tcPr>
          <w:p w:rsidR="001134E6" w:rsidRPr="00B35638" w:rsidRDefault="001134E6" w:rsidP="00A80BA0">
            <w:pPr>
              <w:jc w:val="center"/>
              <w:rPr>
                <w:rFonts w:cs="Arial"/>
                <w:b/>
                <w:color w:val="000080"/>
                <w:lang w:val="hr-HR"/>
              </w:rPr>
            </w:pPr>
            <w:r w:rsidRPr="00B35638">
              <w:rPr>
                <w:rFonts w:cs="Arial"/>
                <w:color w:val="000080"/>
                <w:lang w:val="hr-HR"/>
              </w:rPr>
              <w:br w:type="page"/>
            </w:r>
            <w:r w:rsidRPr="00B35638">
              <w:rPr>
                <w:rFonts w:cs="Arial"/>
                <w:color w:val="000080"/>
                <w:lang w:val="hr-HR"/>
              </w:rPr>
              <w:br w:type="page"/>
            </w:r>
            <w:r w:rsidRPr="00B35638">
              <w:rPr>
                <w:rFonts w:cs="Arial"/>
                <w:b/>
                <w:color w:val="000080"/>
                <w:lang w:val="hr-HR"/>
              </w:rPr>
              <w:t>Tijek izlaganja i rezultati sastanka</w:t>
            </w:r>
          </w:p>
        </w:tc>
      </w:tr>
    </w:tbl>
    <w:p w:rsidR="001134E6" w:rsidRDefault="001134E6" w:rsidP="001134E6">
      <w:pPr>
        <w:rPr>
          <w:rFonts w:cs="Arial"/>
          <w:color w:val="000080"/>
          <w:lang w:val="hr-HR"/>
        </w:rPr>
      </w:pPr>
    </w:p>
    <w:p w:rsidR="001134E6" w:rsidRDefault="001134E6" w:rsidP="001134E6">
      <w:pPr>
        <w:rPr>
          <w:rFonts w:cs="Arial"/>
          <w:color w:val="000080"/>
          <w:lang w:val="hr-HR"/>
        </w:rPr>
      </w:pPr>
    </w:p>
    <w:p w:rsidR="001134E6" w:rsidRDefault="001134E6" w:rsidP="001134E6">
      <w:pPr>
        <w:rPr>
          <w:rFonts w:cs="Arial"/>
          <w:color w:val="000080"/>
          <w:lang w:val="hr-HR"/>
        </w:rPr>
      </w:pPr>
    </w:p>
    <w:p w:rsidR="001134E6" w:rsidRDefault="001134E6" w:rsidP="001134E6">
      <w:pPr>
        <w:rPr>
          <w:rFonts w:cs="Arial"/>
          <w:color w:val="000080"/>
          <w:lang w:val="hr-HR"/>
        </w:rPr>
      </w:pPr>
    </w:p>
    <w:p w:rsidR="001134E6" w:rsidRDefault="001134E6" w:rsidP="001134E6">
      <w:pPr>
        <w:rPr>
          <w:rFonts w:cs="Arial"/>
          <w:color w:val="000080"/>
          <w:lang w:val="hr-HR"/>
        </w:rPr>
      </w:pPr>
    </w:p>
    <w:p w:rsidR="001134E6" w:rsidRDefault="001134E6" w:rsidP="001134E6">
      <w:pPr>
        <w:rPr>
          <w:rFonts w:cs="Arial"/>
          <w:color w:val="000080"/>
          <w:lang w:val="hr-HR"/>
        </w:rPr>
      </w:pPr>
    </w:p>
    <w:p w:rsidR="001134E6" w:rsidRPr="002349C8" w:rsidRDefault="001134E6" w:rsidP="001134E6">
      <w:pPr>
        <w:rPr>
          <w:rFonts w:cs="Arial"/>
          <w:color w:val="000080"/>
          <w:lang w:val="hr-HR"/>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830"/>
        <w:gridCol w:w="2132"/>
        <w:gridCol w:w="1646"/>
      </w:tblGrid>
      <w:tr w:rsidR="001134E6" w:rsidRPr="00B35638" w:rsidTr="0027473C">
        <w:tc>
          <w:tcPr>
            <w:tcW w:w="9608" w:type="dxa"/>
            <w:gridSpan w:val="3"/>
            <w:tcBorders>
              <w:top w:val="double" w:sz="4" w:space="0" w:color="auto"/>
              <w:bottom w:val="single" w:sz="6" w:space="0" w:color="auto"/>
            </w:tcBorders>
            <w:shd w:val="clear" w:color="auto" w:fill="E0E0E0"/>
            <w:vAlign w:val="center"/>
          </w:tcPr>
          <w:p w:rsidR="001134E6" w:rsidRPr="00B35638" w:rsidRDefault="001134E6" w:rsidP="00A80BA0">
            <w:pPr>
              <w:rPr>
                <w:rFonts w:cs="Arial"/>
                <w:b/>
                <w:color w:val="000080"/>
                <w:lang w:val="hr-HR"/>
              </w:rPr>
            </w:pPr>
            <w:r w:rsidRPr="00B35638">
              <w:rPr>
                <w:rFonts w:cs="Arial"/>
                <w:b/>
                <w:color w:val="000080"/>
                <w:lang w:val="hr-HR"/>
              </w:rPr>
              <w:t>Ad  1. Sažetak izlaganja i rasprave</w:t>
            </w:r>
          </w:p>
        </w:tc>
      </w:tr>
      <w:tr w:rsidR="001134E6" w:rsidRPr="00B35638" w:rsidTr="0027473C">
        <w:trPr>
          <w:trHeight w:val="530"/>
        </w:trPr>
        <w:tc>
          <w:tcPr>
            <w:tcW w:w="5830" w:type="dxa"/>
            <w:tcBorders>
              <w:top w:val="single" w:sz="6" w:space="0" w:color="auto"/>
              <w:bottom w:val="single" w:sz="6" w:space="0" w:color="auto"/>
            </w:tcBorders>
            <w:shd w:val="clear" w:color="auto" w:fill="E0E0E0"/>
            <w:vAlign w:val="center"/>
          </w:tcPr>
          <w:p w:rsidR="001134E6" w:rsidRPr="00B35638" w:rsidRDefault="001134E6" w:rsidP="00A80BA0">
            <w:pPr>
              <w:rPr>
                <w:rFonts w:cs="Arial"/>
                <w:b/>
                <w:color w:val="000080"/>
                <w:lang w:val="hr-HR"/>
              </w:rPr>
            </w:pPr>
            <w:r w:rsidRPr="00B35638">
              <w:rPr>
                <w:rFonts w:cs="Arial"/>
                <w:b/>
                <w:color w:val="000080"/>
                <w:lang w:val="hr-HR"/>
              </w:rPr>
              <w:t xml:space="preserve">Ad 1. Zaključak </w:t>
            </w:r>
          </w:p>
        </w:tc>
        <w:tc>
          <w:tcPr>
            <w:tcW w:w="2132" w:type="dxa"/>
            <w:tcBorders>
              <w:top w:val="single" w:sz="6" w:space="0" w:color="auto"/>
              <w:bottom w:val="single" w:sz="6" w:space="0" w:color="auto"/>
            </w:tcBorders>
            <w:shd w:val="clear" w:color="auto" w:fill="E0E0E0"/>
            <w:vAlign w:val="center"/>
          </w:tcPr>
          <w:p w:rsidR="001134E6" w:rsidRPr="00B35638" w:rsidRDefault="001134E6" w:rsidP="00A80BA0">
            <w:pPr>
              <w:rPr>
                <w:rFonts w:cs="Arial"/>
                <w:b/>
                <w:color w:val="000080"/>
                <w:lang w:val="hr-HR"/>
              </w:rPr>
            </w:pPr>
            <w:r w:rsidRPr="00B35638">
              <w:rPr>
                <w:rFonts w:cs="Arial"/>
                <w:b/>
                <w:color w:val="000080"/>
                <w:lang w:val="hr-HR"/>
              </w:rPr>
              <w:t>Zadužena osoba</w:t>
            </w:r>
          </w:p>
        </w:tc>
        <w:tc>
          <w:tcPr>
            <w:tcW w:w="1646" w:type="dxa"/>
            <w:tcBorders>
              <w:top w:val="single" w:sz="6" w:space="0" w:color="auto"/>
              <w:bottom w:val="single" w:sz="6" w:space="0" w:color="auto"/>
            </w:tcBorders>
            <w:shd w:val="clear" w:color="auto" w:fill="E0E0E0"/>
            <w:vAlign w:val="center"/>
          </w:tcPr>
          <w:p w:rsidR="001134E6" w:rsidRPr="00B35638" w:rsidRDefault="001134E6" w:rsidP="00A80BA0">
            <w:pPr>
              <w:jc w:val="center"/>
              <w:rPr>
                <w:rFonts w:cs="Arial"/>
                <w:b/>
                <w:color w:val="000080"/>
                <w:lang w:val="hr-HR"/>
              </w:rPr>
            </w:pPr>
            <w:r w:rsidRPr="00B35638">
              <w:rPr>
                <w:rFonts w:cs="Arial"/>
                <w:b/>
                <w:color w:val="000080"/>
                <w:lang w:val="hr-HR"/>
              </w:rPr>
              <w:t>Rok</w:t>
            </w:r>
          </w:p>
        </w:tc>
      </w:tr>
    </w:tbl>
    <w:p w:rsidR="001134E6" w:rsidRDefault="001134E6" w:rsidP="001134E6">
      <w:pPr>
        <w:pStyle w:val="Tijeloteksta-uvlaka3"/>
        <w:ind w:left="0" w:firstLine="0"/>
        <w:jc w:val="both"/>
        <w:rPr>
          <w:rFonts w:cs="Arial"/>
          <w:color w:val="00008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814"/>
        <w:gridCol w:w="2127"/>
        <w:gridCol w:w="1667"/>
      </w:tblGrid>
      <w:tr w:rsidR="001134E6" w:rsidRPr="00B35638" w:rsidTr="00A80BA0">
        <w:trPr>
          <w:trHeight w:hRule="exact" w:val="724"/>
        </w:trPr>
        <w:tc>
          <w:tcPr>
            <w:tcW w:w="9828" w:type="dxa"/>
            <w:gridSpan w:val="3"/>
            <w:tcBorders>
              <w:top w:val="single" w:sz="6" w:space="0" w:color="auto"/>
              <w:bottom w:val="single" w:sz="6" w:space="0" w:color="auto"/>
            </w:tcBorders>
          </w:tcPr>
          <w:p w:rsidR="001134E6" w:rsidRPr="005D6191" w:rsidRDefault="001134E6" w:rsidP="00A80BA0">
            <w:pPr>
              <w:pStyle w:val="Tijeloteksta"/>
              <w:rPr>
                <w:color w:val="365F91"/>
              </w:rPr>
            </w:pPr>
            <w:r>
              <w:rPr>
                <w:color w:val="365F91"/>
              </w:rPr>
              <w:t>Školski odbor je jednoglasno verificirao zapisnik s prethodne sjednice.</w:t>
            </w:r>
          </w:p>
          <w:p w:rsidR="001134E6" w:rsidRPr="005D6191" w:rsidRDefault="001134E6" w:rsidP="00A80BA0">
            <w:pPr>
              <w:rPr>
                <w:rFonts w:cs="Arial"/>
                <w:iCs/>
                <w:color w:val="365F91"/>
                <w:lang w:val="hr-HR"/>
              </w:rPr>
            </w:pPr>
          </w:p>
          <w:p w:rsidR="001134E6" w:rsidRPr="00B35638" w:rsidRDefault="001134E6" w:rsidP="00A80BA0">
            <w:pPr>
              <w:rPr>
                <w:rFonts w:cs="Arial"/>
                <w:iCs/>
                <w:color w:val="000080"/>
                <w:lang w:val="hr-HR"/>
              </w:rPr>
            </w:pPr>
          </w:p>
          <w:p w:rsidR="001134E6" w:rsidRPr="00B35638" w:rsidRDefault="001134E6" w:rsidP="00A80BA0">
            <w:pPr>
              <w:rPr>
                <w:rFonts w:cs="Arial"/>
                <w:iCs/>
                <w:color w:val="000080"/>
                <w:lang w:val="hr-HR"/>
              </w:rPr>
            </w:pPr>
          </w:p>
          <w:p w:rsidR="001134E6" w:rsidRPr="00B35638" w:rsidRDefault="001134E6" w:rsidP="00A80BA0">
            <w:pPr>
              <w:rPr>
                <w:rFonts w:cs="Arial"/>
                <w:iCs/>
                <w:color w:val="000080"/>
                <w:lang w:val="hr-HR"/>
              </w:rPr>
            </w:pPr>
          </w:p>
          <w:p w:rsidR="001134E6" w:rsidRPr="00B35638" w:rsidRDefault="001134E6" w:rsidP="00A80BA0">
            <w:pPr>
              <w:rPr>
                <w:rFonts w:cs="Arial"/>
                <w:color w:val="000080"/>
                <w:lang w:val="hr-HR"/>
              </w:rPr>
            </w:pPr>
          </w:p>
        </w:tc>
      </w:tr>
      <w:tr w:rsidR="001134E6" w:rsidRPr="00B35638" w:rsidTr="00A80BA0">
        <w:trPr>
          <w:trHeight w:val="381"/>
        </w:trPr>
        <w:tc>
          <w:tcPr>
            <w:tcW w:w="5988" w:type="dxa"/>
            <w:tcBorders>
              <w:top w:val="single" w:sz="6" w:space="0" w:color="auto"/>
              <w:bottom w:val="single" w:sz="6" w:space="0" w:color="auto"/>
            </w:tcBorders>
            <w:shd w:val="clear" w:color="auto" w:fill="E0E0E0"/>
            <w:vAlign w:val="center"/>
          </w:tcPr>
          <w:p w:rsidR="001134E6" w:rsidRPr="00B35638" w:rsidRDefault="001134E6" w:rsidP="00A80BA0">
            <w:pPr>
              <w:rPr>
                <w:rFonts w:cs="Arial"/>
                <w:b/>
                <w:color w:val="000080"/>
                <w:lang w:val="hr-HR"/>
              </w:rPr>
            </w:pPr>
            <w:r w:rsidRPr="00B35638">
              <w:rPr>
                <w:rFonts w:cs="Arial"/>
                <w:b/>
                <w:color w:val="000080"/>
                <w:lang w:val="hr-HR"/>
              </w:rPr>
              <w:t xml:space="preserve">Ad 1. Zaključak </w:t>
            </w:r>
          </w:p>
        </w:tc>
        <w:tc>
          <w:tcPr>
            <w:tcW w:w="2160" w:type="dxa"/>
            <w:tcBorders>
              <w:top w:val="single" w:sz="6" w:space="0" w:color="auto"/>
              <w:bottom w:val="single" w:sz="6" w:space="0" w:color="auto"/>
            </w:tcBorders>
            <w:shd w:val="clear" w:color="auto" w:fill="E0E0E0"/>
            <w:vAlign w:val="center"/>
          </w:tcPr>
          <w:p w:rsidR="001134E6" w:rsidRPr="00B35638" w:rsidRDefault="001134E6" w:rsidP="00A80BA0">
            <w:pPr>
              <w:rPr>
                <w:rFonts w:cs="Arial"/>
                <w:b/>
                <w:color w:val="000080"/>
                <w:lang w:val="hr-HR"/>
              </w:rPr>
            </w:pPr>
            <w:r w:rsidRPr="00B35638">
              <w:rPr>
                <w:rFonts w:cs="Arial"/>
                <w:b/>
                <w:color w:val="000080"/>
                <w:lang w:val="hr-HR"/>
              </w:rPr>
              <w:t>Zadužena osoba</w:t>
            </w:r>
          </w:p>
        </w:tc>
        <w:tc>
          <w:tcPr>
            <w:tcW w:w="1680" w:type="dxa"/>
            <w:tcBorders>
              <w:top w:val="single" w:sz="6" w:space="0" w:color="auto"/>
              <w:bottom w:val="single" w:sz="6" w:space="0" w:color="auto"/>
            </w:tcBorders>
            <w:shd w:val="clear" w:color="auto" w:fill="E0E0E0"/>
            <w:vAlign w:val="center"/>
          </w:tcPr>
          <w:p w:rsidR="001134E6" w:rsidRPr="00B35638" w:rsidRDefault="001134E6" w:rsidP="00A80BA0">
            <w:pPr>
              <w:jc w:val="center"/>
              <w:rPr>
                <w:rFonts w:cs="Arial"/>
                <w:b/>
                <w:color w:val="000080"/>
                <w:lang w:val="hr-HR"/>
              </w:rPr>
            </w:pPr>
            <w:r w:rsidRPr="00B35638">
              <w:rPr>
                <w:rFonts w:cs="Arial"/>
                <w:b/>
                <w:color w:val="000080"/>
                <w:lang w:val="hr-HR"/>
              </w:rPr>
              <w:t>Rok</w:t>
            </w:r>
          </w:p>
        </w:tc>
      </w:tr>
      <w:tr w:rsidR="001134E6" w:rsidRPr="00B35638" w:rsidTr="00A80BA0">
        <w:tc>
          <w:tcPr>
            <w:tcW w:w="9828" w:type="dxa"/>
            <w:gridSpan w:val="3"/>
            <w:tcBorders>
              <w:top w:val="double" w:sz="4" w:space="0" w:color="auto"/>
              <w:bottom w:val="single" w:sz="6" w:space="0" w:color="auto"/>
            </w:tcBorders>
            <w:shd w:val="clear" w:color="auto" w:fill="E0E0E0"/>
            <w:vAlign w:val="center"/>
          </w:tcPr>
          <w:p w:rsidR="001134E6" w:rsidRPr="00B35638" w:rsidRDefault="001134E6" w:rsidP="00A80BA0">
            <w:pPr>
              <w:rPr>
                <w:rFonts w:cs="Arial"/>
                <w:b/>
                <w:color w:val="000080"/>
                <w:lang w:val="hr-HR"/>
              </w:rPr>
            </w:pPr>
            <w:r>
              <w:rPr>
                <w:rFonts w:cs="Arial"/>
                <w:b/>
                <w:color w:val="000080"/>
                <w:lang w:val="hr-HR"/>
              </w:rPr>
              <w:t>Ad  2</w:t>
            </w:r>
            <w:r w:rsidRPr="00B35638">
              <w:rPr>
                <w:rFonts w:cs="Arial"/>
                <w:b/>
                <w:color w:val="000080"/>
                <w:lang w:val="hr-HR"/>
              </w:rPr>
              <w:t>. Sažetak izlaganja i rasprave</w:t>
            </w:r>
          </w:p>
        </w:tc>
      </w:tr>
      <w:tr w:rsidR="001134E6" w:rsidRPr="007F154F" w:rsidTr="005B1FA8">
        <w:trPr>
          <w:trHeight w:hRule="exact" w:val="2285"/>
        </w:trPr>
        <w:tc>
          <w:tcPr>
            <w:tcW w:w="9828" w:type="dxa"/>
            <w:gridSpan w:val="3"/>
            <w:tcBorders>
              <w:top w:val="single" w:sz="6" w:space="0" w:color="auto"/>
              <w:bottom w:val="single" w:sz="6" w:space="0" w:color="auto"/>
            </w:tcBorders>
          </w:tcPr>
          <w:p w:rsidR="00471B4B" w:rsidRPr="007726B0" w:rsidRDefault="00471B4B" w:rsidP="007726B0">
            <w:pPr>
              <w:ind w:left="57"/>
              <w:rPr>
                <w:color w:val="2F5496" w:themeColor="accent5" w:themeShade="BF"/>
              </w:rPr>
            </w:pPr>
            <w:r w:rsidRPr="007726B0">
              <w:rPr>
                <w:color w:val="2F5496" w:themeColor="accent5" w:themeShade="BF"/>
              </w:rPr>
              <w:t>Godišnji plan i program rada za školsku 2020./2021. godinu obrazložila je ravnateljica te ukazala na poteškoće i nove metode rada u relizaciji planiranoga, zbog pandemije virusa COVID 19.</w:t>
            </w:r>
          </w:p>
          <w:p w:rsidR="00471B4B" w:rsidRPr="007726B0" w:rsidRDefault="00471B4B" w:rsidP="007726B0">
            <w:pPr>
              <w:ind w:left="57"/>
              <w:rPr>
                <w:color w:val="2F5496" w:themeColor="accent5" w:themeShade="BF"/>
              </w:rPr>
            </w:pPr>
            <w:r w:rsidRPr="007726B0">
              <w:rPr>
                <w:color w:val="2F5496" w:themeColor="accent5" w:themeShade="BF"/>
              </w:rPr>
              <w:t>Pozitivno je što je nastava stručno zastupljena i odvija se uz povećane napore učiteljka i stručnih suradnika.</w:t>
            </w:r>
          </w:p>
          <w:p w:rsidR="00471B4B" w:rsidRPr="007726B0" w:rsidRDefault="007726B0" w:rsidP="007726B0">
            <w:pPr>
              <w:ind w:left="57"/>
              <w:rPr>
                <w:color w:val="2F5496" w:themeColor="accent5" w:themeShade="BF"/>
              </w:rPr>
            </w:pPr>
            <w:r>
              <w:rPr>
                <w:color w:val="2F5496" w:themeColor="accent5" w:themeShade="BF"/>
              </w:rPr>
              <w:t>Nije bilo</w:t>
            </w:r>
            <w:r w:rsidR="00471B4B" w:rsidRPr="007726B0">
              <w:rPr>
                <w:color w:val="2F5496" w:themeColor="accent5" w:themeShade="BF"/>
              </w:rPr>
              <w:t xml:space="preserve"> primjedbi na Godišnji plan i program rad</w:t>
            </w:r>
            <w:r>
              <w:rPr>
                <w:color w:val="2F5496" w:themeColor="accent5" w:themeShade="BF"/>
              </w:rPr>
              <w:t>a za školsku 2020./2021. godinu</w:t>
            </w:r>
          </w:p>
          <w:p w:rsidR="00921563" w:rsidRDefault="00921563" w:rsidP="00F80D0B">
            <w:pPr>
              <w:rPr>
                <w:color w:val="2F5496" w:themeColor="accent5" w:themeShade="BF"/>
              </w:rPr>
            </w:pPr>
          </w:p>
          <w:p w:rsidR="00570B80" w:rsidRDefault="00570B80" w:rsidP="00F80D0B">
            <w:pPr>
              <w:rPr>
                <w:color w:val="2F5496"/>
              </w:rPr>
            </w:pPr>
          </w:p>
          <w:p w:rsidR="001134E6" w:rsidRPr="00F4022D" w:rsidRDefault="001134E6" w:rsidP="00A80BA0">
            <w:pPr>
              <w:rPr>
                <w:rFonts w:cs="Arial"/>
                <w:color w:val="2F5496"/>
                <w:lang w:val="hr-HR"/>
              </w:rPr>
            </w:pPr>
          </w:p>
        </w:tc>
      </w:tr>
      <w:tr w:rsidR="001134E6" w:rsidRPr="00B35638" w:rsidTr="00A80BA0">
        <w:trPr>
          <w:trHeight w:val="938"/>
        </w:trPr>
        <w:tc>
          <w:tcPr>
            <w:tcW w:w="5988" w:type="dxa"/>
            <w:tcBorders>
              <w:top w:val="single" w:sz="6" w:space="0" w:color="auto"/>
              <w:bottom w:val="single" w:sz="6" w:space="0" w:color="auto"/>
            </w:tcBorders>
            <w:shd w:val="clear" w:color="auto" w:fill="E0E0E0"/>
            <w:vAlign w:val="center"/>
          </w:tcPr>
          <w:p w:rsidR="001134E6" w:rsidRDefault="001134E6" w:rsidP="00A80BA0">
            <w:pPr>
              <w:rPr>
                <w:rFonts w:cs="Arial"/>
                <w:b/>
                <w:color w:val="000080"/>
                <w:lang w:val="hr-HR"/>
              </w:rPr>
            </w:pPr>
            <w:r>
              <w:rPr>
                <w:rFonts w:cs="Arial"/>
                <w:b/>
                <w:color w:val="000080"/>
                <w:lang w:val="hr-HR"/>
              </w:rPr>
              <w:t>Ad 2. Zaključak</w:t>
            </w:r>
          </w:p>
          <w:p w:rsidR="001134E6" w:rsidRPr="00B35638" w:rsidRDefault="001134E6" w:rsidP="00A80BA0">
            <w:pPr>
              <w:rPr>
                <w:rFonts w:cs="Arial"/>
                <w:b/>
                <w:color w:val="000080"/>
                <w:lang w:val="hr-HR"/>
              </w:rPr>
            </w:pPr>
          </w:p>
        </w:tc>
        <w:tc>
          <w:tcPr>
            <w:tcW w:w="2160" w:type="dxa"/>
            <w:tcBorders>
              <w:top w:val="single" w:sz="6" w:space="0" w:color="auto"/>
              <w:bottom w:val="single" w:sz="6" w:space="0" w:color="auto"/>
            </w:tcBorders>
            <w:shd w:val="clear" w:color="auto" w:fill="E0E0E0"/>
            <w:vAlign w:val="center"/>
          </w:tcPr>
          <w:p w:rsidR="001134E6" w:rsidRPr="00B35638" w:rsidRDefault="001134E6" w:rsidP="00A80BA0">
            <w:pPr>
              <w:rPr>
                <w:rFonts w:cs="Arial"/>
                <w:b/>
                <w:color w:val="000080"/>
                <w:lang w:val="hr-HR"/>
              </w:rPr>
            </w:pPr>
            <w:r w:rsidRPr="00B35638">
              <w:rPr>
                <w:rFonts w:cs="Arial"/>
                <w:b/>
                <w:color w:val="000080"/>
                <w:lang w:val="hr-HR"/>
              </w:rPr>
              <w:t>Zadužena osoba</w:t>
            </w:r>
          </w:p>
        </w:tc>
        <w:tc>
          <w:tcPr>
            <w:tcW w:w="1680" w:type="dxa"/>
            <w:tcBorders>
              <w:top w:val="single" w:sz="6" w:space="0" w:color="auto"/>
              <w:bottom w:val="single" w:sz="6" w:space="0" w:color="auto"/>
            </w:tcBorders>
            <w:shd w:val="clear" w:color="auto" w:fill="E0E0E0"/>
            <w:vAlign w:val="center"/>
          </w:tcPr>
          <w:p w:rsidR="001134E6" w:rsidRPr="00B35638" w:rsidRDefault="001134E6" w:rsidP="00A80BA0">
            <w:pPr>
              <w:jc w:val="center"/>
              <w:rPr>
                <w:rFonts w:cs="Arial"/>
                <w:b/>
                <w:color w:val="000080"/>
                <w:lang w:val="hr-HR"/>
              </w:rPr>
            </w:pPr>
            <w:r w:rsidRPr="00B35638">
              <w:rPr>
                <w:rFonts w:cs="Arial"/>
                <w:b/>
                <w:color w:val="000080"/>
                <w:lang w:val="hr-HR"/>
              </w:rPr>
              <w:t>Rok</w:t>
            </w:r>
          </w:p>
        </w:tc>
      </w:tr>
      <w:tr w:rsidR="001134E6" w:rsidRPr="00B35638" w:rsidTr="00A80BA0">
        <w:trPr>
          <w:trHeight w:hRule="exact" w:val="1542"/>
        </w:trPr>
        <w:tc>
          <w:tcPr>
            <w:tcW w:w="5988" w:type="dxa"/>
            <w:tcBorders>
              <w:top w:val="single" w:sz="6" w:space="0" w:color="auto"/>
            </w:tcBorders>
            <w:vAlign w:val="center"/>
          </w:tcPr>
          <w:p w:rsidR="001134E6" w:rsidRPr="006627B5" w:rsidRDefault="005B1FA8" w:rsidP="00A80BA0">
            <w:pPr>
              <w:pStyle w:val="Tijeloteksta"/>
              <w:rPr>
                <w:rFonts w:cs="Arial"/>
                <w:color w:val="2F5496" w:themeColor="accent5" w:themeShade="BF"/>
                <w:lang w:val="hr-HR"/>
              </w:rPr>
            </w:pPr>
            <w:r w:rsidRPr="006627B5">
              <w:rPr>
                <w:color w:val="2F5496" w:themeColor="accent5" w:themeShade="BF"/>
              </w:rPr>
              <w:t xml:space="preserve">Školski odbor je </w:t>
            </w:r>
            <w:r w:rsidR="007726B0" w:rsidRPr="006627B5">
              <w:rPr>
                <w:color w:val="2F5496" w:themeColor="accent5" w:themeShade="BF"/>
              </w:rPr>
              <w:t>jednoglasno donio Godišnji plan I program rada za školsku 2020./2021. godinu</w:t>
            </w:r>
            <w:r w:rsidRPr="006627B5">
              <w:rPr>
                <w:color w:val="2F5496" w:themeColor="accent5" w:themeShade="BF"/>
              </w:rPr>
              <w:t>.</w:t>
            </w:r>
          </w:p>
        </w:tc>
        <w:tc>
          <w:tcPr>
            <w:tcW w:w="2160" w:type="dxa"/>
            <w:tcBorders>
              <w:top w:val="single" w:sz="6" w:space="0" w:color="auto"/>
            </w:tcBorders>
            <w:vAlign w:val="center"/>
          </w:tcPr>
          <w:p w:rsidR="001134E6" w:rsidRPr="006627B5" w:rsidRDefault="001134E6" w:rsidP="00A80BA0">
            <w:pPr>
              <w:rPr>
                <w:rFonts w:cs="Arial"/>
                <w:color w:val="2F5496" w:themeColor="accent5" w:themeShade="BF"/>
                <w:lang w:val="hr-HR"/>
              </w:rPr>
            </w:pPr>
          </w:p>
          <w:p w:rsidR="001134E6" w:rsidRPr="006627B5" w:rsidRDefault="001134E6" w:rsidP="00A80BA0">
            <w:pPr>
              <w:rPr>
                <w:rFonts w:cs="Arial"/>
                <w:color w:val="2F5496" w:themeColor="accent5" w:themeShade="BF"/>
                <w:lang w:val="hr-HR"/>
              </w:rPr>
            </w:pPr>
          </w:p>
        </w:tc>
        <w:tc>
          <w:tcPr>
            <w:tcW w:w="1680" w:type="dxa"/>
            <w:tcBorders>
              <w:top w:val="single" w:sz="6" w:space="0" w:color="auto"/>
            </w:tcBorders>
            <w:shd w:val="clear" w:color="auto" w:fill="auto"/>
            <w:vAlign w:val="center"/>
          </w:tcPr>
          <w:p w:rsidR="001134E6" w:rsidRPr="006627B5" w:rsidRDefault="007726B0" w:rsidP="00A80BA0">
            <w:pPr>
              <w:rPr>
                <w:rFonts w:cs="Arial"/>
                <w:color w:val="2F5496" w:themeColor="accent5" w:themeShade="BF"/>
                <w:lang w:val="hr-HR"/>
              </w:rPr>
            </w:pPr>
            <w:r w:rsidRPr="006627B5">
              <w:rPr>
                <w:rFonts w:cs="Arial"/>
                <w:color w:val="2F5496" w:themeColor="accent5" w:themeShade="BF"/>
                <w:lang w:val="hr-HR"/>
              </w:rPr>
              <w:t>31.8.2021</w:t>
            </w:r>
            <w:r w:rsidR="00921563" w:rsidRPr="006627B5">
              <w:rPr>
                <w:rFonts w:cs="Arial"/>
                <w:color w:val="2F5496" w:themeColor="accent5" w:themeShade="BF"/>
                <w:lang w:val="hr-HR"/>
              </w:rPr>
              <w:t>.</w:t>
            </w:r>
          </w:p>
        </w:tc>
      </w:tr>
    </w:tbl>
    <w:p w:rsidR="001134E6" w:rsidRDefault="001134E6" w:rsidP="001134E6">
      <w:pPr>
        <w:pStyle w:val="Tijeloteksta-uvlaka3"/>
        <w:ind w:left="0" w:firstLine="0"/>
        <w:jc w:val="both"/>
        <w:rPr>
          <w:rFonts w:cs="Arial"/>
          <w:color w:val="00008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814"/>
        <w:gridCol w:w="2127"/>
        <w:gridCol w:w="1667"/>
      </w:tblGrid>
      <w:tr w:rsidR="007726B0" w:rsidRPr="00B35638" w:rsidTr="00861DBB">
        <w:tc>
          <w:tcPr>
            <w:tcW w:w="9828" w:type="dxa"/>
            <w:gridSpan w:val="3"/>
            <w:tcBorders>
              <w:top w:val="double" w:sz="4" w:space="0" w:color="auto"/>
              <w:bottom w:val="single" w:sz="6" w:space="0" w:color="auto"/>
            </w:tcBorders>
            <w:shd w:val="clear" w:color="auto" w:fill="E0E0E0"/>
            <w:vAlign w:val="center"/>
          </w:tcPr>
          <w:p w:rsidR="007726B0" w:rsidRPr="00B35638" w:rsidRDefault="007726B0" w:rsidP="00861DBB">
            <w:pPr>
              <w:rPr>
                <w:rFonts w:cs="Arial"/>
                <w:b/>
                <w:color w:val="000080"/>
                <w:lang w:val="hr-HR"/>
              </w:rPr>
            </w:pPr>
            <w:r>
              <w:rPr>
                <w:rFonts w:cs="Arial"/>
                <w:b/>
                <w:color w:val="000080"/>
                <w:lang w:val="hr-HR"/>
              </w:rPr>
              <w:t>Ad  3</w:t>
            </w:r>
            <w:r w:rsidRPr="00B35638">
              <w:rPr>
                <w:rFonts w:cs="Arial"/>
                <w:b/>
                <w:color w:val="000080"/>
                <w:lang w:val="hr-HR"/>
              </w:rPr>
              <w:t>. Sažetak izlaganja i rasprave</w:t>
            </w:r>
          </w:p>
        </w:tc>
      </w:tr>
      <w:tr w:rsidR="007726B0" w:rsidRPr="00F4022D" w:rsidTr="00861DBB">
        <w:trPr>
          <w:trHeight w:hRule="exact" w:val="2285"/>
        </w:trPr>
        <w:tc>
          <w:tcPr>
            <w:tcW w:w="9828" w:type="dxa"/>
            <w:gridSpan w:val="3"/>
            <w:tcBorders>
              <w:top w:val="single" w:sz="6" w:space="0" w:color="auto"/>
              <w:bottom w:val="single" w:sz="6" w:space="0" w:color="auto"/>
            </w:tcBorders>
          </w:tcPr>
          <w:p w:rsidR="00386967" w:rsidRPr="00386967" w:rsidRDefault="00386967" w:rsidP="00386967">
            <w:pPr>
              <w:jc w:val="both"/>
              <w:rPr>
                <w:color w:val="2F5496" w:themeColor="accent5" w:themeShade="BF"/>
              </w:rPr>
            </w:pPr>
            <w:r w:rsidRPr="00386967">
              <w:rPr>
                <w:color w:val="2F5496" w:themeColor="accent5" w:themeShade="BF"/>
              </w:rPr>
              <w:t>Školski kurikulu za školsku 2020./2021. godinu također je obrazložila ravnateljica Vilma i ukazala je da će biti većih poteškoća oko održavanja izvanučioničke i terenske nastave. Ako se ne stabilizaira stanje s pandemijom taj vid nastave se neće održati.</w:t>
            </w:r>
          </w:p>
          <w:p w:rsidR="00386967" w:rsidRPr="00386967" w:rsidRDefault="00386967" w:rsidP="00386967">
            <w:pPr>
              <w:jc w:val="both"/>
              <w:rPr>
                <w:color w:val="2F5496" w:themeColor="accent5" w:themeShade="BF"/>
              </w:rPr>
            </w:pPr>
            <w:r w:rsidRPr="00386967">
              <w:rPr>
                <w:color w:val="2F5496" w:themeColor="accent5" w:themeShade="BF"/>
              </w:rPr>
              <w:t>Nije bilo primjedbi  na Školski kurikulum za školsku 2020./2021. godinu.</w:t>
            </w:r>
          </w:p>
          <w:p w:rsidR="007726B0" w:rsidRDefault="007726B0" w:rsidP="00386967">
            <w:pPr>
              <w:rPr>
                <w:color w:val="2F5496" w:themeColor="accent5" w:themeShade="BF"/>
              </w:rPr>
            </w:pPr>
          </w:p>
          <w:p w:rsidR="007726B0" w:rsidRDefault="007726B0" w:rsidP="00861DBB">
            <w:pPr>
              <w:rPr>
                <w:color w:val="2F5496"/>
              </w:rPr>
            </w:pPr>
          </w:p>
          <w:p w:rsidR="007726B0" w:rsidRPr="00F4022D" w:rsidRDefault="007726B0" w:rsidP="00861DBB">
            <w:pPr>
              <w:rPr>
                <w:rFonts w:cs="Arial"/>
                <w:color w:val="2F5496"/>
                <w:lang w:val="hr-HR"/>
              </w:rPr>
            </w:pPr>
          </w:p>
        </w:tc>
      </w:tr>
      <w:tr w:rsidR="007726B0" w:rsidRPr="00B35638" w:rsidTr="00861DBB">
        <w:trPr>
          <w:trHeight w:val="938"/>
        </w:trPr>
        <w:tc>
          <w:tcPr>
            <w:tcW w:w="5988" w:type="dxa"/>
            <w:tcBorders>
              <w:top w:val="single" w:sz="6" w:space="0" w:color="auto"/>
              <w:bottom w:val="single" w:sz="6" w:space="0" w:color="auto"/>
            </w:tcBorders>
            <w:shd w:val="clear" w:color="auto" w:fill="E0E0E0"/>
            <w:vAlign w:val="center"/>
          </w:tcPr>
          <w:p w:rsidR="007726B0" w:rsidRDefault="007726B0" w:rsidP="00861DBB">
            <w:pPr>
              <w:rPr>
                <w:rFonts w:cs="Arial"/>
                <w:b/>
                <w:color w:val="000080"/>
                <w:lang w:val="hr-HR"/>
              </w:rPr>
            </w:pPr>
            <w:r>
              <w:rPr>
                <w:rFonts w:cs="Arial"/>
                <w:b/>
                <w:color w:val="000080"/>
                <w:lang w:val="hr-HR"/>
              </w:rPr>
              <w:t>Ad 3. Zaključak</w:t>
            </w:r>
          </w:p>
          <w:p w:rsidR="007726B0" w:rsidRPr="00B35638" w:rsidRDefault="007726B0" w:rsidP="00861DBB">
            <w:pPr>
              <w:rPr>
                <w:rFonts w:cs="Arial"/>
                <w:b/>
                <w:color w:val="000080"/>
                <w:lang w:val="hr-HR"/>
              </w:rPr>
            </w:pPr>
          </w:p>
        </w:tc>
        <w:tc>
          <w:tcPr>
            <w:tcW w:w="2160" w:type="dxa"/>
            <w:tcBorders>
              <w:top w:val="single" w:sz="6" w:space="0" w:color="auto"/>
              <w:bottom w:val="single" w:sz="6" w:space="0" w:color="auto"/>
            </w:tcBorders>
            <w:shd w:val="clear" w:color="auto" w:fill="E0E0E0"/>
            <w:vAlign w:val="center"/>
          </w:tcPr>
          <w:p w:rsidR="007726B0" w:rsidRPr="00B35638" w:rsidRDefault="007726B0" w:rsidP="00861DBB">
            <w:pPr>
              <w:rPr>
                <w:rFonts w:cs="Arial"/>
                <w:b/>
                <w:color w:val="000080"/>
                <w:lang w:val="hr-HR"/>
              </w:rPr>
            </w:pPr>
            <w:r w:rsidRPr="00B35638">
              <w:rPr>
                <w:rFonts w:cs="Arial"/>
                <w:b/>
                <w:color w:val="000080"/>
                <w:lang w:val="hr-HR"/>
              </w:rPr>
              <w:t>Zadužena osoba</w:t>
            </w:r>
          </w:p>
        </w:tc>
        <w:tc>
          <w:tcPr>
            <w:tcW w:w="1680" w:type="dxa"/>
            <w:tcBorders>
              <w:top w:val="single" w:sz="6" w:space="0" w:color="auto"/>
              <w:bottom w:val="single" w:sz="6" w:space="0" w:color="auto"/>
            </w:tcBorders>
            <w:shd w:val="clear" w:color="auto" w:fill="E0E0E0"/>
            <w:vAlign w:val="center"/>
          </w:tcPr>
          <w:p w:rsidR="007726B0" w:rsidRPr="00B35638" w:rsidRDefault="007726B0" w:rsidP="00861DBB">
            <w:pPr>
              <w:jc w:val="center"/>
              <w:rPr>
                <w:rFonts w:cs="Arial"/>
                <w:b/>
                <w:color w:val="000080"/>
                <w:lang w:val="hr-HR"/>
              </w:rPr>
            </w:pPr>
            <w:r w:rsidRPr="00B35638">
              <w:rPr>
                <w:rFonts w:cs="Arial"/>
                <w:b/>
                <w:color w:val="000080"/>
                <w:lang w:val="hr-HR"/>
              </w:rPr>
              <w:t>Rok</w:t>
            </w:r>
          </w:p>
        </w:tc>
      </w:tr>
      <w:tr w:rsidR="007726B0" w:rsidRPr="00465523" w:rsidTr="00861DBB">
        <w:trPr>
          <w:trHeight w:hRule="exact" w:val="1542"/>
        </w:trPr>
        <w:tc>
          <w:tcPr>
            <w:tcW w:w="5988" w:type="dxa"/>
            <w:tcBorders>
              <w:top w:val="single" w:sz="6" w:space="0" w:color="auto"/>
            </w:tcBorders>
            <w:vAlign w:val="center"/>
          </w:tcPr>
          <w:p w:rsidR="007726B0" w:rsidRDefault="007726B0" w:rsidP="00861DBB">
            <w:pPr>
              <w:pStyle w:val="Tijeloteksta"/>
              <w:rPr>
                <w:rFonts w:cs="Arial"/>
                <w:color w:val="000080"/>
                <w:lang w:val="hr-HR"/>
              </w:rPr>
            </w:pPr>
            <w:r>
              <w:rPr>
                <w:color w:val="1F497D"/>
              </w:rPr>
              <w:t xml:space="preserve">Školski odbor je </w:t>
            </w:r>
            <w:r w:rsidR="00386967">
              <w:rPr>
                <w:color w:val="1F497D"/>
              </w:rPr>
              <w:t>jednoglasno donio Školski kurikulum</w:t>
            </w:r>
            <w:r>
              <w:rPr>
                <w:color w:val="1F497D"/>
              </w:rPr>
              <w:t xml:space="preserve"> za školsku 2020./2021. godinu.</w:t>
            </w:r>
          </w:p>
        </w:tc>
        <w:tc>
          <w:tcPr>
            <w:tcW w:w="2160" w:type="dxa"/>
            <w:tcBorders>
              <w:top w:val="single" w:sz="6" w:space="0" w:color="auto"/>
            </w:tcBorders>
            <w:vAlign w:val="center"/>
          </w:tcPr>
          <w:p w:rsidR="007726B0" w:rsidRPr="00465523" w:rsidRDefault="007726B0" w:rsidP="00861DBB">
            <w:pPr>
              <w:rPr>
                <w:rFonts w:cs="Arial"/>
                <w:color w:val="002060"/>
                <w:lang w:val="hr-HR"/>
              </w:rPr>
            </w:pPr>
          </w:p>
          <w:p w:rsidR="007726B0" w:rsidRPr="00465523" w:rsidRDefault="007726B0" w:rsidP="00861DBB">
            <w:pPr>
              <w:rPr>
                <w:rFonts w:cs="Arial"/>
                <w:color w:val="002060"/>
                <w:lang w:val="hr-HR"/>
              </w:rPr>
            </w:pPr>
          </w:p>
        </w:tc>
        <w:tc>
          <w:tcPr>
            <w:tcW w:w="1680" w:type="dxa"/>
            <w:tcBorders>
              <w:top w:val="single" w:sz="6" w:space="0" w:color="auto"/>
            </w:tcBorders>
            <w:shd w:val="clear" w:color="auto" w:fill="auto"/>
            <w:vAlign w:val="center"/>
          </w:tcPr>
          <w:p w:rsidR="007726B0" w:rsidRPr="00465523" w:rsidRDefault="007726B0" w:rsidP="00861DBB">
            <w:pPr>
              <w:rPr>
                <w:rFonts w:cs="Arial"/>
                <w:color w:val="002060"/>
                <w:lang w:val="hr-HR"/>
              </w:rPr>
            </w:pPr>
            <w:r>
              <w:rPr>
                <w:rFonts w:cs="Arial"/>
                <w:color w:val="002060"/>
                <w:lang w:val="hr-HR"/>
              </w:rPr>
              <w:t>31.8.2021.</w:t>
            </w:r>
          </w:p>
        </w:tc>
      </w:tr>
    </w:tbl>
    <w:p w:rsidR="001B01C7" w:rsidRDefault="001B01C7" w:rsidP="00F97FF3">
      <w:pPr>
        <w:pStyle w:val="Tijeloteksta-uvlaka3"/>
        <w:ind w:left="0" w:firstLine="0"/>
        <w:jc w:val="both"/>
        <w:rPr>
          <w:rFonts w:cs="Arial"/>
          <w:color w:val="000080"/>
        </w:rPr>
      </w:pPr>
    </w:p>
    <w:p w:rsidR="00386967" w:rsidRDefault="00386967" w:rsidP="00F97FF3">
      <w:pPr>
        <w:pStyle w:val="Tijeloteksta-uvlaka3"/>
        <w:ind w:left="0" w:firstLine="0"/>
        <w:jc w:val="both"/>
        <w:rPr>
          <w:rFonts w:cs="Arial"/>
          <w:color w:val="000080"/>
        </w:rPr>
      </w:pPr>
    </w:p>
    <w:p w:rsidR="00386967" w:rsidRDefault="00386967" w:rsidP="00F97FF3">
      <w:pPr>
        <w:pStyle w:val="Tijeloteksta-uvlaka3"/>
        <w:ind w:left="0" w:firstLine="0"/>
        <w:jc w:val="both"/>
        <w:rPr>
          <w:rFonts w:cs="Arial"/>
          <w:color w:val="000080"/>
        </w:rPr>
      </w:pPr>
    </w:p>
    <w:p w:rsidR="00386967" w:rsidRDefault="00386967" w:rsidP="00F97FF3">
      <w:pPr>
        <w:pStyle w:val="Tijeloteksta-uvlaka3"/>
        <w:ind w:left="0" w:firstLine="0"/>
        <w:jc w:val="both"/>
        <w:rPr>
          <w:rFonts w:cs="Arial"/>
          <w:color w:val="000080"/>
        </w:rPr>
      </w:pPr>
    </w:p>
    <w:p w:rsidR="00386967" w:rsidRDefault="00386967" w:rsidP="00F97FF3">
      <w:pPr>
        <w:pStyle w:val="Tijeloteksta-uvlaka3"/>
        <w:ind w:left="0" w:firstLine="0"/>
        <w:jc w:val="both"/>
        <w:rPr>
          <w:rFonts w:cs="Arial"/>
          <w:color w:val="000080"/>
        </w:rPr>
      </w:pPr>
    </w:p>
    <w:p w:rsidR="00386967" w:rsidRDefault="00386967" w:rsidP="00F97FF3">
      <w:pPr>
        <w:pStyle w:val="Tijeloteksta-uvlaka3"/>
        <w:ind w:left="0" w:firstLine="0"/>
        <w:jc w:val="both"/>
        <w:rPr>
          <w:rFonts w:cs="Arial"/>
          <w:color w:val="000080"/>
        </w:rPr>
      </w:pPr>
    </w:p>
    <w:p w:rsidR="00386967" w:rsidRDefault="00386967" w:rsidP="00F97FF3">
      <w:pPr>
        <w:pStyle w:val="Tijeloteksta-uvlaka3"/>
        <w:ind w:left="0" w:firstLine="0"/>
        <w:jc w:val="both"/>
        <w:rPr>
          <w:rFonts w:cs="Arial"/>
          <w:color w:val="000080"/>
        </w:rPr>
      </w:pPr>
    </w:p>
    <w:p w:rsidR="00386967" w:rsidRDefault="00386967" w:rsidP="00F97FF3">
      <w:pPr>
        <w:pStyle w:val="Tijeloteksta-uvlaka3"/>
        <w:ind w:left="0" w:firstLine="0"/>
        <w:jc w:val="both"/>
        <w:rPr>
          <w:rFonts w:cs="Arial"/>
          <w:color w:val="000080"/>
        </w:rPr>
      </w:pPr>
    </w:p>
    <w:p w:rsidR="00386967" w:rsidRDefault="00386967" w:rsidP="00F97FF3">
      <w:pPr>
        <w:pStyle w:val="Tijeloteksta-uvlaka3"/>
        <w:ind w:left="0" w:firstLine="0"/>
        <w:jc w:val="both"/>
        <w:rPr>
          <w:rFonts w:cs="Arial"/>
          <w:color w:val="00008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823"/>
        <w:gridCol w:w="2126"/>
        <w:gridCol w:w="1659"/>
      </w:tblGrid>
      <w:tr w:rsidR="00386967" w:rsidRPr="00B35638" w:rsidTr="00861DBB">
        <w:tc>
          <w:tcPr>
            <w:tcW w:w="9828" w:type="dxa"/>
            <w:gridSpan w:val="3"/>
            <w:tcBorders>
              <w:top w:val="double" w:sz="4" w:space="0" w:color="auto"/>
              <w:bottom w:val="single" w:sz="6" w:space="0" w:color="auto"/>
            </w:tcBorders>
            <w:shd w:val="clear" w:color="auto" w:fill="E0E0E0"/>
            <w:vAlign w:val="center"/>
          </w:tcPr>
          <w:p w:rsidR="00386967" w:rsidRPr="00B35638" w:rsidRDefault="00386967" w:rsidP="00861DBB">
            <w:pPr>
              <w:rPr>
                <w:rFonts w:cs="Arial"/>
                <w:b/>
                <w:color w:val="000080"/>
                <w:lang w:val="hr-HR"/>
              </w:rPr>
            </w:pPr>
            <w:r>
              <w:rPr>
                <w:rFonts w:cs="Arial"/>
                <w:b/>
                <w:color w:val="000080"/>
                <w:lang w:val="hr-HR"/>
              </w:rPr>
              <w:lastRenderedPageBreak/>
              <w:t>Ad  4</w:t>
            </w:r>
            <w:r w:rsidRPr="00B35638">
              <w:rPr>
                <w:rFonts w:cs="Arial"/>
                <w:b/>
                <w:color w:val="000080"/>
                <w:lang w:val="hr-HR"/>
              </w:rPr>
              <w:t>. Sažetak izlaganja i rasprave</w:t>
            </w:r>
          </w:p>
        </w:tc>
      </w:tr>
      <w:tr w:rsidR="00386967" w:rsidRPr="00B35638" w:rsidTr="007F537F">
        <w:trPr>
          <w:trHeight w:hRule="exact" w:val="2541"/>
        </w:trPr>
        <w:tc>
          <w:tcPr>
            <w:tcW w:w="9828" w:type="dxa"/>
            <w:gridSpan w:val="3"/>
            <w:tcBorders>
              <w:top w:val="single" w:sz="6" w:space="0" w:color="auto"/>
              <w:bottom w:val="single" w:sz="6" w:space="0" w:color="auto"/>
            </w:tcBorders>
          </w:tcPr>
          <w:p w:rsidR="00386967" w:rsidRDefault="00386967" w:rsidP="00861DBB">
            <w:pPr>
              <w:rPr>
                <w:color w:val="2F5496"/>
              </w:rPr>
            </w:pPr>
            <w:r w:rsidRPr="00420621">
              <w:rPr>
                <w:color w:val="2F5496"/>
                <w:sz w:val="28"/>
                <w:szCs w:val="28"/>
              </w:rPr>
              <w:t xml:space="preserve"> </w:t>
            </w:r>
          </w:p>
          <w:p w:rsidR="00386967" w:rsidRPr="007F537F" w:rsidRDefault="00386967" w:rsidP="00861DBB">
            <w:pPr>
              <w:pStyle w:val="Tijeloteksta"/>
              <w:ind w:firstLine="720"/>
              <w:rPr>
                <w:color w:val="2F5496"/>
              </w:rPr>
            </w:pPr>
            <w:r w:rsidRPr="007F537F">
              <w:rPr>
                <w:color w:val="2F5496"/>
              </w:rPr>
              <w:t>Predsjednica Školskog odbora je izvijestila Školski odbor da je na natječaj za imenovanje ravnatelja Škole zaprimljena jedna prijava. Prijavu je dostavila Car Katnić Vilma Renate, koja sada obavlja dužnost ravnateljice Osnovne škole Jurja Klovića Tribalj. Po otvaranju kuverte utvrđeno je da</w:t>
            </w:r>
            <w:r w:rsidR="006627B5">
              <w:rPr>
                <w:color w:val="2F5496"/>
              </w:rPr>
              <w:t xml:space="preserve"> je</w:t>
            </w:r>
            <w:r w:rsidRPr="007F537F">
              <w:rPr>
                <w:color w:val="2F5496"/>
              </w:rPr>
              <w:t xml:space="preserve"> kandidatkinja dostavila potpunu dokumentaciju u skladu s natječajem</w:t>
            </w:r>
            <w:r w:rsidRPr="007F537F">
              <w:t xml:space="preserve">. </w:t>
            </w:r>
            <w:r w:rsidRPr="007F537F">
              <w:rPr>
                <w:color w:val="2F5496"/>
              </w:rPr>
              <w:t>Utvrđena je izborna lista s jednim kandidatom o kojoj će se sukladno Statutu tajno glasovati na Skupu radnika, Učiteljskom vijeću i Vijeću roditelja.</w:t>
            </w:r>
          </w:p>
          <w:p w:rsidR="00386967" w:rsidRPr="00B35638" w:rsidRDefault="00386967" w:rsidP="00861DBB">
            <w:pPr>
              <w:pStyle w:val="Tijeloteksta"/>
              <w:rPr>
                <w:rFonts w:cs="Arial"/>
                <w:color w:val="000080"/>
                <w:lang w:val="hr-HR"/>
              </w:rPr>
            </w:pPr>
          </w:p>
        </w:tc>
      </w:tr>
      <w:tr w:rsidR="00386967" w:rsidRPr="00B35638" w:rsidTr="00861DBB">
        <w:trPr>
          <w:trHeight w:val="1578"/>
        </w:trPr>
        <w:tc>
          <w:tcPr>
            <w:tcW w:w="5988" w:type="dxa"/>
            <w:tcBorders>
              <w:top w:val="single" w:sz="6" w:space="0" w:color="auto"/>
              <w:bottom w:val="single" w:sz="6" w:space="0" w:color="auto"/>
            </w:tcBorders>
            <w:shd w:val="clear" w:color="auto" w:fill="E0E0E0"/>
            <w:vAlign w:val="center"/>
          </w:tcPr>
          <w:p w:rsidR="00386967" w:rsidRDefault="00386967" w:rsidP="00861DBB">
            <w:pPr>
              <w:rPr>
                <w:rFonts w:cs="Arial"/>
                <w:b/>
                <w:color w:val="000080"/>
                <w:lang w:val="hr-HR"/>
              </w:rPr>
            </w:pPr>
            <w:r>
              <w:rPr>
                <w:rFonts w:cs="Arial"/>
                <w:b/>
                <w:color w:val="000080"/>
                <w:lang w:val="hr-HR"/>
              </w:rPr>
              <w:t>Ad 2. Zaključak</w:t>
            </w:r>
          </w:p>
          <w:p w:rsidR="00386967" w:rsidRPr="00B35638" w:rsidRDefault="00386967" w:rsidP="00861DBB">
            <w:pPr>
              <w:rPr>
                <w:rFonts w:cs="Arial"/>
                <w:b/>
                <w:color w:val="000080"/>
                <w:lang w:val="hr-HR"/>
              </w:rPr>
            </w:pPr>
          </w:p>
        </w:tc>
        <w:tc>
          <w:tcPr>
            <w:tcW w:w="2160" w:type="dxa"/>
            <w:tcBorders>
              <w:top w:val="single" w:sz="6" w:space="0" w:color="auto"/>
              <w:bottom w:val="single" w:sz="6" w:space="0" w:color="auto"/>
            </w:tcBorders>
            <w:shd w:val="clear" w:color="auto" w:fill="E0E0E0"/>
            <w:vAlign w:val="center"/>
          </w:tcPr>
          <w:p w:rsidR="00386967" w:rsidRPr="00B35638" w:rsidRDefault="00386967" w:rsidP="00861DBB">
            <w:pPr>
              <w:rPr>
                <w:rFonts w:cs="Arial"/>
                <w:b/>
                <w:color w:val="000080"/>
                <w:lang w:val="hr-HR"/>
              </w:rPr>
            </w:pPr>
            <w:r w:rsidRPr="00B35638">
              <w:rPr>
                <w:rFonts w:cs="Arial"/>
                <w:b/>
                <w:color w:val="000080"/>
                <w:lang w:val="hr-HR"/>
              </w:rPr>
              <w:t>Zadužena osoba</w:t>
            </w:r>
          </w:p>
        </w:tc>
        <w:tc>
          <w:tcPr>
            <w:tcW w:w="1680" w:type="dxa"/>
            <w:tcBorders>
              <w:top w:val="single" w:sz="6" w:space="0" w:color="auto"/>
              <w:bottom w:val="single" w:sz="6" w:space="0" w:color="auto"/>
            </w:tcBorders>
            <w:shd w:val="clear" w:color="auto" w:fill="E0E0E0"/>
            <w:vAlign w:val="center"/>
          </w:tcPr>
          <w:p w:rsidR="00386967" w:rsidRPr="00B35638" w:rsidRDefault="00386967" w:rsidP="00861DBB">
            <w:pPr>
              <w:jc w:val="center"/>
              <w:rPr>
                <w:rFonts w:cs="Arial"/>
                <w:b/>
                <w:color w:val="000080"/>
                <w:lang w:val="hr-HR"/>
              </w:rPr>
            </w:pPr>
            <w:r w:rsidRPr="00B35638">
              <w:rPr>
                <w:rFonts w:cs="Arial"/>
                <w:b/>
                <w:color w:val="000080"/>
                <w:lang w:val="hr-HR"/>
              </w:rPr>
              <w:t>Rok</w:t>
            </w:r>
          </w:p>
        </w:tc>
      </w:tr>
      <w:tr w:rsidR="00386967" w:rsidRPr="00B35638" w:rsidTr="007F537F">
        <w:trPr>
          <w:trHeight w:hRule="exact" w:val="3101"/>
        </w:trPr>
        <w:tc>
          <w:tcPr>
            <w:tcW w:w="5988" w:type="dxa"/>
            <w:tcBorders>
              <w:top w:val="single" w:sz="6" w:space="0" w:color="auto"/>
            </w:tcBorders>
            <w:vAlign w:val="center"/>
          </w:tcPr>
          <w:p w:rsidR="00386967" w:rsidRPr="000D3A9B" w:rsidRDefault="00386967" w:rsidP="007F537F">
            <w:pPr>
              <w:pStyle w:val="Tijeloteksta"/>
              <w:rPr>
                <w:rFonts w:cs="Arial"/>
                <w:color w:val="000080"/>
                <w:lang w:val="hr-HR"/>
              </w:rPr>
            </w:pPr>
            <w:r>
              <w:rPr>
                <w:color w:val="2F5496"/>
              </w:rPr>
              <w:t xml:space="preserve">Školski odbor je jednoglasno zaključio da se nastavi s postupkom izbora ravnatelja, a predstavljanje kandidata tijelima škole održat će </w:t>
            </w:r>
            <w:r w:rsidR="007F537F">
              <w:rPr>
                <w:color w:val="2F5496"/>
              </w:rPr>
              <w:t>dijelom elektronski slanjem programa na e-mail adrese te kratkim usmenim predstavljanjem Skupu radnika i Učiteljskom vijeću 12. listopada 2020. godine, a Vijeću roditelja 14. listopada 2020. godine. Razlog je smanjenje rizika od zaraze zbog dugotrajnog grupiranja.</w:t>
            </w:r>
          </w:p>
        </w:tc>
        <w:tc>
          <w:tcPr>
            <w:tcW w:w="2160" w:type="dxa"/>
            <w:tcBorders>
              <w:top w:val="single" w:sz="6" w:space="0" w:color="auto"/>
            </w:tcBorders>
            <w:vAlign w:val="center"/>
          </w:tcPr>
          <w:p w:rsidR="00386967" w:rsidRDefault="006627B5" w:rsidP="00861DBB">
            <w:pPr>
              <w:rPr>
                <w:rFonts w:cs="Arial"/>
                <w:color w:val="000080"/>
                <w:lang w:val="hr-HR"/>
              </w:rPr>
            </w:pPr>
            <w:r>
              <w:rPr>
                <w:rFonts w:cs="Arial"/>
                <w:color w:val="000080"/>
                <w:lang w:val="hr-HR"/>
              </w:rPr>
              <w:t>Martina Milčić Ajvaz</w:t>
            </w:r>
          </w:p>
          <w:p w:rsidR="00386967" w:rsidRPr="00B35638" w:rsidRDefault="00386967" w:rsidP="00861DBB">
            <w:pPr>
              <w:rPr>
                <w:rFonts w:cs="Arial"/>
                <w:color w:val="000080"/>
                <w:lang w:val="hr-HR"/>
              </w:rPr>
            </w:pPr>
            <w:r>
              <w:rPr>
                <w:rFonts w:cs="Arial"/>
                <w:color w:val="000080"/>
                <w:lang w:val="hr-HR"/>
              </w:rPr>
              <w:t>Boško Mažar</w:t>
            </w:r>
          </w:p>
        </w:tc>
        <w:tc>
          <w:tcPr>
            <w:tcW w:w="1680" w:type="dxa"/>
            <w:tcBorders>
              <w:top w:val="single" w:sz="6" w:space="0" w:color="auto"/>
            </w:tcBorders>
            <w:shd w:val="clear" w:color="auto" w:fill="auto"/>
            <w:vAlign w:val="center"/>
          </w:tcPr>
          <w:p w:rsidR="00386967" w:rsidRPr="00B35638" w:rsidRDefault="007F537F" w:rsidP="00861DBB">
            <w:pPr>
              <w:rPr>
                <w:rFonts w:cs="Arial"/>
                <w:color w:val="000080"/>
                <w:lang w:val="hr-HR"/>
              </w:rPr>
            </w:pPr>
            <w:r>
              <w:rPr>
                <w:rFonts w:cs="Arial"/>
                <w:color w:val="000080"/>
                <w:lang w:val="hr-HR"/>
              </w:rPr>
              <w:t>14. 10.2020</w:t>
            </w:r>
            <w:r w:rsidR="00386967">
              <w:rPr>
                <w:rFonts w:cs="Arial"/>
                <w:color w:val="000080"/>
                <w:lang w:val="hr-HR"/>
              </w:rPr>
              <w:t>.</w:t>
            </w:r>
          </w:p>
        </w:tc>
      </w:tr>
    </w:tbl>
    <w:p w:rsidR="001B01C7" w:rsidRDefault="001B01C7" w:rsidP="00F97FF3">
      <w:pPr>
        <w:pStyle w:val="Tijeloteksta-uvlaka3"/>
        <w:ind w:left="0" w:firstLine="0"/>
        <w:jc w:val="both"/>
        <w:rPr>
          <w:rFonts w:cs="Arial"/>
          <w:color w:val="000080"/>
        </w:rPr>
      </w:pPr>
    </w:p>
    <w:p w:rsidR="00386967" w:rsidRDefault="00386967" w:rsidP="00F97FF3">
      <w:pPr>
        <w:pStyle w:val="Tijeloteksta-uvlaka3"/>
        <w:ind w:left="0" w:firstLine="0"/>
        <w:jc w:val="both"/>
        <w:rPr>
          <w:rFonts w:cs="Arial"/>
          <w:color w:val="000080"/>
        </w:rPr>
      </w:pPr>
    </w:p>
    <w:tbl>
      <w:tblPr>
        <w:tblW w:w="0" w:type="auto"/>
        <w:tblInd w:w="-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70"/>
        <w:gridCol w:w="5161"/>
        <w:gridCol w:w="2409"/>
      </w:tblGrid>
      <w:tr w:rsidR="00F97FF3" w:rsidRPr="002349C8" w:rsidTr="00471FCB">
        <w:tc>
          <w:tcPr>
            <w:tcW w:w="2270" w:type="dxa"/>
            <w:vMerge w:val="restart"/>
            <w:tcBorders>
              <w:top w:val="double" w:sz="4" w:space="0" w:color="auto"/>
              <w:bottom w:val="double" w:sz="4" w:space="0" w:color="auto"/>
            </w:tcBorders>
            <w:shd w:val="clear" w:color="auto" w:fill="E0E0E0"/>
            <w:vAlign w:val="center"/>
          </w:tcPr>
          <w:p w:rsidR="00F97FF3" w:rsidRPr="002349C8" w:rsidRDefault="00F97FF3" w:rsidP="00471FCB">
            <w:pPr>
              <w:jc w:val="center"/>
              <w:rPr>
                <w:rFonts w:cs="Arial"/>
                <w:b/>
                <w:color w:val="000080"/>
              </w:rPr>
            </w:pPr>
            <w:r>
              <w:rPr>
                <w:rFonts w:cs="Arial"/>
                <w:b/>
                <w:color w:val="000080"/>
              </w:rPr>
              <w:t>Zapisnik sastavio:</w:t>
            </w:r>
          </w:p>
        </w:tc>
        <w:tc>
          <w:tcPr>
            <w:tcW w:w="5161" w:type="dxa"/>
            <w:tcBorders>
              <w:top w:val="double" w:sz="4" w:space="0" w:color="auto"/>
              <w:bottom w:val="single" w:sz="6" w:space="0" w:color="auto"/>
            </w:tcBorders>
            <w:shd w:val="clear" w:color="auto" w:fill="E0E0E0"/>
            <w:vAlign w:val="center"/>
          </w:tcPr>
          <w:p w:rsidR="00F97FF3" w:rsidRPr="002349C8" w:rsidRDefault="00F97FF3" w:rsidP="00471FCB">
            <w:pPr>
              <w:jc w:val="center"/>
              <w:rPr>
                <w:rFonts w:cs="Arial"/>
                <w:b/>
                <w:color w:val="000080"/>
              </w:rPr>
            </w:pPr>
            <w:r w:rsidRPr="002349C8">
              <w:rPr>
                <w:rFonts w:cs="Arial"/>
                <w:b/>
                <w:color w:val="000080"/>
              </w:rPr>
              <w:t>Ime i prezime</w:t>
            </w:r>
          </w:p>
        </w:tc>
        <w:tc>
          <w:tcPr>
            <w:tcW w:w="2409" w:type="dxa"/>
            <w:tcBorders>
              <w:top w:val="double" w:sz="4" w:space="0" w:color="auto"/>
              <w:bottom w:val="single" w:sz="6" w:space="0" w:color="auto"/>
              <w:right w:val="single" w:sz="6" w:space="0" w:color="auto"/>
            </w:tcBorders>
            <w:shd w:val="clear" w:color="auto" w:fill="E0E0E0"/>
            <w:vAlign w:val="center"/>
          </w:tcPr>
          <w:p w:rsidR="00F97FF3" w:rsidRPr="002349C8" w:rsidRDefault="00F97FF3" w:rsidP="00471FCB">
            <w:pPr>
              <w:jc w:val="center"/>
              <w:rPr>
                <w:rFonts w:cs="Arial"/>
                <w:b/>
                <w:color w:val="000080"/>
              </w:rPr>
            </w:pPr>
            <w:r w:rsidRPr="002349C8">
              <w:rPr>
                <w:rFonts w:cs="Arial"/>
                <w:b/>
                <w:color w:val="000080"/>
              </w:rPr>
              <w:t>Potpis</w:t>
            </w:r>
          </w:p>
        </w:tc>
      </w:tr>
      <w:tr w:rsidR="00F97FF3" w:rsidRPr="002349C8" w:rsidTr="00471FCB">
        <w:trPr>
          <w:trHeight w:val="552"/>
        </w:trPr>
        <w:tc>
          <w:tcPr>
            <w:tcW w:w="2270" w:type="dxa"/>
            <w:vMerge/>
            <w:tcBorders>
              <w:top w:val="double" w:sz="4" w:space="0" w:color="auto"/>
            </w:tcBorders>
            <w:shd w:val="clear" w:color="auto" w:fill="auto"/>
            <w:vAlign w:val="center"/>
          </w:tcPr>
          <w:p w:rsidR="00F97FF3" w:rsidRPr="002349C8" w:rsidRDefault="00F97FF3" w:rsidP="00471FCB">
            <w:pPr>
              <w:jc w:val="center"/>
              <w:rPr>
                <w:rFonts w:cs="Arial"/>
                <w:color w:val="000080"/>
              </w:rPr>
            </w:pPr>
          </w:p>
        </w:tc>
        <w:tc>
          <w:tcPr>
            <w:tcW w:w="5161" w:type="dxa"/>
            <w:tcBorders>
              <w:top w:val="single" w:sz="6" w:space="0" w:color="auto"/>
            </w:tcBorders>
            <w:shd w:val="clear" w:color="auto" w:fill="auto"/>
            <w:vAlign w:val="center"/>
          </w:tcPr>
          <w:p w:rsidR="00F97FF3" w:rsidRPr="002349C8" w:rsidRDefault="00F97FF3" w:rsidP="00471FCB">
            <w:pPr>
              <w:jc w:val="center"/>
              <w:rPr>
                <w:rFonts w:cs="Arial"/>
                <w:color w:val="000080"/>
              </w:rPr>
            </w:pPr>
            <w:r>
              <w:rPr>
                <w:rFonts w:cs="Arial"/>
                <w:color w:val="000080"/>
              </w:rPr>
              <w:t>Boško Mažar</w:t>
            </w:r>
          </w:p>
        </w:tc>
        <w:tc>
          <w:tcPr>
            <w:tcW w:w="2409" w:type="dxa"/>
            <w:tcBorders>
              <w:top w:val="single" w:sz="6" w:space="0" w:color="auto"/>
            </w:tcBorders>
            <w:shd w:val="clear" w:color="auto" w:fill="auto"/>
            <w:vAlign w:val="center"/>
          </w:tcPr>
          <w:p w:rsidR="00F97FF3" w:rsidRPr="002349C8" w:rsidRDefault="00F97FF3" w:rsidP="00471FCB">
            <w:pPr>
              <w:jc w:val="center"/>
              <w:rPr>
                <w:rFonts w:cs="Arial"/>
                <w:color w:val="000080"/>
              </w:rPr>
            </w:pPr>
          </w:p>
        </w:tc>
      </w:tr>
    </w:tbl>
    <w:p w:rsidR="00F97FF3" w:rsidRDefault="00F97FF3" w:rsidP="001134E6">
      <w:pPr>
        <w:pStyle w:val="Tijeloteksta-uvlaka3"/>
        <w:ind w:left="0" w:firstLine="0"/>
        <w:jc w:val="both"/>
        <w:rPr>
          <w:rFonts w:cs="Arial"/>
          <w:color w:val="000080"/>
        </w:rPr>
      </w:pPr>
    </w:p>
    <w:p w:rsidR="00F97FF3" w:rsidRPr="002349C8" w:rsidRDefault="00F97FF3" w:rsidP="001134E6">
      <w:pPr>
        <w:pStyle w:val="Tijeloteksta-uvlaka3"/>
        <w:ind w:left="0" w:firstLine="0"/>
        <w:jc w:val="both"/>
        <w:rPr>
          <w:rFonts w:cs="Arial"/>
          <w:color w:val="00008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237"/>
        <w:gridCol w:w="7371"/>
      </w:tblGrid>
      <w:tr w:rsidR="001134E6" w:rsidRPr="00B35638" w:rsidTr="00A80BA0">
        <w:trPr>
          <w:trHeight w:val="567"/>
        </w:trPr>
        <w:tc>
          <w:tcPr>
            <w:tcW w:w="2268" w:type="dxa"/>
            <w:tcBorders>
              <w:top w:val="double" w:sz="4" w:space="0" w:color="auto"/>
              <w:bottom w:val="single" w:sz="6" w:space="0" w:color="auto"/>
            </w:tcBorders>
            <w:shd w:val="clear" w:color="auto" w:fill="E0E0E0"/>
            <w:vAlign w:val="center"/>
          </w:tcPr>
          <w:p w:rsidR="001134E6" w:rsidRPr="00B35638" w:rsidRDefault="001134E6" w:rsidP="00A80BA0">
            <w:pPr>
              <w:jc w:val="center"/>
              <w:rPr>
                <w:rFonts w:cs="Arial"/>
                <w:b/>
                <w:color w:val="000080"/>
              </w:rPr>
            </w:pPr>
            <w:r w:rsidRPr="00B35638">
              <w:rPr>
                <w:rFonts w:cs="Arial"/>
                <w:b/>
                <w:color w:val="000080"/>
              </w:rPr>
              <w:t>KLASA:</w:t>
            </w:r>
          </w:p>
        </w:tc>
        <w:tc>
          <w:tcPr>
            <w:tcW w:w="7586" w:type="dxa"/>
            <w:vAlign w:val="center"/>
          </w:tcPr>
          <w:p w:rsidR="001134E6" w:rsidRPr="00B35638" w:rsidRDefault="001134E6" w:rsidP="00A80BA0">
            <w:pPr>
              <w:rPr>
                <w:rFonts w:cs="Arial"/>
                <w:color w:val="000080"/>
                <w:lang w:val="hr-HR"/>
              </w:rPr>
            </w:pPr>
            <w:r>
              <w:rPr>
                <w:rFonts w:cs="Arial"/>
                <w:color w:val="000080"/>
                <w:lang w:val="hr-HR"/>
              </w:rPr>
              <w:t>602-02/20-11/7</w:t>
            </w:r>
          </w:p>
        </w:tc>
      </w:tr>
      <w:tr w:rsidR="001134E6" w:rsidRPr="00B35638" w:rsidTr="00A80BA0">
        <w:trPr>
          <w:trHeight w:val="567"/>
        </w:trPr>
        <w:tc>
          <w:tcPr>
            <w:tcW w:w="2268" w:type="dxa"/>
            <w:tcBorders>
              <w:top w:val="single" w:sz="6" w:space="0" w:color="auto"/>
              <w:bottom w:val="double" w:sz="4" w:space="0" w:color="auto"/>
            </w:tcBorders>
            <w:shd w:val="clear" w:color="auto" w:fill="E0E0E0"/>
            <w:vAlign w:val="center"/>
          </w:tcPr>
          <w:p w:rsidR="001134E6" w:rsidRPr="00B35638" w:rsidRDefault="001134E6" w:rsidP="00A80BA0">
            <w:pPr>
              <w:jc w:val="center"/>
              <w:rPr>
                <w:rFonts w:cs="Arial"/>
                <w:b/>
                <w:color w:val="000080"/>
              </w:rPr>
            </w:pPr>
            <w:r w:rsidRPr="00B35638">
              <w:rPr>
                <w:rFonts w:cs="Arial"/>
                <w:b/>
                <w:color w:val="000080"/>
              </w:rPr>
              <w:t>URBROJ:</w:t>
            </w:r>
          </w:p>
        </w:tc>
        <w:tc>
          <w:tcPr>
            <w:tcW w:w="7586" w:type="dxa"/>
            <w:vAlign w:val="center"/>
          </w:tcPr>
          <w:p w:rsidR="001134E6" w:rsidRPr="00B35638" w:rsidRDefault="007F537F" w:rsidP="00A80BA0">
            <w:pPr>
              <w:rPr>
                <w:rFonts w:cs="Arial"/>
                <w:color w:val="000080"/>
                <w:lang w:val="hr-HR"/>
              </w:rPr>
            </w:pPr>
            <w:r>
              <w:rPr>
                <w:rFonts w:cs="Arial"/>
                <w:color w:val="000080"/>
                <w:lang w:val="hr-HR"/>
              </w:rPr>
              <w:t>2107-34-20-7</w:t>
            </w:r>
          </w:p>
        </w:tc>
      </w:tr>
    </w:tbl>
    <w:p w:rsidR="001134E6" w:rsidRDefault="001134E6" w:rsidP="001134E6">
      <w:pPr>
        <w:rPr>
          <w:rFonts w:cs="Arial"/>
          <w:color w:val="000080"/>
          <w:sz w:val="4"/>
          <w:szCs w:val="4"/>
          <w:lang w:val="hr-HR"/>
        </w:rPr>
      </w:pPr>
    </w:p>
    <w:p w:rsidR="001134E6" w:rsidRPr="00CE3B6B" w:rsidRDefault="001134E6" w:rsidP="001134E6">
      <w:pPr>
        <w:jc w:val="right"/>
        <w:rPr>
          <w:rFonts w:cs="Arial"/>
          <w:color w:val="000080"/>
          <w:sz w:val="20"/>
          <w:szCs w:val="20"/>
          <w:lang w:val="hr-HR"/>
        </w:rPr>
      </w:pPr>
      <w:r w:rsidRPr="00CE3B6B">
        <w:rPr>
          <w:rFonts w:cs="Arial"/>
          <w:color w:val="000080"/>
          <w:sz w:val="20"/>
          <w:szCs w:val="20"/>
          <w:lang w:val="hr-HR"/>
        </w:rPr>
        <w:t>OB-00-004</w:t>
      </w:r>
    </w:p>
    <w:p w:rsidR="001134E6" w:rsidRDefault="001134E6" w:rsidP="001134E6">
      <w:pPr>
        <w:tabs>
          <w:tab w:val="left" w:pos="3410"/>
        </w:tabs>
      </w:pPr>
      <w:r>
        <w:tab/>
      </w:r>
    </w:p>
    <w:p w:rsidR="001134E6" w:rsidRDefault="001134E6" w:rsidP="001134E6">
      <w:pPr>
        <w:jc w:val="center"/>
      </w:pPr>
    </w:p>
    <w:p w:rsidR="001134E6" w:rsidRPr="00E2773F" w:rsidRDefault="001134E6" w:rsidP="001134E6">
      <w:pPr>
        <w:jc w:val="center"/>
      </w:pPr>
    </w:p>
    <w:p w:rsidR="001E71B6" w:rsidRDefault="001E71B6"/>
    <w:sectPr w:rsidR="001E71B6" w:rsidSect="006A51A4">
      <w:footerReference w:type="even" r:id="rId9"/>
      <w:footerReference w:type="default" r:id="rId10"/>
      <w:pgSz w:w="11906" w:h="16838" w:code="9"/>
      <w:pgMar w:top="1134" w:right="1134" w:bottom="1134" w:left="1134"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6C" w:rsidRDefault="009A546C">
      <w:r>
        <w:separator/>
      </w:r>
    </w:p>
  </w:endnote>
  <w:endnote w:type="continuationSeparator" w:id="0">
    <w:p w:rsidR="009A546C" w:rsidRDefault="009A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A4" w:rsidRDefault="001134E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4</w:t>
    </w:r>
    <w:r>
      <w:rPr>
        <w:rStyle w:val="Brojstranice"/>
      </w:rPr>
      <w:fldChar w:fldCharType="end"/>
    </w:r>
  </w:p>
  <w:p w:rsidR="006A51A4" w:rsidRDefault="009A546C">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A4" w:rsidRDefault="001134E6" w:rsidP="006A51A4">
    <w:pPr>
      <w:pStyle w:val="Podnoje"/>
      <w:jc w:val="right"/>
      <w:rPr>
        <w:b/>
        <w:color w:val="000080"/>
        <w:sz w:val="20"/>
        <w:szCs w:val="20"/>
        <w:lang w:val="hr-HR"/>
      </w:rPr>
    </w:pPr>
    <w:r w:rsidRPr="00CE3B6B">
      <w:rPr>
        <w:b/>
        <w:color w:val="000080"/>
        <w:sz w:val="20"/>
        <w:szCs w:val="20"/>
        <w:lang w:val="hr-HR"/>
      </w:rPr>
      <w:t xml:space="preserve">List </w:t>
    </w:r>
    <w:r w:rsidRPr="00CE3B6B">
      <w:rPr>
        <w:b/>
        <w:color w:val="000080"/>
        <w:sz w:val="20"/>
        <w:szCs w:val="20"/>
        <w:lang w:val="hr-HR"/>
      </w:rPr>
      <w:fldChar w:fldCharType="begin"/>
    </w:r>
    <w:r w:rsidRPr="00CE3B6B">
      <w:rPr>
        <w:b/>
        <w:color w:val="000080"/>
        <w:sz w:val="20"/>
        <w:szCs w:val="20"/>
        <w:lang w:val="hr-HR"/>
      </w:rPr>
      <w:instrText xml:space="preserve"> PAGE  \* Arabic  \* MERGEFORMAT </w:instrText>
    </w:r>
    <w:r w:rsidRPr="00CE3B6B">
      <w:rPr>
        <w:b/>
        <w:color w:val="000080"/>
        <w:sz w:val="20"/>
        <w:szCs w:val="20"/>
        <w:lang w:val="hr-HR"/>
      </w:rPr>
      <w:fldChar w:fldCharType="separate"/>
    </w:r>
    <w:r w:rsidR="00D561AE">
      <w:rPr>
        <w:b/>
        <w:noProof/>
        <w:color w:val="000080"/>
        <w:sz w:val="20"/>
        <w:szCs w:val="20"/>
        <w:lang w:val="hr-HR"/>
      </w:rPr>
      <w:t>3</w:t>
    </w:r>
    <w:r w:rsidRPr="00CE3B6B">
      <w:rPr>
        <w:b/>
        <w:color w:val="000080"/>
        <w:sz w:val="20"/>
        <w:szCs w:val="20"/>
        <w:lang w:val="hr-HR"/>
      </w:rPr>
      <w:fldChar w:fldCharType="end"/>
    </w:r>
    <w:r w:rsidRPr="00CE3B6B">
      <w:rPr>
        <w:b/>
        <w:color w:val="000080"/>
        <w:sz w:val="20"/>
        <w:szCs w:val="20"/>
        <w:lang w:val="hr-HR"/>
      </w:rPr>
      <w:t xml:space="preserve"> / </w:t>
    </w:r>
    <w:r w:rsidRPr="00CE3B6B">
      <w:rPr>
        <w:b/>
        <w:color w:val="000080"/>
        <w:sz w:val="20"/>
        <w:szCs w:val="20"/>
        <w:lang w:val="hr-HR"/>
      </w:rPr>
      <w:fldChar w:fldCharType="begin"/>
    </w:r>
    <w:r w:rsidRPr="00CE3B6B">
      <w:rPr>
        <w:b/>
        <w:color w:val="000080"/>
        <w:sz w:val="20"/>
        <w:szCs w:val="20"/>
        <w:lang w:val="hr-HR"/>
      </w:rPr>
      <w:instrText xml:space="preserve"> NUMPAGES  \* Arabic  \* MERGEFORMAT </w:instrText>
    </w:r>
    <w:r w:rsidRPr="00CE3B6B">
      <w:rPr>
        <w:b/>
        <w:color w:val="000080"/>
        <w:sz w:val="20"/>
        <w:szCs w:val="20"/>
        <w:lang w:val="hr-HR"/>
      </w:rPr>
      <w:fldChar w:fldCharType="separate"/>
    </w:r>
    <w:r w:rsidR="00D561AE">
      <w:rPr>
        <w:b/>
        <w:noProof/>
        <w:color w:val="000080"/>
        <w:sz w:val="20"/>
        <w:szCs w:val="20"/>
        <w:lang w:val="hr-HR"/>
      </w:rPr>
      <w:t>3</w:t>
    </w:r>
    <w:r w:rsidRPr="00CE3B6B">
      <w:rPr>
        <w:b/>
        <w:color w:val="000080"/>
        <w:sz w:val="20"/>
        <w:szCs w:val="20"/>
        <w:lang w:val="hr-HR"/>
      </w:rPr>
      <w:fldChar w:fldCharType="end"/>
    </w:r>
  </w:p>
  <w:p w:rsidR="006A51A4" w:rsidRDefault="009A546C" w:rsidP="006A51A4">
    <w:pPr>
      <w:pStyle w:val="Podnoje"/>
      <w:jc w:val="right"/>
      <w:rPr>
        <w:b/>
        <w:color w:val="000080"/>
        <w:sz w:val="20"/>
        <w:szCs w:val="20"/>
        <w:lang w:val="hr-HR"/>
      </w:rPr>
    </w:pPr>
  </w:p>
  <w:p w:rsidR="006A51A4" w:rsidRPr="00CE3B6B" w:rsidRDefault="009A546C" w:rsidP="006A51A4">
    <w:pPr>
      <w:pStyle w:val="Podnoje"/>
      <w:jc w:val="right"/>
      <w:rPr>
        <w:b/>
        <w:color w:val="000080"/>
        <w:sz w:val="20"/>
        <w:szCs w:val="20"/>
        <w:lang w:val="hr-H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6C" w:rsidRDefault="009A546C">
      <w:r>
        <w:separator/>
      </w:r>
    </w:p>
  </w:footnote>
  <w:footnote w:type="continuationSeparator" w:id="0">
    <w:p w:rsidR="009A546C" w:rsidRDefault="009A54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E0731"/>
    <w:multiLevelType w:val="hybridMultilevel"/>
    <w:tmpl w:val="79AC56FC"/>
    <w:lvl w:ilvl="0" w:tplc="06461DF4">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 w15:restartNumberingAfterBreak="0">
    <w:nsid w:val="5E3C5CCC"/>
    <w:multiLevelType w:val="hybridMultilevel"/>
    <w:tmpl w:val="DE760FA4"/>
    <w:lvl w:ilvl="0" w:tplc="D7706B6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6AD82994"/>
    <w:multiLevelType w:val="hybridMultilevel"/>
    <w:tmpl w:val="5DB69758"/>
    <w:lvl w:ilvl="0" w:tplc="9FA6398E">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E6"/>
    <w:rsid w:val="001134E6"/>
    <w:rsid w:val="00154B7A"/>
    <w:rsid w:val="00192FD1"/>
    <w:rsid w:val="001B01C7"/>
    <w:rsid w:val="001C29D7"/>
    <w:rsid w:val="001E71B6"/>
    <w:rsid w:val="00205EB4"/>
    <w:rsid w:val="002648B4"/>
    <w:rsid w:val="0027473C"/>
    <w:rsid w:val="003152F3"/>
    <w:rsid w:val="00350513"/>
    <w:rsid w:val="0037431D"/>
    <w:rsid w:val="00383D41"/>
    <w:rsid w:val="00386967"/>
    <w:rsid w:val="003C6798"/>
    <w:rsid w:val="00471B4B"/>
    <w:rsid w:val="004B231C"/>
    <w:rsid w:val="00510666"/>
    <w:rsid w:val="00510F96"/>
    <w:rsid w:val="005144B7"/>
    <w:rsid w:val="00540E1D"/>
    <w:rsid w:val="0054255A"/>
    <w:rsid w:val="00566991"/>
    <w:rsid w:val="00570B80"/>
    <w:rsid w:val="005732D5"/>
    <w:rsid w:val="005752C5"/>
    <w:rsid w:val="005B1FA8"/>
    <w:rsid w:val="006564CB"/>
    <w:rsid w:val="006627B5"/>
    <w:rsid w:val="007030E2"/>
    <w:rsid w:val="00737F53"/>
    <w:rsid w:val="007726B0"/>
    <w:rsid w:val="007F537F"/>
    <w:rsid w:val="00834B15"/>
    <w:rsid w:val="00874C84"/>
    <w:rsid w:val="00874E2A"/>
    <w:rsid w:val="008A59EB"/>
    <w:rsid w:val="00921563"/>
    <w:rsid w:val="00994C57"/>
    <w:rsid w:val="009A546C"/>
    <w:rsid w:val="00A753EF"/>
    <w:rsid w:val="00A76DEE"/>
    <w:rsid w:val="00AB1694"/>
    <w:rsid w:val="00B92C71"/>
    <w:rsid w:val="00C2019D"/>
    <w:rsid w:val="00C27357"/>
    <w:rsid w:val="00D13150"/>
    <w:rsid w:val="00D373BD"/>
    <w:rsid w:val="00D561AE"/>
    <w:rsid w:val="00D57A6D"/>
    <w:rsid w:val="00F73032"/>
    <w:rsid w:val="00F80D0B"/>
    <w:rsid w:val="00F97FF3"/>
    <w:rsid w:val="00FD4E86"/>
    <w:rsid w:val="00FE76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C1FEC-4D2A-4993-BC4A-07244C3C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4E6"/>
    <w:pPr>
      <w:spacing w:after="0" w:line="240" w:lineRule="auto"/>
    </w:pPr>
    <w:rPr>
      <w:rFonts w:ascii="Arial" w:eastAsia="Times New Roman" w:hAnsi="Arial" w:cs="Times New Roman"/>
      <w:sz w:val="24"/>
      <w:szCs w:val="24"/>
      <w:lang w:val="en-GB"/>
    </w:rPr>
  </w:style>
  <w:style w:type="paragraph" w:styleId="Naslov2">
    <w:name w:val="heading 2"/>
    <w:basedOn w:val="Normal"/>
    <w:next w:val="Normal"/>
    <w:link w:val="Naslov2Char"/>
    <w:qFormat/>
    <w:rsid w:val="001134E6"/>
    <w:pPr>
      <w:keepNext/>
      <w:jc w:val="center"/>
      <w:outlineLvl w:val="1"/>
    </w:pPr>
    <w:rPr>
      <w:rFonts w:ascii="Times New Roman" w:hAnsi="Times New Roman"/>
      <w:b/>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134E6"/>
    <w:rPr>
      <w:rFonts w:ascii="Times New Roman" w:eastAsia="Times New Roman" w:hAnsi="Times New Roman" w:cs="Times New Roman"/>
      <w:b/>
      <w:sz w:val="24"/>
      <w:szCs w:val="20"/>
      <w:lang w:val="en-US"/>
    </w:rPr>
  </w:style>
  <w:style w:type="paragraph" w:styleId="Tijeloteksta-uvlaka3">
    <w:name w:val="Body Text Indent 3"/>
    <w:aliases w:val=" uvlaka 3"/>
    <w:basedOn w:val="Normal"/>
    <w:link w:val="Tijeloteksta-uvlaka3Char"/>
    <w:rsid w:val="001134E6"/>
    <w:pPr>
      <w:ind w:left="240" w:hanging="240"/>
    </w:pPr>
    <w:rPr>
      <w:lang w:val="hr-HR"/>
    </w:rPr>
  </w:style>
  <w:style w:type="character" w:customStyle="1" w:styleId="Tijeloteksta-uvlaka3Char">
    <w:name w:val="Tijelo teksta - uvlaka 3 Char"/>
    <w:aliases w:val=" uvlaka 3 Char"/>
    <w:basedOn w:val="Zadanifontodlomka"/>
    <w:link w:val="Tijeloteksta-uvlaka3"/>
    <w:rsid w:val="001134E6"/>
    <w:rPr>
      <w:rFonts w:ascii="Arial" w:eastAsia="Times New Roman" w:hAnsi="Arial" w:cs="Times New Roman"/>
      <w:sz w:val="24"/>
      <w:szCs w:val="24"/>
    </w:rPr>
  </w:style>
  <w:style w:type="paragraph" w:styleId="Podnoje">
    <w:name w:val="footer"/>
    <w:basedOn w:val="Normal"/>
    <w:link w:val="PodnojeChar"/>
    <w:rsid w:val="001134E6"/>
    <w:pPr>
      <w:tabs>
        <w:tab w:val="center" w:pos="4536"/>
        <w:tab w:val="right" w:pos="9072"/>
      </w:tabs>
    </w:pPr>
  </w:style>
  <w:style w:type="character" w:customStyle="1" w:styleId="PodnojeChar">
    <w:name w:val="Podnožje Char"/>
    <w:basedOn w:val="Zadanifontodlomka"/>
    <w:link w:val="Podnoje"/>
    <w:rsid w:val="001134E6"/>
    <w:rPr>
      <w:rFonts w:ascii="Arial" w:eastAsia="Times New Roman" w:hAnsi="Arial" w:cs="Times New Roman"/>
      <w:sz w:val="24"/>
      <w:szCs w:val="24"/>
      <w:lang w:val="en-GB"/>
    </w:rPr>
  </w:style>
  <w:style w:type="character" w:styleId="Brojstranice">
    <w:name w:val="page number"/>
    <w:basedOn w:val="Zadanifontodlomka"/>
    <w:rsid w:val="001134E6"/>
  </w:style>
  <w:style w:type="paragraph" w:styleId="Tijeloteksta">
    <w:name w:val="Body Text"/>
    <w:basedOn w:val="Normal"/>
    <w:link w:val="TijelotekstaChar"/>
    <w:rsid w:val="001134E6"/>
    <w:pPr>
      <w:spacing w:after="120"/>
    </w:pPr>
  </w:style>
  <w:style w:type="character" w:customStyle="1" w:styleId="TijelotekstaChar">
    <w:name w:val="Tijelo teksta Char"/>
    <w:basedOn w:val="Zadanifontodlomka"/>
    <w:link w:val="Tijeloteksta"/>
    <w:rsid w:val="001134E6"/>
    <w:rPr>
      <w:rFonts w:ascii="Arial" w:eastAsia="Times New Roman" w:hAnsi="Arial" w:cs="Times New Roman"/>
      <w:sz w:val="24"/>
      <w:szCs w:val="24"/>
      <w:lang w:val="en-GB"/>
    </w:rPr>
  </w:style>
  <w:style w:type="paragraph" w:styleId="Odlomakpopisa">
    <w:name w:val="List Paragraph"/>
    <w:basedOn w:val="Normal"/>
    <w:uiPriority w:val="34"/>
    <w:qFormat/>
    <w:rsid w:val="00874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283E-9364-4258-A758-0EB814D8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Blek</dc:creator>
  <cp:keywords/>
  <dc:description/>
  <cp:lastModifiedBy>Korisnik</cp:lastModifiedBy>
  <cp:revision>2</cp:revision>
  <dcterms:created xsi:type="dcterms:W3CDTF">2020-10-13T08:23:00Z</dcterms:created>
  <dcterms:modified xsi:type="dcterms:W3CDTF">2020-10-13T08:23:00Z</dcterms:modified>
</cp:coreProperties>
</file>