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E8F" w:rsidRPr="00F27A45" w:rsidRDefault="00944E8F" w:rsidP="00944E8F">
      <w:pPr>
        <w:rPr>
          <w:rFonts w:ascii="Times New Roman" w:hAnsi="Times New Roman"/>
          <w:b/>
          <w:szCs w:val="24"/>
        </w:rPr>
      </w:pPr>
      <w:r w:rsidRPr="00F27A45">
        <w:rPr>
          <w:rFonts w:ascii="Times New Roman" w:hAnsi="Times New Roman"/>
          <w:b/>
          <w:szCs w:val="24"/>
        </w:rPr>
        <w:t>OSNOVNA ŠKOLA JURJA KLOVIĆA</w:t>
      </w:r>
    </w:p>
    <w:p w:rsidR="00944E8F" w:rsidRPr="00F27A45" w:rsidRDefault="00944E8F" w:rsidP="00944E8F">
      <w:pPr>
        <w:rPr>
          <w:rFonts w:ascii="Times New Roman" w:hAnsi="Times New Roman"/>
          <w:b/>
          <w:szCs w:val="24"/>
        </w:rPr>
      </w:pPr>
      <w:r w:rsidRPr="00F27A45">
        <w:rPr>
          <w:rFonts w:ascii="Times New Roman" w:hAnsi="Times New Roman"/>
          <w:b/>
          <w:szCs w:val="24"/>
        </w:rPr>
        <w:t xml:space="preserve">           </w:t>
      </w:r>
      <w:r w:rsidRPr="00F27A45">
        <w:rPr>
          <w:rFonts w:ascii="Times New Roman" w:hAnsi="Times New Roman"/>
          <w:b/>
          <w:szCs w:val="24"/>
        </w:rPr>
        <w:tab/>
        <w:t xml:space="preserve">    T R I B A L J</w:t>
      </w:r>
    </w:p>
    <w:p w:rsidR="00944E8F" w:rsidRPr="00F27A45" w:rsidRDefault="00944E8F" w:rsidP="00944E8F">
      <w:pPr>
        <w:jc w:val="center"/>
        <w:rPr>
          <w:rFonts w:ascii="Times New Roman" w:hAnsi="Times New Roman"/>
          <w:b/>
          <w:szCs w:val="24"/>
        </w:rPr>
      </w:pPr>
    </w:p>
    <w:p w:rsidR="00944E8F" w:rsidRPr="00F27A45" w:rsidRDefault="00944E8F" w:rsidP="00944E8F">
      <w:pPr>
        <w:jc w:val="center"/>
        <w:rPr>
          <w:rFonts w:ascii="Times New Roman" w:hAnsi="Times New Roman"/>
          <w:b/>
          <w:szCs w:val="24"/>
        </w:rPr>
      </w:pPr>
    </w:p>
    <w:p w:rsidR="00944E8F" w:rsidRPr="00F27A45" w:rsidRDefault="00944E8F" w:rsidP="00944E8F">
      <w:pPr>
        <w:jc w:val="center"/>
        <w:rPr>
          <w:rFonts w:ascii="Times New Roman" w:hAnsi="Times New Roman"/>
          <w:b/>
          <w:szCs w:val="24"/>
        </w:rPr>
      </w:pPr>
    </w:p>
    <w:p w:rsidR="00944E8F" w:rsidRPr="00F27A45" w:rsidRDefault="00944E8F" w:rsidP="00944E8F">
      <w:pPr>
        <w:jc w:val="center"/>
        <w:rPr>
          <w:rFonts w:ascii="Times New Roman" w:hAnsi="Times New Roman"/>
          <w:b/>
          <w:szCs w:val="24"/>
        </w:rPr>
      </w:pPr>
    </w:p>
    <w:p w:rsidR="00944E8F" w:rsidRPr="00F27A45" w:rsidRDefault="00944E8F" w:rsidP="00944E8F">
      <w:pPr>
        <w:jc w:val="center"/>
        <w:rPr>
          <w:rFonts w:ascii="Times New Roman" w:hAnsi="Times New Roman"/>
          <w:b/>
          <w:szCs w:val="24"/>
        </w:rPr>
      </w:pPr>
    </w:p>
    <w:p w:rsidR="00944E8F" w:rsidRPr="00F27A45" w:rsidRDefault="00944E8F" w:rsidP="00944E8F">
      <w:pPr>
        <w:jc w:val="center"/>
        <w:rPr>
          <w:rFonts w:ascii="Times New Roman" w:hAnsi="Times New Roman"/>
          <w:b/>
          <w:szCs w:val="24"/>
        </w:rPr>
      </w:pPr>
    </w:p>
    <w:p w:rsidR="00944E8F" w:rsidRPr="00F27A45" w:rsidRDefault="00944E8F" w:rsidP="00944E8F">
      <w:pPr>
        <w:jc w:val="center"/>
        <w:rPr>
          <w:rFonts w:ascii="Times New Roman" w:hAnsi="Times New Roman"/>
          <w:b/>
          <w:szCs w:val="24"/>
        </w:rPr>
      </w:pPr>
    </w:p>
    <w:p w:rsidR="00944E8F" w:rsidRPr="00F27A45" w:rsidRDefault="00944E8F" w:rsidP="00944E8F">
      <w:pPr>
        <w:jc w:val="center"/>
        <w:rPr>
          <w:rFonts w:ascii="Times New Roman" w:hAnsi="Times New Roman"/>
          <w:b/>
          <w:szCs w:val="24"/>
        </w:rPr>
      </w:pPr>
    </w:p>
    <w:p w:rsidR="00944E8F" w:rsidRPr="00F27A45" w:rsidRDefault="00944E8F" w:rsidP="00944E8F">
      <w:pPr>
        <w:jc w:val="center"/>
        <w:rPr>
          <w:rFonts w:ascii="Times New Roman" w:hAnsi="Times New Roman"/>
          <w:b/>
          <w:szCs w:val="24"/>
        </w:rPr>
      </w:pPr>
    </w:p>
    <w:p w:rsidR="00944E8F" w:rsidRPr="00F27A45" w:rsidRDefault="00944E8F" w:rsidP="00944E8F">
      <w:pPr>
        <w:jc w:val="center"/>
        <w:rPr>
          <w:rFonts w:ascii="Times New Roman" w:hAnsi="Times New Roman"/>
          <w:b/>
          <w:szCs w:val="24"/>
        </w:rPr>
      </w:pPr>
    </w:p>
    <w:p w:rsidR="00944E8F" w:rsidRPr="00F27A45" w:rsidRDefault="00944E8F" w:rsidP="00944E8F">
      <w:pPr>
        <w:jc w:val="center"/>
        <w:rPr>
          <w:rFonts w:ascii="Times New Roman" w:hAnsi="Times New Roman"/>
          <w:b/>
          <w:szCs w:val="24"/>
        </w:rPr>
      </w:pPr>
    </w:p>
    <w:p w:rsidR="00944E8F" w:rsidRPr="00F27A45" w:rsidRDefault="00944E8F" w:rsidP="00944E8F">
      <w:pPr>
        <w:jc w:val="center"/>
        <w:rPr>
          <w:rFonts w:ascii="Times New Roman" w:hAnsi="Times New Roman"/>
          <w:b/>
          <w:szCs w:val="24"/>
        </w:rPr>
      </w:pPr>
    </w:p>
    <w:p w:rsidR="00944E8F" w:rsidRPr="00F27A45" w:rsidRDefault="00944E8F" w:rsidP="00944E8F">
      <w:pPr>
        <w:jc w:val="center"/>
        <w:rPr>
          <w:rFonts w:ascii="Times New Roman" w:hAnsi="Times New Roman"/>
          <w:b/>
          <w:szCs w:val="24"/>
        </w:rPr>
      </w:pPr>
    </w:p>
    <w:p w:rsidR="00944E8F" w:rsidRPr="00F27A45" w:rsidRDefault="00944E8F" w:rsidP="00944E8F">
      <w:pPr>
        <w:jc w:val="center"/>
        <w:rPr>
          <w:rFonts w:ascii="Times New Roman" w:hAnsi="Times New Roman"/>
          <w:b/>
          <w:szCs w:val="24"/>
        </w:rPr>
      </w:pPr>
    </w:p>
    <w:p w:rsidR="00944E8F" w:rsidRPr="00F27A45" w:rsidRDefault="00944E8F" w:rsidP="00944E8F">
      <w:pPr>
        <w:jc w:val="center"/>
        <w:rPr>
          <w:rFonts w:ascii="Times New Roman" w:hAnsi="Times New Roman"/>
          <w:b/>
          <w:szCs w:val="24"/>
        </w:rPr>
      </w:pPr>
    </w:p>
    <w:p w:rsidR="00944E8F" w:rsidRDefault="00944E8F" w:rsidP="00944E8F">
      <w:pPr>
        <w:jc w:val="center"/>
        <w:rPr>
          <w:rFonts w:ascii="Times New Roman" w:hAnsi="Times New Roman"/>
          <w:b/>
          <w:szCs w:val="24"/>
        </w:rPr>
      </w:pPr>
    </w:p>
    <w:p w:rsidR="00944E8F" w:rsidRDefault="00944E8F" w:rsidP="00944E8F">
      <w:pPr>
        <w:jc w:val="center"/>
        <w:rPr>
          <w:rFonts w:ascii="Times New Roman" w:hAnsi="Times New Roman"/>
          <w:b/>
          <w:szCs w:val="24"/>
        </w:rPr>
      </w:pPr>
    </w:p>
    <w:p w:rsidR="00944E8F" w:rsidRPr="00F27A45" w:rsidRDefault="00944E8F" w:rsidP="00944E8F">
      <w:pPr>
        <w:jc w:val="center"/>
        <w:rPr>
          <w:rFonts w:ascii="Times New Roman" w:hAnsi="Times New Roman"/>
          <w:b/>
          <w:sz w:val="36"/>
          <w:szCs w:val="36"/>
        </w:rPr>
      </w:pPr>
      <w:r w:rsidRPr="00F27A45">
        <w:rPr>
          <w:rFonts w:ascii="Times New Roman" w:hAnsi="Times New Roman"/>
          <w:b/>
          <w:sz w:val="36"/>
          <w:szCs w:val="36"/>
        </w:rPr>
        <w:t>GODIŠNJI PLAN I PROGRAM RADA ŠKOLE</w:t>
      </w:r>
    </w:p>
    <w:p w:rsidR="00944E8F" w:rsidRDefault="00944E8F" w:rsidP="00944E8F">
      <w:pPr>
        <w:jc w:val="center"/>
        <w:rPr>
          <w:rFonts w:ascii="Times New Roman" w:hAnsi="Times New Roman"/>
          <w:b/>
          <w:sz w:val="36"/>
          <w:szCs w:val="36"/>
        </w:rPr>
      </w:pPr>
      <w:r w:rsidRPr="00F27A45">
        <w:rPr>
          <w:rFonts w:ascii="Times New Roman" w:hAnsi="Times New Roman"/>
          <w:b/>
          <w:sz w:val="36"/>
          <w:szCs w:val="36"/>
        </w:rPr>
        <w:t>ZA ŠKOLSKU</w:t>
      </w:r>
      <w:r w:rsidRPr="00305D50">
        <w:rPr>
          <w:rFonts w:ascii="Times New Roman" w:hAnsi="Times New Roman"/>
          <w:b/>
          <w:sz w:val="36"/>
          <w:szCs w:val="36"/>
        </w:rPr>
        <w:t xml:space="preserve"> </w:t>
      </w:r>
      <w:r w:rsidRPr="00F27A45">
        <w:rPr>
          <w:rFonts w:ascii="Times New Roman" w:hAnsi="Times New Roman"/>
          <w:b/>
          <w:sz w:val="36"/>
          <w:szCs w:val="36"/>
        </w:rPr>
        <w:t>GODINU 20</w:t>
      </w:r>
      <w:r>
        <w:rPr>
          <w:rFonts w:ascii="Times New Roman" w:hAnsi="Times New Roman"/>
          <w:b/>
          <w:sz w:val="36"/>
          <w:szCs w:val="36"/>
        </w:rPr>
        <w:t>2</w:t>
      </w:r>
      <w:r w:rsidR="004F6E25">
        <w:rPr>
          <w:rFonts w:ascii="Times New Roman" w:hAnsi="Times New Roman"/>
          <w:b/>
          <w:sz w:val="36"/>
          <w:szCs w:val="36"/>
        </w:rPr>
        <w:t>3</w:t>
      </w:r>
      <w:r>
        <w:rPr>
          <w:rFonts w:ascii="Times New Roman" w:hAnsi="Times New Roman"/>
          <w:b/>
          <w:sz w:val="36"/>
          <w:szCs w:val="36"/>
        </w:rPr>
        <w:t>. / 202</w:t>
      </w:r>
      <w:r w:rsidR="004F6E25">
        <w:rPr>
          <w:rFonts w:ascii="Times New Roman" w:hAnsi="Times New Roman"/>
          <w:b/>
          <w:sz w:val="36"/>
          <w:szCs w:val="36"/>
        </w:rPr>
        <w:t>4</w:t>
      </w:r>
      <w:r w:rsidRPr="00F27A45">
        <w:rPr>
          <w:rFonts w:ascii="Times New Roman" w:hAnsi="Times New Roman"/>
          <w:b/>
          <w:sz w:val="36"/>
          <w:szCs w:val="36"/>
        </w:rPr>
        <w:t xml:space="preserve">. </w:t>
      </w:r>
    </w:p>
    <w:p w:rsidR="00944E8F" w:rsidRDefault="00944E8F" w:rsidP="00944E8F">
      <w:pPr>
        <w:jc w:val="center"/>
        <w:rPr>
          <w:rFonts w:ascii="Times New Roman" w:hAnsi="Times New Roman"/>
          <w:b/>
          <w:sz w:val="36"/>
          <w:szCs w:val="36"/>
        </w:rPr>
      </w:pPr>
    </w:p>
    <w:p w:rsidR="00944E8F" w:rsidRDefault="00944E8F" w:rsidP="00944E8F">
      <w:pPr>
        <w:jc w:val="center"/>
        <w:rPr>
          <w:rFonts w:ascii="Times New Roman" w:hAnsi="Times New Roman"/>
          <w:b/>
          <w:sz w:val="36"/>
          <w:szCs w:val="36"/>
        </w:rPr>
      </w:pPr>
    </w:p>
    <w:p w:rsidR="00944E8F" w:rsidRDefault="00944E8F" w:rsidP="00944E8F">
      <w:pPr>
        <w:jc w:val="center"/>
        <w:rPr>
          <w:rFonts w:ascii="Times New Roman" w:hAnsi="Times New Roman"/>
          <w:b/>
          <w:sz w:val="36"/>
          <w:szCs w:val="36"/>
        </w:rPr>
      </w:pPr>
    </w:p>
    <w:p w:rsidR="00944E8F" w:rsidRPr="00F27A45" w:rsidRDefault="00944E8F" w:rsidP="00944E8F">
      <w:pPr>
        <w:jc w:val="center"/>
        <w:rPr>
          <w:rFonts w:ascii="Times New Roman" w:hAnsi="Times New Roman"/>
          <w:b/>
          <w:sz w:val="36"/>
          <w:szCs w:val="36"/>
        </w:rPr>
      </w:pPr>
      <w:r>
        <w:rPr>
          <w:noProof/>
          <w:lang w:val="hr-HR"/>
        </w:rPr>
        <w:drawing>
          <wp:anchor distT="0" distB="0" distL="114300" distR="114300" simplePos="0" relativeHeight="251659264" behindDoc="1" locked="0" layoutInCell="1" allowOverlap="1" wp14:anchorId="23F3C218" wp14:editId="5969D33B">
            <wp:simplePos x="0" y="0"/>
            <wp:positionH relativeFrom="column">
              <wp:posOffset>2310063</wp:posOffset>
            </wp:positionH>
            <wp:positionV relativeFrom="paragraph">
              <wp:posOffset>39170</wp:posOffset>
            </wp:positionV>
            <wp:extent cx="1828800" cy="1679924"/>
            <wp:effectExtent l="0" t="0" r="0" b="0"/>
            <wp:wrapTight wrapText="bothSides">
              <wp:wrapPolygon edited="0">
                <wp:start x="0" y="0"/>
                <wp:lineTo x="0" y="21314"/>
                <wp:lineTo x="21375" y="21314"/>
                <wp:lineTo x="21375"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6799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E8F" w:rsidRPr="00F27A45" w:rsidRDefault="00944E8F" w:rsidP="00944E8F">
      <w:pPr>
        <w:jc w:val="center"/>
        <w:rPr>
          <w:rFonts w:ascii="Times New Roman" w:hAnsi="Times New Roman"/>
          <w:b/>
          <w:sz w:val="36"/>
          <w:szCs w:val="36"/>
        </w:rPr>
      </w:pPr>
    </w:p>
    <w:p w:rsidR="00944E8F" w:rsidRPr="00F27A45" w:rsidRDefault="00944E8F" w:rsidP="00944E8F">
      <w:pPr>
        <w:jc w:val="center"/>
        <w:rPr>
          <w:rFonts w:ascii="Times New Roman" w:hAnsi="Times New Roman"/>
          <w:b/>
          <w:szCs w:val="24"/>
        </w:rPr>
      </w:pPr>
    </w:p>
    <w:p w:rsidR="00944E8F" w:rsidRPr="00F27A45" w:rsidRDefault="00944E8F" w:rsidP="00944E8F">
      <w:pPr>
        <w:jc w:val="center"/>
        <w:rPr>
          <w:rFonts w:ascii="Times New Roman" w:hAnsi="Times New Roman"/>
          <w:b/>
          <w:szCs w:val="24"/>
        </w:rPr>
      </w:pPr>
    </w:p>
    <w:p w:rsidR="00944E8F" w:rsidRDefault="00944E8F" w:rsidP="00944E8F">
      <w:pPr>
        <w:jc w:val="center"/>
        <w:rPr>
          <w:rFonts w:ascii="Times New Roman" w:hAnsi="Times New Roman"/>
          <w:b/>
          <w:szCs w:val="24"/>
        </w:rPr>
      </w:pPr>
    </w:p>
    <w:p w:rsidR="00944E8F" w:rsidRDefault="00944E8F" w:rsidP="00944E8F">
      <w:pPr>
        <w:jc w:val="center"/>
        <w:rPr>
          <w:rFonts w:ascii="Times New Roman" w:hAnsi="Times New Roman"/>
          <w:b/>
          <w:szCs w:val="24"/>
        </w:rPr>
      </w:pPr>
    </w:p>
    <w:p w:rsidR="00944E8F" w:rsidRDefault="00944E8F" w:rsidP="00944E8F">
      <w:pPr>
        <w:jc w:val="center"/>
        <w:rPr>
          <w:rFonts w:ascii="Times New Roman" w:hAnsi="Times New Roman"/>
          <w:b/>
          <w:szCs w:val="24"/>
        </w:rPr>
      </w:pPr>
    </w:p>
    <w:p w:rsidR="00944E8F" w:rsidRDefault="00944E8F" w:rsidP="00944E8F">
      <w:pPr>
        <w:jc w:val="center"/>
        <w:rPr>
          <w:rFonts w:ascii="Times New Roman" w:hAnsi="Times New Roman"/>
          <w:b/>
          <w:szCs w:val="24"/>
        </w:rPr>
      </w:pPr>
    </w:p>
    <w:p w:rsidR="00944E8F" w:rsidRDefault="00944E8F" w:rsidP="00944E8F">
      <w:pPr>
        <w:jc w:val="center"/>
        <w:rPr>
          <w:rFonts w:ascii="Times New Roman" w:hAnsi="Times New Roman"/>
          <w:b/>
          <w:szCs w:val="24"/>
        </w:rPr>
      </w:pPr>
    </w:p>
    <w:p w:rsidR="00944E8F" w:rsidRDefault="00944E8F" w:rsidP="00944E8F">
      <w:pPr>
        <w:jc w:val="center"/>
        <w:rPr>
          <w:rFonts w:ascii="Times New Roman" w:hAnsi="Times New Roman"/>
          <w:b/>
          <w:szCs w:val="24"/>
        </w:rPr>
      </w:pPr>
    </w:p>
    <w:p w:rsidR="00944E8F" w:rsidRPr="006C5511" w:rsidRDefault="00944E8F" w:rsidP="00944E8F">
      <w:pPr>
        <w:jc w:val="center"/>
        <w:rPr>
          <w:rFonts w:ascii="Times New Roman" w:hAnsi="Times New Roman"/>
          <w:szCs w:val="24"/>
        </w:rPr>
      </w:pPr>
    </w:p>
    <w:p w:rsidR="00944E8F" w:rsidRDefault="00944E8F" w:rsidP="00944E8F">
      <w:pPr>
        <w:jc w:val="center"/>
        <w:rPr>
          <w:rFonts w:ascii="Times New Roman" w:hAnsi="Times New Roman"/>
          <w:b/>
          <w:szCs w:val="24"/>
        </w:rPr>
      </w:pPr>
    </w:p>
    <w:p w:rsidR="00944E8F" w:rsidRDefault="00944E8F" w:rsidP="00944E8F">
      <w:pPr>
        <w:rPr>
          <w:rFonts w:ascii="Times New Roman" w:hAnsi="Times New Roman"/>
          <w:szCs w:val="24"/>
        </w:rPr>
      </w:pPr>
      <w:r>
        <w:rPr>
          <w:rFonts w:ascii="Times New Roman" w:hAnsi="Times New Roman"/>
          <w:szCs w:val="24"/>
        </w:rPr>
        <w:t xml:space="preserve">              </w:t>
      </w: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r>
        <w:rPr>
          <w:rFonts w:ascii="Times New Roman" w:hAnsi="Times New Roman"/>
          <w:szCs w:val="24"/>
        </w:rPr>
        <w:t>Tribalj, listopad 202</w:t>
      </w:r>
      <w:r w:rsidR="004F6E25">
        <w:rPr>
          <w:rFonts w:ascii="Times New Roman" w:hAnsi="Times New Roman"/>
          <w:szCs w:val="24"/>
        </w:rPr>
        <w:t>3</w:t>
      </w:r>
      <w:r w:rsidRPr="003E1929">
        <w:rPr>
          <w:rFonts w:ascii="Times New Roman" w:hAnsi="Times New Roman"/>
          <w:szCs w:val="24"/>
        </w:rPr>
        <w:t>.</w:t>
      </w:r>
      <w:r>
        <w:rPr>
          <w:rFonts w:ascii="Times New Roman" w:hAnsi="Times New Roman"/>
          <w:szCs w:val="24"/>
        </w:rPr>
        <w:t>godine</w:t>
      </w:r>
    </w:p>
    <w:p w:rsidR="00944E8F" w:rsidRPr="00F27A45" w:rsidRDefault="00944E8F" w:rsidP="00944E8F">
      <w:pPr>
        <w:rPr>
          <w:rFonts w:ascii="Times New Roman" w:hAnsi="Times New Roman"/>
          <w:szCs w:val="24"/>
        </w:rPr>
      </w:pPr>
      <w:r w:rsidRPr="00F27A45">
        <w:rPr>
          <w:rFonts w:ascii="Times New Roman" w:hAnsi="Times New Roman"/>
          <w:szCs w:val="24"/>
        </w:rPr>
        <w:lastRenderedPageBreak/>
        <w:t>SADRŽAJ:</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 xml:space="preserve">  </w:t>
      </w: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       </w:t>
      </w:r>
    </w:p>
    <w:p w:rsidR="00944E8F" w:rsidRPr="0069796D" w:rsidRDefault="00944E8F" w:rsidP="00944E8F">
      <w:pPr>
        <w:jc w:val="both"/>
        <w:rPr>
          <w:rFonts w:ascii="Times New Roman" w:hAnsi="Times New Roman"/>
          <w:color w:val="FF0000"/>
          <w:szCs w:val="24"/>
        </w:rPr>
      </w:pPr>
    </w:p>
    <w:p w:rsidR="00944E8F" w:rsidRPr="00CC3E35" w:rsidRDefault="00944E8F" w:rsidP="00944E8F">
      <w:pPr>
        <w:jc w:val="both"/>
        <w:rPr>
          <w:rFonts w:ascii="Times New Roman" w:hAnsi="Times New Roman"/>
          <w:szCs w:val="24"/>
        </w:rPr>
      </w:pPr>
      <w:r w:rsidRPr="00CC3E35">
        <w:rPr>
          <w:rFonts w:ascii="Times New Roman" w:hAnsi="Times New Roman"/>
          <w:szCs w:val="24"/>
        </w:rPr>
        <w:t>OSNOVNI PODACI O OSNOVNOJ ŠKOLI</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p>
    <w:p w:rsidR="00944E8F" w:rsidRPr="00CC3E35" w:rsidRDefault="00944E8F" w:rsidP="00944E8F">
      <w:pPr>
        <w:jc w:val="both"/>
        <w:rPr>
          <w:rFonts w:ascii="Times New Roman" w:hAnsi="Times New Roman"/>
          <w:szCs w:val="24"/>
        </w:rPr>
      </w:pPr>
      <w:r w:rsidRPr="00CC3E35">
        <w:rPr>
          <w:rFonts w:ascii="Times New Roman" w:hAnsi="Times New Roman"/>
          <w:szCs w:val="24"/>
        </w:rPr>
        <w:t>1.         UVJETI RADA</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p>
    <w:p w:rsidR="00944E8F" w:rsidRPr="00CC3E35" w:rsidRDefault="00944E8F" w:rsidP="00944E8F">
      <w:pPr>
        <w:jc w:val="both"/>
        <w:rPr>
          <w:rFonts w:ascii="Times New Roman" w:hAnsi="Times New Roman"/>
          <w:szCs w:val="24"/>
        </w:rPr>
      </w:pPr>
      <w:r w:rsidRPr="00CC3E35">
        <w:rPr>
          <w:rFonts w:ascii="Times New Roman" w:hAnsi="Times New Roman"/>
          <w:szCs w:val="24"/>
        </w:rPr>
        <w:t>1.1.     Podaci o školskom području</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p>
    <w:p w:rsidR="00944E8F" w:rsidRPr="00CC3E35" w:rsidRDefault="00944E8F" w:rsidP="00944E8F">
      <w:pPr>
        <w:jc w:val="both"/>
        <w:rPr>
          <w:rFonts w:ascii="Times New Roman" w:hAnsi="Times New Roman"/>
          <w:szCs w:val="24"/>
        </w:rPr>
      </w:pPr>
      <w:r w:rsidRPr="00CC3E35">
        <w:rPr>
          <w:rFonts w:ascii="Times New Roman" w:hAnsi="Times New Roman"/>
          <w:szCs w:val="24"/>
        </w:rPr>
        <w:t>1.2.     Prostorni uvjeti</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r w:rsidRPr="00CC3E35">
        <w:rPr>
          <w:rFonts w:ascii="Times New Roman" w:hAnsi="Times New Roman"/>
          <w:szCs w:val="24"/>
        </w:rPr>
        <w:tab/>
      </w:r>
    </w:p>
    <w:p w:rsidR="00944E8F" w:rsidRPr="00CC3E35" w:rsidRDefault="00944E8F" w:rsidP="00944E8F">
      <w:pPr>
        <w:jc w:val="both"/>
        <w:rPr>
          <w:rFonts w:ascii="Times New Roman" w:hAnsi="Times New Roman"/>
          <w:szCs w:val="24"/>
        </w:rPr>
      </w:pPr>
      <w:r w:rsidRPr="00CC3E35">
        <w:rPr>
          <w:rFonts w:ascii="Times New Roman" w:hAnsi="Times New Roman"/>
          <w:szCs w:val="24"/>
        </w:rPr>
        <w:t>1.2.1.  Unutrašnji školski prostori</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r w:rsidRPr="00CC3E35">
        <w:rPr>
          <w:rFonts w:ascii="Times New Roman" w:hAnsi="Times New Roman"/>
          <w:szCs w:val="24"/>
        </w:rPr>
        <w:tab/>
      </w:r>
    </w:p>
    <w:p w:rsidR="00944E8F" w:rsidRPr="00CC3E35" w:rsidRDefault="00944E8F" w:rsidP="00944E8F">
      <w:pPr>
        <w:jc w:val="both"/>
        <w:rPr>
          <w:rFonts w:ascii="Times New Roman" w:hAnsi="Times New Roman"/>
          <w:szCs w:val="24"/>
        </w:rPr>
      </w:pPr>
      <w:r w:rsidRPr="00CC3E35">
        <w:rPr>
          <w:rFonts w:ascii="Times New Roman" w:hAnsi="Times New Roman"/>
          <w:szCs w:val="24"/>
        </w:rPr>
        <w:t>1.2.2.  Stanje školskog okoliša</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r w:rsidRPr="00CC3E35">
        <w:rPr>
          <w:rFonts w:ascii="Times New Roman" w:hAnsi="Times New Roman"/>
          <w:szCs w:val="24"/>
        </w:rPr>
        <w:tab/>
      </w:r>
      <w:r w:rsidRPr="00CC3E35">
        <w:rPr>
          <w:rFonts w:ascii="Times New Roman" w:hAnsi="Times New Roman"/>
          <w:szCs w:val="24"/>
        </w:rPr>
        <w:tab/>
      </w:r>
    </w:p>
    <w:p w:rsidR="00944E8F" w:rsidRPr="00CC3E35" w:rsidRDefault="00944E8F" w:rsidP="00944E8F">
      <w:pPr>
        <w:jc w:val="both"/>
        <w:rPr>
          <w:rFonts w:ascii="Times New Roman" w:hAnsi="Times New Roman"/>
          <w:szCs w:val="24"/>
          <w:lang w:val="de-DE"/>
        </w:rPr>
      </w:pPr>
      <w:r w:rsidRPr="00CC3E35">
        <w:rPr>
          <w:rFonts w:ascii="Times New Roman" w:hAnsi="Times New Roman"/>
          <w:szCs w:val="24"/>
          <w:lang w:val="de-DE"/>
        </w:rPr>
        <w:t>1.3.    Prikaz svih radnika u školi</w:t>
      </w:r>
      <w:r w:rsidRPr="00CC3E35">
        <w:rPr>
          <w:rFonts w:ascii="Times New Roman" w:hAnsi="Times New Roman"/>
          <w:szCs w:val="24"/>
          <w:lang w:val="de-DE"/>
        </w:rPr>
        <w:tab/>
      </w:r>
      <w:r w:rsidRPr="00CC3E35">
        <w:rPr>
          <w:rFonts w:ascii="Times New Roman" w:hAnsi="Times New Roman"/>
          <w:szCs w:val="24"/>
          <w:lang w:val="de-DE"/>
        </w:rPr>
        <w:tab/>
      </w:r>
      <w:r w:rsidRPr="00CC3E35">
        <w:rPr>
          <w:rFonts w:ascii="Times New Roman" w:hAnsi="Times New Roman"/>
          <w:szCs w:val="24"/>
          <w:lang w:val="de-DE"/>
        </w:rPr>
        <w:tab/>
      </w:r>
      <w:r w:rsidRPr="00CC3E35">
        <w:rPr>
          <w:rFonts w:ascii="Times New Roman" w:hAnsi="Times New Roman"/>
          <w:szCs w:val="24"/>
          <w:lang w:val="de-DE"/>
        </w:rPr>
        <w:tab/>
        <w:t xml:space="preserve"> </w:t>
      </w:r>
      <w:r w:rsidRPr="00CC3E35">
        <w:rPr>
          <w:rFonts w:ascii="Times New Roman" w:hAnsi="Times New Roman"/>
          <w:szCs w:val="24"/>
          <w:lang w:val="de-DE"/>
        </w:rPr>
        <w:tab/>
        <w:t xml:space="preserve">    </w:t>
      </w:r>
      <w:r w:rsidRPr="00CC3E35">
        <w:rPr>
          <w:rFonts w:ascii="Times New Roman" w:hAnsi="Times New Roman"/>
          <w:szCs w:val="24"/>
          <w:lang w:val="de-DE"/>
        </w:rPr>
        <w:tab/>
      </w:r>
    </w:p>
    <w:p w:rsidR="00944E8F" w:rsidRPr="00CC3E35" w:rsidRDefault="00944E8F" w:rsidP="00944E8F">
      <w:pPr>
        <w:jc w:val="both"/>
        <w:rPr>
          <w:rFonts w:ascii="Times New Roman" w:hAnsi="Times New Roman"/>
          <w:szCs w:val="24"/>
          <w:lang w:val="de-DE"/>
        </w:rPr>
      </w:pPr>
      <w:r w:rsidRPr="00CC3E35">
        <w:rPr>
          <w:rFonts w:ascii="Times New Roman" w:hAnsi="Times New Roman"/>
          <w:szCs w:val="24"/>
          <w:lang w:val="de-DE"/>
        </w:rPr>
        <w:t xml:space="preserve">1.3.1. Podaci o učiteljima   </w:t>
      </w:r>
      <w:r w:rsidRPr="00CC3E35">
        <w:rPr>
          <w:rFonts w:ascii="Times New Roman" w:hAnsi="Times New Roman"/>
          <w:szCs w:val="24"/>
          <w:lang w:val="de-DE"/>
        </w:rPr>
        <w:tab/>
      </w:r>
      <w:r w:rsidRPr="00CC3E35">
        <w:rPr>
          <w:rFonts w:ascii="Times New Roman" w:hAnsi="Times New Roman"/>
          <w:szCs w:val="24"/>
          <w:lang w:val="de-DE"/>
        </w:rPr>
        <w:tab/>
      </w:r>
      <w:r w:rsidRPr="00CC3E35">
        <w:rPr>
          <w:rFonts w:ascii="Times New Roman" w:hAnsi="Times New Roman"/>
          <w:szCs w:val="24"/>
          <w:lang w:val="de-DE"/>
        </w:rPr>
        <w:tab/>
      </w:r>
      <w:r w:rsidRPr="00CC3E35">
        <w:rPr>
          <w:rFonts w:ascii="Times New Roman" w:hAnsi="Times New Roman"/>
          <w:szCs w:val="24"/>
          <w:lang w:val="de-DE"/>
        </w:rPr>
        <w:tab/>
      </w:r>
      <w:r w:rsidRPr="00CC3E35">
        <w:rPr>
          <w:rFonts w:ascii="Times New Roman" w:hAnsi="Times New Roman"/>
          <w:szCs w:val="24"/>
          <w:lang w:val="de-DE"/>
        </w:rPr>
        <w:tab/>
      </w:r>
      <w:r w:rsidRPr="00CC3E35">
        <w:rPr>
          <w:rFonts w:ascii="Times New Roman" w:hAnsi="Times New Roman"/>
          <w:szCs w:val="24"/>
          <w:lang w:val="de-DE"/>
        </w:rPr>
        <w:tab/>
        <w:t xml:space="preserve">    </w:t>
      </w:r>
      <w:r w:rsidRPr="00CC3E35">
        <w:rPr>
          <w:rFonts w:ascii="Times New Roman" w:hAnsi="Times New Roman"/>
          <w:szCs w:val="24"/>
          <w:lang w:val="de-DE"/>
        </w:rPr>
        <w:tab/>
      </w:r>
    </w:p>
    <w:p w:rsidR="00944E8F" w:rsidRPr="00CC3E35" w:rsidRDefault="00944E8F" w:rsidP="00944E8F">
      <w:pPr>
        <w:jc w:val="both"/>
        <w:rPr>
          <w:rFonts w:ascii="Times New Roman" w:hAnsi="Times New Roman"/>
          <w:szCs w:val="24"/>
          <w:lang w:val="de-DE"/>
        </w:rPr>
      </w:pPr>
      <w:r w:rsidRPr="00CC3E35">
        <w:rPr>
          <w:rFonts w:ascii="Times New Roman" w:hAnsi="Times New Roman"/>
          <w:szCs w:val="24"/>
          <w:lang w:val="de-DE"/>
        </w:rPr>
        <w:t xml:space="preserve">1.3.2. Podaci o radnim zaduženjima odgojno-obrazovnih radnika    </w:t>
      </w:r>
    </w:p>
    <w:p w:rsidR="00944E8F" w:rsidRPr="00CC3E35" w:rsidRDefault="00944E8F" w:rsidP="00944E8F">
      <w:pPr>
        <w:jc w:val="both"/>
        <w:rPr>
          <w:rFonts w:ascii="Times New Roman" w:hAnsi="Times New Roman"/>
          <w:szCs w:val="24"/>
          <w:lang w:val="de-DE"/>
        </w:rPr>
      </w:pPr>
    </w:p>
    <w:p w:rsidR="00944E8F" w:rsidRPr="00CC3E35" w:rsidRDefault="00944E8F" w:rsidP="00944E8F">
      <w:pPr>
        <w:jc w:val="both"/>
        <w:rPr>
          <w:rFonts w:ascii="Times New Roman" w:hAnsi="Times New Roman"/>
          <w:szCs w:val="24"/>
        </w:rPr>
      </w:pPr>
    </w:p>
    <w:p w:rsidR="00944E8F" w:rsidRPr="00CC3E35" w:rsidRDefault="00944E8F" w:rsidP="00944E8F">
      <w:pPr>
        <w:jc w:val="both"/>
        <w:rPr>
          <w:rFonts w:ascii="Times New Roman" w:hAnsi="Times New Roman"/>
          <w:szCs w:val="24"/>
        </w:rPr>
      </w:pPr>
      <w:r w:rsidRPr="00CC3E35">
        <w:rPr>
          <w:rFonts w:ascii="Times New Roman" w:hAnsi="Times New Roman"/>
          <w:szCs w:val="24"/>
        </w:rPr>
        <w:t>2.     ORGANIZACIJA RADA</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r w:rsidRPr="00CC3E35">
        <w:rPr>
          <w:rFonts w:ascii="Times New Roman" w:hAnsi="Times New Roman"/>
          <w:szCs w:val="24"/>
        </w:rPr>
        <w:tab/>
      </w:r>
      <w:r w:rsidRPr="00CC3E35">
        <w:rPr>
          <w:rFonts w:ascii="Times New Roman" w:hAnsi="Times New Roman"/>
          <w:szCs w:val="24"/>
        </w:rPr>
        <w:tab/>
      </w:r>
    </w:p>
    <w:p w:rsidR="00944E8F" w:rsidRPr="00CC3E35" w:rsidRDefault="00944E8F" w:rsidP="00944E8F">
      <w:pPr>
        <w:jc w:val="both"/>
        <w:rPr>
          <w:rFonts w:ascii="Times New Roman" w:hAnsi="Times New Roman"/>
          <w:szCs w:val="24"/>
        </w:rPr>
      </w:pPr>
      <w:r w:rsidRPr="00CC3E35">
        <w:rPr>
          <w:rFonts w:ascii="Times New Roman" w:hAnsi="Times New Roman"/>
          <w:szCs w:val="24"/>
        </w:rPr>
        <w:t>2.1.  Podaci o učenicima i razrednim odjelima</w:t>
      </w:r>
    </w:p>
    <w:p w:rsidR="00944E8F" w:rsidRPr="00CC3E35" w:rsidRDefault="00944E8F" w:rsidP="00944E8F">
      <w:pPr>
        <w:jc w:val="both"/>
        <w:rPr>
          <w:rFonts w:ascii="Times New Roman" w:hAnsi="Times New Roman"/>
          <w:szCs w:val="24"/>
        </w:rPr>
      </w:pPr>
      <w:r w:rsidRPr="00CC3E35">
        <w:rPr>
          <w:rFonts w:ascii="Times New Roman" w:hAnsi="Times New Roman"/>
          <w:szCs w:val="24"/>
        </w:rPr>
        <w:t xml:space="preserve">2.2.  Primjereni oblik školovanja                      </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r w:rsidRPr="00CC3E35">
        <w:rPr>
          <w:rFonts w:ascii="Times New Roman" w:hAnsi="Times New Roman"/>
          <w:szCs w:val="24"/>
        </w:rPr>
        <w:tab/>
      </w:r>
    </w:p>
    <w:p w:rsidR="00944E8F" w:rsidRPr="00CC3E35" w:rsidRDefault="00944E8F" w:rsidP="00944E8F">
      <w:pPr>
        <w:jc w:val="both"/>
        <w:rPr>
          <w:rFonts w:ascii="Times New Roman" w:hAnsi="Times New Roman"/>
          <w:szCs w:val="24"/>
        </w:rPr>
      </w:pPr>
      <w:r w:rsidRPr="00CC3E35">
        <w:rPr>
          <w:rFonts w:ascii="Times New Roman" w:hAnsi="Times New Roman"/>
          <w:szCs w:val="24"/>
        </w:rPr>
        <w:t>2.3.  Organizacija smjena</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p>
    <w:p w:rsidR="00944E8F" w:rsidRPr="00CC3E35" w:rsidRDefault="00944E8F" w:rsidP="00944E8F">
      <w:pPr>
        <w:jc w:val="both"/>
        <w:rPr>
          <w:rFonts w:ascii="Times New Roman" w:hAnsi="Times New Roman"/>
          <w:szCs w:val="24"/>
        </w:rPr>
      </w:pPr>
      <w:r w:rsidRPr="00CC3E35">
        <w:rPr>
          <w:rFonts w:ascii="Times New Roman" w:hAnsi="Times New Roman"/>
          <w:szCs w:val="24"/>
        </w:rPr>
        <w:t xml:space="preserve">2.4.  Dežurstvo učitelja </w:t>
      </w:r>
      <w:r w:rsidRPr="00CC3E35">
        <w:rPr>
          <w:rFonts w:ascii="Times New Roman" w:hAnsi="Times New Roman"/>
          <w:szCs w:val="24"/>
        </w:rPr>
        <w:tab/>
        <w:t xml:space="preserve">                                                         </w:t>
      </w:r>
    </w:p>
    <w:p w:rsidR="00944E8F" w:rsidRPr="00CC3E35" w:rsidRDefault="00944E8F" w:rsidP="00944E8F">
      <w:pPr>
        <w:jc w:val="both"/>
        <w:rPr>
          <w:rFonts w:ascii="Times New Roman" w:hAnsi="Times New Roman"/>
          <w:szCs w:val="24"/>
        </w:rPr>
      </w:pPr>
      <w:r w:rsidRPr="00CC3E35">
        <w:rPr>
          <w:rFonts w:ascii="Times New Roman" w:hAnsi="Times New Roman"/>
          <w:szCs w:val="24"/>
        </w:rPr>
        <w:t>2.5.  Godišnji kalendar rada</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r w:rsidRPr="00CC3E35">
        <w:rPr>
          <w:rFonts w:ascii="Times New Roman" w:hAnsi="Times New Roman"/>
          <w:szCs w:val="24"/>
        </w:rPr>
        <w:tab/>
      </w:r>
    </w:p>
    <w:p w:rsidR="00944E8F" w:rsidRPr="00CC3E35" w:rsidRDefault="00944E8F" w:rsidP="00944E8F">
      <w:pPr>
        <w:jc w:val="both"/>
        <w:rPr>
          <w:rFonts w:ascii="Times New Roman" w:hAnsi="Times New Roman"/>
          <w:szCs w:val="24"/>
        </w:rPr>
      </w:pPr>
      <w:r w:rsidRPr="00CC3E35">
        <w:rPr>
          <w:rFonts w:ascii="Times New Roman" w:hAnsi="Times New Roman"/>
          <w:szCs w:val="24"/>
        </w:rPr>
        <w:t>2.6.  Raspored sati</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r w:rsidRPr="00CC3E35">
        <w:rPr>
          <w:rFonts w:ascii="Times New Roman" w:hAnsi="Times New Roman"/>
          <w:szCs w:val="24"/>
        </w:rPr>
        <w:tab/>
      </w:r>
    </w:p>
    <w:p w:rsidR="00944E8F" w:rsidRPr="00CC3E35" w:rsidRDefault="00944E8F" w:rsidP="00944E8F">
      <w:pPr>
        <w:jc w:val="both"/>
        <w:rPr>
          <w:rFonts w:ascii="Times New Roman" w:hAnsi="Times New Roman"/>
          <w:szCs w:val="24"/>
        </w:rPr>
      </w:pPr>
    </w:p>
    <w:p w:rsidR="00944E8F" w:rsidRPr="00CC3E35" w:rsidRDefault="00944E8F" w:rsidP="00944E8F">
      <w:pPr>
        <w:jc w:val="both"/>
        <w:rPr>
          <w:rFonts w:ascii="Times New Roman" w:hAnsi="Times New Roman"/>
          <w:szCs w:val="24"/>
        </w:rPr>
      </w:pPr>
    </w:p>
    <w:p w:rsidR="00944E8F" w:rsidRPr="00CC3E35" w:rsidRDefault="00944E8F" w:rsidP="00944E8F">
      <w:pPr>
        <w:jc w:val="both"/>
        <w:rPr>
          <w:rFonts w:ascii="Times New Roman" w:hAnsi="Times New Roman"/>
          <w:szCs w:val="24"/>
        </w:rPr>
      </w:pPr>
      <w:r w:rsidRPr="00CC3E35">
        <w:rPr>
          <w:rFonts w:ascii="Times New Roman" w:hAnsi="Times New Roman"/>
          <w:szCs w:val="24"/>
        </w:rPr>
        <w:t xml:space="preserve">3.    GODIŠNJI NASTAVNI PLAN I PROGRAM RADA ŠKOLE   </w:t>
      </w:r>
    </w:p>
    <w:p w:rsidR="00944E8F" w:rsidRPr="00CC3E35" w:rsidRDefault="00944E8F" w:rsidP="00944E8F">
      <w:pPr>
        <w:tabs>
          <w:tab w:val="left" w:pos="6379"/>
        </w:tabs>
        <w:jc w:val="both"/>
        <w:rPr>
          <w:rFonts w:ascii="Times New Roman" w:hAnsi="Times New Roman"/>
          <w:szCs w:val="24"/>
        </w:rPr>
      </w:pPr>
      <w:r w:rsidRPr="00CC3E35">
        <w:rPr>
          <w:rFonts w:ascii="Times New Roman" w:hAnsi="Times New Roman"/>
          <w:szCs w:val="24"/>
        </w:rPr>
        <w:t xml:space="preserve">3.1. Godišnji fond nastavnih predmeta po razredima               </w:t>
      </w:r>
      <w:r w:rsidRPr="00CC3E35">
        <w:rPr>
          <w:rFonts w:ascii="Times New Roman" w:hAnsi="Times New Roman"/>
          <w:szCs w:val="24"/>
        </w:rPr>
        <w:tab/>
        <w:t xml:space="preserve">   </w:t>
      </w:r>
    </w:p>
    <w:p w:rsidR="00944E8F" w:rsidRPr="00CC3E35" w:rsidRDefault="00944E8F" w:rsidP="00944E8F">
      <w:pPr>
        <w:tabs>
          <w:tab w:val="left" w:pos="6379"/>
        </w:tabs>
        <w:jc w:val="both"/>
        <w:rPr>
          <w:rFonts w:ascii="Times New Roman" w:hAnsi="Times New Roman"/>
          <w:szCs w:val="24"/>
        </w:rPr>
      </w:pPr>
      <w:r w:rsidRPr="00CC3E35">
        <w:rPr>
          <w:rFonts w:ascii="Times New Roman" w:hAnsi="Times New Roman"/>
          <w:szCs w:val="24"/>
        </w:rPr>
        <w:t>3.2. Godišnji fond nastavnih sati izbornih predmeta</w:t>
      </w:r>
      <w:r w:rsidRPr="00CC3E35">
        <w:rPr>
          <w:rFonts w:ascii="Times New Roman" w:hAnsi="Times New Roman"/>
          <w:szCs w:val="24"/>
        </w:rPr>
        <w:tab/>
        <w:t xml:space="preserve">   </w:t>
      </w:r>
    </w:p>
    <w:p w:rsidR="00944E8F" w:rsidRDefault="00944E8F" w:rsidP="00944E8F">
      <w:pPr>
        <w:jc w:val="both"/>
        <w:rPr>
          <w:rFonts w:ascii="Times New Roman" w:hAnsi="Times New Roman"/>
          <w:szCs w:val="24"/>
        </w:rPr>
      </w:pPr>
    </w:p>
    <w:p w:rsidR="00944E8F" w:rsidRPr="00CC3E35" w:rsidRDefault="00944E8F" w:rsidP="00944E8F">
      <w:pPr>
        <w:jc w:val="both"/>
        <w:rPr>
          <w:rFonts w:ascii="Times New Roman" w:hAnsi="Times New Roman"/>
          <w:szCs w:val="24"/>
        </w:rPr>
      </w:pPr>
      <w:r w:rsidRPr="00CC3E35">
        <w:rPr>
          <w:rFonts w:ascii="Times New Roman" w:hAnsi="Times New Roman"/>
          <w:szCs w:val="24"/>
        </w:rPr>
        <w:t xml:space="preserve">4.    PLAN BRIGE ZA ZDRAVSTVENU, SOCIJALNU I </w:t>
      </w:r>
      <w:r w:rsidRPr="00CC3E35">
        <w:rPr>
          <w:rFonts w:ascii="Times New Roman" w:hAnsi="Times New Roman"/>
          <w:szCs w:val="24"/>
        </w:rPr>
        <w:tab/>
        <w:t xml:space="preserve">             </w:t>
      </w:r>
      <w:r w:rsidRPr="00CC3E35">
        <w:rPr>
          <w:rFonts w:ascii="Times New Roman" w:hAnsi="Times New Roman"/>
          <w:szCs w:val="24"/>
        </w:rPr>
        <w:tab/>
      </w:r>
    </w:p>
    <w:p w:rsidR="00944E8F" w:rsidRPr="00CC3E35" w:rsidRDefault="00944E8F" w:rsidP="00944E8F">
      <w:pPr>
        <w:jc w:val="both"/>
        <w:rPr>
          <w:rFonts w:ascii="Times New Roman" w:hAnsi="Times New Roman"/>
          <w:szCs w:val="24"/>
        </w:rPr>
      </w:pPr>
      <w:r w:rsidRPr="00CC3E35">
        <w:rPr>
          <w:rFonts w:ascii="Times New Roman" w:hAnsi="Times New Roman"/>
          <w:szCs w:val="24"/>
        </w:rPr>
        <w:t xml:space="preserve">       EKOLOŠKU ZAŠTITU</w:t>
      </w:r>
      <w:r w:rsidRPr="00CC3E35">
        <w:rPr>
          <w:rFonts w:ascii="Times New Roman" w:hAnsi="Times New Roman"/>
          <w:szCs w:val="24"/>
        </w:rPr>
        <w:tab/>
      </w:r>
    </w:p>
    <w:p w:rsidR="00944E8F" w:rsidRPr="00CC3E35" w:rsidRDefault="00944E8F" w:rsidP="00944E8F">
      <w:pPr>
        <w:tabs>
          <w:tab w:val="left" w:pos="6379"/>
        </w:tabs>
        <w:jc w:val="both"/>
        <w:rPr>
          <w:rFonts w:ascii="Times New Roman" w:hAnsi="Times New Roman"/>
          <w:szCs w:val="24"/>
        </w:rPr>
      </w:pPr>
      <w:r w:rsidRPr="00CC3E35">
        <w:rPr>
          <w:rFonts w:ascii="Times New Roman" w:hAnsi="Times New Roman"/>
          <w:szCs w:val="24"/>
        </w:rPr>
        <w:t>4.1. Utvrđivanje socijalnog statusa učenika</w:t>
      </w:r>
      <w:r w:rsidRPr="00CC3E35">
        <w:rPr>
          <w:rFonts w:ascii="Times New Roman" w:hAnsi="Times New Roman"/>
          <w:szCs w:val="24"/>
        </w:rPr>
        <w:tab/>
        <w:t xml:space="preserve">   </w:t>
      </w:r>
    </w:p>
    <w:p w:rsidR="00944E8F" w:rsidRPr="00CC3E35" w:rsidRDefault="00944E8F" w:rsidP="00944E8F">
      <w:pPr>
        <w:jc w:val="both"/>
        <w:rPr>
          <w:rFonts w:ascii="Times New Roman" w:hAnsi="Times New Roman"/>
          <w:szCs w:val="24"/>
        </w:rPr>
      </w:pPr>
      <w:r w:rsidRPr="00CC3E35">
        <w:rPr>
          <w:rFonts w:ascii="Times New Roman" w:hAnsi="Times New Roman"/>
          <w:szCs w:val="24"/>
        </w:rPr>
        <w:t>4.2. Prehrana učenika</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p>
    <w:p w:rsidR="00944E8F" w:rsidRPr="00CC3E35" w:rsidRDefault="00944E8F" w:rsidP="00944E8F">
      <w:pPr>
        <w:jc w:val="both"/>
        <w:rPr>
          <w:rFonts w:ascii="Times New Roman" w:hAnsi="Times New Roman"/>
          <w:szCs w:val="24"/>
        </w:rPr>
      </w:pPr>
      <w:r w:rsidRPr="00CC3E35">
        <w:rPr>
          <w:rFonts w:ascii="Times New Roman" w:hAnsi="Times New Roman"/>
          <w:szCs w:val="24"/>
        </w:rPr>
        <w:t>4.3. Osiguranje učenika</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p>
    <w:p w:rsidR="00944E8F" w:rsidRPr="00CC3E35" w:rsidRDefault="00944E8F" w:rsidP="00944E8F">
      <w:pPr>
        <w:jc w:val="both"/>
        <w:rPr>
          <w:rFonts w:ascii="Times New Roman" w:hAnsi="Times New Roman"/>
          <w:szCs w:val="24"/>
        </w:rPr>
      </w:pPr>
      <w:r w:rsidRPr="00CC3E35">
        <w:rPr>
          <w:rFonts w:ascii="Times New Roman" w:hAnsi="Times New Roman"/>
          <w:szCs w:val="24"/>
        </w:rPr>
        <w:t>4.4. Prijevoz učenika</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p>
    <w:p w:rsidR="00944E8F" w:rsidRPr="00CC3E35" w:rsidRDefault="00944E8F" w:rsidP="00944E8F">
      <w:pPr>
        <w:jc w:val="both"/>
        <w:rPr>
          <w:rFonts w:ascii="Times New Roman" w:hAnsi="Times New Roman"/>
          <w:szCs w:val="24"/>
        </w:rPr>
      </w:pPr>
      <w:r w:rsidRPr="00CC3E35">
        <w:rPr>
          <w:rFonts w:ascii="Times New Roman" w:hAnsi="Times New Roman"/>
          <w:szCs w:val="24"/>
        </w:rPr>
        <w:t>4.5. Zdravstvena zaštita</w:t>
      </w:r>
    </w:p>
    <w:p w:rsidR="00944E8F" w:rsidRPr="00CC3E35" w:rsidRDefault="00944E8F" w:rsidP="00944E8F">
      <w:pPr>
        <w:jc w:val="both"/>
        <w:rPr>
          <w:rFonts w:ascii="Times New Roman" w:hAnsi="Times New Roman"/>
          <w:szCs w:val="24"/>
        </w:rPr>
      </w:pPr>
      <w:r w:rsidRPr="00CC3E35">
        <w:rPr>
          <w:rFonts w:ascii="Times New Roman" w:hAnsi="Times New Roman"/>
          <w:szCs w:val="24"/>
        </w:rPr>
        <w:t>4.6. Obuka neplivača</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r w:rsidRPr="00CC3E35">
        <w:rPr>
          <w:rFonts w:ascii="Times New Roman" w:hAnsi="Times New Roman"/>
          <w:szCs w:val="24"/>
        </w:rPr>
        <w:tab/>
        <w:t xml:space="preserve">   </w:t>
      </w:r>
      <w:r w:rsidRPr="00CC3E35">
        <w:rPr>
          <w:rFonts w:ascii="Times New Roman" w:hAnsi="Times New Roman"/>
          <w:szCs w:val="24"/>
        </w:rPr>
        <w:tab/>
      </w:r>
      <w:r w:rsidRPr="00CC3E35">
        <w:rPr>
          <w:rFonts w:ascii="Times New Roman" w:hAnsi="Times New Roman"/>
          <w:szCs w:val="24"/>
        </w:rPr>
        <w:tab/>
        <w:t xml:space="preserve"> </w:t>
      </w:r>
    </w:p>
    <w:p w:rsidR="00944E8F" w:rsidRDefault="00944E8F" w:rsidP="00944E8F">
      <w:pPr>
        <w:jc w:val="both"/>
        <w:rPr>
          <w:rFonts w:ascii="Times New Roman" w:hAnsi="Times New Roman"/>
          <w:szCs w:val="24"/>
        </w:rPr>
      </w:pPr>
      <w:r w:rsidRPr="00CC3E35">
        <w:rPr>
          <w:rFonts w:ascii="Times New Roman" w:hAnsi="Times New Roman"/>
          <w:szCs w:val="24"/>
        </w:rPr>
        <w:t>4.</w:t>
      </w:r>
      <w:proofErr w:type="gramStart"/>
      <w:r w:rsidRPr="00CC3E35">
        <w:rPr>
          <w:rFonts w:ascii="Times New Roman" w:hAnsi="Times New Roman"/>
          <w:szCs w:val="24"/>
        </w:rPr>
        <w:t>7.Zdravstveni</w:t>
      </w:r>
      <w:proofErr w:type="gramEnd"/>
      <w:r w:rsidRPr="00CC3E35">
        <w:rPr>
          <w:rFonts w:ascii="Times New Roman" w:hAnsi="Times New Roman"/>
          <w:szCs w:val="24"/>
        </w:rPr>
        <w:t xml:space="preserve"> odgoj</w:t>
      </w:r>
    </w:p>
    <w:p w:rsidR="00944E8F" w:rsidRDefault="00944E8F" w:rsidP="00944E8F">
      <w:pPr>
        <w:jc w:val="both"/>
        <w:rPr>
          <w:rFonts w:ascii="Times New Roman" w:hAnsi="Times New Roman"/>
          <w:szCs w:val="24"/>
        </w:rPr>
      </w:pPr>
      <w:r w:rsidRPr="00CC3E35">
        <w:rPr>
          <w:rFonts w:ascii="Times New Roman" w:hAnsi="Times New Roman"/>
          <w:szCs w:val="24"/>
        </w:rPr>
        <w:t>4.7.</w:t>
      </w:r>
      <w:proofErr w:type="gramStart"/>
      <w:r>
        <w:rPr>
          <w:rFonts w:ascii="Times New Roman" w:hAnsi="Times New Roman"/>
          <w:szCs w:val="24"/>
        </w:rPr>
        <w:t>1.Razredna</w:t>
      </w:r>
      <w:proofErr w:type="gramEnd"/>
      <w:r>
        <w:rPr>
          <w:rFonts w:ascii="Times New Roman" w:hAnsi="Times New Roman"/>
          <w:szCs w:val="24"/>
        </w:rPr>
        <w:t xml:space="preserve"> nastava</w:t>
      </w:r>
    </w:p>
    <w:p w:rsidR="00944E8F" w:rsidRPr="00CC3E35" w:rsidRDefault="00944E8F" w:rsidP="00944E8F">
      <w:pPr>
        <w:jc w:val="both"/>
        <w:rPr>
          <w:rFonts w:ascii="Times New Roman" w:hAnsi="Times New Roman"/>
          <w:szCs w:val="24"/>
        </w:rPr>
      </w:pPr>
      <w:r w:rsidRPr="00CC3E35">
        <w:rPr>
          <w:rFonts w:ascii="Times New Roman" w:hAnsi="Times New Roman"/>
          <w:szCs w:val="24"/>
        </w:rPr>
        <w:t>4.7.</w:t>
      </w:r>
      <w:proofErr w:type="gramStart"/>
      <w:r>
        <w:rPr>
          <w:rFonts w:ascii="Times New Roman" w:hAnsi="Times New Roman"/>
          <w:szCs w:val="24"/>
        </w:rPr>
        <w:t>2.Predmetna</w:t>
      </w:r>
      <w:proofErr w:type="gramEnd"/>
      <w:r>
        <w:rPr>
          <w:rFonts w:ascii="Times New Roman" w:hAnsi="Times New Roman"/>
          <w:szCs w:val="24"/>
        </w:rPr>
        <w:t xml:space="preserve"> nastava</w:t>
      </w:r>
    </w:p>
    <w:p w:rsidR="00944E8F" w:rsidRPr="00CC3E35" w:rsidRDefault="00944E8F" w:rsidP="00944E8F">
      <w:pPr>
        <w:jc w:val="both"/>
        <w:rPr>
          <w:rFonts w:ascii="Times New Roman" w:hAnsi="Times New Roman"/>
          <w:szCs w:val="24"/>
        </w:rPr>
      </w:pPr>
      <w:r w:rsidRPr="00CC3E35">
        <w:rPr>
          <w:rFonts w:ascii="Times New Roman" w:hAnsi="Times New Roman"/>
          <w:szCs w:val="24"/>
        </w:rPr>
        <w:t>4.</w:t>
      </w:r>
      <w:proofErr w:type="gramStart"/>
      <w:r w:rsidRPr="00CC3E35">
        <w:rPr>
          <w:rFonts w:ascii="Times New Roman" w:hAnsi="Times New Roman"/>
          <w:szCs w:val="24"/>
        </w:rPr>
        <w:t>8.Građanski</w:t>
      </w:r>
      <w:proofErr w:type="gramEnd"/>
      <w:r w:rsidRPr="00CC3E35">
        <w:rPr>
          <w:rFonts w:ascii="Times New Roman" w:hAnsi="Times New Roman"/>
          <w:szCs w:val="24"/>
        </w:rPr>
        <w:t xml:space="preserve"> odgoj</w:t>
      </w:r>
    </w:p>
    <w:p w:rsidR="00944E8F" w:rsidRDefault="00944E8F" w:rsidP="00944E8F">
      <w:pPr>
        <w:jc w:val="both"/>
        <w:rPr>
          <w:rFonts w:ascii="Times New Roman" w:hAnsi="Times New Roman"/>
          <w:szCs w:val="24"/>
        </w:rPr>
      </w:pPr>
      <w:r w:rsidRPr="00CC3E35">
        <w:rPr>
          <w:rFonts w:ascii="Times New Roman" w:hAnsi="Times New Roman"/>
          <w:szCs w:val="24"/>
        </w:rPr>
        <w:t>4.8.</w:t>
      </w:r>
      <w:r>
        <w:rPr>
          <w:rFonts w:ascii="Times New Roman" w:hAnsi="Times New Roman"/>
          <w:szCs w:val="24"/>
        </w:rPr>
        <w:t>1.</w:t>
      </w:r>
      <w:r w:rsidRPr="009447C8">
        <w:rPr>
          <w:rFonts w:ascii="Times New Roman" w:hAnsi="Times New Roman"/>
          <w:szCs w:val="24"/>
        </w:rPr>
        <w:t xml:space="preserve"> </w:t>
      </w:r>
      <w:r>
        <w:rPr>
          <w:rFonts w:ascii="Times New Roman" w:hAnsi="Times New Roman"/>
          <w:szCs w:val="24"/>
        </w:rPr>
        <w:t>Razredna nastava</w:t>
      </w:r>
      <w:r w:rsidRPr="00CC3E35">
        <w:rPr>
          <w:rFonts w:ascii="Times New Roman" w:hAnsi="Times New Roman"/>
          <w:szCs w:val="24"/>
        </w:rPr>
        <w:t xml:space="preserve"> </w:t>
      </w:r>
    </w:p>
    <w:p w:rsidR="00944E8F" w:rsidRPr="00CC3E35" w:rsidRDefault="00944E8F" w:rsidP="00944E8F">
      <w:pPr>
        <w:jc w:val="both"/>
        <w:rPr>
          <w:rFonts w:ascii="Times New Roman" w:hAnsi="Times New Roman"/>
          <w:szCs w:val="24"/>
        </w:rPr>
      </w:pPr>
      <w:r w:rsidRPr="00CC3E35">
        <w:rPr>
          <w:rFonts w:ascii="Times New Roman" w:hAnsi="Times New Roman"/>
          <w:szCs w:val="24"/>
        </w:rPr>
        <w:t>4.8.</w:t>
      </w:r>
      <w:r>
        <w:rPr>
          <w:rFonts w:ascii="Times New Roman" w:hAnsi="Times New Roman"/>
          <w:szCs w:val="24"/>
        </w:rPr>
        <w:t>2.</w:t>
      </w:r>
      <w:r w:rsidRPr="009447C8">
        <w:rPr>
          <w:rFonts w:ascii="Times New Roman" w:hAnsi="Times New Roman"/>
          <w:szCs w:val="24"/>
        </w:rPr>
        <w:t xml:space="preserve"> </w:t>
      </w:r>
      <w:r>
        <w:rPr>
          <w:rFonts w:ascii="Times New Roman" w:hAnsi="Times New Roman"/>
          <w:szCs w:val="24"/>
        </w:rPr>
        <w:t>Predmetna nastava</w:t>
      </w:r>
    </w:p>
    <w:p w:rsidR="00944E8F" w:rsidRPr="00CC3E35" w:rsidRDefault="00944E8F" w:rsidP="00944E8F">
      <w:pPr>
        <w:jc w:val="both"/>
        <w:rPr>
          <w:rFonts w:ascii="Times New Roman" w:hAnsi="Times New Roman"/>
          <w:szCs w:val="24"/>
        </w:rPr>
      </w:pP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p>
    <w:p w:rsidR="00944E8F" w:rsidRDefault="00944E8F" w:rsidP="00944E8F">
      <w:pPr>
        <w:jc w:val="both"/>
        <w:rPr>
          <w:rFonts w:ascii="Times New Roman" w:hAnsi="Times New Roman"/>
          <w:szCs w:val="24"/>
        </w:rPr>
      </w:pPr>
      <w:r w:rsidRPr="00CC3E35">
        <w:rPr>
          <w:rFonts w:ascii="Times New Roman" w:hAnsi="Times New Roman"/>
          <w:szCs w:val="24"/>
        </w:rPr>
        <w:t>5.  PROGRAM RADA EKO ŠKOLE</w:t>
      </w:r>
    </w:p>
    <w:p w:rsidR="00944E8F" w:rsidRPr="00466828" w:rsidRDefault="00944E8F" w:rsidP="00944E8F">
      <w:pPr>
        <w:jc w:val="both"/>
        <w:rPr>
          <w:rFonts w:ascii="Times New Roman" w:hAnsi="Times New Roman"/>
          <w:color w:val="FF0000"/>
          <w:szCs w:val="24"/>
        </w:rPr>
      </w:pPr>
      <w:r w:rsidRPr="00466828">
        <w:rPr>
          <w:rFonts w:ascii="Times New Roman" w:hAnsi="Times New Roman"/>
          <w:color w:val="FF0000"/>
          <w:szCs w:val="24"/>
        </w:rPr>
        <w:tab/>
      </w:r>
      <w:r w:rsidRPr="00466828">
        <w:rPr>
          <w:rFonts w:ascii="Times New Roman" w:hAnsi="Times New Roman"/>
          <w:color w:val="FF0000"/>
          <w:szCs w:val="24"/>
        </w:rPr>
        <w:tab/>
        <w:t xml:space="preserve">   </w:t>
      </w:r>
    </w:p>
    <w:p w:rsidR="00944E8F" w:rsidRPr="00CC3E35" w:rsidRDefault="00944E8F" w:rsidP="00944E8F">
      <w:pPr>
        <w:jc w:val="both"/>
        <w:rPr>
          <w:rFonts w:ascii="Times New Roman" w:hAnsi="Times New Roman"/>
          <w:szCs w:val="24"/>
        </w:rPr>
      </w:pP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p>
    <w:p w:rsidR="00944E8F" w:rsidRPr="00CC3E35" w:rsidRDefault="00944E8F" w:rsidP="00944E8F">
      <w:pPr>
        <w:jc w:val="both"/>
        <w:rPr>
          <w:rFonts w:ascii="Times New Roman" w:hAnsi="Times New Roman"/>
          <w:szCs w:val="24"/>
        </w:rPr>
      </w:pPr>
      <w:r w:rsidRPr="00CC3E35">
        <w:rPr>
          <w:rFonts w:ascii="Times New Roman" w:hAnsi="Times New Roman"/>
          <w:szCs w:val="24"/>
        </w:rPr>
        <w:t>6. SURADNJA S RODITELJIMA</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p>
    <w:p w:rsidR="00944E8F" w:rsidRPr="00CC3E35" w:rsidRDefault="00944E8F" w:rsidP="00944E8F">
      <w:pPr>
        <w:jc w:val="both"/>
        <w:rPr>
          <w:rFonts w:ascii="Times New Roman" w:hAnsi="Times New Roman"/>
          <w:szCs w:val="24"/>
        </w:rPr>
      </w:pPr>
    </w:p>
    <w:p w:rsidR="00944E8F" w:rsidRPr="00CC3E35" w:rsidRDefault="00944E8F" w:rsidP="00944E8F">
      <w:pPr>
        <w:jc w:val="both"/>
        <w:rPr>
          <w:rFonts w:ascii="Times New Roman" w:hAnsi="Times New Roman"/>
          <w:szCs w:val="24"/>
          <w:lang w:val="de-DE"/>
        </w:rPr>
      </w:pPr>
    </w:p>
    <w:p w:rsidR="00944E8F" w:rsidRPr="00CC3E35" w:rsidRDefault="00944E8F" w:rsidP="00944E8F">
      <w:pPr>
        <w:jc w:val="both"/>
        <w:rPr>
          <w:rFonts w:ascii="Times New Roman" w:hAnsi="Times New Roman"/>
          <w:szCs w:val="24"/>
          <w:lang w:val="de-DE"/>
        </w:rPr>
      </w:pPr>
      <w:r w:rsidRPr="00CC3E35">
        <w:rPr>
          <w:rFonts w:ascii="Times New Roman" w:hAnsi="Times New Roman"/>
          <w:szCs w:val="24"/>
          <w:lang w:val="de-DE"/>
        </w:rPr>
        <w:t>7. PLAN INTERNOG STRUČNOG USAVRŠAVANJA</w:t>
      </w:r>
      <w:r w:rsidRPr="00CC3E35">
        <w:rPr>
          <w:rFonts w:ascii="Times New Roman" w:hAnsi="Times New Roman"/>
          <w:szCs w:val="24"/>
          <w:lang w:val="de-DE"/>
        </w:rPr>
        <w:tab/>
      </w:r>
      <w:r w:rsidRPr="00CC3E35">
        <w:rPr>
          <w:rFonts w:ascii="Times New Roman" w:hAnsi="Times New Roman"/>
          <w:szCs w:val="24"/>
          <w:lang w:val="de-DE"/>
        </w:rPr>
        <w:tab/>
        <w:t xml:space="preserve">   </w:t>
      </w:r>
      <w:r w:rsidRPr="00CC3E35">
        <w:rPr>
          <w:rFonts w:ascii="Times New Roman" w:hAnsi="Times New Roman"/>
          <w:szCs w:val="24"/>
          <w:lang w:val="de-DE"/>
        </w:rPr>
        <w:tab/>
      </w:r>
    </w:p>
    <w:p w:rsidR="00944E8F" w:rsidRPr="00CC3E35" w:rsidRDefault="00944E8F" w:rsidP="00944E8F">
      <w:pPr>
        <w:jc w:val="both"/>
        <w:rPr>
          <w:rFonts w:ascii="Times New Roman" w:hAnsi="Times New Roman"/>
          <w:szCs w:val="24"/>
          <w:lang w:val="de-DE"/>
        </w:rPr>
      </w:pPr>
      <w:r w:rsidRPr="00CC3E35">
        <w:rPr>
          <w:rFonts w:ascii="Times New Roman" w:hAnsi="Times New Roman"/>
          <w:szCs w:val="24"/>
          <w:lang w:val="de-DE"/>
        </w:rPr>
        <w:t>7.</w:t>
      </w:r>
      <w:proofErr w:type="gramStart"/>
      <w:r w:rsidRPr="00CC3E35">
        <w:rPr>
          <w:rFonts w:ascii="Times New Roman" w:hAnsi="Times New Roman"/>
          <w:szCs w:val="24"/>
          <w:lang w:val="de-DE"/>
        </w:rPr>
        <w:t>1 .Plan</w:t>
      </w:r>
      <w:proofErr w:type="gramEnd"/>
      <w:r w:rsidRPr="00CC3E35">
        <w:rPr>
          <w:rFonts w:ascii="Times New Roman" w:hAnsi="Times New Roman"/>
          <w:szCs w:val="24"/>
          <w:lang w:val="de-DE"/>
        </w:rPr>
        <w:t xml:space="preserve"> rada aktiva učitelja razredne nastave</w:t>
      </w:r>
      <w:r w:rsidRPr="00CC3E35">
        <w:rPr>
          <w:rFonts w:ascii="Times New Roman" w:hAnsi="Times New Roman"/>
          <w:szCs w:val="24"/>
          <w:lang w:val="de-DE"/>
        </w:rPr>
        <w:tab/>
      </w:r>
      <w:r w:rsidRPr="00CC3E35">
        <w:rPr>
          <w:rFonts w:ascii="Times New Roman" w:hAnsi="Times New Roman"/>
          <w:szCs w:val="24"/>
          <w:lang w:val="de-DE"/>
        </w:rPr>
        <w:tab/>
      </w:r>
      <w:r w:rsidRPr="00CC3E35">
        <w:rPr>
          <w:rFonts w:ascii="Times New Roman" w:hAnsi="Times New Roman"/>
          <w:szCs w:val="24"/>
          <w:lang w:val="de-DE"/>
        </w:rPr>
        <w:tab/>
        <w:t xml:space="preserve">   </w:t>
      </w:r>
      <w:r w:rsidRPr="00CC3E35">
        <w:rPr>
          <w:rFonts w:ascii="Times New Roman" w:hAnsi="Times New Roman"/>
          <w:szCs w:val="24"/>
          <w:lang w:val="de-DE"/>
        </w:rPr>
        <w:tab/>
      </w:r>
      <w:r w:rsidRPr="00CC3E35">
        <w:rPr>
          <w:rFonts w:ascii="Times New Roman" w:hAnsi="Times New Roman"/>
          <w:szCs w:val="24"/>
          <w:lang w:val="de-DE"/>
        </w:rPr>
        <w:tab/>
      </w:r>
      <w:r w:rsidRPr="00CC3E35">
        <w:rPr>
          <w:rFonts w:ascii="Times New Roman" w:hAnsi="Times New Roman"/>
          <w:szCs w:val="24"/>
          <w:lang w:val="de-DE"/>
        </w:rPr>
        <w:tab/>
      </w:r>
    </w:p>
    <w:p w:rsidR="00944E8F" w:rsidRPr="00CC3E35" w:rsidRDefault="00944E8F" w:rsidP="00944E8F">
      <w:pPr>
        <w:jc w:val="both"/>
        <w:rPr>
          <w:rFonts w:ascii="Times New Roman" w:hAnsi="Times New Roman"/>
          <w:szCs w:val="24"/>
          <w:lang w:val="de-DE"/>
        </w:rPr>
      </w:pPr>
      <w:r w:rsidRPr="00CC3E35">
        <w:rPr>
          <w:rFonts w:ascii="Times New Roman" w:hAnsi="Times New Roman"/>
          <w:szCs w:val="24"/>
          <w:lang w:val="de-DE"/>
        </w:rPr>
        <w:t>7.2. Plan stručnog usavršavanja putem Učiteljskog vijeća</w:t>
      </w:r>
      <w:r w:rsidRPr="00CC3E35">
        <w:rPr>
          <w:rFonts w:ascii="Times New Roman" w:hAnsi="Times New Roman"/>
          <w:szCs w:val="24"/>
          <w:lang w:val="de-DE"/>
        </w:rPr>
        <w:tab/>
      </w:r>
      <w:r w:rsidRPr="00CC3E35">
        <w:rPr>
          <w:rFonts w:ascii="Times New Roman" w:hAnsi="Times New Roman"/>
          <w:szCs w:val="24"/>
          <w:lang w:val="de-DE"/>
        </w:rPr>
        <w:tab/>
        <w:t xml:space="preserve">   </w:t>
      </w:r>
    </w:p>
    <w:p w:rsidR="00944E8F" w:rsidRPr="00CC3E35" w:rsidRDefault="00944E8F" w:rsidP="00944E8F">
      <w:pPr>
        <w:jc w:val="both"/>
        <w:rPr>
          <w:rFonts w:ascii="Times New Roman" w:hAnsi="Times New Roman"/>
          <w:szCs w:val="24"/>
          <w:lang w:val="de-DE"/>
        </w:rPr>
      </w:pPr>
    </w:p>
    <w:p w:rsidR="00944E8F" w:rsidRPr="00CC3E35" w:rsidRDefault="00944E8F" w:rsidP="00944E8F">
      <w:pPr>
        <w:jc w:val="both"/>
        <w:rPr>
          <w:rFonts w:ascii="Times New Roman" w:hAnsi="Times New Roman"/>
          <w:szCs w:val="24"/>
        </w:rPr>
      </w:pPr>
    </w:p>
    <w:p w:rsidR="00944E8F" w:rsidRPr="00CC3E35" w:rsidRDefault="00944E8F" w:rsidP="00944E8F">
      <w:pPr>
        <w:jc w:val="both"/>
        <w:rPr>
          <w:rFonts w:ascii="Times New Roman" w:hAnsi="Times New Roman"/>
          <w:szCs w:val="24"/>
        </w:rPr>
      </w:pPr>
      <w:r w:rsidRPr="00CC3E35">
        <w:rPr>
          <w:rFonts w:ascii="Times New Roman" w:hAnsi="Times New Roman"/>
          <w:szCs w:val="24"/>
        </w:rPr>
        <w:t>8.  PLAN RADA STRUČNIH ORGANA,</w:t>
      </w:r>
      <w:r>
        <w:rPr>
          <w:rFonts w:ascii="Times New Roman" w:hAnsi="Times New Roman"/>
          <w:szCs w:val="24"/>
        </w:rPr>
        <w:t xml:space="preserve"> </w:t>
      </w:r>
      <w:r w:rsidRPr="00CC3E35">
        <w:rPr>
          <w:rFonts w:ascii="Times New Roman" w:hAnsi="Times New Roman"/>
          <w:szCs w:val="24"/>
        </w:rPr>
        <w:t xml:space="preserve">STRUČNIH </w:t>
      </w:r>
    </w:p>
    <w:p w:rsidR="00944E8F" w:rsidRPr="00CC3E35" w:rsidRDefault="00944E8F" w:rsidP="00944E8F">
      <w:pPr>
        <w:jc w:val="both"/>
        <w:rPr>
          <w:rFonts w:ascii="Times New Roman" w:hAnsi="Times New Roman"/>
          <w:szCs w:val="24"/>
        </w:rPr>
      </w:pPr>
      <w:r w:rsidRPr="00CC3E35">
        <w:rPr>
          <w:rFonts w:ascii="Times New Roman" w:hAnsi="Times New Roman"/>
          <w:szCs w:val="24"/>
        </w:rPr>
        <w:lastRenderedPageBreak/>
        <w:t xml:space="preserve">     SURADNIKA I ORGANA UPRAVLJANJA</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r w:rsidRPr="00CC3E35">
        <w:rPr>
          <w:rFonts w:ascii="Times New Roman" w:hAnsi="Times New Roman"/>
          <w:szCs w:val="24"/>
        </w:rPr>
        <w:tab/>
      </w:r>
      <w:r w:rsidRPr="00CC3E35">
        <w:rPr>
          <w:rFonts w:ascii="Times New Roman" w:hAnsi="Times New Roman"/>
          <w:szCs w:val="24"/>
        </w:rPr>
        <w:tab/>
      </w:r>
    </w:p>
    <w:p w:rsidR="00944E8F" w:rsidRPr="00CC3E35" w:rsidRDefault="00944E8F" w:rsidP="00944E8F">
      <w:pPr>
        <w:jc w:val="both"/>
        <w:rPr>
          <w:rFonts w:ascii="Times New Roman" w:hAnsi="Times New Roman"/>
          <w:szCs w:val="24"/>
        </w:rPr>
      </w:pPr>
      <w:r w:rsidRPr="00CC3E35">
        <w:rPr>
          <w:rFonts w:ascii="Times New Roman" w:hAnsi="Times New Roman"/>
          <w:szCs w:val="24"/>
        </w:rPr>
        <w:t>8</w:t>
      </w:r>
      <w:r w:rsidRPr="00CC3E35">
        <w:rPr>
          <w:rFonts w:ascii="Times New Roman" w:hAnsi="Times New Roman"/>
          <w:szCs w:val="24"/>
          <w:lang w:val="de-DE"/>
        </w:rPr>
        <w:t>.1. Plan rada Učiteljskog vijeća</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p>
    <w:p w:rsidR="00944E8F" w:rsidRPr="00CC3E35" w:rsidRDefault="00944E8F" w:rsidP="00944E8F">
      <w:pPr>
        <w:jc w:val="both"/>
        <w:rPr>
          <w:rFonts w:ascii="Times New Roman" w:hAnsi="Times New Roman"/>
          <w:szCs w:val="24"/>
        </w:rPr>
      </w:pPr>
      <w:r w:rsidRPr="00CC3E35">
        <w:rPr>
          <w:rFonts w:ascii="Times New Roman" w:hAnsi="Times New Roman"/>
          <w:szCs w:val="24"/>
        </w:rPr>
        <w:t xml:space="preserve">8.2. Plan rada razrednih vijeća </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p>
    <w:p w:rsidR="00944E8F" w:rsidRPr="00CC3E35" w:rsidRDefault="00944E8F" w:rsidP="00944E8F">
      <w:pPr>
        <w:jc w:val="both"/>
        <w:rPr>
          <w:rFonts w:ascii="Times New Roman" w:hAnsi="Times New Roman"/>
          <w:szCs w:val="24"/>
        </w:rPr>
      </w:pPr>
      <w:r w:rsidRPr="00CC3E35">
        <w:rPr>
          <w:rFonts w:ascii="Times New Roman" w:hAnsi="Times New Roman"/>
          <w:szCs w:val="24"/>
        </w:rPr>
        <w:t>8.3. Školski tim za kvalitetu</w:t>
      </w:r>
      <w:r>
        <w:rPr>
          <w:rFonts w:ascii="Times New Roman" w:hAnsi="Times New Roman"/>
          <w:szCs w:val="24"/>
        </w:rPr>
        <w:t>; Razvojni plan</w:t>
      </w:r>
    </w:p>
    <w:p w:rsidR="00944E8F" w:rsidRPr="00CC3E35" w:rsidRDefault="00944E8F" w:rsidP="00944E8F">
      <w:pPr>
        <w:jc w:val="both"/>
        <w:rPr>
          <w:rFonts w:ascii="Times New Roman" w:hAnsi="Times New Roman"/>
          <w:szCs w:val="24"/>
        </w:rPr>
      </w:pPr>
      <w:r w:rsidRPr="00CC3E35">
        <w:rPr>
          <w:rFonts w:ascii="Times New Roman" w:hAnsi="Times New Roman"/>
          <w:szCs w:val="24"/>
        </w:rPr>
        <w:t>8</w:t>
      </w:r>
      <w:r>
        <w:rPr>
          <w:rFonts w:ascii="Times New Roman" w:hAnsi="Times New Roman"/>
          <w:szCs w:val="24"/>
        </w:rPr>
        <w:t>4</w:t>
      </w:r>
      <w:r w:rsidRPr="00CC3E35">
        <w:rPr>
          <w:rFonts w:ascii="Times New Roman" w:hAnsi="Times New Roman"/>
          <w:szCs w:val="24"/>
        </w:rPr>
        <w:t>.   Plan rada Vijeća roditelja</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r w:rsidRPr="00CC3E35">
        <w:rPr>
          <w:rFonts w:ascii="Times New Roman" w:hAnsi="Times New Roman"/>
          <w:szCs w:val="24"/>
        </w:rPr>
        <w:tab/>
      </w:r>
    </w:p>
    <w:p w:rsidR="00944E8F" w:rsidRPr="00CC3E35" w:rsidRDefault="00944E8F" w:rsidP="00944E8F">
      <w:pPr>
        <w:jc w:val="both"/>
        <w:rPr>
          <w:rFonts w:ascii="Times New Roman" w:hAnsi="Times New Roman"/>
          <w:szCs w:val="24"/>
        </w:rPr>
      </w:pPr>
      <w:r w:rsidRPr="00CC3E35">
        <w:rPr>
          <w:rFonts w:ascii="Times New Roman" w:hAnsi="Times New Roman"/>
          <w:szCs w:val="24"/>
        </w:rPr>
        <w:t>8.</w:t>
      </w:r>
      <w:r>
        <w:rPr>
          <w:rFonts w:ascii="Times New Roman" w:hAnsi="Times New Roman"/>
          <w:szCs w:val="24"/>
        </w:rPr>
        <w:t>5</w:t>
      </w:r>
      <w:r w:rsidRPr="00CC3E35">
        <w:rPr>
          <w:rFonts w:ascii="Times New Roman" w:hAnsi="Times New Roman"/>
          <w:szCs w:val="24"/>
        </w:rPr>
        <w:t>.   Plan rada Vijeća učenika</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p>
    <w:p w:rsidR="00944E8F" w:rsidRPr="00CC3E35" w:rsidRDefault="00944E8F" w:rsidP="00944E8F">
      <w:pPr>
        <w:jc w:val="both"/>
        <w:rPr>
          <w:rFonts w:ascii="Times New Roman" w:hAnsi="Times New Roman"/>
          <w:szCs w:val="24"/>
        </w:rPr>
      </w:pPr>
      <w:r w:rsidRPr="00CC3E35">
        <w:rPr>
          <w:rFonts w:ascii="Times New Roman" w:hAnsi="Times New Roman"/>
          <w:szCs w:val="24"/>
        </w:rPr>
        <w:t>8.</w:t>
      </w:r>
      <w:r>
        <w:rPr>
          <w:rFonts w:ascii="Times New Roman" w:hAnsi="Times New Roman"/>
          <w:szCs w:val="24"/>
        </w:rPr>
        <w:t>6</w:t>
      </w:r>
      <w:r w:rsidRPr="00CC3E35">
        <w:rPr>
          <w:rFonts w:ascii="Times New Roman" w:hAnsi="Times New Roman"/>
          <w:szCs w:val="24"/>
        </w:rPr>
        <w:t xml:space="preserve">.   Program prevencije nasilja i ovisnosti                 </w:t>
      </w:r>
      <w:r w:rsidRPr="00CC3E35">
        <w:rPr>
          <w:rFonts w:ascii="Times New Roman" w:hAnsi="Times New Roman"/>
          <w:szCs w:val="24"/>
        </w:rPr>
        <w:tab/>
      </w:r>
      <w:r w:rsidRPr="00CC3E35">
        <w:rPr>
          <w:rFonts w:ascii="Times New Roman" w:hAnsi="Times New Roman"/>
          <w:szCs w:val="24"/>
        </w:rPr>
        <w:tab/>
        <w:t xml:space="preserve">   </w:t>
      </w:r>
    </w:p>
    <w:p w:rsidR="00944E8F" w:rsidRPr="00CC3E35" w:rsidRDefault="00944E8F" w:rsidP="00944E8F">
      <w:pPr>
        <w:jc w:val="both"/>
        <w:rPr>
          <w:rFonts w:ascii="Times New Roman" w:hAnsi="Times New Roman"/>
          <w:szCs w:val="24"/>
        </w:rPr>
      </w:pPr>
      <w:r w:rsidRPr="00CC3E35">
        <w:rPr>
          <w:rFonts w:ascii="Times New Roman" w:hAnsi="Times New Roman"/>
          <w:szCs w:val="24"/>
        </w:rPr>
        <w:t>8</w:t>
      </w:r>
      <w:r>
        <w:rPr>
          <w:rFonts w:ascii="Times New Roman" w:hAnsi="Times New Roman"/>
          <w:szCs w:val="24"/>
        </w:rPr>
        <w:t>7</w:t>
      </w:r>
      <w:r w:rsidRPr="00CC3E35">
        <w:rPr>
          <w:rFonts w:ascii="Times New Roman" w:hAnsi="Times New Roman"/>
          <w:szCs w:val="24"/>
        </w:rPr>
        <w:t>.   Plan rada Školskog odbora</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r w:rsidRPr="00CC3E35">
        <w:rPr>
          <w:rFonts w:ascii="Times New Roman" w:hAnsi="Times New Roman"/>
          <w:szCs w:val="24"/>
        </w:rPr>
        <w:tab/>
      </w:r>
    </w:p>
    <w:p w:rsidR="00944E8F" w:rsidRPr="00CC3E35" w:rsidRDefault="00944E8F" w:rsidP="00944E8F">
      <w:pPr>
        <w:jc w:val="both"/>
        <w:rPr>
          <w:rFonts w:ascii="Times New Roman" w:hAnsi="Times New Roman"/>
          <w:szCs w:val="24"/>
        </w:rPr>
      </w:pPr>
      <w:r w:rsidRPr="00CC3E35">
        <w:rPr>
          <w:rFonts w:ascii="Times New Roman" w:hAnsi="Times New Roman"/>
          <w:szCs w:val="24"/>
        </w:rPr>
        <w:t>8.</w:t>
      </w:r>
      <w:r>
        <w:rPr>
          <w:rFonts w:ascii="Times New Roman" w:hAnsi="Times New Roman"/>
          <w:szCs w:val="24"/>
        </w:rPr>
        <w:t>8</w:t>
      </w:r>
      <w:r w:rsidRPr="00CC3E35">
        <w:rPr>
          <w:rFonts w:ascii="Times New Roman" w:hAnsi="Times New Roman"/>
          <w:szCs w:val="24"/>
        </w:rPr>
        <w:t>. Plan rada ravnatelja</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r w:rsidRPr="00CC3E35">
        <w:rPr>
          <w:rFonts w:ascii="Times New Roman" w:hAnsi="Times New Roman"/>
          <w:szCs w:val="24"/>
        </w:rPr>
        <w:tab/>
      </w:r>
    </w:p>
    <w:p w:rsidR="00944E8F" w:rsidRPr="00CC3E35" w:rsidRDefault="00944E8F" w:rsidP="00944E8F">
      <w:pPr>
        <w:jc w:val="both"/>
        <w:rPr>
          <w:rFonts w:ascii="Times New Roman" w:hAnsi="Times New Roman"/>
          <w:szCs w:val="24"/>
        </w:rPr>
      </w:pPr>
      <w:r w:rsidRPr="00CC3E35">
        <w:rPr>
          <w:rFonts w:ascii="Times New Roman" w:hAnsi="Times New Roman"/>
          <w:szCs w:val="24"/>
        </w:rPr>
        <w:t>8.</w:t>
      </w:r>
      <w:r>
        <w:rPr>
          <w:rFonts w:ascii="Times New Roman" w:hAnsi="Times New Roman"/>
          <w:szCs w:val="24"/>
        </w:rPr>
        <w:t>9</w:t>
      </w:r>
      <w:r w:rsidRPr="00CC3E35">
        <w:rPr>
          <w:rFonts w:ascii="Times New Roman" w:hAnsi="Times New Roman"/>
          <w:szCs w:val="24"/>
        </w:rPr>
        <w:t>. Plan rada pedagoga</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r w:rsidRPr="00CC3E35">
        <w:rPr>
          <w:rFonts w:ascii="Times New Roman" w:hAnsi="Times New Roman"/>
          <w:szCs w:val="24"/>
        </w:rPr>
        <w:tab/>
      </w:r>
    </w:p>
    <w:p w:rsidR="00944E8F" w:rsidRPr="00CC3E35" w:rsidRDefault="00944E8F" w:rsidP="00944E8F">
      <w:pPr>
        <w:jc w:val="both"/>
        <w:rPr>
          <w:rFonts w:ascii="Times New Roman" w:hAnsi="Times New Roman"/>
          <w:szCs w:val="24"/>
        </w:rPr>
      </w:pPr>
      <w:r w:rsidRPr="00CC3E35">
        <w:rPr>
          <w:rFonts w:ascii="Times New Roman" w:hAnsi="Times New Roman"/>
          <w:szCs w:val="24"/>
        </w:rPr>
        <w:t>8.1</w:t>
      </w:r>
      <w:r>
        <w:rPr>
          <w:rFonts w:ascii="Times New Roman" w:hAnsi="Times New Roman"/>
          <w:szCs w:val="24"/>
        </w:rPr>
        <w:t>0</w:t>
      </w:r>
      <w:r w:rsidRPr="00CC3E35">
        <w:rPr>
          <w:rFonts w:ascii="Times New Roman" w:hAnsi="Times New Roman"/>
          <w:szCs w:val="24"/>
        </w:rPr>
        <w:t>. Plan rada knjižničara i Knjižničnog odbora</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p>
    <w:p w:rsidR="00944E8F" w:rsidRPr="00CC3E35" w:rsidRDefault="00944E8F" w:rsidP="00944E8F">
      <w:pPr>
        <w:jc w:val="both"/>
        <w:rPr>
          <w:rFonts w:ascii="Times New Roman" w:hAnsi="Times New Roman"/>
          <w:szCs w:val="24"/>
        </w:rPr>
      </w:pPr>
      <w:r w:rsidRPr="00CC3E35">
        <w:rPr>
          <w:rFonts w:ascii="Times New Roman" w:hAnsi="Times New Roman"/>
          <w:szCs w:val="24"/>
        </w:rPr>
        <w:t>8.1</w:t>
      </w:r>
      <w:r>
        <w:rPr>
          <w:rFonts w:ascii="Times New Roman" w:hAnsi="Times New Roman"/>
          <w:szCs w:val="24"/>
        </w:rPr>
        <w:t>1</w:t>
      </w:r>
      <w:r w:rsidRPr="00CC3E35">
        <w:rPr>
          <w:rFonts w:ascii="Times New Roman" w:hAnsi="Times New Roman"/>
          <w:szCs w:val="24"/>
        </w:rPr>
        <w:t>. Plan rada tajnika</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p>
    <w:p w:rsidR="00944E8F" w:rsidRPr="00CC3E35" w:rsidRDefault="00944E8F" w:rsidP="00944E8F">
      <w:pPr>
        <w:jc w:val="both"/>
        <w:rPr>
          <w:rFonts w:ascii="Times New Roman" w:hAnsi="Times New Roman"/>
          <w:szCs w:val="24"/>
        </w:rPr>
      </w:pPr>
      <w:r w:rsidRPr="00CC3E35">
        <w:rPr>
          <w:rFonts w:ascii="Times New Roman" w:hAnsi="Times New Roman"/>
          <w:szCs w:val="24"/>
        </w:rPr>
        <w:t>8.1</w:t>
      </w:r>
      <w:r>
        <w:rPr>
          <w:rFonts w:ascii="Times New Roman" w:hAnsi="Times New Roman"/>
          <w:szCs w:val="24"/>
        </w:rPr>
        <w:t>2</w:t>
      </w:r>
      <w:r w:rsidRPr="00CC3E35">
        <w:rPr>
          <w:rFonts w:ascii="Times New Roman" w:hAnsi="Times New Roman"/>
          <w:szCs w:val="24"/>
        </w:rPr>
        <w:t>. Plan rada računovođe</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p>
    <w:p w:rsidR="00944E8F" w:rsidRPr="00CC3E35" w:rsidRDefault="00944E8F" w:rsidP="00944E8F">
      <w:pPr>
        <w:jc w:val="both"/>
        <w:rPr>
          <w:rFonts w:ascii="Times New Roman" w:hAnsi="Times New Roman"/>
          <w:szCs w:val="24"/>
        </w:rPr>
      </w:pPr>
      <w:r w:rsidRPr="00CC3E35">
        <w:rPr>
          <w:rFonts w:ascii="Times New Roman" w:hAnsi="Times New Roman"/>
          <w:szCs w:val="24"/>
        </w:rPr>
        <w:t>8.1</w:t>
      </w:r>
      <w:r>
        <w:rPr>
          <w:rFonts w:ascii="Times New Roman" w:hAnsi="Times New Roman"/>
          <w:szCs w:val="24"/>
        </w:rPr>
        <w:t>3</w:t>
      </w:r>
      <w:r w:rsidRPr="00CC3E35">
        <w:rPr>
          <w:rFonts w:ascii="Times New Roman" w:hAnsi="Times New Roman"/>
          <w:szCs w:val="24"/>
        </w:rPr>
        <w:t>. Poslovi domara</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p>
    <w:p w:rsidR="00944E8F" w:rsidRPr="00CC3E35" w:rsidRDefault="00944E8F" w:rsidP="00944E8F">
      <w:pPr>
        <w:jc w:val="both"/>
        <w:rPr>
          <w:rFonts w:ascii="Times New Roman" w:hAnsi="Times New Roman"/>
          <w:szCs w:val="24"/>
        </w:rPr>
      </w:pPr>
      <w:r w:rsidRPr="00CC3E35">
        <w:rPr>
          <w:rFonts w:ascii="Times New Roman" w:hAnsi="Times New Roman"/>
          <w:szCs w:val="24"/>
        </w:rPr>
        <w:t>8.1</w:t>
      </w:r>
      <w:r>
        <w:rPr>
          <w:rFonts w:ascii="Times New Roman" w:hAnsi="Times New Roman"/>
          <w:szCs w:val="24"/>
        </w:rPr>
        <w:t>4</w:t>
      </w:r>
      <w:r w:rsidRPr="00CC3E35">
        <w:rPr>
          <w:rFonts w:ascii="Times New Roman" w:hAnsi="Times New Roman"/>
          <w:szCs w:val="24"/>
        </w:rPr>
        <w:t xml:space="preserve">. Poslovi kuharice u kuhinji         </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p>
    <w:p w:rsidR="00944E8F" w:rsidRPr="00CC3E35" w:rsidRDefault="00944E8F" w:rsidP="00944E8F">
      <w:pPr>
        <w:jc w:val="both"/>
        <w:rPr>
          <w:rFonts w:ascii="Times New Roman" w:hAnsi="Times New Roman"/>
          <w:szCs w:val="24"/>
        </w:rPr>
      </w:pPr>
      <w:r w:rsidRPr="00CC3E35">
        <w:rPr>
          <w:rFonts w:ascii="Times New Roman" w:hAnsi="Times New Roman"/>
          <w:szCs w:val="24"/>
        </w:rPr>
        <w:t>8.1</w:t>
      </w:r>
      <w:r>
        <w:rPr>
          <w:rFonts w:ascii="Times New Roman" w:hAnsi="Times New Roman"/>
          <w:szCs w:val="24"/>
        </w:rPr>
        <w:t>5</w:t>
      </w:r>
      <w:r w:rsidRPr="00CC3E35">
        <w:rPr>
          <w:rFonts w:ascii="Times New Roman" w:hAnsi="Times New Roman"/>
          <w:szCs w:val="24"/>
        </w:rPr>
        <w:t>. Poslovi radnika na održavanju čistoće</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p>
    <w:p w:rsidR="00944E8F" w:rsidRPr="00CC3E35" w:rsidRDefault="00944E8F" w:rsidP="00944E8F">
      <w:pPr>
        <w:jc w:val="both"/>
        <w:rPr>
          <w:rFonts w:ascii="Times New Roman" w:hAnsi="Times New Roman"/>
          <w:szCs w:val="24"/>
        </w:rPr>
      </w:pPr>
    </w:p>
    <w:p w:rsidR="00944E8F" w:rsidRPr="00CC3E35" w:rsidRDefault="00944E8F" w:rsidP="00944E8F">
      <w:pPr>
        <w:jc w:val="both"/>
        <w:rPr>
          <w:rFonts w:ascii="Times New Roman" w:hAnsi="Times New Roman"/>
          <w:szCs w:val="24"/>
        </w:rPr>
      </w:pPr>
    </w:p>
    <w:p w:rsidR="00944E8F" w:rsidRPr="00CC3E35" w:rsidRDefault="00944E8F" w:rsidP="00944E8F">
      <w:pPr>
        <w:jc w:val="both"/>
        <w:rPr>
          <w:rFonts w:ascii="Times New Roman" w:hAnsi="Times New Roman"/>
          <w:szCs w:val="24"/>
        </w:rPr>
      </w:pPr>
      <w:r w:rsidRPr="00CC3E35">
        <w:rPr>
          <w:rFonts w:ascii="Times New Roman" w:hAnsi="Times New Roman"/>
          <w:szCs w:val="24"/>
        </w:rPr>
        <w:t xml:space="preserve">9.    </w:t>
      </w:r>
      <w:proofErr w:type="gramStart"/>
      <w:r w:rsidRPr="00CC3E35">
        <w:rPr>
          <w:rFonts w:ascii="Times New Roman" w:hAnsi="Times New Roman"/>
          <w:szCs w:val="24"/>
        </w:rPr>
        <w:t>ANTIKORUPCIJSKI  PROGRAM</w:t>
      </w:r>
      <w:proofErr w:type="gramEnd"/>
      <w:r w:rsidRPr="00CC3E35">
        <w:rPr>
          <w:rFonts w:ascii="Times New Roman" w:hAnsi="Times New Roman"/>
          <w:szCs w:val="24"/>
        </w:rPr>
        <w:t xml:space="preserve">  ŠKOLE</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p>
    <w:p w:rsidR="00944E8F" w:rsidRPr="00CC3E35" w:rsidRDefault="00944E8F" w:rsidP="00944E8F">
      <w:pPr>
        <w:jc w:val="both"/>
        <w:rPr>
          <w:rFonts w:ascii="Times New Roman" w:hAnsi="Times New Roman"/>
          <w:szCs w:val="24"/>
        </w:rPr>
      </w:pPr>
      <w:r w:rsidRPr="00CC3E35">
        <w:rPr>
          <w:rFonts w:ascii="Times New Roman" w:hAnsi="Times New Roman"/>
          <w:szCs w:val="24"/>
        </w:rPr>
        <w:t>9.1. U odnosu na radnike</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p>
    <w:p w:rsidR="00944E8F" w:rsidRPr="00CC3E35" w:rsidRDefault="00944E8F" w:rsidP="00944E8F">
      <w:pPr>
        <w:jc w:val="both"/>
        <w:rPr>
          <w:rFonts w:ascii="Times New Roman" w:hAnsi="Times New Roman"/>
          <w:szCs w:val="24"/>
        </w:rPr>
      </w:pPr>
      <w:r w:rsidRPr="00CC3E35">
        <w:rPr>
          <w:rFonts w:ascii="Times New Roman" w:hAnsi="Times New Roman"/>
          <w:szCs w:val="24"/>
        </w:rPr>
        <w:t>9.2. U odnosu na financijsko poslovanje</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p>
    <w:p w:rsidR="00944E8F" w:rsidRPr="00CC3E35" w:rsidRDefault="00944E8F" w:rsidP="00944E8F">
      <w:pPr>
        <w:jc w:val="both"/>
        <w:rPr>
          <w:rFonts w:ascii="Times New Roman" w:hAnsi="Times New Roman"/>
          <w:szCs w:val="24"/>
        </w:rPr>
      </w:pPr>
      <w:r w:rsidRPr="00CC3E35">
        <w:rPr>
          <w:rFonts w:ascii="Times New Roman" w:hAnsi="Times New Roman"/>
          <w:szCs w:val="24"/>
        </w:rPr>
        <w:t>9.3. U odnosu na učenike</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p>
    <w:p w:rsidR="00944E8F" w:rsidRPr="00CC3E35" w:rsidRDefault="00944E8F" w:rsidP="00944E8F">
      <w:pPr>
        <w:jc w:val="both"/>
        <w:rPr>
          <w:rFonts w:ascii="Times New Roman" w:hAnsi="Times New Roman"/>
          <w:szCs w:val="24"/>
        </w:rPr>
      </w:pPr>
      <w:r w:rsidRPr="00CC3E35">
        <w:rPr>
          <w:rFonts w:ascii="Times New Roman" w:hAnsi="Times New Roman"/>
          <w:szCs w:val="24"/>
        </w:rPr>
        <w:t>9.4. U odnosu na roditelje</w:t>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r>
      <w:r w:rsidRPr="00CC3E35">
        <w:rPr>
          <w:rFonts w:ascii="Times New Roman" w:hAnsi="Times New Roman"/>
          <w:szCs w:val="24"/>
        </w:rPr>
        <w:tab/>
        <w:t xml:space="preserve">   </w:t>
      </w:r>
    </w:p>
    <w:p w:rsidR="00944E8F" w:rsidRPr="00CC3E35" w:rsidRDefault="00944E8F" w:rsidP="00944E8F">
      <w:pPr>
        <w:jc w:val="both"/>
        <w:rPr>
          <w:rFonts w:ascii="Times New Roman" w:hAnsi="Times New Roman"/>
          <w:szCs w:val="24"/>
        </w:rPr>
      </w:pPr>
    </w:p>
    <w:p w:rsidR="00944E8F" w:rsidRPr="00CC3E35" w:rsidRDefault="00944E8F" w:rsidP="00944E8F">
      <w:pPr>
        <w:jc w:val="both"/>
        <w:rPr>
          <w:rFonts w:ascii="Times New Roman" w:hAnsi="Times New Roman"/>
          <w:szCs w:val="24"/>
        </w:rPr>
      </w:pPr>
      <w:r w:rsidRPr="00CC3E35">
        <w:rPr>
          <w:rFonts w:ascii="Times New Roman" w:hAnsi="Times New Roman"/>
          <w:szCs w:val="24"/>
        </w:rPr>
        <w:t>10. PLAN TEKUĆEG I INVESTICIJSKOG ODRŽAVANJA</w:t>
      </w:r>
    </w:p>
    <w:p w:rsidR="00944E8F" w:rsidRPr="00CC3E35" w:rsidRDefault="00944E8F" w:rsidP="00944E8F">
      <w:pPr>
        <w:jc w:val="both"/>
        <w:rPr>
          <w:rFonts w:ascii="Times New Roman" w:hAnsi="Times New Roman"/>
          <w:szCs w:val="24"/>
        </w:rPr>
      </w:pPr>
    </w:p>
    <w:p w:rsidR="00944E8F" w:rsidRPr="00CC3E35" w:rsidRDefault="00944E8F" w:rsidP="00944E8F">
      <w:pPr>
        <w:jc w:val="both"/>
        <w:rPr>
          <w:rFonts w:ascii="Times New Roman" w:hAnsi="Times New Roman"/>
          <w:szCs w:val="24"/>
        </w:rPr>
      </w:pPr>
      <w:r w:rsidRPr="00CC3E35">
        <w:rPr>
          <w:rFonts w:ascii="Times New Roman" w:hAnsi="Times New Roman"/>
          <w:szCs w:val="24"/>
        </w:rPr>
        <w:t>11. PLAN NABAVE I OPREMANJA</w:t>
      </w:r>
    </w:p>
    <w:p w:rsidR="00944E8F" w:rsidRPr="00CC3E35" w:rsidRDefault="00944E8F" w:rsidP="00944E8F">
      <w:pPr>
        <w:jc w:val="both"/>
        <w:rPr>
          <w:rFonts w:ascii="Times New Roman" w:hAnsi="Times New Roman"/>
          <w:szCs w:val="24"/>
        </w:rPr>
      </w:pPr>
    </w:p>
    <w:p w:rsidR="00944E8F" w:rsidRPr="00CC3E35" w:rsidRDefault="00944E8F" w:rsidP="00944E8F">
      <w:pPr>
        <w:jc w:val="both"/>
        <w:rPr>
          <w:rFonts w:ascii="Times New Roman" w:hAnsi="Times New Roman"/>
          <w:szCs w:val="24"/>
        </w:rPr>
      </w:pPr>
      <w:r w:rsidRPr="00CC3E35">
        <w:rPr>
          <w:rFonts w:ascii="Times New Roman" w:hAnsi="Times New Roman"/>
          <w:szCs w:val="24"/>
        </w:rPr>
        <w:tab/>
      </w:r>
    </w:p>
    <w:p w:rsidR="00944E8F" w:rsidRPr="0069796D" w:rsidRDefault="00944E8F" w:rsidP="00944E8F">
      <w:pPr>
        <w:jc w:val="center"/>
        <w:rPr>
          <w:rFonts w:ascii="Times New Roman" w:hAnsi="Times New Roman"/>
          <w:color w:val="FF0000"/>
          <w:szCs w:val="24"/>
        </w:rPr>
      </w:pPr>
    </w:p>
    <w:p w:rsidR="00944E8F" w:rsidRPr="00F27A45" w:rsidRDefault="00944E8F" w:rsidP="00944E8F">
      <w:pPr>
        <w:jc w:val="center"/>
        <w:rPr>
          <w:rFonts w:ascii="Times New Roman" w:hAnsi="Times New Roman"/>
          <w:szCs w:val="24"/>
        </w:rPr>
      </w:pPr>
    </w:p>
    <w:p w:rsidR="00944E8F" w:rsidRPr="00F27A45" w:rsidRDefault="00944E8F" w:rsidP="00944E8F">
      <w:pPr>
        <w:jc w:val="center"/>
        <w:rPr>
          <w:rFonts w:ascii="Times New Roman" w:hAnsi="Times New Roman"/>
          <w:szCs w:val="24"/>
        </w:rPr>
      </w:pPr>
    </w:p>
    <w:p w:rsidR="00944E8F" w:rsidRPr="00F27A45" w:rsidRDefault="00944E8F" w:rsidP="00944E8F">
      <w:pPr>
        <w:jc w:val="both"/>
        <w:rPr>
          <w:rFonts w:ascii="Times New Roman" w:hAnsi="Times New Roman"/>
          <w:szCs w:val="24"/>
        </w:rPr>
      </w:pP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7E6066" w:rsidRDefault="007E6066" w:rsidP="00944E8F">
      <w:pPr>
        <w:jc w:val="center"/>
        <w:rPr>
          <w:rFonts w:ascii="Times New Roman" w:hAnsi="Times New Roman"/>
          <w:szCs w:val="24"/>
        </w:rPr>
      </w:pPr>
    </w:p>
    <w:p w:rsidR="00944E8F" w:rsidRPr="006729AA" w:rsidRDefault="00944E8F" w:rsidP="00944E8F">
      <w:pPr>
        <w:jc w:val="center"/>
        <w:rPr>
          <w:rFonts w:ascii="Times New Roman" w:hAnsi="Times New Roman"/>
          <w:b/>
          <w:szCs w:val="24"/>
        </w:rPr>
      </w:pPr>
      <w:r w:rsidRPr="00F27A45">
        <w:rPr>
          <w:rFonts w:ascii="Times New Roman" w:hAnsi="Times New Roman"/>
          <w:szCs w:val="24"/>
        </w:rPr>
        <w:lastRenderedPageBreak/>
        <w:t>OSNOVNI PODATCI O OSNOVNOJ ŠKOLI</w:t>
      </w:r>
    </w:p>
    <w:p w:rsidR="00944E8F" w:rsidRPr="00F27A45" w:rsidRDefault="00944E8F" w:rsidP="00944E8F">
      <w:pPr>
        <w:jc w:val="center"/>
        <w:rPr>
          <w:rFonts w:ascii="Times New Roman" w:hAnsi="Times New Roman"/>
          <w:szCs w:val="24"/>
        </w:rPr>
      </w:pPr>
    </w:p>
    <w:p w:rsidR="00944E8F" w:rsidRPr="00F27A45" w:rsidRDefault="00944E8F" w:rsidP="00944E8F">
      <w:pPr>
        <w:jc w:val="center"/>
        <w:rPr>
          <w:rFonts w:ascii="Times New Roman" w:hAnsi="Times New Roman"/>
          <w:szCs w:val="24"/>
        </w:rPr>
      </w:pP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r w:rsidRPr="00F27A45">
        <w:rPr>
          <w:rFonts w:ascii="Times New Roman" w:hAnsi="Times New Roman"/>
          <w:szCs w:val="24"/>
        </w:rPr>
        <w:t>OSNOVNA ŠKOLA JURJA KLOVIĆA TRIBALJ</w:t>
      </w:r>
    </w:p>
    <w:p w:rsidR="00944E8F" w:rsidRPr="00F27A45" w:rsidRDefault="00944E8F" w:rsidP="00944E8F">
      <w:pPr>
        <w:jc w:val="both"/>
        <w:rPr>
          <w:rFonts w:ascii="Times New Roman" w:hAnsi="Times New Roman"/>
          <w:szCs w:val="24"/>
        </w:rPr>
      </w:pPr>
      <w:proofErr w:type="gramStart"/>
      <w:r w:rsidRPr="00F27A45">
        <w:rPr>
          <w:rFonts w:ascii="Times New Roman" w:hAnsi="Times New Roman"/>
          <w:szCs w:val="24"/>
        </w:rPr>
        <w:t>Tribalj  21</w:t>
      </w:r>
      <w:proofErr w:type="gramEnd"/>
    </w:p>
    <w:p w:rsidR="00944E8F" w:rsidRPr="00F27A45" w:rsidRDefault="00944E8F" w:rsidP="00944E8F">
      <w:pPr>
        <w:jc w:val="both"/>
        <w:rPr>
          <w:rFonts w:ascii="Times New Roman" w:hAnsi="Times New Roman"/>
          <w:szCs w:val="24"/>
        </w:rPr>
      </w:pPr>
      <w:r w:rsidRPr="00F27A45">
        <w:rPr>
          <w:rFonts w:ascii="Times New Roman" w:hAnsi="Times New Roman"/>
          <w:szCs w:val="24"/>
        </w:rPr>
        <w:t>51243 Tribalj</w:t>
      </w: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Broj telefona / </w:t>
      </w:r>
      <w:proofErr w:type="gramStart"/>
      <w:r w:rsidRPr="00F27A45">
        <w:rPr>
          <w:rFonts w:ascii="Times New Roman" w:hAnsi="Times New Roman"/>
          <w:szCs w:val="24"/>
        </w:rPr>
        <w:t>faxa  051</w:t>
      </w:r>
      <w:proofErr w:type="gramEnd"/>
      <w:r w:rsidRPr="00F27A45">
        <w:rPr>
          <w:rFonts w:ascii="Times New Roman" w:hAnsi="Times New Roman"/>
          <w:szCs w:val="24"/>
        </w:rPr>
        <w:t xml:space="preserve"> 798 491</w:t>
      </w:r>
    </w:p>
    <w:p w:rsidR="00944E8F" w:rsidRPr="00F27A45" w:rsidRDefault="00944E8F" w:rsidP="00944E8F">
      <w:pPr>
        <w:jc w:val="both"/>
        <w:rPr>
          <w:rFonts w:ascii="Times New Roman" w:hAnsi="Times New Roman"/>
          <w:szCs w:val="24"/>
          <w:lang w:val="de-DE"/>
        </w:rPr>
      </w:pPr>
      <w:r w:rsidRPr="00F27A45">
        <w:rPr>
          <w:rFonts w:ascii="Times New Roman" w:hAnsi="Times New Roman"/>
          <w:szCs w:val="24"/>
          <w:lang w:val="de-DE"/>
        </w:rPr>
        <w:t xml:space="preserve">E-mail </w:t>
      </w:r>
      <w:proofErr w:type="gramStart"/>
      <w:r w:rsidRPr="00F27A45">
        <w:rPr>
          <w:rFonts w:ascii="Times New Roman" w:hAnsi="Times New Roman"/>
          <w:szCs w:val="24"/>
          <w:lang w:val="de-DE"/>
        </w:rPr>
        <w:t>adresa :</w:t>
      </w:r>
      <w:proofErr w:type="gramEnd"/>
      <w:r w:rsidRPr="00F27A45">
        <w:rPr>
          <w:rFonts w:ascii="Times New Roman" w:hAnsi="Times New Roman"/>
          <w:szCs w:val="24"/>
          <w:lang w:val="de-DE"/>
        </w:rPr>
        <w:t xml:space="preserve"> </w:t>
      </w:r>
      <w:r>
        <w:rPr>
          <w:rFonts w:ascii="Times New Roman" w:hAnsi="Times New Roman"/>
          <w:szCs w:val="24"/>
          <w:lang w:val="de-DE"/>
        </w:rPr>
        <w:t>skola@os-jklovica-tribalj-skole.hr</w:t>
      </w:r>
    </w:p>
    <w:p w:rsidR="00944E8F" w:rsidRPr="00F27A45" w:rsidRDefault="00F12B14" w:rsidP="00944E8F">
      <w:pPr>
        <w:jc w:val="both"/>
        <w:rPr>
          <w:rFonts w:ascii="Times New Roman" w:hAnsi="Times New Roman"/>
          <w:szCs w:val="24"/>
          <w:lang w:val="de-DE"/>
        </w:rPr>
      </w:pPr>
      <w:hyperlink r:id="rId8" w:history="1">
        <w:r w:rsidR="00944E8F" w:rsidRPr="00F27A45">
          <w:rPr>
            <w:rStyle w:val="Hiperveza"/>
            <w:rFonts w:ascii="Times New Roman" w:hAnsi="Times New Roman"/>
            <w:szCs w:val="24"/>
            <w:lang w:val="de-DE"/>
          </w:rPr>
          <w:t>www.os-jklovica-tribalj.skole.hr</w:t>
        </w:r>
      </w:hyperlink>
      <w:r w:rsidR="00944E8F" w:rsidRPr="00F27A45">
        <w:rPr>
          <w:rFonts w:ascii="Times New Roman" w:hAnsi="Times New Roman"/>
          <w:szCs w:val="24"/>
          <w:lang w:val="de-DE"/>
        </w:rPr>
        <w:t xml:space="preserve">  </w:t>
      </w:r>
    </w:p>
    <w:p w:rsidR="00944E8F" w:rsidRPr="00F27A45" w:rsidRDefault="00944E8F" w:rsidP="00944E8F">
      <w:pPr>
        <w:jc w:val="both"/>
        <w:rPr>
          <w:rFonts w:ascii="Times New Roman" w:hAnsi="Times New Roman"/>
          <w:szCs w:val="24"/>
          <w:lang w:val="de-DE"/>
        </w:rPr>
      </w:pPr>
      <w:r w:rsidRPr="00F27A45">
        <w:rPr>
          <w:rFonts w:ascii="Times New Roman" w:hAnsi="Times New Roman"/>
          <w:szCs w:val="24"/>
          <w:lang w:val="de-DE"/>
        </w:rPr>
        <w:t>ŽUPANIJA PRIMORSKO-GORANSKA</w:t>
      </w:r>
    </w:p>
    <w:p w:rsidR="00944E8F" w:rsidRPr="00F27A45" w:rsidRDefault="00944E8F" w:rsidP="00944E8F">
      <w:pPr>
        <w:jc w:val="both"/>
        <w:rPr>
          <w:rFonts w:ascii="Times New Roman" w:hAnsi="Times New Roman"/>
          <w:szCs w:val="24"/>
          <w:lang w:val="de-DE"/>
        </w:rPr>
      </w:pPr>
      <w:r w:rsidRPr="00F27A45">
        <w:rPr>
          <w:rFonts w:ascii="Times New Roman" w:hAnsi="Times New Roman"/>
          <w:szCs w:val="24"/>
          <w:lang w:val="de-DE"/>
        </w:rPr>
        <w:t>Broj razrednih odjela     8</w:t>
      </w:r>
    </w:p>
    <w:p w:rsidR="00944E8F" w:rsidRPr="00F27A45" w:rsidRDefault="00944E8F" w:rsidP="00944E8F">
      <w:pPr>
        <w:jc w:val="both"/>
        <w:rPr>
          <w:rFonts w:ascii="Times New Roman" w:hAnsi="Times New Roman"/>
          <w:szCs w:val="24"/>
          <w:lang w:val="de-DE"/>
        </w:rPr>
      </w:pPr>
      <w:r w:rsidRPr="00F27A45">
        <w:rPr>
          <w:rFonts w:ascii="Times New Roman" w:hAnsi="Times New Roman"/>
          <w:szCs w:val="24"/>
          <w:lang w:val="de-DE"/>
        </w:rPr>
        <w:t xml:space="preserve">Broj učenika          </w:t>
      </w:r>
      <w:r w:rsidR="004F6E25">
        <w:rPr>
          <w:rFonts w:ascii="Times New Roman" w:hAnsi="Times New Roman"/>
          <w:szCs w:val="24"/>
          <w:lang w:val="de-DE"/>
        </w:rPr>
        <w:t>97</w:t>
      </w:r>
    </w:p>
    <w:p w:rsidR="00944E8F" w:rsidRPr="00F27A45" w:rsidRDefault="00944E8F" w:rsidP="00944E8F">
      <w:pPr>
        <w:jc w:val="both"/>
        <w:rPr>
          <w:rFonts w:ascii="Times New Roman" w:hAnsi="Times New Roman"/>
          <w:szCs w:val="24"/>
          <w:lang w:val="de-DE"/>
        </w:rPr>
      </w:pPr>
      <w:r w:rsidRPr="00F27A45">
        <w:rPr>
          <w:rFonts w:ascii="Times New Roman" w:hAnsi="Times New Roman"/>
          <w:szCs w:val="24"/>
          <w:lang w:val="de-DE"/>
        </w:rPr>
        <w:t>Broj zaposlenika:</w:t>
      </w:r>
    </w:p>
    <w:p w:rsidR="00944E8F" w:rsidRPr="00395601" w:rsidRDefault="00944E8F" w:rsidP="00944E8F">
      <w:pPr>
        <w:jc w:val="both"/>
        <w:rPr>
          <w:rFonts w:ascii="Times New Roman" w:hAnsi="Times New Roman"/>
          <w:szCs w:val="24"/>
        </w:rPr>
      </w:pPr>
      <w:r w:rsidRPr="00F27A45">
        <w:rPr>
          <w:rFonts w:ascii="Times New Roman" w:hAnsi="Times New Roman"/>
          <w:szCs w:val="24"/>
          <w:lang w:val="de-DE"/>
        </w:rPr>
        <w:tab/>
      </w:r>
      <w:r w:rsidRPr="00F27A45">
        <w:rPr>
          <w:rFonts w:ascii="Times New Roman" w:hAnsi="Times New Roman"/>
          <w:szCs w:val="24"/>
          <w:lang w:val="de-DE"/>
        </w:rPr>
        <w:tab/>
      </w:r>
      <w:r w:rsidRPr="00F27A45">
        <w:rPr>
          <w:rFonts w:ascii="Times New Roman" w:hAnsi="Times New Roman"/>
          <w:szCs w:val="24"/>
          <w:lang w:val="de-DE"/>
        </w:rPr>
        <w:tab/>
      </w:r>
      <w:r w:rsidRPr="00395601">
        <w:rPr>
          <w:rFonts w:ascii="Times New Roman" w:hAnsi="Times New Roman"/>
          <w:szCs w:val="24"/>
        </w:rPr>
        <w:t xml:space="preserve">a) učitelja razredne nastave     </w:t>
      </w:r>
      <w:r w:rsidRPr="00395601">
        <w:rPr>
          <w:rFonts w:ascii="Times New Roman" w:hAnsi="Times New Roman"/>
          <w:szCs w:val="24"/>
        </w:rPr>
        <w:tab/>
        <w:t xml:space="preserve"> </w:t>
      </w:r>
      <w:r>
        <w:rPr>
          <w:rFonts w:ascii="Times New Roman" w:hAnsi="Times New Roman"/>
          <w:szCs w:val="24"/>
        </w:rPr>
        <w:t xml:space="preserve">                               4</w:t>
      </w:r>
    </w:p>
    <w:p w:rsidR="00944E8F" w:rsidRDefault="00944E8F" w:rsidP="00944E8F">
      <w:pPr>
        <w:jc w:val="both"/>
        <w:rPr>
          <w:rFonts w:ascii="Times New Roman" w:hAnsi="Times New Roman"/>
          <w:szCs w:val="24"/>
        </w:rPr>
      </w:pPr>
      <w:r w:rsidRPr="00323E6E">
        <w:rPr>
          <w:rFonts w:ascii="Times New Roman" w:hAnsi="Times New Roman"/>
          <w:color w:val="FF0000"/>
          <w:szCs w:val="24"/>
        </w:rPr>
        <w:tab/>
      </w:r>
      <w:r w:rsidRPr="00323E6E">
        <w:rPr>
          <w:rFonts w:ascii="Times New Roman" w:hAnsi="Times New Roman"/>
          <w:color w:val="FF0000"/>
          <w:szCs w:val="24"/>
        </w:rPr>
        <w:tab/>
      </w:r>
      <w:r w:rsidRPr="00323E6E">
        <w:rPr>
          <w:rFonts w:ascii="Times New Roman" w:hAnsi="Times New Roman"/>
          <w:color w:val="FF0000"/>
          <w:szCs w:val="24"/>
        </w:rPr>
        <w:tab/>
      </w:r>
      <w:r w:rsidRPr="00395601">
        <w:rPr>
          <w:rFonts w:ascii="Times New Roman" w:hAnsi="Times New Roman"/>
          <w:szCs w:val="24"/>
        </w:rPr>
        <w:t xml:space="preserve">b) učitelja predmetne nastave          </w:t>
      </w:r>
      <w:r>
        <w:rPr>
          <w:rFonts w:ascii="Times New Roman" w:hAnsi="Times New Roman"/>
          <w:szCs w:val="24"/>
        </w:rPr>
        <w:t xml:space="preserve">                               </w:t>
      </w:r>
      <w:r w:rsidRPr="00395601">
        <w:rPr>
          <w:rFonts w:ascii="Times New Roman" w:hAnsi="Times New Roman"/>
          <w:szCs w:val="24"/>
        </w:rPr>
        <w:t xml:space="preserve"> 1</w:t>
      </w:r>
      <w:r>
        <w:rPr>
          <w:rFonts w:ascii="Times New Roman" w:hAnsi="Times New Roman"/>
          <w:szCs w:val="24"/>
        </w:rPr>
        <w:t>5</w:t>
      </w:r>
    </w:p>
    <w:p w:rsidR="00944E8F" w:rsidRPr="00395601" w:rsidRDefault="00944E8F" w:rsidP="00944E8F">
      <w:pPr>
        <w:jc w:val="both"/>
        <w:rPr>
          <w:rFonts w:ascii="Times New Roman" w:hAnsi="Times New Roman"/>
          <w:szCs w:val="24"/>
        </w:rPr>
      </w:pPr>
      <w:r>
        <w:rPr>
          <w:rFonts w:ascii="Times New Roman" w:hAnsi="Times New Roman"/>
          <w:szCs w:val="24"/>
        </w:rPr>
        <w:t xml:space="preserve">                                    c) učitelja u produženom boravku                                     1</w:t>
      </w:r>
    </w:p>
    <w:p w:rsidR="00944E8F" w:rsidRPr="00395601" w:rsidRDefault="00944E8F" w:rsidP="00944E8F">
      <w:pPr>
        <w:jc w:val="both"/>
        <w:rPr>
          <w:rFonts w:ascii="Times New Roman" w:hAnsi="Times New Roman"/>
          <w:szCs w:val="24"/>
        </w:rPr>
      </w:pPr>
      <w:r w:rsidRPr="00323E6E">
        <w:rPr>
          <w:rFonts w:ascii="Times New Roman" w:hAnsi="Times New Roman"/>
          <w:color w:val="FF0000"/>
          <w:szCs w:val="24"/>
        </w:rPr>
        <w:tab/>
      </w:r>
      <w:r w:rsidRPr="00323E6E">
        <w:rPr>
          <w:rFonts w:ascii="Times New Roman" w:hAnsi="Times New Roman"/>
          <w:color w:val="FF0000"/>
          <w:szCs w:val="24"/>
        </w:rPr>
        <w:tab/>
      </w:r>
      <w:r w:rsidRPr="00323E6E">
        <w:rPr>
          <w:rFonts w:ascii="Times New Roman" w:hAnsi="Times New Roman"/>
          <w:color w:val="FF0000"/>
          <w:szCs w:val="24"/>
        </w:rPr>
        <w:tab/>
      </w:r>
      <w:r w:rsidRPr="00395601">
        <w:rPr>
          <w:rFonts w:ascii="Times New Roman" w:hAnsi="Times New Roman"/>
          <w:szCs w:val="24"/>
        </w:rPr>
        <w:t>c) stručnih suradnika</w:t>
      </w:r>
      <w:r w:rsidRPr="00395601">
        <w:rPr>
          <w:rFonts w:ascii="Times New Roman" w:hAnsi="Times New Roman"/>
          <w:szCs w:val="24"/>
        </w:rPr>
        <w:tab/>
        <w:t xml:space="preserve">   </w:t>
      </w:r>
      <w:r w:rsidRPr="00395601">
        <w:rPr>
          <w:rFonts w:ascii="Times New Roman" w:hAnsi="Times New Roman"/>
          <w:szCs w:val="24"/>
        </w:rPr>
        <w:tab/>
      </w:r>
      <w:r w:rsidRPr="00395601">
        <w:rPr>
          <w:rFonts w:ascii="Times New Roman" w:hAnsi="Times New Roman"/>
          <w:szCs w:val="24"/>
        </w:rPr>
        <w:tab/>
      </w:r>
      <w:r>
        <w:rPr>
          <w:rFonts w:ascii="Times New Roman" w:hAnsi="Times New Roman"/>
          <w:szCs w:val="24"/>
        </w:rPr>
        <w:t xml:space="preserve">                               </w:t>
      </w:r>
      <w:r w:rsidRPr="00395601">
        <w:rPr>
          <w:rFonts w:ascii="Times New Roman" w:hAnsi="Times New Roman"/>
          <w:szCs w:val="24"/>
        </w:rPr>
        <w:t xml:space="preserve"> </w:t>
      </w:r>
      <w:r>
        <w:rPr>
          <w:rFonts w:ascii="Times New Roman" w:hAnsi="Times New Roman"/>
          <w:szCs w:val="24"/>
        </w:rPr>
        <w:t>2</w:t>
      </w:r>
      <w:r w:rsidR="004F6E25">
        <w:rPr>
          <w:rFonts w:ascii="Times New Roman" w:hAnsi="Times New Roman"/>
          <w:szCs w:val="24"/>
        </w:rPr>
        <w:t xml:space="preserve"> </w:t>
      </w:r>
    </w:p>
    <w:p w:rsidR="00944E8F" w:rsidRDefault="00944E8F" w:rsidP="00944E8F">
      <w:pPr>
        <w:jc w:val="both"/>
        <w:rPr>
          <w:rFonts w:ascii="Times New Roman" w:hAnsi="Times New Roman"/>
          <w:szCs w:val="24"/>
          <w:lang w:val="de-DE"/>
        </w:rPr>
      </w:pPr>
      <w:r w:rsidRPr="00323E6E">
        <w:rPr>
          <w:rFonts w:ascii="Times New Roman" w:hAnsi="Times New Roman"/>
          <w:color w:val="FF0000"/>
          <w:szCs w:val="24"/>
        </w:rPr>
        <w:tab/>
      </w:r>
      <w:r w:rsidRPr="00323E6E">
        <w:rPr>
          <w:rFonts w:ascii="Times New Roman" w:hAnsi="Times New Roman"/>
          <w:color w:val="FF0000"/>
          <w:szCs w:val="24"/>
        </w:rPr>
        <w:tab/>
      </w:r>
      <w:r w:rsidRPr="00323E6E">
        <w:rPr>
          <w:rFonts w:ascii="Times New Roman" w:hAnsi="Times New Roman"/>
          <w:color w:val="FF0000"/>
          <w:szCs w:val="24"/>
        </w:rPr>
        <w:tab/>
      </w:r>
      <w:r w:rsidRPr="00395601">
        <w:rPr>
          <w:rFonts w:ascii="Times New Roman" w:hAnsi="Times New Roman"/>
          <w:szCs w:val="24"/>
          <w:lang w:val="de-DE"/>
        </w:rPr>
        <w:t xml:space="preserve">d) ostalih zaposlenika       </w:t>
      </w:r>
      <w:r w:rsidRPr="00395601">
        <w:rPr>
          <w:rFonts w:ascii="Times New Roman" w:hAnsi="Times New Roman"/>
          <w:szCs w:val="24"/>
          <w:lang w:val="de-DE"/>
        </w:rPr>
        <w:tab/>
      </w:r>
      <w:r w:rsidRPr="00395601">
        <w:rPr>
          <w:rFonts w:ascii="Times New Roman" w:hAnsi="Times New Roman"/>
          <w:szCs w:val="24"/>
          <w:lang w:val="de-DE"/>
        </w:rPr>
        <w:tab/>
      </w:r>
      <w:r>
        <w:rPr>
          <w:rFonts w:ascii="Times New Roman" w:hAnsi="Times New Roman"/>
          <w:szCs w:val="24"/>
          <w:lang w:val="de-DE"/>
        </w:rPr>
        <w:t xml:space="preserve">                               </w:t>
      </w:r>
      <w:r w:rsidRPr="00395601">
        <w:rPr>
          <w:rFonts w:ascii="Times New Roman" w:hAnsi="Times New Roman"/>
          <w:szCs w:val="24"/>
          <w:lang w:val="de-DE"/>
        </w:rPr>
        <w:t xml:space="preserve"> 5</w:t>
      </w:r>
    </w:p>
    <w:p w:rsidR="00944E8F" w:rsidRDefault="00944E8F" w:rsidP="00944E8F">
      <w:pPr>
        <w:jc w:val="both"/>
        <w:rPr>
          <w:rFonts w:ascii="Times New Roman" w:hAnsi="Times New Roman"/>
          <w:szCs w:val="24"/>
          <w:lang w:val="de-DE"/>
        </w:rPr>
      </w:pPr>
      <w:r>
        <w:rPr>
          <w:rFonts w:ascii="Times New Roman" w:hAnsi="Times New Roman"/>
          <w:szCs w:val="24"/>
          <w:lang w:val="de-DE"/>
        </w:rPr>
        <w:t xml:space="preserve">                                        (tajnik, računovođa, kuharica, spremačica i domar)</w:t>
      </w:r>
    </w:p>
    <w:p w:rsidR="00944E8F" w:rsidRPr="00395601" w:rsidRDefault="00944E8F" w:rsidP="00944E8F">
      <w:pPr>
        <w:jc w:val="both"/>
        <w:rPr>
          <w:rFonts w:ascii="Times New Roman" w:hAnsi="Times New Roman"/>
          <w:szCs w:val="24"/>
          <w:lang w:val="de-DE"/>
        </w:rPr>
      </w:pPr>
      <w:r>
        <w:rPr>
          <w:rFonts w:ascii="Times New Roman" w:hAnsi="Times New Roman"/>
          <w:szCs w:val="24"/>
          <w:lang w:val="de-DE"/>
        </w:rPr>
        <w:t xml:space="preserve">                                    e) pomoćnika u nastavi                                                      </w:t>
      </w:r>
      <w:r w:rsidR="004F6E25">
        <w:rPr>
          <w:rFonts w:ascii="Times New Roman" w:hAnsi="Times New Roman"/>
          <w:szCs w:val="24"/>
          <w:lang w:val="de-DE"/>
        </w:rPr>
        <w:t>2</w:t>
      </w:r>
    </w:p>
    <w:p w:rsidR="00944E8F" w:rsidRPr="00323E6E" w:rsidRDefault="00944E8F" w:rsidP="00944E8F">
      <w:pPr>
        <w:rPr>
          <w:rFonts w:ascii="Times New Roman" w:hAnsi="Times New Roman"/>
          <w:color w:val="FF0000"/>
          <w:szCs w:val="24"/>
          <w:lang w:val="de-DE"/>
        </w:rPr>
      </w:pPr>
    </w:p>
    <w:p w:rsidR="00944E8F" w:rsidRPr="00F27A45" w:rsidRDefault="00944E8F" w:rsidP="00944E8F">
      <w:pPr>
        <w:rPr>
          <w:rFonts w:ascii="Times New Roman" w:hAnsi="Times New Roman"/>
          <w:szCs w:val="24"/>
          <w:lang w:val="de-DE"/>
        </w:rPr>
      </w:pPr>
    </w:p>
    <w:p w:rsidR="00944E8F" w:rsidRPr="00F27A45" w:rsidRDefault="00944E8F" w:rsidP="00944E8F">
      <w:pPr>
        <w:rPr>
          <w:rFonts w:ascii="Times New Roman" w:hAnsi="Times New Roman"/>
          <w:szCs w:val="24"/>
          <w:lang w:val="de-DE"/>
        </w:rPr>
      </w:pPr>
    </w:p>
    <w:p w:rsidR="00944E8F" w:rsidRPr="00F27A45" w:rsidRDefault="00944E8F" w:rsidP="00944E8F">
      <w:pPr>
        <w:rPr>
          <w:rFonts w:ascii="Times New Roman" w:hAnsi="Times New Roman"/>
          <w:szCs w:val="24"/>
          <w:lang w:val="de-DE"/>
        </w:rPr>
      </w:pPr>
    </w:p>
    <w:p w:rsidR="00944E8F" w:rsidRPr="00F27A45" w:rsidRDefault="00944E8F" w:rsidP="00944E8F">
      <w:pPr>
        <w:rPr>
          <w:rFonts w:ascii="Times New Roman" w:hAnsi="Times New Roman"/>
          <w:szCs w:val="24"/>
          <w:lang w:val="de-DE"/>
        </w:rPr>
      </w:pPr>
    </w:p>
    <w:p w:rsidR="00944E8F" w:rsidRPr="00F27A45" w:rsidRDefault="00944E8F" w:rsidP="00944E8F">
      <w:pPr>
        <w:rPr>
          <w:rFonts w:ascii="Times New Roman" w:hAnsi="Times New Roman"/>
          <w:szCs w:val="24"/>
          <w:lang w:val="de-DE"/>
        </w:rPr>
      </w:pPr>
    </w:p>
    <w:p w:rsidR="00944E8F" w:rsidRPr="00F27A45" w:rsidRDefault="00944E8F" w:rsidP="00944E8F">
      <w:pPr>
        <w:rPr>
          <w:rFonts w:ascii="Times New Roman" w:hAnsi="Times New Roman"/>
          <w:szCs w:val="24"/>
          <w:lang w:val="de-DE"/>
        </w:rPr>
      </w:pPr>
    </w:p>
    <w:p w:rsidR="00944E8F" w:rsidRDefault="00944E8F" w:rsidP="00944E8F">
      <w:pPr>
        <w:rPr>
          <w:rFonts w:ascii="Times New Roman" w:hAnsi="Times New Roman"/>
          <w:szCs w:val="24"/>
          <w:lang w:val="de-DE"/>
        </w:rPr>
      </w:pPr>
    </w:p>
    <w:p w:rsidR="00F2795E" w:rsidRDefault="00F2795E" w:rsidP="00944E8F">
      <w:pPr>
        <w:rPr>
          <w:rFonts w:ascii="Times New Roman" w:hAnsi="Times New Roman"/>
          <w:szCs w:val="24"/>
          <w:lang w:val="de-DE"/>
        </w:rPr>
      </w:pPr>
    </w:p>
    <w:p w:rsidR="00F2795E" w:rsidRDefault="00F2795E" w:rsidP="00944E8F">
      <w:pPr>
        <w:rPr>
          <w:rFonts w:ascii="Times New Roman" w:hAnsi="Times New Roman"/>
          <w:szCs w:val="24"/>
          <w:lang w:val="de-DE"/>
        </w:rPr>
      </w:pPr>
    </w:p>
    <w:p w:rsidR="00F2795E" w:rsidRDefault="00F2795E" w:rsidP="00944E8F">
      <w:pPr>
        <w:rPr>
          <w:rFonts w:ascii="Times New Roman" w:hAnsi="Times New Roman"/>
          <w:szCs w:val="24"/>
          <w:lang w:val="de-DE"/>
        </w:rPr>
      </w:pPr>
    </w:p>
    <w:p w:rsidR="00F2795E" w:rsidRDefault="00F2795E" w:rsidP="00944E8F">
      <w:pPr>
        <w:rPr>
          <w:rFonts w:ascii="Times New Roman" w:hAnsi="Times New Roman"/>
          <w:szCs w:val="24"/>
          <w:lang w:val="de-DE"/>
        </w:rPr>
      </w:pPr>
    </w:p>
    <w:p w:rsidR="00F2795E" w:rsidRPr="00F27A45" w:rsidRDefault="00F2795E" w:rsidP="00944E8F">
      <w:pPr>
        <w:rPr>
          <w:rFonts w:ascii="Times New Roman" w:hAnsi="Times New Roman"/>
          <w:szCs w:val="24"/>
          <w:lang w:val="de-DE"/>
        </w:rPr>
      </w:pPr>
    </w:p>
    <w:p w:rsidR="00944E8F" w:rsidRPr="00F27A45" w:rsidRDefault="00944E8F" w:rsidP="00944E8F">
      <w:pPr>
        <w:rPr>
          <w:rFonts w:ascii="Times New Roman" w:hAnsi="Times New Roman"/>
          <w:szCs w:val="24"/>
          <w:lang w:val="de-DE"/>
        </w:rPr>
      </w:pPr>
    </w:p>
    <w:p w:rsidR="00944E8F" w:rsidRPr="00F27A45" w:rsidRDefault="00944E8F" w:rsidP="00944E8F">
      <w:pPr>
        <w:rPr>
          <w:rFonts w:ascii="Times New Roman" w:hAnsi="Times New Roman"/>
          <w:szCs w:val="24"/>
          <w:lang w:val="de-DE"/>
        </w:rPr>
      </w:pPr>
    </w:p>
    <w:p w:rsidR="00944E8F" w:rsidRPr="00F27A45" w:rsidRDefault="00944E8F" w:rsidP="00944E8F">
      <w:pPr>
        <w:rPr>
          <w:rFonts w:ascii="Times New Roman" w:hAnsi="Times New Roman"/>
          <w:szCs w:val="24"/>
          <w:lang w:val="de-DE"/>
        </w:rPr>
      </w:pPr>
      <w:r w:rsidRPr="00F27A45">
        <w:rPr>
          <w:rFonts w:ascii="Times New Roman" w:hAnsi="Times New Roman"/>
          <w:szCs w:val="24"/>
          <w:lang w:val="de-DE"/>
        </w:rPr>
        <w:t>Ravnatelj</w:t>
      </w:r>
      <w:r>
        <w:rPr>
          <w:rFonts w:ascii="Times New Roman" w:hAnsi="Times New Roman"/>
          <w:szCs w:val="24"/>
          <w:lang w:val="de-DE"/>
        </w:rPr>
        <w:t>ica: Vilma Renate Car Katnić, prof.</w:t>
      </w:r>
    </w:p>
    <w:p w:rsidR="00944E8F" w:rsidRPr="00F27A45" w:rsidRDefault="00944E8F" w:rsidP="00944E8F">
      <w:pPr>
        <w:rPr>
          <w:rFonts w:ascii="Times New Roman" w:hAnsi="Times New Roman"/>
          <w:szCs w:val="24"/>
          <w:lang w:val="de-DE"/>
        </w:rPr>
      </w:pPr>
      <w:r w:rsidRPr="00F27A45">
        <w:rPr>
          <w:rFonts w:ascii="Times New Roman" w:hAnsi="Times New Roman"/>
          <w:szCs w:val="24"/>
          <w:lang w:val="de-DE"/>
        </w:rPr>
        <w:tab/>
      </w:r>
    </w:p>
    <w:p w:rsidR="00944E8F" w:rsidRPr="00F27A45" w:rsidRDefault="00944E8F" w:rsidP="00944E8F">
      <w:pPr>
        <w:rPr>
          <w:rFonts w:ascii="Times New Roman" w:hAnsi="Times New Roman"/>
          <w:szCs w:val="24"/>
          <w:lang w:val="de-DE"/>
        </w:rPr>
      </w:pPr>
    </w:p>
    <w:p w:rsidR="00944E8F" w:rsidRPr="00F27A45" w:rsidRDefault="00944E8F" w:rsidP="00944E8F">
      <w:pPr>
        <w:rPr>
          <w:rFonts w:ascii="Times New Roman" w:hAnsi="Times New Roman"/>
          <w:szCs w:val="24"/>
          <w:lang w:val="de-DE"/>
        </w:rPr>
      </w:pPr>
    </w:p>
    <w:p w:rsidR="00944E8F" w:rsidRPr="00F27A45" w:rsidRDefault="00944E8F" w:rsidP="00944E8F">
      <w:pPr>
        <w:rPr>
          <w:rFonts w:ascii="Times New Roman" w:hAnsi="Times New Roman"/>
          <w:szCs w:val="24"/>
          <w:lang w:val="de-DE"/>
        </w:rPr>
      </w:pPr>
    </w:p>
    <w:p w:rsidR="00944E8F" w:rsidRPr="00F27A45" w:rsidRDefault="00944E8F" w:rsidP="00944E8F">
      <w:pPr>
        <w:rPr>
          <w:rFonts w:ascii="Times New Roman" w:hAnsi="Times New Roman"/>
          <w:szCs w:val="24"/>
          <w:lang w:val="de-DE"/>
        </w:rPr>
      </w:pPr>
    </w:p>
    <w:p w:rsidR="00944E8F" w:rsidRPr="00F27A45" w:rsidRDefault="00944E8F" w:rsidP="00944E8F">
      <w:pPr>
        <w:rPr>
          <w:rFonts w:ascii="Times New Roman" w:hAnsi="Times New Roman"/>
          <w:szCs w:val="24"/>
          <w:lang w:val="de-DE"/>
        </w:rPr>
      </w:pPr>
    </w:p>
    <w:p w:rsidR="00944E8F" w:rsidRPr="00F27A45" w:rsidRDefault="00944E8F" w:rsidP="00944E8F">
      <w:pPr>
        <w:rPr>
          <w:rFonts w:ascii="Times New Roman" w:hAnsi="Times New Roman"/>
          <w:szCs w:val="24"/>
          <w:lang w:val="de-DE"/>
        </w:rPr>
      </w:pPr>
    </w:p>
    <w:p w:rsidR="00944E8F" w:rsidRPr="00F27A45" w:rsidRDefault="00944E8F" w:rsidP="00944E8F">
      <w:pPr>
        <w:rPr>
          <w:rFonts w:ascii="Times New Roman" w:hAnsi="Times New Roman"/>
          <w:szCs w:val="24"/>
          <w:lang w:val="de-DE"/>
        </w:rPr>
      </w:pPr>
    </w:p>
    <w:p w:rsidR="00944E8F" w:rsidRPr="00F27A45" w:rsidRDefault="00944E8F" w:rsidP="00944E8F">
      <w:pPr>
        <w:rPr>
          <w:rFonts w:ascii="Times New Roman" w:hAnsi="Times New Roman"/>
          <w:szCs w:val="24"/>
          <w:lang w:val="de-DE"/>
        </w:rPr>
      </w:pPr>
    </w:p>
    <w:p w:rsidR="00944E8F" w:rsidRPr="00F27A45" w:rsidRDefault="00944E8F" w:rsidP="00944E8F">
      <w:pPr>
        <w:rPr>
          <w:rFonts w:ascii="Times New Roman" w:hAnsi="Times New Roman"/>
          <w:szCs w:val="24"/>
          <w:lang w:val="de-DE"/>
        </w:rPr>
      </w:pPr>
    </w:p>
    <w:p w:rsidR="00944E8F" w:rsidRPr="00F27A45" w:rsidRDefault="00944E8F" w:rsidP="00944E8F">
      <w:pPr>
        <w:rPr>
          <w:rFonts w:ascii="Times New Roman" w:hAnsi="Times New Roman"/>
          <w:szCs w:val="24"/>
          <w:lang w:val="de-DE"/>
        </w:rPr>
      </w:pPr>
    </w:p>
    <w:p w:rsidR="00944E8F" w:rsidRPr="00F27A45" w:rsidRDefault="00944E8F" w:rsidP="00944E8F">
      <w:pPr>
        <w:rPr>
          <w:rFonts w:ascii="Times New Roman" w:hAnsi="Times New Roman"/>
          <w:szCs w:val="24"/>
          <w:lang w:val="de-DE"/>
        </w:rPr>
      </w:pPr>
    </w:p>
    <w:p w:rsidR="00944E8F" w:rsidRPr="00F27A45" w:rsidRDefault="00944E8F" w:rsidP="00944E8F">
      <w:pPr>
        <w:rPr>
          <w:rFonts w:ascii="Times New Roman" w:hAnsi="Times New Roman"/>
          <w:szCs w:val="24"/>
          <w:lang w:val="de-DE"/>
        </w:rPr>
      </w:pPr>
    </w:p>
    <w:p w:rsidR="00944E8F" w:rsidRPr="00F27A45" w:rsidRDefault="00944E8F" w:rsidP="00944E8F">
      <w:pPr>
        <w:jc w:val="both"/>
        <w:rPr>
          <w:rFonts w:ascii="Times New Roman" w:hAnsi="Times New Roman"/>
          <w:szCs w:val="24"/>
          <w:lang w:val="de-DE"/>
        </w:rPr>
      </w:pPr>
    </w:p>
    <w:p w:rsidR="00944E8F" w:rsidRPr="00F27A45" w:rsidRDefault="00944E8F" w:rsidP="00944E8F">
      <w:pPr>
        <w:jc w:val="both"/>
        <w:rPr>
          <w:rFonts w:ascii="Times New Roman" w:hAnsi="Times New Roman"/>
          <w:szCs w:val="24"/>
          <w:lang w:val="de-DE"/>
        </w:rPr>
      </w:pPr>
    </w:p>
    <w:p w:rsidR="00944E8F" w:rsidRPr="00F27A45" w:rsidRDefault="00944E8F" w:rsidP="00944E8F">
      <w:pPr>
        <w:jc w:val="both"/>
        <w:rPr>
          <w:rFonts w:ascii="Times New Roman" w:hAnsi="Times New Roman"/>
          <w:szCs w:val="24"/>
          <w:lang w:val="de-DE"/>
        </w:rPr>
      </w:pPr>
    </w:p>
    <w:p w:rsidR="00944E8F" w:rsidRPr="00F27A45" w:rsidRDefault="00944E8F" w:rsidP="00944E8F">
      <w:pPr>
        <w:jc w:val="both"/>
        <w:rPr>
          <w:rFonts w:ascii="Times New Roman" w:hAnsi="Times New Roman"/>
          <w:szCs w:val="24"/>
          <w:lang w:val="de-DE"/>
        </w:rPr>
      </w:pPr>
    </w:p>
    <w:p w:rsidR="00944E8F" w:rsidRPr="006E5287" w:rsidRDefault="00944E8F" w:rsidP="00944E8F">
      <w:pPr>
        <w:jc w:val="both"/>
        <w:rPr>
          <w:rFonts w:ascii="Times New Roman" w:hAnsi="Times New Roman"/>
          <w:szCs w:val="24"/>
          <w:lang w:val="de-DE"/>
        </w:rPr>
      </w:pPr>
      <w:r w:rsidRPr="001038F7">
        <w:rPr>
          <w:rFonts w:ascii="Times New Roman" w:hAnsi="Times New Roman"/>
          <w:szCs w:val="24"/>
          <w:lang w:val="de-DE"/>
        </w:rPr>
        <w:t xml:space="preserve">Temeljem članka </w:t>
      </w:r>
      <w:r w:rsidRPr="00F07C76">
        <w:rPr>
          <w:rFonts w:ascii="Times New Roman" w:hAnsi="Times New Roman"/>
          <w:szCs w:val="24"/>
          <w:lang w:val="de-DE"/>
        </w:rPr>
        <w:t>28. Zakona o odgoju i obrazovanju u osnovnoj i srednjoj školi i članka</w:t>
      </w:r>
      <w:r>
        <w:rPr>
          <w:rFonts w:ascii="Times New Roman" w:hAnsi="Times New Roman"/>
          <w:szCs w:val="24"/>
          <w:lang w:val="de-DE"/>
        </w:rPr>
        <w:t xml:space="preserve"> 8</w:t>
      </w:r>
      <w:r w:rsidRPr="00F07C76">
        <w:rPr>
          <w:rFonts w:ascii="Times New Roman" w:hAnsi="Times New Roman"/>
          <w:szCs w:val="24"/>
          <w:lang w:val="de-DE"/>
        </w:rPr>
        <w:t>0. Statuta</w:t>
      </w:r>
      <w:r w:rsidRPr="001038F7">
        <w:rPr>
          <w:rFonts w:ascii="Times New Roman" w:hAnsi="Times New Roman"/>
          <w:szCs w:val="24"/>
          <w:lang w:val="de-DE"/>
        </w:rPr>
        <w:t xml:space="preserve"> Osnovne škole Jurja Klovića </w:t>
      </w:r>
      <w:proofErr w:type="gramStart"/>
      <w:r w:rsidRPr="001038F7">
        <w:rPr>
          <w:rFonts w:ascii="Times New Roman" w:hAnsi="Times New Roman"/>
          <w:szCs w:val="24"/>
          <w:lang w:val="de-DE"/>
        </w:rPr>
        <w:t>Tribalj,  a</w:t>
      </w:r>
      <w:proofErr w:type="gramEnd"/>
      <w:r w:rsidRPr="001038F7">
        <w:rPr>
          <w:rFonts w:ascii="Times New Roman" w:hAnsi="Times New Roman"/>
          <w:szCs w:val="24"/>
          <w:lang w:val="de-DE"/>
        </w:rPr>
        <w:t xml:space="preserve"> na prijedlog Učiteljskog vijeća, Vijeća roditelja i ravnatelj</w:t>
      </w:r>
      <w:r>
        <w:rPr>
          <w:rFonts w:ascii="Times New Roman" w:hAnsi="Times New Roman"/>
          <w:szCs w:val="24"/>
          <w:lang w:val="de-DE"/>
        </w:rPr>
        <w:t>ice</w:t>
      </w:r>
      <w:r w:rsidRPr="001038F7">
        <w:rPr>
          <w:rFonts w:ascii="Times New Roman" w:hAnsi="Times New Roman"/>
          <w:szCs w:val="24"/>
          <w:lang w:val="de-DE"/>
        </w:rPr>
        <w:t xml:space="preserve"> Školski odbor na </w:t>
      </w:r>
      <w:r w:rsidRPr="00A76148">
        <w:rPr>
          <w:rFonts w:ascii="Times New Roman" w:hAnsi="Times New Roman"/>
          <w:szCs w:val="24"/>
          <w:lang w:val="de-DE"/>
        </w:rPr>
        <w:t xml:space="preserve">sjednici </w:t>
      </w:r>
      <w:r w:rsidRPr="009C330F">
        <w:rPr>
          <w:rFonts w:ascii="Times New Roman" w:hAnsi="Times New Roman"/>
          <w:szCs w:val="24"/>
          <w:lang w:val="de-DE"/>
        </w:rPr>
        <w:t xml:space="preserve">održanoj </w:t>
      </w:r>
      <w:r w:rsidR="005935F2" w:rsidRPr="009C330F">
        <w:rPr>
          <w:rFonts w:ascii="Times New Roman" w:hAnsi="Times New Roman"/>
          <w:szCs w:val="24"/>
          <w:lang w:val="de-DE"/>
        </w:rPr>
        <w:t>3</w:t>
      </w:r>
      <w:r w:rsidRPr="009C330F">
        <w:rPr>
          <w:rFonts w:ascii="Times New Roman" w:hAnsi="Times New Roman"/>
          <w:szCs w:val="24"/>
          <w:lang w:val="de-DE"/>
        </w:rPr>
        <w:t xml:space="preserve">.listopada </w:t>
      </w:r>
      <w:r w:rsidRPr="006E5287">
        <w:rPr>
          <w:rFonts w:ascii="Times New Roman" w:hAnsi="Times New Roman"/>
          <w:szCs w:val="24"/>
          <w:lang w:val="de-DE"/>
        </w:rPr>
        <w:t>202</w:t>
      </w:r>
      <w:r w:rsidR="004F6E25">
        <w:rPr>
          <w:rFonts w:ascii="Times New Roman" w:hAnsi="Times New Roman"/>
          <w:szCs w:val="24"/>
          <w:lang w:val="de-DE"/>
        </w:rPr>
        <w:t>3</w:t>
      </w:r>
      <w:r w:rsidRPr="006E5287">
        <w:rPr>
          <w:rFonts w:ascii="Times New Roman" w:hAnsi="Times New Roman"/>
          <w:szCs w:val="24"/>
          <w:lang w:val="de-DE"/>
        </w:rPr>
        <w:t>.godine   donosi:</w:t>
      </w:r>
    </w:p>
    <w:p w:rsidR="00944E8F" w:rsidRPr="006E5287" w:rsidRDefault="00944E8F" w:rsidP="00944E8F">
      <w:pPr>
        <w:jc w:val="both"/>
        <w:rPr>
          <w:rFonts w:ascii="Times New Roman" w:hAnsi="Times New Roman"/>
          <w:szCs w:val="24"/>
          <w:lang w:val="de-DE"/>
        </w:rPr>
      </w:pPr>
    </w:p>
    <w:p w:rsidR="00944E8F" w:rsidRPr="00F27A45" w:rsidRDefault="00944E8F" w:rsidP="00944E8F">
      <w:pPr>
        <w:jc w:val="both"/>
        <w:rPr>
          <w:rFonts w:ascii="Times New Roman" w:hAnsi="Times New Roman"/>
          <w:szCs w:val="24"/>
          <w:lang w:val="de-DE"/>
        </w:rPr>
      </w:pPr>
    </w:p>
    <w:p w:rsidR="00944E8F" w:rsidRPr="00F27A45" w:rsidRDefault="00944E8F" w:rsidP="00944E8F">
      <w:pPr>
        <w:jc w:val="center"/>
        <w:rPr>
          <w:rFonts w:ascii="Times New Roman" w:hAnsi="Times New Roman"/>
          <w:szCs w:val="24"/>
          <w:lang w:val="de-DE"/>
        </w:rPr>
      </w:pPr>
    </w:p>
    <w:p w:rsidR="00944E8F" w:rsidRPr="00F27A45" w:rsidRDefault="00944E8F" w:rsidP="00944E8F">
      <w:pPr>
        <w:jc w:val="center"/>
        <w:rPr>
          <w:rFonts w:ascii="Times New Roman" w:hAnsi="Times New Roman"/>
          <w:szCs w:val="24"/>
        </w:rPr>
      </w:pPr>
      <w:r w:rsidRPr="00F27A45">
        <w:rPr>
          <w:rFonts w:ascii="Times New Roman" w:hAnsi="Times New Roman"/>
          <w:szCs w:val="24"/>
        </w:rPr>
        <w:t xml:space="preserve">GODIŠNJI PLAN I PROGRAM RADA </w:t>
      </w:r>
    </w:p>
    <w:p w:rsidR="00944E8F" w:rsidRPr="00F27A45" w:rsidRDefault="00944E8F" w:rsidP="00944E8F">
      <w:pPr>
        <w:jc w:val="center"/>
        <w:rPr>
          <w:rFonts w:ascii="Times New Roman" w:hAnsi="Times New Roman"/>
          <w:szCs w:val="24"/>
        </w:rPr>
      </w:pPr>
      <w:r>
        <w:rPr>
          <w:rFonts w:ascii="Times New Roman" w:hAnsi="Times New Roman"/>
          <w:szCs w:val="24"/>
        </w:rPr>
        <w:t xml:space="preserve">ZA ŠKOLSKU </w:t>
      </w:r>
      <w:proofErr w:type="gramStart"/>
      <w:r>
        <w:rPr>
          <w:rFonts w:ascii="Times New Roman" w:hAnsi="Times New Roman"/>
          <w:szCs w:val="24"/>
        </w:rPr>
        <w:t>202</w:t>
      </w:r>
      <w:r w:rsidR="004F6E25">
        <w:rPr>
          <w:rFonts w:ascii="Times New Roman" w:hAnsi="Times New Roman"/>
          <w:szCs w:val="24"/>
        </w:rPr>
        <w:t>3</w:t>
      </w:r>
      <w:r>
        <w:rPr>
          <w:rFonts w:ascii="Times New Roman" w:hAnsi="Times New Roman"/>
          <w:szCs w:val="24"/>
        </w:rPr>
        <w:t>./</w:t>
      </w:r>
      <w:proofErr w:type="gramEnd"/>
      <w:r>
        <w:rPr>
          <w:rFonts w:ascii="Times New Roman" w:hAnsi="Times New Roman"/>
          <w:szCs w:val="24"/>
        </w:rPr>
        <w:t>202</w:t>
      </w:r>
      <w:r w:rsidR="004F6E25">
        <w:rPr>
          <w:rFonts w:ascii="Times New Roman" w:hAnsi="Times New Roman"/>
          <w:szCs w:val="24"/>
        </w:rPr>
        <w:t>4</w:t>
      </w:r>
      <w:r>
        <w:rPr>
          <w:rFonts w:ascii="Times New Roman" w:hAnsi="Times New Roman"/>
          <w:szCs w:val="24"/>
        </w:rPr>
        <w:t>.</w:t>
      </w:r>
      <w:r w:rsidRPr="00F27A45">
        <w:rPr>
          <w:rFonts w:ascii="Times New Roman" w:hAnsi="Times New Roman"/>
          <w:szCs w:val="24"/>
        </w:rPr>
        <w:t xml:space="preserve"> GODINU</w:t>
      </w:r>
    </w:p>
    <w:p w:rsidR="00944E8F" w:rsidRPr="00F27A45" w:rsidRDefault="00944E8F" w:rsidP="00944E8F">
      <w:pPr>
        <w:jc w:val="center"/>
        <w:rPr>
          <w:rFonts w:ascii="Times New Roman" w:hAnsi="Times New Roman"/>
          <w:szCs w:val="24"/>
        </w:rPr>
      </w:pPr>
    </w:p>
    <w:p w:rsidR="00944E8F" w:rsidRPr="00F27A45" w:rsidRDefault="00944E8F" w:rsidP="00944E8F">
      <w:pPr>
        <w:jc w:val="center"/>
        <w:rPr>
          <w:rFonts w:ascii="Times New Roman" w:hAnsi="Times New Roman"/>
          <w:szCs w:val="24"/>
        </w:rPr>
      </w:pPr>
    </w:p>
    <w:p w:rsidR="00944E8F" w:rsidRPr="00F27A45" w:rsidRDefault="00944E8F" w:rsidP="00944E8F">
      <w:pPr>
        <w:jc w:val="both"/>
        <w:rPr>
          <w:rFonts w:ascii="Times New Roman" w:hAnsi="Times New Roman"/>
          <w:szCs w:val="24"/>
        </w:rPr>
      </w:pPr>
      <w:r w:rsidRPr="00F27A45">
        <w:rPr>
          <w:rFonts w:ascii="Times New Roman" w:hAnsi="Times New Roman"/>
          <w:szCs w:val="24"/>
        </w:rPr>
        <w:t>1. UVJETI RADA</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 xml:space="preserve">1.1. </w:t>
      </w:r>
      <w:r w:rsidRPr="00F27A45">
        <w:rPr>
          <w:rFonts w:ascii="Times New Roman" w:hAnsi="Times New Roman"/>
          <w:szCs w:val="24"/>
          <w:u w:val="single"/>
        </w:rPr>
        <w:t>Podaci o školskom području</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Školsko područje Tribalj teritorijalno pripada Vinodolskoj općini i obuhvaća naselja Grižane - Belgrad, Drivenik i Tribalj.</w:t>
      </w:r>
    </w:p>
    <w:p w:rsidR="00944E8F" w:rsidRPr="00F27A45" w:rsidRDefault="00944E8F" w:rsidP="00944E8F">
      <w:pPr>
        <w:jc w:val="both"/>
        <w:rPr>
          <w:rFonts w:ascii="Times New Roman" w:hAnsi="Times New Roman"/>
          <w:szCs w:val="24"/>
        </w:rPr>
      </w:pPr>
    </w:p>
    <w:p w:rsidR="00944E8F" w:rsidRDefault="00944E8F" w:rsidP="00944E8F">
      <w:pPr>
        <w:rPr>
          <w:rFonts w:ascii="Times New Roman" w:hAnsi="Times New Roman"/>
          <w:b/>
          <w:szCs w:val="24"/>
        </w:rPr>
      </w:pPr>
      <w:r w:rsidRPr="00F27A45">
        <w:rPr>
          <w:rFonts w:ascii="Times New Roman" w:hAnsi="Times New Roman"/>
          <w:b/>
          <w:szCs w:val="24"/>
        </w:rPr>
        <w:t>Broj učenika po naseljima je slije</w:t>
      </w:r>
      <w:r>
        <w:rPr>
          <w:rFonts w:ascii="Times New Roman" w:hAnsi="Times New Roman"/>
          <w:b/>
          <w:szCs w:val="24"/>
        </w:rPr>
        <w:t>deći:</w:t>
      </w:r>
    </w:p>
    <w:p w:rsidR="00944E8F" w:rsidRDefault="00944E8F" w:rsidP="00944E8F">
      <w:pPr>
        <w:rPr>
          <w:rFonts w:ascii="Times New Roman" w:hAnsi="Times New Roman"/>
          <w:szCs w:val="24"/>
        </w:rPr>
      </w:pPr>
    </w:p>
    <w:tbl>
      <w:tblPr>
        <w:tblW w:w="7600" w:type="dxa"/>
        <w:tblInd w:w="-10" w:type="dxa"/>
        <w:tblLook w:val="04A0" w:firstRow="1" w:lastRow="0" w:firstColumn="1" w:lastColumn="0" w:noHBand="0" w:noVBand="1"/>
      </w:tblPr>
      <w:tblGrid>
        <w:gridCol w:w="1520"/>
        <w:gridCol w:w="1520"/>
        <w:gridCol w:w="1520"/>
        <w:gridCol w:w="1520"/>
        <w:gridCol w:w="1520"/>
      </w:tblGrid>
      <w:tr w:rsidR="00944E8F" w:rsidRPr="001A3AE2" w:rsidTr="00542570">
        <w:trPr>
          <w:trHeight w:val="456"/>
        </w:trPr>
        <w:tc>
          <w:tcPr>
            <w:tcW w:w="1520" w:type="dxa"/>
            <w:tcBorders>
              <w:top w:val="single" w:sz="8" w:space="0" w:color="auto"/>
              <w:left w:val="single" w:sz="8" w:space="0" w:color="auto"/>
              <w:bottom w:val="single" w:sz="8" w:space="0" w:color="auto"/>
              <w:right w:val="single" w:sz="8" w:space="0" w:color="auto"/>
            </w:tcBorders>
            <w:shd w:val="clear" w:color="000000" w:fill="FCE4D6"/>
            <w:vAlign w:val="center"/>
            <w:hideMark/>
          </w:tcPr>
          <w:p w:rsidR="00944E8F" w:rsidRPr="001A3AE2" w:rsidRDefault="00944E8F" w:rsidP="00542570">
            <w:pPr>
              <w:rPr>
                <w:rFonts w:ascii="Times New Roman" w:hAnsi="Times New Roman"/>
                <w:color w:val="000000"/>
                <w:szCs w:val="24"/>
                <w:lang w:val="hr-HR"/>
              </w:rPr>
            </w:pPr>
            <w:r w:rsidRPr="001A3AE2">
              <w:rPr>
                <w:rFonts w:ascii="Times New Roman" w:hAnsi="Times New Roman"/>
                <w:color w:val="000000"/>
                <w:szCs w:val="24"/>
              </w:rPr>
              <w:t>Razred</w:t>
            </w:r>
          </w:p>
        </w:tc>
        <w:tc>
          <w:tcPr>
            <w:tcW w:w="1520" w:type="dxa"/>
            <w:tcBorders>
              <w:top w:val="single" w:sz="8" w:space="0" w:color="auto"/>
              <w:left w:val="nil"/>
              <w:bottom w:val="single" w:sz="8" w:space="0" w:color="auto"/>
              <w:right w:val="single" w:sz="8" w:space="0" w:color="auto"/>
            </w:tcBorders>
            <w:shd w:val="clear" w:color="000000" w:fill="FCE4D6"/>
            <w:vAlign w:val="center"/>
            <w:hideMark/>
          </w:tcPr>
          <w:p w:rsidR="00944E8F" w:rsidRPr="001A3AE2" w:rsidRDefault="00944E8F" w:rsidP="00542570">
            <w:pPr>
              <w:jc w:val="center"/>
              <w:rPr>
                <w:rFonts w:ascii="Times New Roman" w:hAnsi="Times New Roman"/>
                <w:color w:val="000000"/>
                <w:szCs w:val="24"/>
                <w:lang w:val="hr-HR"/>
              </w:rPr>
            </w:pPr>
            <w:r w:rsidRPr="001A3AE2">
              <w:rPr>
                <w:rFonts w:ascii="Times New Roman" w:hAnsi="Times New Roman"/>
                <w:color w:val="000000"/>
                <w:szCs w:val="24"/>
              </w:rPr>
              <w:t>Drivenik</w:t>
            </w:r>
          </w:p>
        </w:tc>
        <w:tc>
          <w:tcPr>
            <w:tcW w:w="1520" w:type="dxa"/>
            <w:tcBorders>
              <w:top w:val="single" w:sz="8" w:space="0" w:color="auto"/>
              <w:left w:val="nil"/>
              <w:bottom w:val="single" w:sz="8" w:space="0" w:color="auto"/>
              <w:right w:val="single" w:sz="8" w:space="0" w:color="auto"/>
            </w:tcBorders>
            <w:shd w:val="clear" w:color="000000" w:fill="FCE4D6"/>
            <w:vAlign w:val="center"/>
            <w:hideMark/>
          </w:tcPr>
          <w:p w:rsidR="00944E8F" w:rsidRPr="001A3AE2" w:rsidRDefault="00944E8F" w:rsidP="00542570">
            <w:pPr>
              <w:jc w:val="center"/>
              <w:rPr>
                <w:rFonts w:ascii="Times New Roman" w:hAnsi="Times New Roman"/>
                <w:color w:val="000000"/>
                <w:szCs w:val="24"/>
                <w:lang w:val="hr-HR"/>
              </w:rPr>
            </w:pPr>
            <w:r w:rsidRPr="001A3AE2">
              <w:rPr>
                <w:rFonts w:ascii="Times New Roman" w:hAnsi="Times New Roman"/>
                <w:color w:val="000000"/>
                <w:szCs w:val="24"/>
              </w:rPr>
              <w:t>Tribalj</w:t>
            </w:r>
          </w:p>
        </w:tc>
        <w:tc>
          <w:tcPr>
            <w:tcW w:w="1520" w:type="dxa"/>
            <w:tcBorders>
              <w:top w:val="single" w:sz="8" w:space="0" w:color="auto"/>
              <w:left w:val="nil"/>
              <w:bottom w:val="single" w:sz="8" w:space="0" w:color="auto"/>
              <w:right w:val="single" w:sz="8" w:space="0" w:color="auto"/>
            </w:tcBorders>
            <w:shd w:val="clear" w:color="000000" w:fill="FCE4D6"/>
            <w:vAlign w:val="center"/>
            <w:hideMark/>
          </w:tcPr>
          <w:p w:rsidR="00944E8F" w:rsidRPr="001A3AE2" w:rsidRDefault="00944E8F" w:rsidP="00542570">
            <w:pPr>
              <w:jc w:val="center"/>
              <w:rPr>
                <w:rFonts w:ascii="Times New Roman" w:hAnsi="Times New Roman"/>
                <w:color w:val="000000"/>
                <w:szCs w:val="24"/>
                <w:lang w:val="hr-HR"/>
              </w:rPr>
            </w:pPr>
            <w:r w:rsidRPr="001A3AE2">
              <w:rPr>
                <w:rFonts w:ascii="Times New Roman" w:hAnsi="Times New Roman"/>
                <w:color w:val="000000"/>
                <w:szCs w:val="24"/>
              </w:rPr>
              <w:t>Grižane</w:t>
            </w:r>
          </w:p>
        </w:tc>
        <w:tc>
          <w:tcPr>
            <w:tcW w:w="1520" w:type="dxa"/>
            <w:tcBorders>
              <w:top w:val="single" w:sz="8" w:space="0" w:color="auto"/>
              <w:left w:val="nil"/>
              <w:bottom w:val="single" w:sz="8" w:space="0" w:color="auto"/>
              <w:right w:val="single" w:sz="8" w:space="0" w:color="auto"/>
            </w:tcBorders>
            <w:shd w:val="clear" w:color="000000" w:fill="FCE4D6"/>
            <w:vAlign w:val="center"/>
            <w:hideMark/>
          </w:tcPr>
          <w:p w:rsidR="00944E8F" w:rsidRPr="001A3AE2" w:rsidRDefault="00944E8F" w:rsidP="00542570">
            <w:pPr>
              <w:jc w:val="center"/>
              <w:rPr>
                <w:rFonts w:ascii="Times New Roman" w:hAnsi="Times New Roman"/>
                <w:color w:val="000000"/>
                <w:szCs w:val="24"/>
                <w:lang w:val="hr-HR"/>
              </w:rPr>
            </w:pPr>
            <w:r w:rsidRPr="001A3AE2">
              <w:rPr>
                <w:rFonts w:ascii="Times New Roman" w:hAnsi="Times New Roman"/>
                <w:color w:val="000000"/>
                <w:szCs w:val="24"/>
              </w:rPr>
              <w:t>Ukupno</w:t>
            </w:r>
          </w:p>
        </w:tc>
      </w:tr>
      <w:tr w:rsidR="00944E8F" w:rsidRPr="001A3AE2" w:rsidTr="004F6E25">
        <w:trPr>
          <w:trHeight w:val="456"/>
        </w:trPr>
        <w:tc>
          <w:tcPr>
            <w:tcW w:w="1520" w:type="dxa"/>
            <w:tcBorders>
              <w:top w:val="nil"/>
              <w:left w:val="single" w:sz="8" w:space="0" w:color="auto"/>
              <w:bottom w:val="single" w:sz="8" w:space="0" w:color="auto"/>
              <w:right w:val="single" w:sz="8" w:space="0" w:color="auto"/>
            </w:tcBorders>
            <w:shd w:val="clear" w:color="000000" w:fill="FCE4D6"/>
            <w:vAlign w:val="center"/>
            <w:hideMark/>
          </w:tcPr>
          <w:p w:rsidR="00944E8F" w:rsidRPr="001A3AE2" w:rsidRDefault="00944E8F" w:rsidP="00542570">
            <w:pPr>
              <w:rPr>
                <w:rFonts w:ascii="Times New Roman" w:hAnsi="Times New Roman"/>
                <w:color w:val="000000"/>
                <w:szCs w:val="24"/>
                <w:lang w:val="hr-HR"/>
              </w:rPr>
            </w:pPr>
            <w:r w:rsidRPr="001A3AE2">
              <w:rPr>
                <w:rFonts w:ascii="Times New Roman" w:hAnsi="Times New Roman"/>
                <w:color w:val="000000"/>
                <w:szCs w:val="24"/>
              </w:rPr>
              <w:t>I.</w:t>
            </w:r>
          </w:p>
        </w:tc>
        <w:tc>
          <w:tcPr>
            <w:tcW w:w="1520" w:type="dxa"/>
            <w:tcBorders>
              <w:top w:val="nil"/>
              <w:left w:val="nil"/>
              <w:bottom w:val="single" w:sz="8" w:space="0" w:color="auto"/>
              <w:right w:val="single" w:sz="8" w:space="0" w:color="auto"/>
            </w:tcBorders>
            <w:shd w:val="clear" w:color="000000" w:fill="FFE699"/>
            <w:vAlign w:val="center"/>
          </w:tcPr>
          <w:p w:rsidR="00944E8F" w:rsidRPr="001A3AE2" w:rsidRDefault="00E240C1" w:rsidP="00542570">
            <w:pPr>
              <w:jc w:val="center"/>
              <w:rPr>
                <w:rFonts w:ascii="Times New Roman" w:hAnsi="Times New Roman"/>
                <w:color w:val="000000"/>
                <w:szCs w:val="24"/>
                <w:lang w:val="hr-HR"/>
              </w:rPr>
            </w:pPr>
            <w:r>
              <w:rPr>
                <w:rFonts w:ascii="Times New Roman" w:hAnsi="Times New Roman"/>
                <w:color w:val="000000"/>
                <w:szCs w:val="24"/>
                <w:lang w:val="hr-HR"/>
              </w:rPr>
              <w:t>2</w:t>
            </w:r>
          </w:p>
        </w:tc>
        <w:tc>
          <w:tcPr>
            <w:tcW w:w="1520" w:type="dxa"/>
            <w:tcBorders>
              <w:top w:val="nil"/>
              <w:left w:val="nil"/>
              <w:bottom w:val="single" w:sz="8" w:space="0" w:color="auto"/>
              <w:right w:val="single" w:sz="8" w:space="0" w:color="auto"/>
            </w:tcBorders>
            <w:shd w:val="clear" w:color="000000" w:fill="FFE699"/>
            <w:vAlign w:val="center"/>
          </w:tcPr>
          <w:p w:rsidR="00944E8F" w:rsidRPr="001A3AE2" w:rsidRDefault="00E240C1" w:rsidP="00542570">
            <w:pPr>
              <w:jc w:val="center"/>
              <w:rPr>
                <w:rFonts w:ascii="Times New Roman" w:hAnsi="Times New Roman"/>
                <w:color w:val="000000"/>
                <w:szCs w:val="24"/>
                <w:lang w:val="hr-HR"/>
              </w:rPr>
            </w:pPr>
            <w:r>
              <w:rPr>
                <w:rFonts w:ascii="Times New Roman" w:hAnsi="Times New Roman"/>
                <w:color w:val="000000"/>
                <w:szCs w:val="24"/>
                <w:lang w:val="hr-HR"/>
              </w:rPr>
              <w:t>4</w:t>
            </w:r>
          </w:p>
        </w:tc>
        <w:tc>
          <w:tcPr>
            <w:tcW w:w="1520" w:type="dxa"/>
            <w:tcBorders>
              <w:top w:val="nil"/>
              <w:left w:val="nil"/>
              <w:bottom w:val="single" w:sz="8" w:space="0" w:color="auto"/>
              <w:right w:val="single" w:sz="8" w:space="0" w:color="auto"/>
            </w:tcBorders>
            <w:shd w:val="clear" w:color="000000" w:fill="FFE699"/>
            <w:vAlign w:val="center"/>
          </w:tcPr>
          <w:p w:rsidR="00944E8F" w:rsidRPr="001A3AE2" w:rsidRDefault="00E240C1" w:rsidP="00542570">
            <w:pPr>
              <w:jc w:val="center"/>
              <w:rPr>
                <w:rFonts w:ascii="Times New Roman" w:hAnsi="Times New Roman"/>
                <w:color w:val="000000"/>
                <w:szCs w:val="24"/>
                <w:lang w:val="hr-HR"/>
              </w:rPr>
            </w:pPr>
            <w:r>
              <w:rPr>
                <w:rFonts w:ascii="Times New Roman" w:hAnsi="Times New Roman"/>
                <w:color w:val="000000"/>
                <w:szCs w:val="24"/>
                <w:lang w:val="hr-HR"/>
              </w:rPr>
              <w:t>3</w:t>
            </w:r>
          </w:p>
        </w:tc>
        <w:tc>
          <w:tcPr>
            <w:tcW w:w="1520" w:type="dxa"/>
            <w:tcBorders>
              <w:top w:val="nil"/>
              <w:left w:val="nil"/>
              <w:bottom w:val="single" w:sz="8" w:space="0" w:color="auto"/>
              <w:right w:val="single" w:sz="8" w:space="0" w:color="auto"/>
            </w:tcBorders>
            <w:shd w:val="clear" w:color="000000" w:fill="FFE699"/>
            <w:vAlign w:val="center"/>
          </w:tcPr>
          <w:p w:rsidR="00944E8F" w:rsidRPr="001A3AE2" w:rsidRDefault="004F6E25" w:rsidP="00542570">
            <w:pPr>
              <w:jc w:val="center"/>
              <w:rPr>
                <w:rFonts w:ascii="Times New Roman" w:hAnsi="Times New Roman"/>
                <w:color w:val="000000"/>
                <w:szCs w:val="24"/>
                <w:lang w:val="hr-HR"/>
              </w:rPr>
            </w:pPr>
            <w:r>
              <w:rPr>
                <w:rFonts w:ascii="Times New Roman" w:hAnsi="Times New Roman"/>
                <w:color w:val="000000"/>
                <w:szCs w:val="24"/>
                <w:lang w:val="hr-HR"/>
              </w:rPr>
              <w:t>9</w:t>
            </w:r>
          </w:p>
        </w:tc>
      </w:tr>
      <w:tr w:rsidR="004F6E25" w:rsidRPr="001A3AE2" w:rsidTr="00542570">
        <w:trPr>
          <w:trHeight w:val="456"/>
        </w:trPr>
        <w:tc>
          <w:tcPr>
            <w:tcW w:w="1520" w:type="dxa"/>
            <w:tcBorders>
              <w:top w:val="nil"/>
              <w:left w:val="single" w:sz="8" w:space="0" w:color="auto"/>
              <w:bottom w:val="single" w:sz="8" w:space="0" w:color="auto"/>
              <w:right w:val="single" w:sz="8" w:space="0" w:color="auto"/>
            </w:tcBorders>
            <w:shd w:val="clear" w:color="000000" w:fill="FCE4D6"/>
            <w:vAlign w:val="center"/>
            <w:hideMark/>
          </w:tcPr>
          <w:p w:rsidR="004F6E25" w:rsidRPr="001A3AE2" w:rsidRDefault="004F6E25" w:rsidP="004F6E25">
            <w:pPr>
              <w:rPr>
                <w:rFonts w:ascii="Times New Roman" w:hAnsi="Times New Roman"/>
                <w:color w:val="000000"/>
                <w:szCs w:val="24"/>
                <w:lang w:val="hr-HR"/>
              </w:rPr>
            </w:pPr>
            <w:r w:rsidRPr="001A3AE2">
              <w:rPr>
                <w:rFonts w:ascii="Times New Roman" w:hAnsi="Times New Roman"/>
                <w:color w:val="000000"/>
                <w:szCs w:val="24"/>
              </w:rPr>
              <w:t>II.</w:t>
            </w:r>
          </w:p>
        </w:tc>
        <w:tc>
          <w:tcPr>
            <w:tcW w:w="1520" w:type="dxa"/>
            <w:tcBorders>
              <w:top w:val="nil"/>
              <w:left w:val="nil"/>
              <w:bottom w:val="single" w:sz="8" w:space="0" w:color="auto"/>
              <w:right w:val="single" w:sz="8" w:space="0" w:color="auto"/>
            </w:tcBorders>
            <w:shd w:val="clear" w:color="000000" w:fill="FFE699"/>
            <w:vAlign w:val="center"/>
            <w:hideMark/>
          </w:tcPr>
          <w:p w:rsidR="004F6E25" w:rsidRPr="001A3AE2" w:rsidRDefault="004F6E25" w:rsidP="004F6E25">
            <w:pPr>
              <w:jc w:val="center"/>
              <w:rPr>
                <w:rFonts w:ascii="Times New Roman" w:hAnsi="Times New Roman"/>
                <w:color w:val="000000"/>
                <w:szCs w:val="24"/>
                <w:lang w:val="hr-HR"/>
              </w:rPr>
            </w:pPr>
            <w:r w:rsidRPr="001A3AE2">
              <w:rPr>
                <w:rFonts w:ascii="Times New Roman" w:hAnsi="Times New Roman"/>
                <w:color w:val="000000"/>
                <w:szCs w:val="24"/>
              </w:rPr>
              <w:t> </w:t>
            </w:r>
            <w:r>
              <w:rPr>
                <w:rFonts w:ascii="Times New Roman" w:hAnsi="Times New Roman"/>
                <w:color w:val="000000"/>
                <w:szCs w:val="24"/>
              </w:rPr>
              <w:t>5</w:t>
            </w:r>
          </w:p>
        </w:tc>
        <w:tc>
          <w:tcPr>
            <w:tcW w:w="1520" w:type="dxa"/>
            <w:tcBorders>
              <w:top w:val="nil"/>
              <w:left w:val="nil"/>
              <w:bottom w:val="single" w:sz="8" w:space="0" w:color="auto"/>
              <w:right w:val="single" w:sz="8" w:space="0" w:color="auto"/>
            </w:tcBorders>
            <w:shd w:val="clear" w:color="000000" w:fill="FFE699"/>
            <w:vAlign w:val="center"/>
            <w:hideMark/>
          </w:tcPr>
          <w:p w:rsidR="004F6E25" w:rsidRPr="001A3AE2" w:rsidRDefault="004F6E25" w:rsidP="004F6E25">
            <w:pPr>
              <w:jc w:val="center"/>
              <w:rPr>
                <w:rFonts w:ascii="Times New Roman" w:hAnsi="Times New Roman"/>
                <w:color w:val="000000"/>
                <w:szCs w:val="24"/>
                <w:lang w:val="hr-HR"/>
              </w:rPr>
            </w:pPr>
            <w:r w:rsidRPr="001A3AE2">
              <w:rPr>
                <w:rFonts w:ascii="Times New Roman" w:hAnsi="Times New Roman"/>
                <w:color w:val="000000"/>
                <w:szCs w:val="24"/>
              </w:rPr>
              <w:t> </w:t>
            </w:r>
            <w:r>
              <w:rPr>
                <w:rFonts w:ascii="Times New Roman" w:hAnsi="Times New Roman"/>
                <w:color w:val="000000"/>
                <w:szCs w:val="24"/>
              </w:rPr>
              <w:t>8</w:t>
            </w:r>
          </w:p>
        </w:tc>
        <w:tc>
          <w:tcPr>
            <w:tcW w:w="1520" w:type="dxa"/>
            <w:tcBorders>
              <w:top w:val="nil"/>
              <w:left w:val="nil"/>
              <w:bottom w:val="single" w:sz="8" w:space="0" w:color="auto"/>
              <w:right w:val="single" w:sz="8" w:space="0" w:color="auto"/>
            </w:tcBorders>
            <w:shd w:val="clear" w:color="000000" w:fill="FFE699"/>
            <w:vAlign w:val="center"/>
            <w:hideMark/>
          </w:tcPr>
          <w:p w:rsidR="004F6E25" w:rsidRPr="001A3AE2" w:rsidRDefault="004F6E25" w:rsidP="004F6E25">
            <w:pPr>
              <w:jc w:val="center"/>
              <w:rPr>
                <w:rFonts w:ascii="Times New Roman" w:hAnsi="Times New Roman"/>
                <w:color w:val="000000"/>
                <w:szCs w:val="24"/>
                <w:lang w:val="hr-HR"/>
              </w:rPr>
            </w:pPr>
            <w:r>
              <w:rPr>
                <w:rFonts w:ascii="Times New Roman" w:hAnsi="Times New Roman"/>
                <w:color w:val="000000"/>
                <w:szCs w:val="24"/>
              </w:rPr>
              <w:t>6</w:t>
            </w:r>
            <w:r w:rsidRPr="001A3AE2">
              <w:rPr>
                <w:rFonts w:ascii="Times New Roman" w:hAnsi="Times New Roman"/>
                <w:color w:val="000000"/>
                <w:szCs w:val="24"/>
              </w:rPr>
              <w:t> </w:t>
            </w:r>
          </w:p>
        </w:tc>
        <w:tc>
          <w:tcPr>
            <w:tcW w:w="1520" w:type="dxa"/>
            <w:tcBorders>
              <w:top w:val="nil"/>
              <w:left w:val="nil"/>
              <w:bottom w:val="single" w:sz="8" w:space="0" w:color="auto"/>
              <w:right w:val="single" w:sz="8" w:space="0" w:color="auto"/>
            </w:tcBorders>
            <w:shd w:val="clear" w:color="000000" w:fill="FFE699"/>
            <w:vAlign w:val="center"/>
            <w:hideMark/>
          </w:tcPr>
          <w:p w:rsidR="004F6E25" w:rsidRPr="001A3AE2" w:rsidRDefault="004F6E25" w:rsidP="004F6E25">
            <w:pPr>
              <w:jc w:val="center"/>
              <w:rPr>
                <w:rFonts w:ascii="Times New Roman" w:hAnsi="Times New Roman"/>
                <w:color w:val="000000"/>
                <w:szCs w:val="24"/>
                <w:lang w:val="hr-HR"/>
              </w:rPr>
            </w:pPr>
            <w:r w:rsidRPr="001A3AE2">
              <w:rPr>
                <w:rFonts w:ascii="Times New Roman" w:hAnsi="Times New Roman"/>
                <w:color w:val="000000"/>
                <w:szCs w:val="24"/>
              </w:rPr>
              <w:t>19</w:t>
            </w:r>
          </w:p>
        </w:tc>
      </w:tr>
      <w:tr w:rsidR="004F6E25" w:rsidRPr="001A3AE2" w:rsidTr="00542570">
        <w:trPr>
          <w:trHeight w:val="456"/>
        </w:trPr>
        <w:tc>
          <w:tcPr>
            <w:tcW w:w="1520" w:type="dxa"/>
            <w:tcBorders>
              <w:top w:val="nil"/>
              <w:left w:val="single" w:sz="8" w:space="0" w:color="auto"/>
              <w:bottom w:val="single" w:sz="8" w:space="0" w:color="auto"/>
              <w:right w:val="single" w:sz="8" w:space="0" w:color="auto"/>
            </w:tcBorders>
            <w:shd w:val="clear" w:color="000000" w:fill="FCE4D6"/>
            <w:vAlign w:val="center"/>
            <w:hideMark/>
          </w:tcPr>
          <w:p w:rsidR="004F6E25" w:rsidRPr="001A3AE2" w:rsidRDefault="004F6E25" w:rsidP="004F6E25">
            <w:pPr>
              <w:rPr>
                <w:rFonts w:ascii="Times New Roman" w:hAnsi="Times New Roman"/>
                <w:color w:val="000000"/>
                <w:szCs w:val="24"/>
                <w:lang w:val="hr-HR"/>
              </w:rPr>
            </w:pPr>
            <w:r w:rsidRPr="001A3AE2">
              <w:rPr>
                <w:rFonts w:ascii="Times New Roman" w:hAnsi="Times New Roman"/>
                <w:color w:val="000000"/>
                <w:szCs w:val="24"/>
              </w:rPr>
              <w:t>III.</w:t>
            </w:r>
          </w:p>
        </w:tc>
        <w:tc>
          <w:tcPr>
            <w:tcW w:w="1520" w:type="dxa"/>
            <w:tcBorders>
              <w:top w:val="nil"/>
              <w:left w:val="nil"/>
              <w:bottom w:val="single" w:sz="8" w:space="0" w:color="auto"/>
              <w:right w:val="single" w:sz="8" w:space="0" w:color="auto"/>
            </w:tcBorders>
            <w:shd w:val="clear" w:color="000000" w:fill="FFE699"/>
            <w:vAlign w:val="center"/>
            <w:hideMark/>
          </w:tcPr>
          <w:p w:rsidR="004F6E25" w:rsidRPr="001A3AE2" w:rsidRDefault="004F6E25" w:rsidP="004F6E25">
            <w:pPr>
              <w:jc w:val="center"/>
              <w:rPr>
                <w:rFonts w:ascii="Times New Roman" w:hAnsi="Times New Roman"/>
                <w:color w:val="000000"/>
                <w:szCs w:val="24"/>
                <w:lang w:val="hr-HR"/>
              </w:rPr>
            </w:pPr>
            <w:r w:rsidRPr="001A3AE2">
              <w:rPr>
                <w:rFonts w:ascii="Times New Roman" w:hAnsi="Times New Roman"/>
                <w:color w:val="000000"/>
                <w:szCs w:val="24"/>
              </w:rPr>
              <w:t>1</w:t>
            </w:r>
          </w:p>
        </w:tc>
        <w:tc>
          <w:tcPr>
            <w:tcW w:w="1520" w:type="dxa"/>
            <w:tcBorders>
              <w:top w:val="nil"/>
              <w:left w:val="nil"/>
              <w:bottom w:val="single" w:sz="8" w:space="0" w:color="auto"/>
              <w:right w:val="single" w:sz="8" w:space="0" w:color="auto"/>
            </w:tcBorders>
            <w:shd w:val="clear" w:color="000000" w:fill="FFE699"/>
            <w:vAlign w:val="center"/>
            <w:hideMark/>
          </w:tcPr>
          <w:p w:rsidR="004F6E25" w:rsidRPr="001A3AE2" w:rsidRDefault="004F6E25" w:rsidP="004F6E25">
            <w:pPr>
              <w:jc w:val="center"/>
              <w:rPr>
                <w:rFonts w:ascii="Times New Roman" w:hAnsi="Times New Roman"/>
                <w:color w:val="000000"/>
                <w:szCs w:val="24"/>
                <w:lang w:val="hr-HR"/>
              </w:rPr>
            </w:pPr>
            <w:r w:rsidRPr="001A3AE2">
              <w:rPr>
                <w:rFonts w:ascii="Times New Roman" w:hAnsi="Times New Roman"/>
                <w:color w:val="000000"/>
                <w:szCs w:val="24"/>
              </w:rPr>
              <w:t>1</w:t>
            </w:r>
          </w:p>
        </w:tc>
        <w:tc>
          <w:tcPr>
            <w:tcW w:w="1520" w:type="dxa"/>
            <w:tcBorders>
              <w:top w:val="nil"/>
              <w:left w:val="nil"/>
              <w:bottom w:val="single" w:sz="8" w:space="0" w:color="auto"/>
              <w:right w:val="single" w:sz="8" w:space="0" w:color="auto"/>
            </w:tcBorders>
            <w:shd w:val="clear" w:color="000000" w:fill="FFE699"/>
            <w:vAlign w:val="center"/>
            <w:hideMark/>
          </w:tcPr>
          <w:p w:rsidR="004F6E25" w:rsidRPr="001A3AE2" w:rsidRDefault="004F6E25" w:rsidP="004F6E25">
            <w:pPr>
              <w:jc w:val="center"/>
              <w:rPr>
                <w:rFonts w:ascii="Times New Roman" w:hAnsi="Times New Roman"/>
                <w:color w:val="000000"/>
                <w:szCs w:val="24"/>
                <w:lang w:val="hr-HR"/>
              </w:rPr>
            </w:pPr>
            <w:r w:rsidRPr="001A3AE2">
              <w:rPr>
                <w:rFonts w:ascii="Times New Roman" w:hAnsi="Times New Roman"/>
                <w:color w:val="000000"/>
                <w:szCs w:val="24"/>
              </w:rPr>
              <w:t>3</w:t>
            </w:r>
          </w:p>
        </w:tc>
        <w:tc>
          <w:tcPr>
            <w:tcW w:w="1520" w:type="dxa"/>
            <w:tcBorders>
              <w:top w:val="nil"/>
              <w:left w:val="nil"/>
              <w:bottom w:val="single" w:sz="8" w:space="0" w:color="auto"/>
              <w:right w:val="single" w:sz="8" w:space="0" w:color="auto"/>
            </w:tcBorders>
            <w:shd w:val="clear" w:color="000000" w:fill="FFE699"/>
            <w:vAlign w:val="center"/>
            <w:hideMark/>
          </w:tcPr>
          <w:p w:rsidR="004F6E25" w:rsidRPr="001A3AE2" w:rsidRDefault="004F6E25" w:rsidP="004F6E25">
            <w:pPr>
              <w:jc w:val="center"/>
              <w:rPr>
                <w:rFonts w:ascii="Times New Roman" w:hAnsi="Times New Roman"/>
                <w:color w:val="000000"/>
                <w:szCs w:val="24"/>
                <w:lang w:val="hr-HR"/>
              </w:rPr>
            </w:pPr>
            <w:r w:rsidRPr="001A3AE2">
              <w:rPr>
                <w:rFonts w:ascii="Times New Roman" w:hAnsi="Times New Roman"/>
                <w:color w:val="000000"/>
                <w:szCs w:val="24"/>
              </w:rPr>
              <w:t>5</w:t>
            </w:r>
          </w:p>
        </w:tc>
      </w:tr>
      <w:tr w:rsidR="004F6E25" w:rsidRPr="001A3AE2" w:rsidTr="004F6E25">
        <w:trPr>
          <w:trHeight w:val="456"/>
        </w:trPr>
        <w:tc>
          <w:tcPr>
            <w:tcW w:w="1520" w:type="dxa"/>
            <w:tcBorders>
              <w:top w:val="nil"/>
              <w:left w:val="single" w:sz="8" w:space="0" w:color="auto"/>
              <w:bottom w:val="single" w:sz="8" w:space="0" w:color="auto"/>
              <w:right w:val="single" w:sz="8" w:space="0" w:color="auto"/>
            </w:tcBorders>
            <w:shd w:val="clear" w:color="000000" w:fill="FCE4D6"/>
            <w:vAlign w:val="center"/>
            <w:hideMark/>
          </w:tcPr>
          <w:p w:rsidR="004F6E25" w:rsidRPr="001A3AE2" w:rsidRDefault="004F6E25" w:rsidP="004F6E25">
            <w:pPr>
              <w:rPr>
                <w:rFonts w:ascii="Times New Roman" w:hAnsi="Times New Roman"/>
                <w:color w:val="000000"/>
                <w:szCs w:val="24"/>
                <w:lang w:val="hr-HR"/>
              </w:rPr>
            </w:pPr>
            <w:r w:rsidRPr="001A3AE2">
              <w:rPr>
                <w:rFonts w:ascii="Times New Roman" w:hAnsi="Times New Roman"/>
                <w:color w:val="000000"/>
                <w:szCs w:val="24"/>
              </w:rPr>
              <w:t>IV.</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4F6E25" w:rsidP="004F6E25">
            <w:pPr>
              <w:jc w:val="center"/>
              <w:rPr>
                <w:rFonts w:ascii="Times New Roman" w:hAnsi="Times New Roman"/>
                <w:color w:val="000000"/>
                <w:szCs w:val="24"/>
                <w:lang w:val="hr-HR"/>
              </w:rPr>
            </w:pPr>
            <w:r>
              <w:rPr>
                <w:rFonts w:ascii="Times New Roman" w:hAnsi="Times New Roman"/>
                <w:color w:val="000000"/>
                <w:szCs w:val="24"/>
              </w:rPr>
              <w:t>1</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4F6E25" w:rsidP="004F6E25">
            <w:pPr>
              <w:jc w:val="center"/>
              <w:rPr>
                <w:rFonts w:ascii="Times New Roman" w:hAnsi="Times New Roman"/>
                <w:color w:val="000000"/>
                <w:szCs w:val="24"/>
                <w:lang w:val="hr-HR"/>
              </w:rPr>
            </w:pPr>
            <w:r w:rsidRPr="001A3AE2">
              <w:rPr>
                <w:rFonts w:ascii="Times New Roman" w:hAnsi="Times New Roman"/>
                <w:color w:val="000000"/>
                <w:szCs w:val="24"/>
              </w:rPr>
              <w:t>1</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4F6E25" w:rsidP="004F6E25">
            <w:pPr>
              <w:jc w:val="center"/>
              <w:rPr>
                <w:rFonts w:ascii="Times New Roman" w:hAnsi="Times New Roman"/>
                <w:color w:val="000000"/>
                <w:szCs w:val="24"/>
                <w:lang w:val="hr-HR"/>
              </w:rPr>
            </w:pPr>
            <w:r w:rsidRPr="001A3AE2">
              <w:rPr>
                <w:rFonts w:ascii="Times New Roman" w:hAnsi="Times New Roman"/>
                <w:color w:val="000000"/>
                <w:szCs w:val="24"/>
              </w:rPr>
              <w:t>2</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4F6E25" w:rsidP="004F6E25">
            <w:pPr>
              <w:jc w:val="center"/>
              <w:rPr>
                <w:rFonts w:ascii="Times New Roman" w:hAnsi="Times New Roman"/>
                <w:color w:val="000000"/>
                <w:szCs w:val="24"/>
                <w:lang w:val="hr-HR"/>
              </w:rPr>
            </w:pPr>
            <w:r>
              <w:rPr>
                <w:rFonts w:ascii="Times New Roman" w:hAnsi="Times New Roman"/>
                <w:color w:val="000000"/>
                <w:szCs w:val="24"/>
              </w:rPr>
              <w:t>4</w:t>
            </w:r>
          </w:p>
        </w:tc>
      </w:tr>
      <w:tr w:rsidR="004F6E25" w:rsidRPr="001A3AE2" w:rsidTr="004F6E25">
        <w:trPr>
          <w:trHeight w:val="456"/>
        </w:trPr>
        <w:tc>
          <w:tcPr>
            <w:tcW w:w="1520" w:type="dxa"/>
            <w:tcBorders>
              <w:top w:val="nil"/>
              <w:left w:val="single" w:sz="8" w:space="0" w:color="auto"/>
              <w:bottom w:val="single" w:sz="8" w:space="0" w:color="auto"/>
              <w:right w:val="single" w:sz="8" w:space="0" w:color="auto"/>
            </w:tcBorders>
            <w:shd w:val="clear" w:color="000000" w:fill="FCE4D6"/>
            <w:vAlign w:val="center"/>
            <w:hideMark/>
          </w:tcPr>
          <w:p w:rsidR="004F6E25" w:rsidRPr="001A3AE2" w:rsidRDefault="004F6E25" w:rsidP="004F6E25">
            <w:pPr>
              <w:rPr>
                <w:rFonts w:ascii="Times New Roman" w:hAnsi="Times New Roman"/>
                <w:color w:val="000000"/>
                <w:szCs w:val="24"/>
                <w:lang w:val="hr-HR"/>
              </w:rPr>
            </w:pPr>
            <w:r w:rsidRPr="001A3AE2">
              <w:rPr>
                <w:rFonts w:ascii="Times New Roman" w:hAnsi="Times New Roman"/>
                <w:color w:val="000000"/>
                <w:szCs w:val="24"/>
              </w:rPr>
              <w:t>Ukupno</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E04E3C" w:rsidP="004F6E25">
            <w:pPr>
              <w:jc w:val="center"/>
              <w:rPr>
                <w:rFonts w:ascii="Times New Roman" w:hAnsi="Times New Roman"/>
                <w:b/>
                <w:bCs/>
                <w:color w:val="000000"/>
                <w:szCs w:val="24"/>
                <w:lang w:val="hr-HR"/>
              </w:rPr>
            </w:pPr>
            <w:r>
              <w:rPr>
                <w:rFonts w:ascii="Times New Roman" w:hAnsi="Times New Roman"/>
                <w:b/>
                <w:bCs/>
                <w:color w:val="000000"/>
                <w:szCs w:val="24"/>
                <w:lang w:val="hr-HR"/>
              </w:rPr>
              <w:t>9</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E04E3C" w:rsidP="004F6E25">
            <w:pPr>
              <w:jc w:val="center"/>
              <w:rPr>
                <w:rFonts w:ascii="Times New Roman" w:hAnsi="Times New Roman"/>
                <w:b/>
                <w:bCs/>
                <w:color w:val="000000"/>
                <w:szCs w:val="24"/>
                <w:lang w:val="hr-HR"/>
              </w:rPr>
            </w:pPr>
            <w:r>
              <w:rPr>
                <w:rFonts w:ascii="Times New Roman" w:hAnsi="Times New Roman"/>
                <w:b/>
                <w:bCs/>
                <w:color w:val="000000"/>
                <w:szCs w:val="24"/>
                <w:lang w:val="hr-HR"/>
              </w:rPr>
              <w:t>14</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E04E3C" w:rsidP="004F6E25">
            <w:pPr>
              <w:jc w:val="center"/>
              <w:rPr>
                <w:rFonts w:ascii="Times New Roman" w:hAnsi="Times New Roman"/>
                <w:b/>
                <w:bCs/>
                <w:color w:val="000000"/>
                <w:szCs w:val="24"/>
                <w:lang w:val="hr-HR"/>
              </w:rPr>
            </w:pPr>
            <w:r>
              <w:rPr>
                <w:rFonts w:ascii="Times New Roman" w:hAnsi="Times New Roman"/>
                <w:b/>
                <w:bCs/>
                <w:color w:val="000000"/>
                <w:szCs w:val="24"/>
                <w:lang w:val="hr-HR"/>
              </w:rPr>
              <w:t>14</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27270E" w:rsidP="004F6E25">
            <w:pPr>
              <w:jc w:val="center"/>
              <w:rPr>
                <w:rFonts w:ascii="Times New Roman" w:hAnsi="Times New Roman"/>
                <w:b/>
                <w:bCs/>
                <w:color w:val="000000"/>
                <w:szCs w:val="24"/>
                <w:lang w:val="hr-HR"/>
              </w:rPr>
            </w:pPr>
            <w:r>
              <w:rPr>
                <w:rFonts w:ascii="Times New Roman" w:hAnsi="Times New Roman"/>
                <w:b/>
                <w:bCs/>
                <w:color w:val="000000"/>
                <w:szCs w:val="24"/>
                <w:lang w:val="hr-HR"/>
              </w:rPr>
              <w:t>37</w:t>
            </w:r>
          </w:p>
        </w:tc>
      </w:tr>
      <w:tr w:rsidR="004F6E25" w:rsidRPr="001A3AE2" w:rsidTr="004F6E25">
        <w:trPr>
          <w:trHeight w:val="456"/>
        </w:trPr>
        <w:tc>
          <w:tcPr>
            <w:tcW w:w="1520" w:type="dxa"/>
            <w:tcBorders>
              <w:top w:val="nil"/>
              <w:left w:val="single" w:sz="8" w:space="0" w:color="auto"/>
              <w:bottom w:val="single" w:sz="8" w:space="0" w:color="auto"/>
              <w:right w:val="single" w:sz="8" w:space="0" w:color="auto"/>
            </w:tcBorders>
            <w:shd w:val="clear" w:color="000000" w:fill="FCE4D6"/>
            <w:vAlign w:val="center"/>
            <w:hideMark/>
          </w:tcPr>
          <w:p w:rsidR="004F6E25" w:rsidRPr="001A3AE2" w:rsidRDefault="004F6E25" w:rsidP="004F6E25">
            <w:pPr>
              <w:rPr>
                <w:rFonts w:ascii="Times New Roman" w:hAnsi="Times New Roman"/>
                <w:color w:val="000000"/>
                <w:szCs w:val="24"/>
                <w:lang w:val="hr-HR"/>
              </w:rPr>
            </w:pPr>
            <w:r w:rsidRPr="001A3AE2">
              <w:rPr>
                <w:rFonts w:ascii="Times New Roman" w:hAnsi="Times New Roman"/>
                <w:color w:val="000000"/>
                <w:szCs w:val="24"/>
              </w:rPr>
              <w:t>V.</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4F6E25" w:rsidP="004F6E25">
            <w:pPr>
              <w:jc w:val="center"/>
              <w:rPr>
                <w:rFonts w:ascii="Times New Roman" w:hAnsi="Times New Roman"/>
                <w:color w:val="000000"/>
                <w:szCs w:val="24"/>
                <w:lang w:val="hr-HR"/>
              </w:rPr>
            </w:pPr>
            <w:r w:rsidRPr="001A3AE2">
              <w:rPr>
                <w:rFonts w:ascii="Times New Roman" w:hAnsi="Times New Roman"/>
                <w:color w:val="000000"/>
                <w:szCs w:val="24"/>
              </w:rPr>
              <w:t>4</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4F6E25" w:rsidP="004F6E25">
            <w:pPr>
              <w:jc w:val="center"/>
              <w:rPr>
                <w:rFonts w:ascii="Times New Roman" w:hAnsi="Times New Roman"/>
                <w:color w:val="000000"/>
                <w:szCs w:val="24"/>
                <w:lang w:val="hr-HR"/>
              </w:rPr>
            </w:pPr>
            <w:r>
              <w:rPr>
                <w:rFonts w:ascii="Times New Roman" w:hAnsi="Times New Roman"/>
                <w:color w:val="000000"/>
                <w:szCs w:val="24"/>
              </w:rPr>
              <w:t>7</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4F6E25" w:rsidP="004F6E25">
            <w:pPr>
              <w:jc w:val="center"/>
              <w:rPr>
                <w:rFonts w:ascii="Times New Roman" w:hAnsi="Times New Roman"/>
                <w:color w:val="000000"/>
                <w:szCs w:val="24"/>
                <w:lang w:val="hr-HR"/>
              </w:rPr>
            </w:pPr>
            <w:r w:rsidRPr="001A3AE2">
              <w:rPr>
                <w:rFonts w:ascii="Times New Roman" w:hAnsi="Times New Roman"/>
                <w:color w:val="000000"/>
                <w:szCs w:val="24"/>
              </w:rPr>
              <w:t>9</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4F6E25" w:rsidP="004F6E25">
            <w:pPr>
              <w:jc w:val="center"/>
              <w:rPr>
                <w:rFonts w:ascii="Times New Roman" w:hAnsi="Times New Roman"/>
                <w:color w:val="000000"/>
                <w:szCs w:val="24"/>
                <w:lang w:val="hr-HR"/>
              </w:rPr>
            </w:pPr>
            <w:r w:rsidRPr="001A3AE2">
              <w:rPr>
                <w:rFonts w:ascii="Times New Roman" w:hAnsi="Times New Roman"/>
                <w:color w:val="000000"/>
                <w:szCs w:val="24"/>
              </w:rPr>
              <w:t>2</w:t>
            </w:r>
            <w:r>
              <w:rPr>
                <w:rFonts w:ascii="Times New Roman" w:hAnsi="Times New Roman"/>
                <w:color w:val="000000"/>
                <w:szCs w:val="24"/>
              </w:rPr>
              <w:t>0</w:t>
            </w:r>
          </w:p>
        </w:tc>
      </w:tr>
      <w:tr w:rsidR="004F6E25" w:rsidRPr="001A3AE2" w:rsidTr="00542570">
        <w:trPr>
          <w:trHeight w:val="456"/>
        </w:trPr>
        <w:tc>
          <w:tcPr>
            <w:tcW w:w="1520" w:type="dxa"/>
            <w:tcBorders>
              <w:top w:val="nil"/>
              <w:left w:val="single" w:sz="8" w:space="0" w:color="auto"/>
              <w:bottom w:val="single" w:sz="8" w:space="0" w:color="auto"/>
              <w:right w:val="single" w:sz="8" w:space="0" w:color="auto"/>
            </w:tcBorders>
            <w:shd w:val="clear" w:color="000000" w:fill="FCE4D6"/>
            <w:vAlign w:val="center"/>
            <w:hideMark/>
          </w:tcPr>
          <w:p w:rsidR="004F6E25" w:rsidRPr="001A3AE2" w:rsidRDefault="004F6E25" w:rsidP="004F6E25">
            <w:pPr>
              <w:rPr>
                <w:rFonts w:ascii="Times New Roman" w:hAnsi="Times New Roman"/>
                <w:color w:val="000000"/>
                <w:szCs w:val="24"/>
                <w:lang w:val="hr-HR"/>
              </w:rPr>
            </w:pPr>
            <w:r w:rsidRPr="001A3AE2">
              <w:rPr>
                <w:rFonts w:ascii="Times New Roman" w:hAnsi="Times New Roman"/>
                <w:color w:val="000000"/>
                <w:szCs w:val="24"/>
              </w:rPr>
              <w:t>VI.</w:t>
            </w:r>
          </w:p>
        </w:tc>
        <w:tc>
          <w:tcPr>
            <w:tcW w:w="1520" w:type="dxa"/>
            <w:tcBorders>
              <w:top w:val="nil"/>
              <w:left w:val="nil"/>
              <w:bottom w:val="single" w:sz="8" w:space="0" w:color="auto"/>
              <w:right w:val="single" w:sz="8" w:space="0" w:color="auto"/>
            </w:tcBorders>
            <w:shd w:val="clear" w:color="000000" w:fill="FFE699"/>
            <w:vAlign w:val="center"/>
            <w:hideMark/>
          </w:tcPr>
          <w:p w:rsidR="004F6E25" w:rsidRPr="001A3AE2" w:rsidRDefault="004F6E25" w:rsidP="004F6E25">
            <w:pPr>
              <w:jc w:val="center"/>
              <w:rPr>
                <w:rFonts w:ascii="Times New Roman" w:hAnsi="Times New Roman"/>
                <w:color w:val="000000"/>
                <w:szCs w:val="24"/>
                <w:lang w:val="hr-HR"/>
              </w:rPr>
            </w:pPr>
            <w:r w:rsidRPr="001A3AE2">
              <w:rPr>
                <w:rFonts w:ascii="Times New Roman" w:hAnsi="Times New Roman"/>
                <w:color w:val="000000"/>
                <w:szCs w:val="24"/>
              </w:rPr>
              <w:t>1</w:t>
            </w:r>
          </w:p>
        </w:tc>
        <w:tc>
          <w:tcPr>
            <w:tcW w:w="1520" w:type="dxa"/>
            <w:tcBorders>
              <w:top w:val="nil"/>
              <w:left w:val="nil"/>
              <w:bottom w:val="single" w:sz="8" w:space="0" w:color="auto"/>
              <w:right w:val="single" w:sz="8" w:space="0" w:color="auto"/>
            </w:tcBorders>
            <w:shd w:val="clear" w:color="000000" w:fill="FFE699"/>
            <w:vAlign w:val="center"/>
            <w:hideMark/>
          </w:tcPr>
          <w:p w:rsidR="004F6E25" w:rsidRPr="001A3AE2" w:rsidRDefault="004F6E25" w:rsidP="004F6E25">
            <w:pPr>
              <w:jc w:val="center"/>
              <w:rPr>
                <w:rFonts w:ascii="Times New Roman" w:hAnsi="Times New Roman"/>
                <w:color w:val="000000"/>
                <w:szCs w:val="24"/>
                <w:lang w:val="hr-HR"/>
              </w:rPr>
            </w:pPr>
            <w:r w:rsidRPr="001A3AE2">
              <w:rPr>
                <w:rFonts w:ascii="Times New Roman" w:hAnsi="Times New Roman"/>
                <w:color w:val="000000"/>
                <w:szCs w:val="24"/>
              </w:rPr>
              <w:t>8</w:t>
            </w:r>
          </w:p>
        </w:tc>
        <w:tc>
          <w:tcPr>
            <w:tcW w:w="1520" w:type="dxa"/>
            <w:tcBorders>
              <w:top w:val="nil"/>
              <w:left w:val="nil"/>
              <w:bottom w:val="single" w:sz="8" w:space="0" w:color="auto"/>
              <w:right w:val="single" w:sz="8" w:space="0" w:color="auto"/>
            </w:tcBorders>
            <w:shd w:val="clear" w:color="000000" w:fill="FFE699"/>
            <w:vAlign w:val="center"/>
            <w:hideMark/>
          </w:tcPr>
          <w:p w:rsidR="004F6E25" w:rsidRPr="001A3AE2" w:rsidRDefault="004F6E25" w:rsidP="004F6E25">
            <w:pPr>
              <w:jc w:val="center"/>
              <w:rPr>
                <w:rFonts w:ascii="Times New Roman" w:hAnsi="Times New Roman"/>
                <w:color w:val="000000"/>
                <w:szCs w:val="24"/>
                <w:lang w:val="hr-HR"/>
              </w:rPr>
            </w:pPr>
            <w:r w:rsidRPr="001A3AE2">
              <w:rPr>
                <w:rFonts w:ascii="Times New Roman" w:hAnsi="Times New Roman"/>
                <w:color w:val="000000"/>
                <w:szCs w:val="24"/>
              </w:rPr>
              <w:t>12</w:t>
            </w:r>
          </w:p>
        </w:tc>
        <w:tc>
          <w:tcPr>
            <w:tcW w:w="1520" w:type="dxa"/>
            <w:tcBorders>
              <w:top w:val="nil"/>
              <w:left w:val="nil"/>
              <w:bottom w:val="single" w:sz="8" w:space="0" w:color="auto"/>
              <w:right w:val="single" w:sz="8" w:space="0" w:color="auto"/>
            </w:tcBorders>
            <w:shd w:val="clear" w:color="000000" w:fill="FFE699"/>
            <w:vAlign w:val="center"/>
            <w:hideMark/>
          </w:tcPr>
          <w:p w:rsidR="004F6E25" w:rsidRPr="001A3AE2" w:rsidRDefault="004F6E25" w:rsidP="004F6E25">
            <w:pPr>
              <w:jc w:val="center"/>
              <w:rPr>
                <w:rFonts w:ascii="Times New Roman" w:hAnsi="Times New Roman"/>
                <w:color w:val="000000"/>
                <w:szCs w:val="24"/>
                <w:lang w:val="hr-HR"/>
              </w:rPr>
            </w:pPr>
            <w:r w:rsidRPr="001A3AE2">
              <w:rPr>
                <w:rFonts w:ascii="Times New Roman" w:hAnsi="Times New Roman"/>
                <w:color w:val="000000"/>
                <w:szCs w:val="24"/>
              </w:rPr>
              <w:t>21</w:t>
            </w:r>
          </w:p>
        </w:tc>
      </w:tr>
      <w:tr w:rsidR="004F6E25" w:rsidRPr="001A3AE2" w:rsidTr="004F6E25">
        <w:trPr>
          <w:trHeight w:val="456"/>
        </w:trPr>
        <w:tc>
          <w:tcPr>
            <w:tcW w:w="1520" w:type="dxa"/>
            <w:tcBorders>
              <w:top w:val="nil"/>
              <w:left w:val="single" w:sz="8" w:space="0" w:color="auto"/>
              <w:bottom w:val="single" w:sz="8" w:space="0" w:color="auto"/>
              <w:right w:val="single" w:sz="8" w:space="0" w:color="auto"/>
            </w:tcBorders>
            <w:shd w:val="clear" w:color="000000" w:fill="FCE4D6"/>
            <w:vAlign w:val="center"/>
            <w:hideMark/>
          </w:tcPr>
          <w:p w:rsidR="004F6E25" w:rsidRPr="001A3AE2" w:rsidRDefault="004F6E25" w:rsidP="004F6E25">
            <w:pPr>
              <w:rPr>
                <w:rFonts w:ascii="Times New Roman" w:hAnsi="Times New Roman"/>
                <w:color w:val="000000"/>
                <w:szCs w:val="24"/>
                <w:lang w:val="hr-HR"/>
              </w:rPr>
            </w:pPr>
            <w:r w:rsidRPr="001A3AE2">
              <w:rPr>
                <w:rFonts w:ascii="Times New Roman" w:hAnsi="Times New Roman"/>
                <w:color w:val="000000"/>
                <w:szCs w:val="24"/>
              </w:rPr>
              <w:t>VII.</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4F6E25" w:rsidP="004F6E25">
            <w:pPr>
              <w:jc w:val="center"/>
              <w:rPr>
                <w:rFonts w:ascii="Times New Roman" w:hAnsi="Times New Roman"/>
                <w:color w:val="000000"/>
                <w:szCs w:val="24"/>
                <w:lang w:val="hr-HR"/>
              </w:rPr>
            </w:pPr>
            <w:r w:rsidRPr="001A3AE2">
              <w:rPr>
                <w:rFonts w:ascii="Times New Roman" w:hAnsi="Times New Roman"/>
                <w:color w:val="000000"/>
                <w:szCs w:val="24"/>
              </w:rPr>
              <w:t>1</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4F6E25" w:rsidP="004F6E25">
            <w:pPr>
              <w:jc w:val="center"/>
              <w:rPr>
                <w:rFonts w:ascii="Times New Roman" w:hAnsi="Times New Roman"/>
                <w:color w:val="000000"/>
                <w:szCs w:val="24"/>
                <w:lang w:val="hr-HR"/>
              </w:rPr>
            </w:pPr>
            <w:r>
              <w:rPr>
                <w:rFonts w:ascii="Times New Roman" w:hAnsi="Times New Roman"/>
                <w:color w:val="000000"/>
                <w:szCs w:val="24"/>
              </w:rPr>
              <w:t>3</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4F6E25" w:rsidP="004F6E25">
            <w:pPr>
              <w:jc w:val="center"/>
              <w:rPr>
                <w:rFonts w:ascii="Times New Roman" w:hAnsi="Times New Roman"/>
                <w:color w:val="000000"/>
                <w:szCs w:val="24"/>
                <w:lang w:val="hr-HR"/>
              </w:rPr>
            </w:pPr>
            <w:r w:rsidRPr="001A3AE2">
              <w:rPr>
                <w:rFonts w:ascii="Times New Roman" w:hAnsi="Times New Roman"/>
                <w:color w:val="000000"/>
                <w:szCs w:val="24"/>
              </w:rPr>
              <w:t>5</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4F6E25" w:rsidP="004F6E25">
            <w:pPr>
              <w:jc w:val="center"/>
              <w:rPr>
                <w:rFonts w:ascii="Times New Roman" w:hAnsi="Times New Roman"/>
                <w:color w:val="000000"/>
                <w:szCs w:val="24"/>
                <w:lang w:val="hr-HR"/>
              </w:rPr>
            </w:pPr>
            <w:r>
              <w:rPr>
                <w:rFonts w:ascii="Times New Roman" w:hAnsi="Times New Roman"/>
                <w:color w:val="000000"/>
                <w:szCs w:val="24"/>
              </w:rPr>
              <w:t>9</w:t>
            </w:r>
          </w:p>
        </w:tc>
      </w:tr>
      <w:tr w:rsidR="004F6E25" w:rsidRPr="001A3AE2" w:rsidTr="004F6E25">
        <w:trPr>
          <w:trHeight w:val="456"/>
        </w:trPr>
        <w:tc>
          <w:tcPr>
            <w:tcW w:w="1520" w:type="dxa"/>
            <w:tcBorders>
              <w:top w:val="nil"/>
              <w:left w:val="single" w:sz="8" w:space="0" w:color="auto"/>
              <w:bottom w:val="single" w:sz="8" w:space="0" w:color="auto"/>
              <w:right w:val="single" w:sz="8" w:space="0" w:color="auto"/>
            </w:tcBorders>
            <w:shd w:val="clear" w:color="000000" w:fill="FCE4D6"/>
            <w:vAlign w:val="center"/>
            <w:hideMark/>
          </w:tcPr>
          <w:p w:rsidR="004F6E25" w:rsidRPr="001A3AE2" w:rsidRDefault="004F6E25" w:rsidP="004F6E25">
            <w:pPr>
              <w:rPr>
                <w:rFonts w:ascii="Times New Roman" w:hAnsi="Times New Roman"/>
                <w:color w:val="000000"/>
                <w:szCs w:val="24"/>
                <w:lang w:val="hr-HR"/>
              </w:rPr>
            </w:pPr>
            <w:r w:rsidRPr="001A3AE2">
              <w:rPr>
                <w:rFonts w:ascii="Times New Roman" w:hAnsi="Times New Roman"/>
                <w:color w:val="000000"/>
                <w:szCs w:val="24"/>
              </w:rPr>
              <w:t>VIII.</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4F6E25" w:rsidP="004F6E25">
            <w:pPr>
              <w:jc w:val="center"/>
              <w:rPr>
                <w:rFonts w:ascii="Times New Roman" w:hAnsi="Times New Roman"/>
                <w:color w:val="000000"/>
                <w:szCs w:val="24"/>
                <w:lang w:val="hr-HR"/>
              </w:rPr>
            </w:pPr>
            <w:r w:rsidRPr="001A3AE2">
              <w:rPr>
                <w:rFonts w:ascii="Times New Roman" w:hAnsi="Times New Roman"/>
                <w:color w:val="000000"/>
                <w:szCs w:val="24"/>
              </w:rPr>
              <w:t>0</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4F6E25" w:rsidP="004F6E25">
            <w:pPr>
              <w:jc w:val="center"/>
              <w:rPr>
                <w:rFonts w:ascii="Times New Roman" w:hAnsi="Times New Roman"/>
                <w:color w:val="000000"/>
                <w:szCs w:val="24"/>
                <w:lang w:val="hr-HR"/>
              </w:rPr>
            </w:pPr>
            <w:r>
              <w:rPr>
                <w:rFonts w:ascii="Times New Roman" w:hAnsi="Times New Roman"/>
                <w:color w:val="000000"/>
                <w:szCs w:val="24"/>
              </w:rPr>
              <w:t>5</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4F6E25" w:rsidP="004F6E25">
            <w:pPr>
              <w:jc w:val="center"/>
              <w:rPr>
                <w:rFonts w:ascii="Times New Roman" w:hAnsi="Times New Roman"/>
                <w:color w:val="000000"/>
                <w:szCs w:val="24"/>
                <w:lang w:val="hr-HR"/>
              </w:rPr>
            </w:pPr>
            <w:r w:rsidRPr="001A3AE2">
              <w:rPr>
                <w:rFonts w:ascii="Times New Roman" w:hAnsi="Times New Roman"/>
                <w:color w:val="000000"/>
                <w:szCs w:val="24"/>
              </w:rPr>
              <w:t>5</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4F6E25" w:rsidP="004F6E25">
            <w:pPr>
              <w:jc w:val="center"/>
              <w:rPr>
                <w:rFonts w:ascii="Times New Roman" w:hAnsi="Times New Roman"/>
                <w:color w:val="000000"/>
                <w:szCs w:val="24"/>
                <w:lang w:val="hr-HR"/>
              </w:rPr>
            </w:pPr>
            <w:r w:rsidRPr="001A3AE2">
              <w:rPr>
                <w:rFonts w:ascii="Times New Roman" w:hAnsi="Times New Roman"/>
                <w:color w:val="000000"/>
                <w:szCs w:val="24"/>
              </w:rPr>
              <w:t>1</w:t>
            </w:r>
            <w:r>
              <w:rPr>
                <w:rFonts w:ascii="Times New Roman" w:hAnsi="Times New Roman"/>
                <w:color w:val="000000"/>
                <w:szCs w:val="24"/>
              </w:rPr>
              <w:t>0</w:t>
            </w:r>
          </w:p>
        </w:tc>
      </w:tr>
      <w:tr w:rsidR="004F6E25" w:rsidRPr="001A3AE2" w:rsidTr="004F6E25">
        <w:trPr>
          <w:trHeight w:val="456"/>
        </w:trPr>
        <w:tc>
          <w:tcPr>
            <w:tcW w:w="1520" w:type="dxa"/>
            <w:tcBorders>
              <w:top w:val="nil"/>
              <w:left w:val="single" w:sz="8" w:space="0" w:color="auto"/>
              <w:bottom w:val="single" w:sz="8" w:space="0" w:color="auto"/>
              <w:right w:val="single" w:sz="8" w:space="0" w:color="auto"/>
            </w:tcBorders>
            <w:shd w:val="clear" w:color="000000" w:fill="FCE4D6"/>
            <w:vAlign w:val="center"/>
            <w:hideMark/>
          </w:tcPr>
          <w:p w:rsidR="004F6E25" w:rsidRPr="001A3AE2" w:rsidRDefault="004F6E25" w:rsidP="004F6E25">
            <w:pPr>
              <w:rPr>
                <w:rFonts w:ascii="Times New Roman" w:hAnsi="Times New Roman"/>
                <w:color w:val="000000"/>
                <w:szCs w:val="24"/>
                <w:lang w:val="hr-HR"/>
              </w:rPr>
            </w:pPr>
            <w:r w:rsidRPr="001A3AE2">
              <w:rPr>
                <w:rFonts w:ascii="Times New Roman" w:hAnsi="Times New Roman"/>
                <w:color w:val="000000"/>
                <w:szCs w:val="24"/>
              </w:rPr>
              <w:t>Ukupno</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4F6E25" w:rsidP="004F6E25">
            <w:pPr>
              <w:jc w:val="center"/>
              <w:rPr>
                <w:rFonts w:ascii="Times New Roman" w:hAnsi="Times New Roman"/>
                <w:b/>
                <w:bCs/>
                <w:color w:val="000000"/>
                <w:szCs w:val="24"/>
                <w:lang w:val="hr-HR"/>
              </w:rPr>
            </w:pPr>
            <w:r>
              <w:rPr>
                <w:rFonts w:ascii="Times New Roman" w:hAnsi="Times New Roman"/>
                <w:b/>
                <w:bCs/>
                <w:color w:val="000000"/>
                <w:szCs w:val="24"/>
                <w:lang w:val="hr-HR"/>
              </w:rPr>
              <w:t>6</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4F6E25" w:rsidP="004F6E25">
            <w:pPr>
              <w:jc w:val="center"/>
              <w:rPr>
                <w:rFonts w:ascii="Times New Roman" w:hAnsi="Times New Roman"/>
                <w:b/>
                <w:bCs/>
                <w:color w:val="000000"/>
                <w:szCs w:val="24"/>
                <w:lang w:val="hr-HR"/>
              </w:rPr>
            </w:pPr>
            <w:r>
              <w:rPr>
                <w:rFonts w:ascii="Times New Roman" w:hAnsi="Times New Roman"/>
                <w:b/>
                <w:bCs/>
                <w:color w:val="000000"/>
                <w:szCs w:val="24"/>
                <w:lang w:val="hr-HR"/>
              </w:rPr>
              <w:t>23</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4F6E25" w:rsidP="004F6E25">
            <w:pPr>
              <w:jc w:val="center"/>
              <w:rPr>
                <w:rFonts w:ascii="Times New Roman" w:hAnsi="Times New Roman"/>
                <w:b/>
                <w:bCs/>
                <w:color w:val="000000"/>
                <w:szCs w:val="24"/>
                <w:lang w:val="hr-HR"/>
              </w:rPr>
            </w:pPr>
            <w:r>
              <w:rPr>
                <w:rFonts w:ascii="Times New Roman" w:hAnsi="Times New Roman"/>
                <w:b/>
                <w:bCs/>
                <w:color w:val="000000"/>
                <w:szCs w:val="24"/>
                <w:lang w:val="hr-HR"/>
              </w:rPr>
              <w:t>31</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4F6E25" w:rsidP="004F6E25">
            <w:pPr>
              <w:jc w:val="center"/>
              <w:rPr>
                <w:rFonts w:ascii="Times New Roman" w:hAnsi="Times New Roman"/>
                <w:b/>
                <w:bCs/>
                <w:color w:val="000000"/>
                <w:szCs w:val="24"/>
                <w:lang w:val="hr-HR"/>
              </w:rPr>
            </w:pPr>
            <w:r>
              <w:rPr>
                <w:rFonts w:ascii="Times New Roman" w:hAnsi="Times New Roman"/>
                <w:b/>
                <w:bCs/>
                <w:color w:val="000000"/>
                <w:szCs w:val="24"/>
                <w:lang w:val="hr-HR"/>
              </w:rPr>
              <w:t>60</w:t>
            </w:r>
          </w:p>
        </w:tc>
      </w:tr>
      <w:tr w:rsidR="004F6E25" w:rsidRPr="001A3AE2" w:rsidTr="004F6E25">
        <w:trPr>
          <w:trHeight w:val="456"/>
        </w:trPr>
        <w:tc>
          <w:tcPr>
            <w:tcW w:w="1520" w:type="dxa"/>
            <w:tcBorders>
              <w:top w:val="nil"/>
              <w:left w:val="single" w:sz="8" w:space="0" w:color="auto"/>
              <w:bottom w:val="single" w:sz="8" w:space="0" w:color="auto"/>
              <w:right w:val="single" w:sz="8" w:space="0" w:color="auto"/>
            </w:tcBorders>
            <w:shd w:val="clear" w:color="000000" w:fill="FCE4D6"/>
            <w:vAlign w:val="center"/>
            <w:hideMark/>
          </w:tcPr>
          <w:p w:rsidR="004F6E25" w:rsidRPr="001A3AE2" w:rsidRDefault="004F6E25" w:rsidP="004F6E25">
            <w:pPr>
              <w:rPr>
                <w:rFonts w:ascii="Times New Roman" w:hAnsi="Times New Roman"/>
                <w:color w:val="000000"/>
                <w:szCs w:val="24"/>
                <w:lang w:val="hr-HR"/>
              </w:rPr>
            </w:pPr>
            <w:r w:rsidRPr="001A3AE2">
              <w:rPr>
                <w:rFonts w:ascii="Times New Roman" w:hAnsi="Times New Roman"/>
                <w:color w:val="000000"/>
                <w:szCs w:val="24"/>
              </w:rPr>
              <w:t>Sveukupno</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E04E3C" w:rsidP="004F6E25">
            <w:pPr>
              <w:jc w:val="center"/>
              <w:rPr>
                <w:rFonts w:ascii="Times New Roman" w:hAnsi="Times New Roman"/>
                <w:b/>
                <w:bCs/>
                <w:color w:val="000000"/>
                <w:szCs w:val="24"/>
                <w:lang w:val="hr-HR"/>
              </w:rPr>
            </w:pPr>
            <w:r>
              <w:rPr>
                <w:rFonts w:ascii="Times New Roman" w:hAnsi="Times New Roman"/>
                <w:b/>
                <w:bCs/>
                <w:color w:val="000000"/>
                <w:szCs w:val="24"/>
                <w:lang w:val="hr-HR"/>
              </w:rPr>
              <w:t>15</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E04E3C" w:rsidP="004F6E25">
            <w:pPr>
              <w:jc w:val="center"/>
              <w:rPr>
                <w:rFonts w:ascii="Times New Roman" w:hAnsi="Times New Roman"/>
                <w:b/>
                <w:bCs/>
                <w:color w:val="000000"/>
                <w:szCs w:val="24"/>
                <w:lang w:val="hr-HR"/>
              </w:rPr>
            </w:pPr>
            <w:r>
              <w:rPr>
                <w:rFonts w:ascii="Times New Roman" w:hAnsi="Times New Roman"/>
                <w:b/>
                <w:bCs/>
                <w:color w:val="000000"/>
                <w:szCs w:val="24"/>
                <w:lang w:val="hr-HR"/>
              </w:rPr>
              <w:t>37</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E04E3C" w:rsidP="004F6E25">
            <w:pPr>
              <w:jc w:val="center"/>
              <w:rPr>
                <w:rFonts w:ascii="Times New Roman" w:hAnsi="Times New Roman"/>
                <w:b/>
                <w:bCs/>
                <w:color w:val="000000"/>
                <w:szCs w:val="24"/>
                <w:lang w:val="hr-HR"/>
              </w:rPr>
            </w:pPr>
            <w:r>
              <w:rPr>
                <w:rFonts w:ascii="Times New Roman" w:hAnsi="Times New Roman"/>
                <w:b/>
                <w:bCs/>
                <w:color w:val="000000"/>
                <w:szCs w:val="24"/>
                <w:lang w:val="hr-HR"/>
              </w:rPr>
              <w:t>45</w:t>
            </w:r>
          </w:p>
        </w:tc>
        <w:tc>
          <w:tcPr>
            <w:tcW w:w="1520" w:type="dxa"/>
            <w:tcBorders>
              <w:top w:val="nil"/>
              <w:left w:val="nil"/>
              <w:bottom w:val="single" w:sz="8" w:space="0" w:color="auto"/>
              <w:right w:val="single" w:sz="8" w:space="0" w:color="auto"/>
            </w:tcBorders>
            <w:shd w:val="clear" w:color="000000" w:fill="FFE699"/>
            <w:vAlign w:val="center"/>
          </w:tcPr>
          <w:p w:rsidR="004F6E25" w:rsidRPr="001A3AE2" w:rsidRDefault="0027270E" w:rsidP="004F6E25">
            <w:pPr>
              <w:jc w:val="center"/>
              <w:rPr>
                <w:rFonts w:ascii="Times New Roman" w:hAnsi="Times New Roman"/>
                <w:b/>
                <w:bCs/>
                <w:color w:val="000000"/>
                <w:szCs w:val="24"/>
                <w:lang w:val="hr-HR"/>
              </w:rPr>
            </w:pPr>
            <w:r>
              <w:rPr>
                <w:rFonts w:ascii="Times New Roman" w:hAnsi="Times New Roman"/>
                <w:b/>
                <w:bCs/>
                <w:color w:val="000000"/>
                <w:szCs w:val="24"/>
                <w:lang w:val="hr-HR"/>
              </w:rPr>
              <w:t>97</w:t>
            </w:r>
          </w:p>
        </w:tc>
      </w:tr>
    </w:tbl>
    <w:p w:rsidR="00944E8F" w:rsidRPr="00161741" w:rsidRDefault="00944E8F" w:rsidP="00944E8F">
      <w:pPr>
        <w:rPr>
          <w:rFonts w:ascii="Times New Roman" w:hAnsi="Times New Roman"/>
          <w:szCs w:val="24"/>
        </w:rPr>
      </w:pPr>
    </w:p>
    <w:p w:rsidR="00944E8F" w:rsidRPr="00F27A45" w:rsidRDefault="00944E8F" w:rsidP="00944E8F">
      <w:pPr>
        <w:rPr>
          <w:rFonts w:ascii="Times New Roman" w:hAnsi="Times New Roman"/>
          <w:szCs w:val="24"/>
        </w:rPr>
      </w:pPr>
      <w:r w:rsidRPr="00F27A45">
        <w:rPr>
          <w:rFonts w:ascii="Times New Roman" w:hAnsi="Times New Roman"/>
          <w:szCs w:val="24"/>
        </w:rPr>
        <w:t>1.2. Prostorni uvjeti</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1.2.1. Unutrašnji školski prostori</w:t>
      </w:r>
    </w:p>
    <w:p w:rsidR="00944E8F" w:rsidRDefault="00944E8F" w:rsidP="00944E8F">
      <w:pPr>
        <w:jc w:val="both"/>
        <w:rPr>
          <w:rFonts w:ascii="Times New Roman" w:hAnsi="Times New Roman"/>
          <w:strike/>
          <w:szCs w:val="24"/>
        </w:rPr>
      </w:pPr>
      <w:r w:rsidRPr="00F27A45">
        <w:rPr>
          <w:rFonts w:ascii="Times New Roman" w:hAnsi="Times New Roman"/>
          <w:szCs w:val="24"/>
        </w:rPr>
        <w:tab/>
      </w:r>
      <w:r w:rsidRPr="00DF51EF">
        <w:rPr>
          <w:rFonts w:ascii="Times New Roman" w:hAnsi="Times New Roman"/>
          <w:szCs w:val="24"/>
        </w:rPr>
        <w:t xml:space="preserve">Unutrašnji školski prostori zadovoljavaju potrebe </w:t>
      </w:r>
      <w:r w:rsidR="00E04E3C" w:rsidRPr="00E04E3C">
        <w:rPr>
          <w:rFonts w:ascii="Times New Roman" w:hAnsi="Times New Roman"/>
          <w:color w:val="000000" w:themeColor="text1"/>
          <w:szCs w:val="24"/>
        </w:rPr>
        <w:t>97</w:t>
      </w:r>
      <w:r w:rsidRPr="00E04E3C">
        <w:rPr>
          <w:rFonts w:ascii="Times New Roman" w:hAnsi="Times New Roman"/>
          <w:color w:val="000000" w:themeColor="text1"/>
          <w:szCs w:val="24"/>
        </w:rPr>
        <w:t xml:space="preserve"> </w:t>
      </w:r>
      <w:r w:rsidRPr="00DF51EF">
        <w:rPr>
          <w:rFonts w:ascii="Times New Roman" w:hAnsi="Times New Roman"/>
          <w:szCs w:val="24"/>
        </w:rPr>
        <w:t>učenika. U svim učionicama su neo</w:t>
      </w:r>
      <w:r>
        <w:rPr>
          <w:rFonts w:ascii="Times New Roman" w:hAnsi="Times New Roman"/>
          <w:szCs w:val="24"/>
        </w:rPr>
        <w:t>štećene klupe i stolice i očuvane</w:t>
      </w:r>
      <w:r w:rsidRPr="00DF51EF">
        <w:rPr>
          <w:rFonts w:ascii="Times New Roman" w:hAnsi="Times New Roman"/>
          <w:szCs w:val="24"/>
        </w:rPr>
        <w:t xml:space="preserve"> školske ploče.</w:t>
      </w:r>
      <w:r>
        <w:rPr>
          <w:rFonts w:ascii="Times New Roman" w:hAnsi="Times New Roman"/>
          <w:szCs w:val="24"/>
        </w:rPr>
        <w:t xml:space="preserve"> U svim razredima učitelji imaju laptope, u </w:t>
      </w:r>
      <w:r w:rsidR="004F6E25">
        <w:rPr>
          <w:rFonts w:ascii="Times New Roman" w:hAnsi="Times New Roman"/>
          <w:szCs w:val="24"/>
        </w:rPr>
        <w:t>6</w:t>
      </w:r>
      <w:r>
        <w:rPr>
          <w:rFonts w:ascii="Times New Roman" w:hAnsi="Times New Roman"/>
          <w:szCs w:val="24"/>
        </w:rPr>
        <w:t xml:space="preserve"> učionica postavljene su </w:t>
      </w:r>
      <w:r w:rsidRPr="0028039A">
        <w:rPr>
          <w:rFonts w:ascii="Times New Roman" w:hAnsi="Times New Roman"/>
          <w:szCs w:val="24"/>
        </w:rPr>
        <w:t>interaktivne ploče</w:t>
      </w:r>
      <w:r>
        <w:rPr>
          <w:rFonts w:ascii="Times New Roman" w:hAnsi="Times New Roman"/>
          <w:szCs w:val="24"/>
        </w:rPr>
        <w:t xml:space="preserve">, a u svim razredima postavljeni su stropni projektori. </w:t>
      </w:r>
      <w:r w:rsidR="004F6E25">
        <w:rPr>
          <w:rFonts w:ascii="Times New Roman" w:hAnsi="Times New Roman"/>
          <w:szCs w:val="24"/>
        </w:rPr>
        <w:t xml:space="preserve">U sklopu projekta e-Škole tijekom ljetnih mjeseci montirane su u dvije učionice interaktivne ploče te je sada još samo jedna učionica bez navedenoga. </w:t>
      </w:r>
      <w:r>
        <w:rPr>
          <w:rFonts w:ascii="Times New Roman" w:hAnsi="Times New Roman"/>
          <w:szCs w:val="24"/>
        </w:rPr>
        <w:t>U</w:t>
      </w:r>
      <w:r w:rsidRPr="0028039A">
        <w:rPr>
          <w:rFonts w:ascii="Times New Roman" w:hAnsi="Times New Roman"/>
          <w:szCs w:val="24"/>
        </w:rPr>
        <w:t>čionice</w:t>
      </w:r>
      <w:r w:rsidRPr="00DF51EF">
        <w:rPr>
          <w:rFonts w:ascii="Times New Roman" w:hAnsi="Times New Roman"/>
          <w:szCs w:val="24"/>
        </w:rPr>
        <w:t xml:space="preserve"> se zaključavaju i jedino su </w:t>
      </w:r>
      <w:r>
        <w:rPr>
          <w:rFonts w:ascii="Times New Roman" w:hAnsi="Times New Roman"/>
          <w:szCs w:val="24"/>
        </w:rPr>
        <w:t>otvorene u prisustvu nastavnika, te je evidentno da su prostori vrlo dobro očuvani.</w:t>
      </w:r>
      <w:r w:rsidRPr="00DF51EF">
        <w:rPr>
          <w:rFonts w:ascii="Times New Roman" w:hAnsi="Times New Roman"/>
          <w:szCs w:val="24"/>
        </w:rPr>
        <w:t xml:space="preserve"> Svi školski prostori redovito se održavaju i uredni su.</w:t>
      </w:r>
      <w:r>
        <w:rPr>
          <w:rFonts w:ascii="Times New Roman" w:hAnsi="Times New Roman"/>
          <w:szCs w:val="24"/>
        </w:rPr>
        <w:t xml:space="preserve"> Tijekom ljetnih praznika oličeni su hodnici Škole i sanirani su manji nedostaci po razredima</w:t>
      </w:r>
      <w:r w:rsidRPr="00354784">
        <w:rPr>
          <w:rFonts w:ascii="Times New Roman" w:hAnsi="Times New Roman"/>
          <w:szCs w:val="24"/>
        </w:rPr>
        <w:t>.</w:t>
      </w:r>
      <w:r w:rsidR="00E04E3C">
        <w:rPr>
          <w:rFonts w:ascii="Times New Roman" w:hAnsi="Times New Roman"/>
          <w:szCs w:val="24"/>
        </w:rPr>
        <w:t xml:space="preserve"> </w:t>
      </w:r>
      <w:r w:rsidR="004F6E25">
        <w:rPr>
          <w:rFonts w:ascii="Times New Roman" w:hAnsi="Times New Roman"/>
          <w:szCs w:val="24"/>
        </w:rPr>
        <w:t xml:space="preserve">Tijekom ljetnih mjeseci uređene su dvije učionice razredne nastave </w:t>
      </w:r>
      <w:proofErr w:type="gramStart"/>
      <w:r w:rsidR="004F6E25">
        <w:rPr>
          <w:rFonts w:ascii="Times New Roman" w:hAnsi="Times New Roman"/>
          <w:szCs w:val="24"/>
        </w:rPr>
        <w:t>( novi</w:t>
      </w:r>
      <w:proofErr w:type="gramEnd"/>
      <w:r w:rsidR="004F6E25">
        <w:rPr>
          <w:rFonts w:ascii="Times New Roman" w:hAnsi="Times New Roman"/>
          <w:szCs w:val="24"/>
        </w:rPr>
        <w:t xml:space="preserve"> stropovi</w:t>
      </w:r>
      <w:r w:rsidR="00542570">
        <w:rPr>
          <w:rFonts w:ascii="Times New Roman" w:hAnsi="Times New Roman"/>
          <w:szCs w:val="24"/>
        </w:rPr>
        <w:t>, led rasvjeta) a jedna učionica sanirana je nakon proljetnog odmora učenika jer je u njoj pao strop</w:t>
      </w:r>
      <w:r>
        <w:rPr>
          <w:rFonts w:ascii="Times New Roman" w:hAnsi="Times New Roman"/>
          <w:szCs w:val="24"/>
        </w:rPr>
        <w:t>.</w:t>
      </w:r>
      <w:r w:rsidRPr="000B6AE3">
        <w:rPr>
          <w:rFonts w:ascii="Times New Roman" w:hAnsi="Times New Roman"/>
          <w:strike/>
          <w:szCs w:val="24"/>
        </w:rPr>
        <w:t xml:space="preserve"> </w:t>
      </w:r>
    </w:p>
    <w:p w:rsidR="00944E8F" w:rsidRPr="00DF51EF" w:rsidRDefault="00944E8F" w:rsidP="00944E8F">
      <w:pPr>
        <w:jc w:val="both"/>
        <w:rPr>
          <w:rFonts w:ascii="Times New Roman" w:hAnsi="Times New Roman"/>
          <w:szCs w:val="24"/>
        </w:rPr>
      </w:pPr>
      <w:r>
        <w:rPr>
          <w:rFonts w:ascii="Times New Roman" w:hAnsi="Times New Roman"/>
          <w:szCs w:val="24"/>
        </w:rPr>
        <w:t>Prostorije koje su se do polovice rujna 2021. godine koristile za potrebe Dječjeg vrtića Cvrčak i mrav koristiti će nakon adaptacije Škola za svoje potrebe.</w:t>
      </w:r>
      <w:r w:rsidR="00542570">
        <w:rPr>
          <w:rFonts w:ascii="Times New Roman" w:hAnsi="Times New Roman"/>
          <w:szCs w:val="24"/>
        </w:rPr>
        <w:t xml:space="preserve"> Osnivač Škole Primorsko-goranska županija financirao je sve radove na sanaciji tri razreda a tijekom jesenskih mjeseci kreće prenamjena bivšeg Dječjeg vrtića i spajanje sa Školom. U novim prostorima biti će kuhinja, blagovaonica, jedna učionica za razrednu nastavu, sanitarni </w:t>
      </w:r>
      <w:r w:rsidR="00542570">
        <w:rPr>
          <w:rFonts w:ascii="Times New Roman" w:hAnsi="Times New Roman"/>
          <w:szCs w:val="24"/>
        </w:rPr>
        <w:lastRenderedPageBreak/>
        <w:t xml:space="preserve">čvor za učenike i nastavnike </w:t>
      </w:r>
      <w:proofErr w:type="gramStart"/>
      <w:r w:rsidR="00542570">
        <w:rPr>
          <w:rFonts w:ascii="Times New Roman" w:hAnsi="Times New Roman"/>
          <w:szCs w:val="24"/>
        </w:rPr>
        <w:t>i  kancelarija</w:t>
      </w:r>
      <w:proofErr w:type="gramEnd"/>
      <w:r w:rsidR="00542570">
        <w:rPr>
          <w:rFonts w:ascii="Times New Roman" w:hAnsi="Times New Roman"/>
          <w:szCs w:val="24"/>
        </w:rPr>
        <w:t xml:space="preserve"> ravnateljice.</w:t>
      </w:r>
      <w:r w:rsidR="00E04E3C">
        <w:rPr>
          <w:rFonts w:ascii="Times New Roman" w:hAnsi="Times New Roman"/>
          <w:szCs w:val="24"/>
        </w:rPr>
        <w:t xml:space="preserve"> Postojeća zbornica se spaja s kancelarijom ravnateljice a dio zbornice postaje hodnik koji </w:t>
      </w:r>
      <w:r w:rsidR="005935F2">
        <w:rPr>
          <w:rFonts w:ascii="Times New Roman" w:hAnsi="Times New Roman"/>
          <w:szCs w:val="24"/>
        </w:rPr>
        <w:t xml:space="preserve">će </w:t>
      </w:r>
      <w:r w:rsidR="00E04E3C">
        <w:rPr>
          <w:rFonts w:ascii="Times New Roman" w:hAnsi="Times New Roman"/>
          <w:szCs w:val="24"/>
        </w:rPr>
        <w:t>sp</w:t>
      </w:r>
      <w:r w:rsidR="005935F2">
        <w:rPr>
          <w:rFonts w:ascii="Times New Roman" w:hAnsi="Times New Roman"/>
          <w:szCs w:val="24"/>
        </w:rPr>
        <w:t>ojiti</w:t>
      </w:r>
      <w:r w:rsidR="00E04E3C">
        <w:rPr>
          <w:rFonts w:ascii="Times New Roman" w:hAnsi="Times New Roman"/>
          <w:szCs w:val="24"/>
        </w:rPr>
        <w:t xml:space="preserve"> stari dio s novim dijelom Škole.</w:t>
      </w:r>
    </w:p>
    <w:p w:rsidR="00944E8F" w:rsidRDefault="00944E8F" w:rsidP="00944E8F">
      <w:pPr>
        <w:rPr>
          <w:rFonts w:ascii="Times New Roman" w:hAnsi="Times New Roman"/>
          <w:szCs w:val="24"/>
          <w:u w:val="single"/>
        </w:rPr>
      </w:pPr>
    </w:p>
    <w:p w:rsidR="00944E8F" w:rsidRDefault="00944E8F" w:rsidP="00944E8F">
      <w:pPr>
        <w:rPr>
          <w:rFonts w:ascii="Times New Roman" w:hAnsi="Times New Roman"/>
          <w:szCs w:val="24"/>
          <w:u w:val="single"/>
        </w:rPr>
      </w:pPr>
    </w:p>
    <w:p w:rsidR="00944E8F" w:rsidRDefault="00944E8F" w:rsidP="00944E8F">
      <w:pPr>
        <w:rPr>
          <w:rFonts w:ascii="Times New Roman" w:hAnsi="Times New Roman"/>
          <w:szCs w:val="24"/>
          <w:u w:val="single"/>
        </w:rPr>
      </w:pPr>
    </w:p>
    <w:p w:rsidR="00944E8F" w:rsidRDefault="00944E8F" w:rsidP="00944E8F">
      <w:pPr>
        <w:rPr>
          <w:rFonts w:ascii="Times New Roman" w:hAnsi="Times New Roman"/>
          <w:szCs w:val="24"/>
          <w:u w:val="single"/>
        </w:rPr>
      </w:pPr>
    </w:p>
    <w:p w:rsidR="00944E8F" w:rsidRDefault="00944E8F" w:rsidP="00944E8F">
      <w:pPr>
        <w:rPr>
          <w:rFonts w:ascii="Times New Roman" w:hAnsi="Times New Roman"/>
          <w:szCs w:val="24"/>
          <w:u w:val="single"/>
        </w:rPr>
      </w:pPr>
    </w:p>
    <w:p w:rsidR="00944E8F" w:rsidRDefault="00944E8F" w:rsidP="00944E8F">
      <w:pPr>
        <w:rPr>
          <w:rFonts w:ascii="Times New Roman" w:hAnsi="Times New Roman"/>
          <w:szCs w:val="24"/>
          <w:u w:val="single"/>
        </w:rPr>
      </w:pPr>
      <w:r w:rsidRPr="00F27A45">
        <w:rPr>
          <w:rFonts w:ascii="Times New Roman" w:hAnsi="Times New Roman"/>
          <w:szCs w:val="24"/>
          <w:u w:val="single"/>
        </w:rPr>
        <w:t xml:space="preserve">Prikaz unutarnjeg školskog prostora i njegove namjene u školskoj </w:t>
      </w:r>
      <w:proofErr w:type="gramStart"/>
      <w:r w:rsidRPr="00F27A45">
        <w:rPr>
          <w:rFonts w:ascii="Times New Roman" w:hAnsi="Times New Roman"/>
          <w:szCs w:val="24"/>
          <w:u w:val="single"/>
        </w:rPr>
        <w:t>20</w:t>
      </w:r>
      <w:r>
        <w:rPr>
          <w:rFonts w:ascii="Times New Roman" w:hAnsi="Times New Roman"/>
          <w:szCs w:val="24"/>
          <w:u w:val="single"/>
        </w:rPr>
        <w:t>2</w:t>
      </w:r>
      <w:r w:rsidR="00542570">
        <w:rPr>
          <w:rFonts w:ascii="Times New Roman" w:hAnsi="Times New Roman"/>
          <w:szCs w:val="24"/>
          <w:u w:val="single"/>
        </w:rPr>
        <w:t>3</w:t>
      </w:r>
      <w:r>
        <w:rPr>
          <w:rFonts w:ascii="Times New Roman" w:hAnsi="Times New Roman"/>
          <w:szCs w:val="24"/>
          <w:u w:val="single"/>
        </w:rPr>
        <w:t>./</w:t>
      </w:r>
      <w:proofErr w:type="gramEnd"/>
      <w:r>
        <w:rPr>
          <w:rFonts w:ascii="Times New Roman" w:hAnsi="Times New Roman"/>
          <w:szCs w:val="24"/>
          <w:u w:val="single"/>
        </w:rPr>
        <w:t>202</w:t>
      </w:r>
      <w:r w:rsidR="00542570">
        <w:rPr>
          <w:rFonts w:ascii="Times New Roman" w:hAnsi="Times New Roman"/>
          <w:szCs w:val="24"/>
          <w:u w:val="single"/>
        </w:rPr>
        <w:t>4</w:t>
      </w:r>
      <w:r w:rsidRPr="00F27A45">
        <w:rPr>
          <w:rFonts w:ascii="Times New Roman" w:hAnsi="Times New Roman"/>
          <w:szCs w:val="24"/>
          <w:u w:val="single"/>
        </w:rPr>
        <w:t xml:space="preserve">. </w:t>
      </w:r>
      <w:r>
        <w:rPr>
          <w:rFonts w:ascii="Times New Roman" w:hAnsi="Times New Roman"/>
          <w:szCs w:val="24"/>
          <w:u w:val="single"/>
        </w:rPr>
        <w:t>godini</w:t>
      </w:r>
    </w:p>
    <w:p w:rsidR="00944E8F" w:rsidRDefault="00944E8F" w:rsidP="00944E8F">
      <w:pPr>
        <w:rPr>
          <w:rFonts w:ascii="Times New Roman" w:hAnsi="Times New Roman"/>
          <w:szCs w:val="24"/>
          <w:u w:val="single"/>
        </w:rPr>
      </w:pPr>
    </w:p>
    <w:p w:rsidR="00944E8F" w:rsidRDefault="00944E8F" w:rsidP="00944E8F">
      <w:pPr>
        <w:rPr>
          <w:rFonts w:ascii="Times New Roman" w:hAnsi="Times New Roman"/>
          <w:szCs w:val="24"/>
          <w:u w:val="single"/>
        </w:rPr>
      </w:pPr>
    </w:p>
    <w:p w:rsidR="00944E8F" w:rsidRDefault="00944E8F" w:rsidP="00944E8F">
      <w:pPr>
        <w:rPr>
          <w:rFonts w:ascii="Times New Roman" w:hAnsi="Times New Roman"/>
          <w:szCs w:val="24"/>
          <w:u w:val="single"/>
        </w:rPr>
      </w:pPr>
    </w:p>
    <w:tbl>
      <w:tblPr>
        <w:tblW w:w="6700" w:type="dxa"/>
        <w:tblInd w:w="-5" w:type="dxa"/>
        <w:tblLook w:val="04A0" w:firstRow="1" w:lastRow="0" w:firstColumn="1" w:lastColumn="0" w:noHBand="0" w:noVBand="1"/>
      </w:tblPr>
      <w:tblGrid>
        <w:gridCol w:w="2180"/>
        <w:gridCol w:w="960"/>
        <w:gridCol w:w="1540"/>
        <w:gridCol w:w="2020"/>
      </w:tblGrid>
      <w:tr w:rsidR="00944E8F" w:rsidRPr="00851CD5" w:rsidTr="00542570">
        <w:trPr>
          <w:trHeight w:val="1320"/>
        </w:trPr>
        <w:tc>
          <w:tcPr>
            <w:tcW w:w="218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944E8F" w:rsidRPr="00851CD5" w:rsidRDefault="00944E8F" w:rsidP="00542570">
            <w:pPr>
              <w:jc w:val="center"/>
              <w:rPr>
                <w:rFonts w:ascii="Calibri" w:hAnsi="Calibri" w:cs="Calibri"/>
                <w:b/>
                <w:color w:val="000000"/>
                <w:sz w:val="22"/>
                <w:szCs w:val="22"/>
                <w:lang w:val="hr-HR"/>
              </w:rPr>
            </w:pPr>
            <w:r w:rsidRPr="00851CD5">
              <w:rPr>
                <w:rFonts w:ascii="Calibri" w:hAnsi="Calibri" w:cs="Calibri"/>
                <w:b/>
                <w:color w:val="000000"/>
                <w:sz w:val="22"/>
                <w:szCs w:val="22"/>
                <w:lang w:val="hr-HR"/>
              </w:rPr>
              <w:t>NAZIV PROSTORA</w:t>
            </w:r>
          </w:p>
        </w:tc>
        <w:tc>
          <w:tcPr>
            <w:tcW w:w="960" w:type="dxa"/>
            <w:tcBorders>
              <w:top w:val="single" w:sz="4" w:space="0" w:color="auto"/>
              <w:left w:val="nil"/>
              <w:bottom w:val="single" w:sz="4" w:space="0" w:color="auto"/>
              <w:right w:val="single" w:sz="4" w:space="0" w:color="auto"/>
            </w:tcBorders>
            <w:shd w:val="clear" w:color="000000" w:fill="FFF2CC"/>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Broj</w:t>
            </w:r>
          </w:p>
        </w:tc>
        <w:tc>
          <w:tcPr>
            <w:tcW w:w="1540" w:type="dxa"/>
            <w:tcBorders>
              <w:top w:val="single" w:sz="4" w:space="0" w:color="auto"/>
              <w:left w:val="nil"/>
              <w:bottom w:val="single" w:sz="4" w:space="0" w:color="auto"/>
              <w:right w:val="single" w:sz="4" w:space="0" w:color="auto"/>
            </w:tcBorders>
            <w:shd w:val="clear" w:color="000000" w:fill="FFF2CC"/>
            <w:noWrap/>
            <w:vAlign w:val="center"/>
            <w:hideMark/>
          </w:tcPr>
          <w:p w:rsidR="00944E8F" w:rsidRPr="00851CD5" w:rsidRDefault="00944E8F" w:rsidP="00542570">
            <w:pPr>
              <w:rPr>
                <w:rFonts w:ascii="Calibri" w:hAnsi="Calibri" w:cs="Calibri"/>
                <w:color w:val="000000"/>
                <w:sz w:val="22"/>
                <w:szCs w:val="22"/>
                <w:lang w:val="hr-HR"/>
              </w:rPr>
            </w:pPr>
            <w:r w:rsidRPr="00851CD5">
              <w:rPr>
                <w:rFonts w:ascii="Calibri" w:hAnsi="Calibri" w:cs="Calibri"/>
                <w:color w:val="000000"/>
                <w:sz w:val="22"/>
                <w:szCs w:val="22"/>
                <w:lang w:val="hr-HR"/>
              </w:rPr>
              <w:t>Veličina u m2</w:t>
            </w:r>
          </w:p>
        </w:tc>
        <w:tc>
          <w:tcPr>
            <w:tcW w:w="2020" w:type="dxa"/>
            <w:tcBorders>
              <w:top w:val="single" w:sz="4" w:space="0" w:color="auto"/>
              <w:left w:val="nil"/>
              <w:bottom w:val="single" w:sz="4" w:space="0" w:color="auto"/>
              <w:right w:val="single" w:sz="4" w:space="0" w:color="auto"/>
            </w:tcBorders>
            <w:shd w:val="clear" w:color="000000" w:fill="C6E0B4"/>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Namjena u smjenama i po predmetima 1.2.3.</w:t>
            </w:r>
          </w:p>
        </w:tc>
      </w:tr>
      <w:tr w:rsidR="00944E8F" w:rsidRPr="00851CD5" w:rsidTr="00542570">
        <w:trPr>
          <w:trHeight w:val="444"/>
        </w:trPr>
        <w:tc>
          <w:tcPr>
            <w:tcW w:w="2180" w:type="dxa"/>
            <w:tcBorders>
              <w:top w:val="nil"/>
              <w:left w:val="single" w:sz="4" w:space="0" w:color="auto"/>
              <w:bottom w:val="nil"/>
              <w:right w:val="single" w:sz="4" w:space="0" w:color="auto"/>
            </w:tcBorders>
            <w:shd w:val="clear" w:color="000000" w:fill="FFF2CC"/>
            <w:noWrap/>
            <w:vAlign w:val="bottom"/>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4"/>
              </w:rPr>
              <w:t>1. razred</w:t>
            </w:r>
          </w:p>
        </w:tc>
        <w:tc>
          <w:tcPr>
            <w:tcW w:w="960" w:type="dxa"/>
            <w:tcBorders>
              <w:top w:val="nil"/>
              <w:left w:val="nil"/>
              <w:bottom w:val="nil"/>
              <w:right w:val="single" w:sz="4" w:space="0" w:color="auto"/>
            </w:tcBorders>
            <w:shd w:val="clear" w:color="000000" w:fill="D0CECE"/>
            <w:noWrap/>
            <w:vAlign w:val="bottom"/>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c>
          <w:tcPr>
            <w:tcW w:w="1540" w:type="dxa"/>
            <w:tcBorders>
              <w:top w:val="nil"/>
              <w:left w:val="nil"/>
              <w:bottom w:val="nil"/>
              <w:right w:val="single" w:sz="4" w:space="0" w:color="auto"/>
            </w:tcBorders>
            <w:shd w:val="clear" w:color="000000" w:fill="D0CECE"/>
            <w:noWrap/>
            <w:vAlign w:val="bottom"/>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48,00</w:t>
            </w:r>
          </w:p>
        </w:tc>
        <w:tc>
          <w:tcPr>
            <w:tcW w:w="2020" w:type="dxa"/>
            <w:tcBorders>
              <w:top w:val="nil"/>
              <w:left w:val="nil"/>
              <w:bottom w:val="nil"/>
              <w:right w:val="single" w:sz="4" w:space="0" w:color="auto"/>
            </w:tcBorders>
            <w:shd w:val="clear" w:color="000000" w:fill="D0CECE"/>
            <w:noWrap/>
            <w:vAlign w:val="bottom"/>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r>
      <w:tr w:rsidR="00944E8F" w:rsidRPr="00851CD5" w:rsidTr="00542570">
        <w:trPr>
          <w:trHeight w:val="444"/>
        </w:trPr>
        <w:tc>
          <w:tcPr>
            <w:tcW w:w="2180" w:type="dxa"/>
            <w:tcBorders>
              <w:top w:val="nil"/>
              <w:left w:val="single" w:sz="4" w:space="0" w:color="auto"/>
              <w:bottom w:val="nil"/>
              <w:right w:val="single" w:sz="4" w:space="0" w:color="auto"/>
            </w:tcBorders>
            <w:shd w:val="clear" w:color="000000" w:fill="FFF2CC"/>
            <w:noWrap/>
            <w:vAlign w:val="bottom"/>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4"/>
              </w:rPr>
              <w:t xml:space="preserve">2. razred </w:t>
            </w:r>
          </w:p>
        </w:tc>
        <w:tc>
          <w:tcPr>
            <w:tcW w:w="960" w:type="dxa"/>
            <w:tcBorders>
              <w:top w:val="nil"/>
              <w:left w:val="nil"/>
              <w:bottom w:val="nil"/>
              <w:right w:val="single" w:sz="4" w:space="0" w:color="auto"/>
            </w:tcBorders>
            <w:shd w:val="clear" w:color="000000" w:fill="D0CECE"/>
            <w:noWrap/>
            <w:vAlign w:val="bottom"/>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c>
          <w:tcPr>
            <w:tcW w:w="1540" w:type="dxa"/>
            <w:tcBorders>
              <w:top w:val="nil"/>
              <w:left w:val="nil"/>
              <w:bottom w:val="nil"/>
              <w:right w:val="single" w:sz="4" w:space="0" w:color="auto"/>
            </w:tcBorders>
            <w:shd w:val="clear" w:color="000000" w:fill="D0CECE"/>
            <w:noWrap/>
            <w:vAlign w:val="bottom"/>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48,00</w:t>
            </w:r>
          </w:p>
        </w:tc>
        <w:tc>
          <w:tcPr>
            <w:tcW w:w="2020" w:type="dxa"/>
            <w:tcBorders>
              <w:top w:val="nil"/>
              <w:left w:val="nil"/>
              <w:bottom w:val="nil"/>
              <w:right w:val="single" w:sz="4" w:space="0" w:color="auto"/>
            </w:tcBorders>
            <w:shd w:val="clear" w:color="000000" w:fill="D0CECE"/>
            <w:noWrap/>
            <w:vAlign w:val="bottom"/>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r>
      <w:tr w:rsidR="00944E8F" w:rsidRPr="00851CD5" w:rsidTr="00542570">
        <w:trPr>
          <w:trHeight w:val="444"/>
        </w:trPr>
        <w:tc>
          <w:tcPr>
            <w:tcW w:w="2180" w:type="dxa"/>
            <w:tcBorders>
              <w:top w:val="nil"/>
              <w:left w:val="single" w:sz="4" w:space="0" w:color="auto"/>
              <w:bottom w:val="nil"/>
              <w:right w:val="single" w:sz="4" w:space="0" w:color="auto"/>
            </w:tcBorders>
            <w:shd w:val="clear" w:color="000000" w:fill="FFF2CC"/>
            <w:noWrap/>
            <w:vAlign w:val="bottom"/>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rPr>
              <w:t>3. razred</w:t>
            </w:r>
          </w:p>
        </w:tc>
        <w:tc>
          <w:tcPr>
            <w:tcW w:w="960" w:type="dxa"/>
            <w:tcBorders>
              <w:top w:val="nil"/>
              <w:left w:val="nil"/>
              <w:bottom w:val="nil"/>
              <w:right w:val="single" w:sz="4" w:space="0" w:color="auto"/>
            </w:tcBorders>
            <w:shd w:val="clear" w:color="000000" w:fill="D0CECE"/>
            <w:noWrap/>
            <w:vAlign w:val="bottom"/>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c>
          <w:tcPr>
            <w:tcW w:w="1540" w:type="dxa"/>
            <w:tcBorders>
              <w:top w:val="nil"/>
              <w:left w:val="nil"/>
              <w:bottom w:val="nil"/>
              <w:right w:val="single" w:sz="4" w:space="0" w:color="auto"/>
            </w:tcBorders>
            <w:shd w:val="clear" w:color="000000" w:fill="D0CECE"/>
            <w:noWrap/>
            <w:vAlign w:val="bottom"/>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48,00</w:t>
            </w:r>
          </w:p>
        </w:tc>
        <w:tc>
          <w:tcPr>
            <w:tcW w:w="2020" w:type="dxa"/>
            <w:tcBorders>
              <w:top w:val="nil"/>
              <w:left w:val="nil"/>
              <w:bottom w:val="nil"/>
              <w:right w:val="single" w:sz="4" w:space="0" w:color="auto"/>
            </w:tcBorders>
            <w:shd w:val="clear" w:color="000000" w:fill="D0CECE"/>
            <w:noWrap/>
            <w:vAlign w:val="bottom"/>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r>
      <w:tr w:rsidR="00944E8F" w:rsidRPr="00851CD5" w:rsidTr="00542570">
        <w:trPr>
          <w:trHeight w:val="444"/>
        </w:trPr>
        <w:tc>
          <w:tcPr>
            <w:tcW w:w="2180" w:type="dxa"/>
            <w:tcBorders>
              <w:top w:val="nil"/>
              <w:left w:val="single" w:sz="4" w:space="0" w:color="auto"/>
              <w:bottom w:val="single" w:sz="4" w:space="0" w:color="auto"/>
              <w:right w:val="single" w:sz="4" w:space="0" w:color="auto"/>
            </w:tcBorders>
            <w:shd w:val="clear" w:color="000000" w:fill="FFF2CC"/>
            <w:noWrap/>
            <w:vAlign w:val="bottom"/>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4. razred</w:t>
            </w:r>
          </w:p>
        </w:tc>
        <w:tc>
          <w:tcPr>
            <w:tcW w:w="960" w:type="dxa"/>
            <w:tcBorders>
              <w:top w:val="nil"/>
              <w:left w:val="nil"/>
              <w:bottom w:val="single" w:sz="4" w:space="0" w:color="auto"/>
              <w:right w:val="single" w:sz="4" w:space="0" w:color="auto"/>
            </w:tcBorders>
            <w:shd w:val="clear" w:color="000000" w:fill="D0CECE"/>
            <w:noWrap/>
            <w:vAlign w:val="bottom"/>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c>
          <w:tcPr>
            <w:tcW w:w="1540" w:type="dxa"/>
            <w:tcBorders>
              <w:top w:val="nil"/>
              <w:left w:val="nil"/>
              <w:bottom w:val="single" w:sz="4" w:space="0" w:color="auto"/>
              <w:right w:val="single" w:sz="4" w:space="0" w:color="auto"/>
            </w:tcBorders>
            <w:shd w:val="clear" w:color="000000" w:fill="D0CECE"/>
            <w:noWrap/>
            <w:vAlign w:val="bottom"/>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53,00</w:t>
            </w:r>
          </w:p>
        </w:tc>
        <w:tc>
          <w:tcPr>
            <w:tcW w:w="2020" w:type="dxa"/>
            <w:tcBorders>
              <w:top w:val="nil"/>
              <w:left w:val="nil"/>
              <w:bottom w:val="single" w:sz="4" w:space="0" w:color="auto"/>
              <w:right w:val="single" w:sz="4" w:space="0" w:color="auto"/>
            </w:tcBorders>
            <w:shd w:val="clear" w:color="000000" w:fill="D0CECE"/>
            <w:noWrap/>
            <w:vAlign w:val="bottom"/>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r>
      <w:tr w:rsidR="00944E8F" w:rsidRPr="00851CD5" w:rsidTr="00542570">
        <w:trPr>
          <w:trHeight w:val="576"/>
        </w:trPr>
        <w:tc>
          <w:tcPr>
            <w:tcW w:w="2180" w:type="dxa"/>
            <w:tcBorders>
              <w:top w:val="nil"/>
              <w:left w:val="single" w:sz="4" w:space="0" w:color="auto"/>
              <w:bottom w:val="nil"/>
              <w:right w:val="single" w:sz="4" w:space="0" w:color="auto"/>
            </w:tcBorders>
            <w:shd w:val="clear" w:color="000000" w:fill="FFF2CC"/>
            <w:vAlign w:val="bottom"/>
            <w:hideMark/>
          </w:tcPr>
          <w:p w:rsidR="00944E8F" w:rsidRDefault="00944E8F" w:rsidP="00542570">
            <w:pPr>
              <w:jc w:val="center"/>
              <w:rPr>
                <w:rFonts w:ascii="Calibri" w:hAnsi="Calibri" w:cs="Calibri"/>
                <w:b/>
                <w:color w:val="000000"/>
                <w:sz w:val="22"/>
                <w:szCs w:val="24"/>
              </w:rPr>
            </w:pPr>
            <w:r w:rsidRPr="00851CD5">
              <w:rPr>
                <w:rFonts w:ascii="Calibri" w:hAnsi="Calibri" w:cs="Calibri"/>
                <w:b/>
                <w:color w:val="000000"/>
                <w:sz w:val="22"/>
                <w:szCs w:val="24"/>
              </w:rPr>
              <w:t>PREDMETNA NASTAVA</w:t>
            </w:r>
          </w:p>
          <w:p w:rsidR="00944E8F" w:rsidRPr="00851CD5" w:rsidRDefault="00944E8F" w:rsidP="00542570">
            <w:pPr>
              <w:jc w:val="center"/>
              <w:rPr>
                <w:rFonts w:ascii="Calibri" w:hAnsi="Calibri" w:cs="Calibri"/>
                <w:b/>
                <w:color w:val="000000"/>
                <w:sz w:val="22"/>
                <w:szCs w:val="22"/>
                <w:lang w:val="hr-HR"/>
              </w:rPr>
            </w:pPr>
          </w:p>
        </w:tc>
        <w:tc>
          <w:tcPr>
            <w:tcW w:w="960" w:type="dxa"/>
            <w:tcBorders>
              <w:top w:val="nil"/>
              <w:left w:val="nil"/>
              <w:bottom w:val="nil"/>
              <w:right w:val="single" w:sz="4" w:space="0" w:color="auto"/>
            </w:tcBorders>
            <w:shd w:val="clear" w:color="000000" w:fill="D0CECE"/>
            <w:noWrap/>
            <w:vAlign w:val="bottom"/>
            <w:hideMark/>
          </w:tcPr>
          <w:p w:rsidR="00944E8F"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 </w:t>
            </w:r>
          </w:p>
          <w:p w:rsidR="00944E8F" w:rsidRDefault="00944E8F" w:rsidP="00542570">
            <w:pPr>
              <w:jc w:val="center"/>
              <w:rPr>
                <w:rFonts w:ascii="Calibri" w:hAnsi="Calibri" w:cs="Calibri"/>
                <w:color w:val="000000"/>
                <w:sz w:val="22"/>
                <w:szCs w:val="22"/>
                <w:lang w:val="hr-HR"/>
              </w:rPr>
            </w:pPr>
          </w:p>
          <w:p w:rsidR="00944E8F" w:rsidRPr="00851CD5" w:rsidRDefault="00944E8F" w:rsidP="00542570">
            <w:pPr>
              <w:jc w:val="center"/>
              <w:rPr>
                <w:rFonts w:ascii="Calibri" w:hAnsi="Calibri" w:cs="Calibri"/>
                <w:color w:val="000000"/>
                <w:sz w:val="22"/>
                <w:szCs w:val="22"/>
                <w:lang w:val="hr-HR"/>
              </w:rPr>
            </w:pPr>
          </w:p>
        </w:tc>
        <w:tc>
          <w:tcPr>
            <w:tcW w:w="1540" w:type="dxa"/>
            <w:tcBorders>
              <w:top w:val="nil"/>
              <w:left w:val="nil"/>
              <w:bottom w:val="nil"/>
              <w:right w:val="single" w:sz="4" w:space="0" w:color="auto"/>
            </w:tcBorders>
            <w:shd w:val="clear" w:color="000000" w:fill="D0CECE"/>
            <w:noWrap/>
            <w:vAlign w:val="bottom"/>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 </w:t>
            </w:r>
          </w:p>
        </w:tc>
        <w:tc>
          <w:tcPr>
            <w:tcW w:w="2020" w:type="dxa"/>
            <w:tcBorders>
              <w:top w:val="nil"/>
              <w:left w:val="nil"/>
              <w:bottom w:val="nil"/>
              <w:right w:val="single" w:sz="4" w:space="0" w:color="auto"/>
            </w:tcBorders>
            <w:shd w:val="clear" w:color="000000" w:fill="D0CECE"/>
            <w:noWrap/>
            <w:vAlign w:val="bottom"/>
            <w:hideMark/>
          </w:tcPr>
          <w:p w:rsidR="00944E8F" w:rsidRPr="00851CD5" w:rsidRDefault="00944E8F" w:rsidP="00542570">
            <w:pPr>
              <w:rPr>
                <w:rFonts w:ascii="Calibri" w:hAnsi="Calibri" w:cs="Calibri"/>
                <w:color w:val="000000"/>
                <w:sz w:val="22"/>
                <w:szCs w:val="22"/>
                <w:lang w:val="hr-HR"/>
              </w:rPr>
            </w:pPr>
            <w:r w:rsidRPr="00851CD5">
              <w:rPr>
                <w:rFonts w:ascii="Calibri" w:hAnsi="Calibri" w:cs="Calibri"/>
                <w:color w:val="000000"/>
                <w:sz w:val="22"/>
                <w:szCs w:val="22"/>
                <w:lang w:val="hr-HR"/>
              </w:rPr>
              <w:t> </w:t>
            </w:r>
          </w:p>
        </w:tc>
      </w:tr>
      <w:tr w:rsidR="00944E8F" w:rsidRPr="00851CD5" w:rsidTr="00542570">
        <w:trPr>
          <w:trHeight w:val="288"/>
        </w:trPr>
        <w:tc>
          <w:tcPr>
            <w:tcW w:w="2180" w:type="dxa"/>
            <w:tcBorders>
              <w:top w:val="nil"/>
              <w:left w:val="single" w:sz="4" w:space="0" w:color="auto"/>
              <w:bottom w:val="nil"/>
              <w:right w:val="single" w:sz="4" w:space="0" w:color="auto"/>
            </w:tcBorders>
            <w:shd w:val="clear" w:color="000000" w:fill="FFF2CC"/>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Hrvatski jezik</w:t>
            </w:r>
          </w:p>
        </w:tc>
        <w:tc>
          <w:tcPr>
            <w:tcW w:w="96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c>
          <w:tcPr>
            <w:tcW w:w="154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46,00</w:t>
            </w:r>
          </w:p>
        </w:tc>
        <w:tc>
          <w:tcPr>
            <w:tcW w:w="202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r>
      <w:tr w:rsidR="00944E8F" w:rsidRPr="00851CD5" w:rsidTr="00542570">
        <w:trPr>
          <w:trHeight w:val="864"/>
        </w:trPr>
        <w:tc>
          <w:tcPr>
            <w:tcW w:w="2180" w:type="dxa"/>
            <w:tcBorders>
              <w:top w:val="nil"/>
              <w:left w:val="single" w:sz="4" w:space="0" w:color="auto"/>
              <w:bottom w:val="nil"/>
              <w:right w:val="single" w:sz="4" w:space="0" w:color="auto"/>
            </w:tcBorders>
            <w:shd w:val="clear" w:color="000000" w:fill="FFF2CC"/>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Njemački jezik, povijest, glazbena kultura</w:t>
            </w:r>
          </w:p>
        </w:tc>
        <w:tc>
          <w:tcPr>
            <w:tcW w:w="96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c>
          <w:tcPr>
            <w:tcW w:w="154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66,00</w:t>
            </w:r>
          </w:p>
        </w:tc>
        <w:tc>
          <w:tcPr>
            <w:tcW w:w="202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r>
      <w:tr w:rsidR="00944E8F" w:rsidRPr="00851CD5" w:rsidTr="00542570">
        <w:trPr>
          <w:trHeight w:val="864"/>
        </w:trPr>
        <w:tc>
          <w:tcPr>
            <w:tcW w:w="2180" w:type="dxa"/>
            <w:tcBorders>
              <w:top w:val="nil"/>
              <w:left w:val="single" w:sz="4" w:space="0" w:color="auto"/>
              <w:bottom w:val="nil"/>
              <w:right w:val="single" w:sz="4" w:space="0" w:color="auto"/>
            </w:tcBorders>
            <w:shd w:val="clear" w:color="000000" w:fill="FFF2CC"/>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4"/>
                <w:lang w:val="de-DE"/>
              </w:rPr>
              <w:t>Zemljopis, biologija, priroda, kemija, likovna kultura</w:t>
            </w:r>
          </w:p>
        </w:tc>
        <w:tc>
          <w:tcPr>
            <w:tcW w:w="96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c>
          <w:tcPr>
            <w:tcW w:w="154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46,00</w:t>
            </w:r>
          </w:p>
        </w:tc>
        <w:tc>
          <w:tcPr>
            <w:tcW w:w="202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r>
      <w:tr w:rsidR="00944E8F" w:rsidRPr="00851CD5" w:rsidTr="00542570">
        <w:trPr>
          <w:trHeight w:val="288"/>
        </w:trPr>
        <w:tc>
          <w:tcPr>
            <w:tcW w:w="2180" w:type="dxa"/>
            <w:tcBorders>
              <w:top w:val="nil"/>
              <w:left w:val="single" w:sz="4" w:space="0" w:color="auto"/>
              <w:bottom w:val="nil"/>
              <w:right w:val="single" w:sz="4" w:space="0" w:color="auto"/>
            </w:tcBorders>
            <w:shd w:val="clear" w:color="000000" w:fill="FFF2CC"/>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de-DE"/>
              </w:rPr>
              <w:t xml:space="preserve">Matematika, fizika  </w:t>
            </w:r>
          </w:p>
        </w:tc>
        <w:tc>
          <w:tcPr>
            <w:tcW w:w="96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c>
          <w:tcPr>
            <w:tcW w:w="154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53,00</w:t>
            </w:r>
          </w:p>
        </w:tc>
        <w:tc>
          <w:tcPr>
            <w:tcW w:w="202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r>
      <w:tr w:rsidR="00944E8F" w:rsidRPr="00851CD5" w:rsidTr="00542570">
        <w:trPr>
          <w:trHeight w:val="576"/>
        </w:trPr>
        <w:tc>
          <w:tcPr>
            <w:tcW w:w="2180" w:type="dxa"/>
            <w:tcBorders>
              <w:top w:val="nil"/>
              <w:left w:val="single" w:sz="4" w:space="0" w:color="auto"/>
              <w:bottom w:val="nil"/>
              <w:right w:val="single" w:sz="4" w:space="0" w:color="auto"/>
            </w:tcBorders>
            <w:shd w:val="clear" w:color="000000" w:fill="FFF2CC"/>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4"/>
              </w:rPr>
              <w:t>Tjelesna i zdravstvena kultura</w:t>
            </w:r>
          </w:p>
        </w:tc>
        <w:tc>
          <w:tcPr>
            <w:tcW w:w="96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c>
          <w:tcPr>
            <w:tcW w:w="154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66,00</w:t>
            </w:r>
          </w:p>
        </w:tc>
        <w:tc>
          <w:tcPr>
            <w:tcW w:w="202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r>
      <w:tr w:rsidR="00944E8F" w:rsidRPr="00851CD5" w:rsidTr="00542570">
        <w:trPr>
          <w:trHeight w:val="288"/>
        </w:trPr>
        <w:tc>
          <w:tcPr>
            <w:tcW w:w="2180" w:type="dxa"/>
            <w:tcBorders>
              <w:top w:val="nil"/>
              <w:left w:val="single" w:sz="4" w:space="0" w:color="auto"/>
              <w:bottom w:val="nil"/>
              <w:right w:val="single" w:sz="4" w:space="0" w:color="auto"/>
            </w:tcBorders>
            <w:shd w:val="clear" w:color="000000" w:fill="FFF2CC"/>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4"/>
              </w:rPr>
              <w:t>Informatička učionica</w:t>
            </w:r>
          </w:p>
        </w:tc>
        <w:tc>
          <w:tcPr>
            <w:tcW w:w="96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c>
          <w:tcPr>
            <w:tcW w:w="154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28,00</w:t>
            </w:r>
          </w:p>
        </w:tc>
        <w:tc>
          <w:tcPr>
            <w:tcW w:w="202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r>
      <w:tr w:rsidR="00944E8F" w:rsidRPr="00851CD5" w:rsidTr="00542570">
        <w:trPr>
          <w:trHeight w:val="288"/>
        </w:trPr>
        <w:tc>
          <w:tcPr>
            <w:tcW w:w="2180" w:type="dxa"/>
            <w:tcBorders>
              <w:top w:val="nil"/>
              <w:left w:val="single" w:sz="4" w:space="0" w:color="auto"/>
              <w:bottom w:val="nil"/>
              <w:right w:val="single" w:sz="4" w:space="0" w:color="auto"/>
            </w:tcBorders>
            <w:shd w:val="clear" w:color="000000" w:fill="FFF2CC"/>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rPr>
              <w:t>Knjižnica</w:t>
            </w:r>
          </w:p>
        </w:tc>
        <w:tc>
          <w:tcPr>
            <w:tcW w:w="96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c>
          <w:tcPr>
            <w:tcW w:w="154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18,00</w:t>
            </w:r>
          </w:p>
        </w:tc>
        <w:tc>
          <w:tcPr>
            <w:tcW w:w="202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r>
      <w:tr w:rsidR="00944E8F" w:rsidRPr="00851CD5" w:rsidTr="00542570">
        <w:trPr>
          <w:trHeight w:val="288"/>
        </w:trPr>
        <w:tc>
          <w:tcPr>
            <w:tcW w:w="2180" w:type="dxa"/>
            <w:tcBorders>
              <w:top w:val="nil"/>
              <w:left w:val="single" w:sz="4" w:space="0" w:color="auto"/>
              <w:bottom w:val="nil"/>
              <w:right w:val="single" w:sz="4" w:space="0" w:color="auto"/>
            </w:tcBorders>
            <w:shd w:val="clear" w:color="000000" w:fill="FFF2CC"/>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Zbornica</w:t>
            </w:r>
          </w:p>
        </w:tc>
        <w:tc>
          <w:tcPr>
            <w:tcW w:w="96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c>
          <w:tcPr>
            <w:tcW w:w="154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23,00</w:t>
            </w:r>
          </w:p>
        </w:tc>
        <w:tc>
          <w:tcPr>
            <w:tcW w:w="202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r>
      <w:tr w:rsidR="00944E8F" w:rsidRPr="00851CD5" w:rsidTr="00542570">
        <w:trPr>
          <w:trHeight w:val="288"/>
        </w:trPr>
        <w:tc>
          <w:tcPr>
            <w:tcW w:w="2180" w:type="dxa"/>
            <w:tcBorders>
              <w:top w:val="nil"/>
              <w:left w:val="single" w:sz="4" w:space="0" w:color="auto"/>
              <w:bottom w:val="nil"/>
              <w:right w:val="single" w:sz="4" w:space="0" w:color="auto"/>
            </w:tcBorders>
            <w:shd w:val="clear" w:color="000000" w:fill="FFF2CC"/>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Tajništvo</w:t>
            </w:r>
          </w:p>
        </w:tc>
        <w:tc>
          <w:tcPr>
            <w:tcW w:w="96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c>
          <w:tcPr>
            <w:tcW w:w="154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20,00</w:t>
            </w:r>
          </w:p>
        </w:tc>
        <w:tc>
          <w:tcPr>
            <w:tcW w:w="202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r>
      <w:tr w:rsidR="00944E8F" w:rsidRPr="00851CD5" w:rsidTr="00542570">
        <w:trPr>
          <w:trHeight w:val="288"/>
        </w:trPr>
        <w:tc>
          <w:tcPr>
            <w:tcW w:w="2180" w:type="dxa"/>
            <w:tcBorders>
              <w:top w:val="nil"/>
              <w:left w:val="single" w:sz="4" w:space="0" w:color="auto"/>
              <w:bottom w:val="nil"/>
              <w:right w:val="single" w:sz="4" w:space="0" w:color="auto"/>
            </w:tcBorders>
            <w:shd w:val="clear" w:color="000000" w:fill="FFF2CC"/>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Pedagog</w:t>
            </w:r>
          </w:p>
        </w:tc>
        <w:tc>
          <w:tcPr>
            <w:tcW w:w="96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c>
          <w:tcPr>
            <w:tcW w:w="154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11,00</w:t>
            </w:r>
          </w:p>
        </w:tc>
        <w:tc>
          <w:tcPr>
            <w:tcW w:w="202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r>
      <w:tr w:rsidR="00944E8F" w:rsidRPr="00851CD5" w:rsidTr="00542570">
        <w:trPr>
          <w:trHeight w:val="288"/>
        </w:trPr>
        <w:tc>
          <w:tcPr>
            <w:tcW w:w="2180" w:type="dxa"/>
            <w:tcBorders>
              <w:top w:val="nil"/>
              <w:left w:val="single" w:sz="4" w:space="0" w:color="auto"/>
              <w:bottom w:val="nil"/>
              <w:right w:val="single" w:sz="4" w:space="0" w:color="auto"/>
            </w:tcBorders>
            <w:shd w:val="clear" w:color="000000" w:fill="FFF2CC"/>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Ravnatelj</w:t>
            </w:r>
          </w:p>
        </w:tc>
        <w:tc>
          <w:tcPr>
            <w:tcW w:w="96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c>
          <w:tcPr>
            <w:tcW w:w="154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12,00</w:t>
            </w:r>
          </w:p>
        </w:tc>
        <w:tc>
          <w:tcPr>
            <w:tcW w:w="2020" w:type="dxa"/>
            <w:tcBorders>
              <w:top w:val="nil"/>
              <w:left w:val="nil"/>
              <w:bottom w:val="nil"/>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r>
      <w:tr w:rsidR="00944E8F" w:rsidRPr="00851CD5" w:rsidTr="00542570">
        <w:trPr>
          <w:trHeight w:val="288"/>
        </w:trPr>
        <w:tc>
          <w:tcPr>
            <w:tcW w:w="2180" w:type="dxa"/>
            <w:tcBorders>
              <w:top w:val="nil"/>
              <w:left w:val="single" w:sz="4" w:space="0" w:color="auto"/>
              <w:bottom w:val="single" w:sz="4" w:space="0" w:color="auto"/>
              <w:right w:val="single" w:sz="4" w:space="0" w:color="auto"/>
            </w:tcBorders>
            <w:shd w:val="clear" w:color="000000" w:fill="FFF2CC"/>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Arhiva</w:t>
            </w:r>
          </w:p>
        </w:tc>
        <w:tc>
          <w:tcPr>
            <w:tcW w:w="960" w:type="dxa"/>
            <w:tcBorders>
              <w:top w:val="nil"/>
              <w:left w:val="nil"/>
              <w:bottom w:val="single" w:sz="4" w:space="0" w:color="auto"/>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c>
          <w:tcPr>
            <w:tcW w:w="1540" w:type="dxa"/>
            <w:tcBorders>
              <w:top w:val="nil"/>
              <w:left w:val="nil"/>
              <w:bottom w:val="single" w:sz="4" w:space="0" w:color="auto"/>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10,00</w:t>
            </w:r>
          </w:p>
        </w:tc>
        <w:tc>
          <w:tcPr>
            <w:tcW w:w="2020" w:type="dxa"/>
            <w:tcBorders>
              <w:top w:val="nil"/>
              <w:left w:val="nil"/>
              <w:bottom w:val="single" w:sz="4" w:space="0" w:color="auto"/>
              <w:right w:val="single" w:sz="4" w:space="0" w:color="auto"/>
            </w:tcBorders>
            <w:shd w:val="clear" w:color="000000" w:fill="D0CECE"/>
            <w:noWrap/>
            <w:vAlign w:val="center"/>
            <w:hideMark/>
          </w:tcPr>
          <w:p w:rsidR="00944E8F" w:rsidRPr="00851CD5" w:rsidRDefault="00944E8F" w:rsidP="00542570">
            <w:pPr>
              <w:jc w:val="center"/>
              <w:rPr>
                <w:rFonts w:ascii="Calibri" w:hAnsi="Calibri" w:cs="Calibri"/>
                <w:color w:val="000000"/>
                <w:sz w:val="22"/>
                <w:szCs w:val="22"/>
                <w:lang w:val="hr-HR"/>
              </w:rPr>
            </w:pPr>
            <w:r w:rsidRPr="00851CD5">
              <w:rPr>
                <w:rFonts w:ascii="Calibri" w:hAnsi="Calibri" w:cs="Calibri"/>
                <w:color w:val="000000"/>
                <w:sz w:val="22"/>
                <w:szCs w:val="22"/>
                <w:lang w:val="hr-HR"/>
              </w:rPr>
              <w:t>1.</w:t>
            </w:r>
          </w:p>
        </w:tc>
      </w:tr>
      <w:tr w:rsidR="00944E8F" w:rsidRPr="00851CD5" w:rsidTr="00542570">
        <w:trPr>
          <w:trHeight w:val="288"/>
        </w:trPr>
        <w:tc>
          <w:tcPr>
            <w:tcW w:w="2180" w:type="dxa"/>
            <w:tcBorders>
              <w:top w:val="nil"/>
              <w:left w:val="single" w:sz="4" w:space="0" w:color="auto"/>
              <w:bottom w:val="nil"/>
              <w:right w:val="single" w:sz="4" w:space="0" w:color="auto"/>
            </w:tcBorders>
            <w:shd w:val="clear" w:color="000000" w:fill="9BC2E6"/>
            <w:noWrap/>
            <w:vAlign w:val="bottom"/>
            <w:hideMark/>
          </w:tcPr>
          <w:p w:rsidR="00944E8F" w:rsidRPr="005935F2" w:rsidRDefault="00944E8F" w:rsidP="00542570">
            <w:pPr>
              <w:jc w:val="center"/>
              <w:rPr>
                <w:rFonts w:ascii="Calibri" w:hAnsi="Calibri" w:cs="Calibri"/>
                <w:b/>
                <w:sz w:val="22"/>
                <w:szCs w:val="22"/>
                <w:lang w:val="hr-HR"/>
              </w:rPr>
            </w:pPr>
            <w:r w:rsidRPr="005935F2">
              <w:rPr>
                <w:rFonts w:ascii="Calibri" w:hAnsi="Calibri" w:cs="Calibri"/>
                <w:b/>
                <w:sz w:val="22"/>
                <w:szCs w:val="22"/>
                <w:lang w:val="hr-HR"/>
              </w:rPr>
              <w:t>SVEUKUPNO</w:t>
            </w:r>
          </w:p>
        </w:tc>
        <w:tc>
          <w:tcPr>
            <w:tcW w:w="960" w:type="dxa"/>
            <w:tcBorders>
              <w:top w:val="nil"/>
              <w:left w:val="nil"/>
              <w:bottom w:val="nil"/>
              <w:right w:val="single" w:sz="4" w:space="0" w:color="auto"/>
            </w:tcBorders>
            <w:shd w:val="clear" w:color="000000" w:fill="9BC2E6"/>
            <w:noWrap/>
            <w:vAlign w:val="bottom"/>
            <w:hideMark/>
          </w:tcPr>
          <w:p w:rsidR="00944E8F" w:rsidRPr="005935F2" w:rsidRDefault="00944E8F" w:rsidP="00542570">
            <w:pPr>
              <w:jc w:val="center"/>
              <w:rPr>
                <w:rFonts w:ascii="Calibri" w:hAnsi="Calibri" w:cs="Calibri"/>
                <w:sz w:val="22"/>
                <w:szCs w:val="22"/>
                <w:lang w:val="hr-HR"/>
              </w:rPr>
            </w:pPr>
            <w:r w:rsidRPr="005935F2">
              <w:rPr>
                <w:rFonts w:ascii="Calibri" w:hAnsi="Calibri" w:cs="Calibri"/>
                <w:sz w:val="22"/>
                <w:szCs w:val="22"/>
                <w:lang w:val="hr-HR"/>
              </w:rPr>
              <w:t>10</w:t>
            </w:r>
          </w:p>
        </w:tc>
        <w:tc>
          <w:tcPr>
            <w:tcW w:w="1540" w:type="dxa"/>
            <w:tcBorders>
              <w:top w:val="nil"/>
              <w:left w:val="nil"/>
              <w:bottom w:val="nil"/>
              <w:right w:val="single" w:sz="4" w:space="0" w:color="auto"/>
            </w:tcBorders>
            <w:shd w:val="clear" w:color="000000" w:fill="9BC2E6"/>
            <w:noWrap/>
            <w:vAlign w:val="bottom"/>
            <w:hideMark/>
          </w:tcPr>
          <w:p w:rsidR="00944E8F" w:rsidRPr="005935F2" w:rsidRDefault="00944E8F" w:rsidP="00542570">
            <w:pPr>
              <w:jc w:val="center"/>
              <w:rPr>
                <w:rFonts w:ascii="Calibri" w:hAnsi="Calibri" w:cs="Calibri"/>
                <w:sz w:val="22"/>
                <w:szCs w:val="22"/>
                <w:lang w:val="hr-HR"/>
              </w:rPr>
            </w:pPr>
            <w:r w:rsidRPr="005935F2">
              <w:rPr>
                <w:rFonts w:ascii="Calibri" w:hAnsi="Calibri" w:cs="Calibri"/>
                <w:sz w:val="22"/>
                <w:szCs w:val="22"/>
                <w:lang w:val="hr-HR"/>
              </w:rPr>
              <w:t>629,00</w:t>
            </w:r>
          </w:p>
        </w:tc>
        <w:tc>
          <w:tcPr>
            <w:tcW w:w="2020" w:type="dxa"/>
            <w:tcBorders>
              <w:top w:val="nil"/>
              <w:left w:val="nil"/>
              <w:bottom w:val="nil"/>
              <w:right w:val="single" w:sz="4" w:space="0" w:color="auto"/>
            </w:tcBorders>
            <w:shd w:val="clear" w:color="000000" w:fill="9BC2E6"/>
            <w:noWrap/>
            <w:vAlign w:val="center"/>
            <w:hideMark/>
          </w:tcPr>
          <w:p w:rsidR="00944E8F" w:rsidRPr="005935F2" w:rsidRDefault="00944E8F" w:rsidP="00542570">
            <w:pPr>
              <w:jc w:val="center"/>
              <w:rPr>
                <w:rFonts w:ascii="Calibri" w:hAnsi="Calibri" w:cs="Calibri"/>
                <w:sz w:val="22"/>
                <w:szCs w:val="22"/>
                <w:lang w:val="hr-HR"/>
              </w:rPr>
            </w:pPr>
            <w:r w:rsidRPr="005935F2">
              <w:rPr>
                <w:rFonts w:ascii="Calibri" w:hAnsi="Calibri" w:cs="Calibri"/>
                <w:sz w:val="22"/>
                <w:szCs w:val="22"/>
                <w:lang w:val="hr-HR"/>
              </w:rPr>
              <w:t>1.</w:t>
            </w:r>
          </w:p>
        </w:tc>
      </w:tr>
      <w:tr w:rsidR="00944E8F" w:rsidRPr="00851CD5" w:rsidTr="00542570">
        <w:trPr>
          <w:trHeight w:val="288"/>
        </w:trPr>
        <w:tc>
          <w:tcPr>
            <w:tcW w:w="2180" w:type="dxa"/>
            <w:tcBorders>
              <w:top w:val="nil"/>
              <w:left w:val="single" w:sz="4" w:space="0" w:color="auto"/>
              <w:bottom w:val="nil"/>
              <w:right w:val="single" w:sz="4" w:space="0" w:color="auto"/>
            </w:tcBorders>
            <w:shd w:val="clear" w:color="000000" w:fill="9BC2E6"/>
            <w:noWrap/>
            <w:vAlign w:val="bottom"/>
          </w:tcPr>
          <w:p w:rsidR="00944E8F" w:rsidRPr="00851CD5" w:rsidRDefault="00944E8F" w:rsidP="00542570">
            <w:pPr>
              <w:jc w:val="center"/>
              <w:rPr>
                <w:rFonts w:ascii="Calibri" w:hAnsi="Calibri" w:cs="Calibri"/>
                <w:b/>
                <w:color w:val="FF0000"/>
                <w:sz w:val="22"/>
                <w:szCs w:val="22"/>
                <w:lang w:val="hr-HR"/>
              </w:rPr>
            </w:pPr>
          </w:p>
        </w:tc>
        <w:tc>
          <w:tcPr>
            <w:tcW w:w="960" w:type="dxa"/>
            <w:tcBorders>
              <w:top w:val="nil"/>
              <w:left w:val="nil"/>
              <w:bottom w:val="nil"/>
              <w:right w:val="single" w:sz="4" w:space="0" w:color="auto"/>
            </w:tcBorders>
            <w:shd w:val="clear" w:color="000000" w:fill="9BC2E6"/>
            <w:noWrap/>
            <w:vAlign w:val="bottom"/>
          </w:tcPr>
          <w:p w:rsidR="00944E8F" w:rsidRPr="00851CD5" w:rsidRDefault="00944E8F" w:rsidP="00542570">
            <w:pPr>
              <w:jc w:val="center"/>
              <w:rPr>
                <w:rFonts w:ascii="Calibri" w:hAnsi="Calibri" w:cs="Calibri"/>
                <w:color w:val="FF0000"/>
                <w:sz w:val="22"/>
                <w:szCs w:val="22"/>
                <w:lang w:val="hr-HR"/>
              </w:rPr>
            </w:pPr>
          </w:p>
        </w:tc>
        <w:tc>
          <w:tcPr>
            <w:tcW w:w="1540" w:type="dxa"/>
            <w:tcBorders>
              <w:top w:val="nil"/>
              <w:left w:val="nil"/>
              <w:bottom w:val="nil"/>
              <w:right w:val="single" w:sz="4" w:space="0" w:color="auto"/>
            </w:tcBorders>
            <w:shd w:val="clear" w:color="000000" w:fill="9BC2E6"/>
            <w:noWrap/>
            <w:vAlign w:val="bottom"/>
          </w:tcPr>
          <w:p w:rsidR="00944E8F" w:rsidRPr="00851CD5" w:rsidRDefault="00944E8F" w:rsidP="00542570">
            <w:pPr>
              <w:jc w:val="center"/>
              <w:rPr>
                <w:rFonts w:ascii="Calibri" w:hAnsi="Calibri" w:cs="Calibri"/>
                <w:color w:val="FF0000"/>
                <w:sz w:val="22"/>
                <w:szCs w:val="22"/>
                <w:lang w:val="hr-HR"/>
              </w:rPr>
            </w:pPr>
          </w:p>
        </w:tc>
        <w:tc>
          <w:tcPr>
            <w:tcW w:w="2020" w:type="dxa"/>
            <w:tcBorders>
              <w:top w:val="nil"/>
              <w:left w:val="nil"/>
              <w:bottom w:val="nil"/>
              <w:right w:val="single" w:sz="4" w:space="0" w:color="auto"/>
            </w:tcBorders>
            <w:shd w:val="clear" w:color="000000" w:fill="9BC2E6"/>
            <w:noWrap/>
            <w:vAlign w:val="center"/>
          </w:tcPr>
          <w:p w:rsidR="00944E8F" w:rsidRPr="00851CD5" w:rsidRDefault="00944E8F" w:rsidP="00542570">
            <w:pPr>
              <w:jc w:val="center"/>
              <w:rPr>
                <w:rFonts w:ascii="Calibri" w:hAnsi="Calibri" w:cs="Calibri"/>
                <w:color w:val="FF0000"/>
                <w:sz w:val="22"/>
                <w:szCs w:val="22"/>
                <w:lang w:val="hr-HR"/>
              </w:rPr>
            </w:pPr>
          </w:p>
        </w:tc>
      </w:tr>
      <w:tr w:rsidR="00944E8F" w:rsidRPr="00851CD5" w:rsidTr="00542570">
        <w:trPr>
          <w:trHeight w:val="68"/>
        </w:trPr>
        <w:tc>
          <w:tcPr>
            <w:tcW w:w="2180" w:type="dxa"/>
            <w:tcBorders>
              <w:top w:val="nil"/>
              <w:left w:val="single" w:sz="4" w:space="0" w:color="auto"/>
              <w:bottom w:val="single" w:sz="4" w:space="0" w:color="auto"/>
              <w:right w:val="single" w:sz="4" w:space="0" w:color="auto"/>
            </w:tcBorders>
            <w:shd w:val="clear" w:color="000000" w:fill="9BC2E6"/>
            <w:noWrap/>
            <w:vAlign w:val="bottom"/>
          </w:tcPr>
          <w:p w:rsidR="00944E8F" w:rsidRPr="00851CD5" w:rsidRDefault="00944E8F" w:rsidP="00542570">
            <w:pPr>
              <w:jc w:val="center"/>
              <w:rPr>
                <w:rFonts w:ascii="Calibri" w:hAnsi="Calibri" w:cs="Calibri"/>
                <w:b/>
                <w:color w:val="FF0000"/>
                <w:sz w:val="22"/>
                <w:szCs w:val="22"/>
                <w:lang w:val="hr-HR"/>
              </w:rPr>
            </w:pPr>
          </w:p>
        </w:tc>
        <w:tc>
          <w:tcPr>
            <w:tcW w:w="960" w:type="dxa"/>
            <w:tcBorders>
              <w:top w:val="nil"/>
              <w:left w:val="nil"/>
              <w:bottom w:val="single" w:sz="4" w:space="0" w:color="auto"/>
              <w:right w:val="single" w:sz="4" w:space="0" w:color="auto"/>
            </w:tcBorders>
            <w:shd w:val="clear" w:color="000000" w:fill="9BC2E6"/>
            <w:noWrap/>
            <w:vAlign w:val="bottom"/>
          </w:tcPr>
          <w:p w:rsidR="00944E8F" w:rsidRPr="00851CD5" w:rsidRDefault="00944E8F" w:rsidP="00542570">
            <w:pPr>
              <w:jc w:val="center"/>
              <w:rPr>
                <w:rFonts w:ascii="Calibri" w:hAnsi="Calibri" w:cs="Calibri"/>
                <w:color w:val="FF0000"/>
                <w:sz w:val="22"/>
                <w:szCs w:val="22"/>
                <w:lang w:val="hr-HR"/>
              </w:rPr>
            </w:pPr>
          </w:p>
        </w:tc>
        <w:tc>
          <w:tcPr>
            <w:tcW w:w="1540" w:type="dxa"/>
            <w:tcBorders>
              <w:top w:val="nil"/>
              <w:left w:val="nil"/>
              <w:bottom w:val="single" w:sz="4" w:space="0" w:color="auto"/>
              <w:right w:val="single" w:sz="4" w:space="0" w:color="auto"/>
            </w:tcBorders>
            <w:shd w:val="clear" w:color="000000" w:fill="9BC2E6"/>
            <w:noWrap/>
            <w:vAlign w:val="bottom"/>
          </w:tcPr>
          <w:p w:rsidR="00944E8F" w:rsidRPr="00851CD5" w:rsidRDefault="00944E8F" w:rsidP="00542570">
            <w:pPr>
              <w:rPr>
                <w:rFonts w:ascii="Calibri" w:hAnsi="Calibri" w:cs="Calibri"/>
                <w:color w:val="FF0000"/>
                <w:sz w:val="22"/>
                <w:szCs w:val="22"/>
                <w:lang w:val="hr-HR"/>
              </w:rPr>
            </w:pPr>
          </w:p>
        </w:tc>
        <w:tc>
          <w:tcPr>
            <w:tcW w:w="2020" w:type="dxa"/>
            <w:tcBorders>
              <w:top w:val="nil"/>
              <w:left w:val="nil"/>
              <w:bottom w:val="single" w:sz="4" w:space="0" w:color="auto"/>
              <w:right w:val="single" w:sz="4" w:space="0" w:color="auto"/>
            </w:tcBorders>
            <w:shd w:val="clear" w:color="000000" w:fill="9BC2E6"/>
            <w:noWrap/>
            <w:vAlign w:val="center"/>
          </w:tcPr>
          <w:p w:rsidR="00944E8F" w:rsidRPr="00851CD5" w:rsidRDefault="00944E8F" w:rsidP="00542570">
            <w:pPr>
              <w:rPr>
                <w:rFonts w:ascii="Calibri" w:hAnsi="Calibri" w:cs="Calibri"/>
                <w:color w:val="FF0000"/>
                <w:sz w:val="22"/>
                <w:szCs w:val="22"/>
                <w:lang w:val="hr-HR"/>
              </w:rPr>
            </w:pPr>
          </w:p>
        </w:tc>
      </w:tr>
    </w:tbl>
    <w:p w:rsidR="00F2795E" w:rsidRDefault="00F2795E" w:rsidP="00944E8F">
      <w:pPr>
        <w:rPr>
          <w:rFonts w:ascii="Times New Roman" w:hAnsi="Times New Roman"/>
          <w:szCs w:val="24"/>
        </w:rPr>
      </w:pPr>
    </w:p>
    <w:p w:rsidR="00F2795E" w:rsidRDefault="00F2795E" w:rsidP="00944E8F">
      <w:pPr>
        <w:rPr>
          <w:rFonts w:ascii="Times New Roman" w:hAnsi="Times New Roman"/>
          <w:szCs w:val="24"/>
        </w:rPr>
      </w:pPr>
    </w:p>
    <w:p w:rsidR="00944E8F" w:rsidRPr="001F198E" w:rsidRDefault="00944E8F" w:rsidP="00944E8F">
      <w:pPr>
        <w:rPr>
          <w:rFonts w:ascii="Times New Roman" w:hAnsi="Times New Roman"/>
          <w:szCs w:val="24"/>
        </w:rPr>
      </w:pPr>
      <w:r w:rsidRPr="001F198E">
        <w:rPr>
          <w:rFonts w:ascii="Times New Roman" w:hAnsi="Times New Roman"/>
          <w:szCs w:val="24"/>
        </w:rPr>
        <w:t xml:space="preserve">Škola je nakon prelaska Dječjeg vrtića u novi prostor dobila </w:t>
      </w:r>
      <w:r>
        <w:rPr>
          <w:rFonts w:ascii="Times New Roman" w:hAnsi="Times New Roman"/>
          <w:szCs w:val="24"/>
        </w:rPr>
        <w:t xml:space="preserve">unutarnji </w:t>
      </w:r>
      <w:r w:rsidRPr="001F198E">
        <w:rPr>
          <w:rFonts w:ascii="Times New Roman" w:hAnsi="Times New Roman"/>
          <w:szCs w:val="24"/>
        </w:rPr>
        <w:t>prostor veličine cca.</w:t>
      </w:r>
      <w:r w:rsidRPr="007E6066">
        <w:rPr>
          <w:rFonts w:ascii="Times New Roman" w:hAnsi="Times New Roman"/>
          <w:szCs w:val="24"/>
        </w:rPr>
        <w:t>300 m</w:t>
      </w:r>
      <w:r w:rsidRPr="007E6066">
        <w:rPr>
          <w:rFonts w:ascii="Times New Roman" w:hAnsi="Times New Roman"/>
          <w:szCs w:val="24"/>
          <w:vertAlign w:val="superscript"/>
        </w:rPr>
        <w:t xml:space="preserve">2 </w:t>
      </w:r>
      <w:r w:rsidRPr="007E6066">
        <w:rPr>
          <w:rFonts w:ascii="Times New Roman" w:hAnsi="Times New Roman"/>
          <w:szCs w:val="24"/>
        </w:rPr>
        <w:t xml:space="preserve">koje </w:t>
      </w:r>
      <w:r w:rsidRPr="001F198E">
        <w:rPr>
          <w:rFonts w:ascii="Times New Roman" w:hAnsi="Times New Roman"/>
          <w:szCs w:val="24"/>
        </w:rPr>
        <w:t xml:space="preserve">će se nakon kompletne adaptacije </w:t>
      </w:r>
      <w:r>
        <w:rPr>
          <w:rFonts w:ascii="Times New Roman" w:hAnsi="Times New Roman"/>
          <w:szCs w:val="24"/>
        </w:rPr>
        <w:t>pre</w:t>
      </w:r>
      <w:r w:rsidRPr="001F198E">
        <w:rPr>
          <w:rFonts w:ascii="Times New Roman" w:hAnsi="Times New Roman"/>
          <w:szCs w:val="24"/>
        </w:rPr>
        <w:t>namjeniti u prostorije za učenike</w:t>
      </w:r>
      <w:r>
        <w:rPr>
          <w:rFonts w:ascii="Times New Roman" w:hAnsi="Times New Roman"/>
          <w:szCs w:val="24"/>
        </w:rPr>
        <w:t xml:space="preserve"> </w:t>
      </w:r>
      <w:proofErr w:type="gramStart"/>
      <w:r>
        <w:rPr>
          <w:rFonts w:ascii="Times New Roman" w:hAnsi="Times New Roman"/>
          <w:szCs w:val="24"/>
        </w:rPr>
        <w:t>i  cca</w:t>
      </w:r>
      <w:proofErr w:type="gramEnd"/>
      <w:r>
        <w:rPr>
          <w:rFonts w:ascii="Times New Roman" w:hAnsi="Times New Roman"/>
          <w:szCs w:val="24"/>
        </w:rPr>
        <w:t xml:space="preserve"> 200 </w:t>
      </w:r>
      <w:r w:rsidRPr="001F198E">
        <w:rPr>
          <w:rFonts w:ascii="Times New Roman" w:hAnsi="Times New Roman"/>
          <w:szCs w:val="24"/>
        </w:rPr>
        <w:t>m</w:t>
      </w:r>
      <w:r w:rsidRPr="001F198E">
        <w:rPr>
          <w:rFonts w:ascii="Times New Roman" w:hAnsi="Times New Roman"/>
          <w:szCs w:val="24"/>
          <w:vertAlign w:val="superscript"/>
        </w:rPr>
        <w:t>2</w:t>
      </w:r>
      <w:r>
        <w:rPr>
          <w:rFonts w:ascii="Times New Roman" w:hAnsi="Times New Roman"/>
          <w:szCs w:val="24"/>
          <w:vertAlign w:val="superscript"/>
        </w:rPr>
        <w:t xml:space="preserve"> </w:t>
      </w:r>
      <w:r>
        <w:rPr>
          <w:rFonts w:ascii="Times New Roman" w:hAnsi="Times New Roman"/>
          <w:szCs w:val="24"/>
        </w:rPr>
        <w:t xml:space="preserve">vanjskog prostora. </w:t>
      </w:r>
    </w:p>
    <w:p w:rsidR="00944E8F" w:rsidRPr="00F27A45" w:rsidRDefault="00944E8F" w:rsidP="00944E8F">
      <w:pPr>
        <w:rPr>
          <w:rFonts w:ascii="Times New Roman" w:hAnsi="Times New Roman"/>
          <w:szCs w:val="24"/>
        </w:rPr>
      </w:pPr>
    </w:p>
    <w:p w:rsidR="00944E8F" w:rsidRPr="004D504A" w:rsidRDefault="00944E8F" w:rsidP="00944E8F">
      <w:pPr>
        <w:rPr>
          <w:rFonts w:ascii="Times New Roman" w:hAnsi="Times New Roman"/>
          <w:b/>
          <w:color w:val="FF0000"/>
          <w:szCs w:val="24"/>
        </w:rPr>
      </w:pPr>
    </w:p>
    <w:p w:rsidR="00944E8F" w:rsidRDefault="00944E8F" w:rsidP="00944E8F">
      <w:pPr>
        <w:rPr>
          <w:rFonts w:ascii="Times New Roman" w:hAnsi="Times New Roman"/>
          <w:szCs w:val="24"/>
        </w:rPr>
      </w:pPr>
      <w:r>
        <w:rPr>
          <w:rFonts w:ascii="Times New Roman" w:hAnsi="Times New Roman"/>
          <w:szCs w:val="24"/>
        </w:rPr>
        <w:t xml:space="preserve">           </w:t>
      </w:r>
    </w:p>
    <w:p w:rsidR="00F76FCB" w:rsidRDefault="00944E8F" w:rsidP="00944E8F">
      <w:pPr>
        <w:rPr>
          <w:rFonts w:ascii="Times New Roman" w:hAnsi="Times New Roman"/>
          <w:szCs w:val="24"/>
        </w:rPr>
      </w:pPr>
      <w:r>
        <w:rPr>
          <w:rFonts w:ascii="Times New Roman" w:hAnsi="Times New Roman"/>
          <w:szCs w:val="24"/>
        </w:rPr>
        <w:t xml:space="preserve">  </w:t>
      </w:r>
    </w:p>
    <w:p w:rsidR="00F2795E" w:rsidRDefault="00944E8F" w:rsidP="00944E8F">
      <w:pPr>
        <w:rPr>
          <w:rFonts w:ascii="Times New Roman" w:hAnsi="Times New Roman"/>
          <w:szCs w:val="24"/>
        </w:rPr>
      </w:pPr>
      <w:r>
        <w:rPr>
          <w:rFonts w:ascii="Times New Roman" w:hAnsi="Times New Roman"/>
          <w:szCs w:val="24"/>
        </w:rPr>
        <w:t xml:space="preserve">        </w:t>
      </w:r>
    </w:p>
    <w:p w:rsidR="00944E8F" w:rsidRPr="00F27A45" w:rsidRDefault="00944E8F" w:rsidP="00944E8F">
      <w:pPr>
        <w:rPr>
          <w:rFonts w:ascii="Times New Roman" w:hAnsi="Times New Roman"/>
          <w:szCs w:val="24"/>
        </w:rPr>
      </w:pPr>
      <w:r>
        <w:rPr>
          <w:rFonts w:ascii="Times New Roman" w:hAnsi="Times New Roman"/>
          <w:szCs w:val="24"/>
        </w:rPr>
        <w:lastRenderedPageBreak/>
        <w:t xml:space="preserve">   </w:t>
      </w:r>
      <w:r w:rsidRPr="00F27A45">
        <w:rPr>
          <w:rFonts w:ascii="Times New Roman" w:hAnsi="Times New Roman"/>
          <w:szCs w:val="24"/>
        </w:rPr>
        <w:t>1.2.2. Stanje školskog okoliša</w:t>
      </w:r>
    </w:p>
    <w:p w:rsidR="00944E8F" w:rsidRPr="00F27A45" w:rsidRDefault="00944E8F" w:rsidP="00944E8F">
      <w:pPr>
        <w:rPr>
          <w:rFonts w:ascii="Times New Roman" w:hAnsi="Times New Roman"/>
          <w:szCs w:val="24"/>
        </w:rPr>
      </w:pPr>
    </w:p>
    <w:p w:rsidR="00944E8F" w:rsidRPr="00EA29AD" w:rsidRDefault="00944E8F" w:rsidP="00944E8F">
      <w:pPr>
        <w:rPr>
          <w:rFonts w:ascii="Times New Roman" w:hAnsi="Times New Roman"/>
          <w:color w:val="000000"/>
          <w:szCs w:val="24"/>
        </w:rPr>
      </w:pPr>
      <w:r w:rsidRPr="00EA29AD">
        <w:rPr>
          <w:rFonts w:ascii="Times New Roman" w:hAnsi="Times New Roman"/>
          <w:color w:val="000000"/>
          <w:szCs w:val="24"/>
        </w:rPr>
        <w:t xml:space="preserve">Školski okoliš sastoji se od </w:t>
      </w:r>
      <w:proofErr w:type="gramStart"/>
      <w:r w:rsidRPr="00EA29AD">
        <w:rPr>
          <w:rFonts w:ascii="Times New Roman" w:hAnsi="Times New Roman"/>
          <w:color w:val="000000"/>
          <w:szCs w:val="24"/>
        </w:rPr>
        <w:t>školskog  igrališta</w:t>
      </w:r>
      <w:proofErr w:type="gramEnd"/>
      <w:r>
        <w:rPr>
          <w:rFonts w:ascii="Times New Roman" w:hAnsi="Times New Roman"/>
          <w:color w:val="000000"/>
          <w:szCs w:val="24"/>
        </w:rPr>
        <w:t xml:space="preserve"> iza</w:t>
      </w:r>
      <w:r w:rsidRPr="00EA29AD">
        <w:rPr>
          <w:rFonts w:ascii="Times New Roman" w:hAnsi="Times New Roman"/>
          <w:color w:val="000000"/>
          <w:szCs w:val="24"/>
        </w:rPr>
        <w:t xml:space="preserve"> i parka ispred škole. Park uređ</w:t>
      </w:r>
      <w:r>
        <w:rPr>
          <w:rFonts w:ascii="Times New Roman" w:hAnsi="Times New Roman"/>
          <w:color w:val="000000"/>
          <w:szCs w:val="24"/>
        </w:rPr>
        <w:t>uje Vinodolska općina.</w:t>
      </w:r>
      <w:r w:rsidRPr="00EA29AD">
        <w:rPr>
          <w:rFonts w:ascii="Times New Roman" w:hAnsi="Times New Roman"/>
          <w:color w:val="000000"/>
          <w:szCs w:val="24"/>
        </w:rPr>
        <w:t xml:space="preserve"> </w:t>
      </w:r>
      <w:r>
        <w:rPr>
          <w:rFonts w:ascii="Times New Roman" w:hAnsi="Times New Roman"/>
          <w:color w:val="000000"/>
          <w:szCs w:val="24"/>
        </w:rPr>
        <w:t>V</w:t>
      </w:r>
      <w:r w:rsidRPr="00EA29AD">
        <w:rPr>
          <w:rFonts w:ascii="Times New Roman" w:hAnsi="Times New Roman"/>
          <w:color w:val="000000"/>
          <w:szCs w:val="24"/>
        </w:rPr>
        <w:t xml:space="preserve">anjska učionica </w:t>
      </w:r>
      <w:r>
        <w:rPr>
          <w:rFonts w:ascii="Times New Roman" w:hAnsi="Times New Roman"/>
          <w:color w:val="000000"/>
          <w:szCs w:val="24"/>
        </w:rPr>
        <w:t xml:space="preserve">u parku </w:t>
      </w:r>
      <w:r w:rsidRPr="00EA29AD">
        <w:rPr>
          <w:rFonts w:ascii="Times New Roman" w:hAnsi="Times New Roman"/>
          <w:color w:val="000000"/>
          <w:szCs w:val="24"/>
        </w:rPr>
        <w:t xml:space="preserve">se za lijepih dana često koristi za nastavu i za </w:t>
      </w:r>
      <w:proofErr w:type="gramStart"/>
      <w:r w:rsidRPr="00EA29AD">
        <w:rPr>
          <w:rFonts w:ascii="Times New Roman" w:hAnsi="Times New Roman"/>
          <w:color w:val="000000"/>
          <w:szCs w:val="24"/>
        </w:rPr>
        <w:t>boravak  učenika</w:t>
      </w:r>
      <w:proofErr w:type="gramEnd"/>
      <w:r w:rsidRPr="00EA29AD">
        <w:rPr>
          <w:rFonts w:ascii="Times New Roman" w:hAnsi="Times New Roman"/>
          <w:color w:val="000000"/>
          <w:szCs w:val="24"/>
        </w:rPr>
        <w:t xml:space="preserve"> u slobodno vrijeme.</w:t>
      </w:r>
      <w:r>
        <w:rPr>
          <w:rFonts w:ascii="Times New Roman" w:hAnsi="Times New Roman"/>
          <w:color w:val="000000"/>
          <w:szCs w:val="24"/>
        </w:rPr>
        <w:t xml:space="preserve"> </w:t>
      </w:r>
      <w:r w:rsidRPr="00EA29AD">
        <w:rPr>
          <w:rFonts w:ascii="Times New Roman" w:hAnsi="Times New Roman"/>
          <w:color w:val="000000"/>
          <w:szCs w:val="24"/>
        </w:rPr>
        <w:t xml:space="preserve"> </w:t>
      </w:r>
      <w:r>
        <w:rPr>
          <w:rFonts w:ascii="Times New Roman" w:hAnsi="Times New Roman"/>
          <w:color w:val="000000"/>
          <w:szCs w:val="24"/>
        </w:rPr>
        <w:t>Dječje igralište postavljeno u parku ispred Škole zapušteno je i prilično uništeno.</w:t>
      </w:r>
      <w:r w:rsidR="00542570">
        <w:rPr>
          <w:rFonts w:ascii="Times New Roman" w:hAnsi="Times New Roman"/>
          <w:color w:val="000000"/>
          <w:szCs w:val="24"/>
        </w:rPr>
        <w:t xml:space="preserve"> U više navrata kontaktirana je Vinodolska općina kao vlasnik parka radi sanacije navedenoga.</w:t>
      </w:r>
      <w:r>
        <w:rPr>
          <w:rFonts w:ascii="Times New Roman" w:hAnsi="Times New Roman"/>
          <w:color w:val="000000"/>
          <w:szCs w:val="24"/>
        </w:rPr>
        <w:t xml:space="preserve"> Na vanjskom igralištu iza Škole bilo bi poželjno staviti gumenu</w:t>
      </w:r>
      <w:r w:rsidRPr="00EA29AD">
        <w:rPr>
          <w:rFonts w:ascii="Times New Roman" w:hAnsi="Times New Roman"/>
          <w:color w:val="000000"/>
          <w:szCs w:val="24"/>
        </w:rPr>
        <w:t xml:space="preserve"> zaštit</w:t>
      </w:r>
      <w:r>
        <w:rPr>
          <w:rFonts w:ascii="Times New Roman" w:hAnsi="Times New Roman"/>
          <w:color w:val="000000"/>
          <w:szCs w:val="24"/>
        </w:rPr>
        <w:t>u</w:t>
      </w:r>
      <w:r w:rsidRPr="00EA29AD">
        <w:rPr>
          <w:rFonts w:ascii="Times New Roman" w:hAnsi="Times New Roman"/>
          <w:color w:val="000000"/>
          <w:szCs w:val="24"/>
        </w:rPr>
        <w:t xml:space="preserve"> na zid </w:t>
      </w:r>
      <w:proofErr w:type="gramStart"/>
      <w:r w:rsidRPr="00EA29AD">
        <w:rPr>
          <w:rFonts w:ascii="Times New Roman" w:hAnsi="Times New Roman"/>
          <w:color w:val="000000"/>
          <w:szCs w:val="24"/>
        </w:rPr>
        <w:t>te  barijer</w:t>
      </w:r>
      <w:r>
        <w:rPr>
          <w:rFonts w:ascii="Times New Roman" w:hAnsi="Times New Roman"/>
          <w:color w:val="000000"/>
          <w:szCs w:val="24"/>
        </w:rPr>
        <w:t>nu</w:t>
      </w:r>
      <w:proofErr w:type="gramEnd"/>
      <w:r>
        <w:rPr>
          <w:rFonts w:ascii="Times New Roman" w:hAnsi="Times New Roman"/>
          <w:color w:val="000000"/>
          <w:szCs w:val="24"/>
        </w:rPr>
        <w:t xml:space="preserve"> ogradu prema izlazu na cestu kako bi se boravak učenika na tom prostoru doveo na još veći stupanj sigurnosti. Postavljena rampa koja se podiže za prolazak školskog autobusa učinilo je prostor ispred Škole sigurnijim mjestom za boravak učenika.</w:t>
      </w:r>
      <w:r w:rsidRPr="00EA29AD">
        <w:rPr>
          <w:rFonts w:ascii="Times New Roman" w:hAnsi="Times New Roman"/>
          <w:color w:val="000000"/>
          <w:szCs w:val="24"/>
        </w:rPr>
        <w:tab/>
      </w:r>
    </w:p>
    <w:p w:rsidR="00944E8F" w:rsidRPr="00F27A45" w:rsidRDefault="00944E8F" w:rsidP="00944E8F">
      <w:pPr>
        <w:jc w:val="both"/>
        <w:rPr>
          <w:rFonts w:ascii="Times New Roman" w:hAnsi="Times New Roman"/>
          <w:szCs w:val="24"/>
        </w:rPr>
      </w:pPr>
      <w:r w:rsidRPr="00F27A45">
        <w:rPr>
          <w:rFonts w:ascii="Times New Roman" w:hAnsi="Times New Roman"/>
          <w:szCs w:val="24"/>
        </w:rPr>
        <w:tab/>
      </w:r>
    </w:p>
    <w:p w:rsidR="00944E8F" w:rsidRDefault="00944E8F" w:rsidP="00944E8F">
      <w:pPr>
        <w:jc w:val="both"/>
        <w:rPr>
          <w:rFonts w:ascii="Times New Roman" w:hAnsi="Times New Roman"/>
          <w:szCs w:val="24"/>
          <w:lang w:val="de-DE"/>
        </w:rPr>
      </w:pPr>
    </w:p>
    <w:p w:rsidR="00944E8F" w:rsidRDefault="00944E8F" w:rsidP="00944E8F">
      <w:pPr>
        <w:jc w:val="both"/>
        <w:rPr>
          <w:rFonts w:ascii="Times New Roman" w:hAnsi="Times New Roman"/>
          <w:szCs w:val="24"/>
          <w:lang w:val="de-DE"/>
        </w:rPr>
      </w:pPr>
      <w:r w:rsidRPr="00B93CDD">
        <w:rPr>
          <w:rFonts w:ascii="Times New Roman" w:hAnsi="Times New Roman"/>
          <w:szCs w:val="24"/>
          <w:lang w:val="de-DE"/>
        </w:rPr>
        <w:t>1.3. Prikaz svih radnika u Školi</w:t>
      </w:r>
    </w:p>
    <w:p w:rsidR="00F2795E" w:rsidRPr="00B93CDD" w:rsidRDefault="00F2795E" w:rsidP="00944E8F">
      <w:pPr>
        <w:jc w:val="both"/>
        <w:rPr>
          <w:rFonts w:ascii="Times New Roman" w:hAnsi="Times New Roman"/>
          <w:szCs w:val="24"/>
        </w:rPr>
      </w:pPr>
    </w:p>
    <w:p w:rsidR="00944E8F" w:rsidRPr="00B93CDD" w:rsidRDefault="00944E8F" w:rsidP="00944E8F">
      <w:pPr>
        <w:jc w:val="both"/>
        <w:rPr>
          <w:rFonts w:ascii="Times New Roman" w:hAnsi="Times New Roman"/>
          <w:szCs w:val="24"/>
          <w:u w:val="single"/>
          <w:lang w:val="de-DE"/>
        </w:rPr>
      </w:pPr>
    </w:p>
    <w:tbl>
      <w:tblPr>
        <w:tblW w:w="8560" w:type="dxa"/>
        <w:tblInd w:w="-10" w:type="dxa"/>
        <w:tblLook w:val="04A0" w:firstRow="1" w:lastRow="0" w:firstColumn="1" w:lastColumn="0" w:noHBand="0" w:noVBand="1"/>
      </w:tblPr>
      <w:tblGrid>
        <w:gridCol w:w="2140"/>
        <w:gridCol w:w="2140"/>
        <w:gridCol w:w="2140"/>
        <w:gridCol w:w="2140"/>
      </w:tblGrid>
      <w:tr w:rsidR="00944E8F" w:rsidRPr="001A3AE2" w:rsidTr="00542570">
        <w:trPr>
          <w:trHeight w:val="984"/>
        </w:trPr>
        <w:tc>
          <w:tcPr>
            <w:tcW w:w="2140" w:type="dxa"/>
            <w:tcBorders>
              <w:top w:val="single" w:sz="8" w:space="0" w:color="auto"/>
              <w:left w:val="single" w:sz="8" w:space="0" w:color="auto"/>
              <w:bottom w:val="single" w:sz="8" w:space="0" w:color="auto"/>
              <w:right w:val="single" w:sz="8" w:space="0" w:color="auto"/>
            </w:tcBorders>
            <w:shd w:val="clear" w:color="000000" w:fill="FCE4D6"/>
            <w:vAlign w:val="center"/>
            <w:hideMark/>
          </w:tcPr>
          <w:p w:rsidR="00944E8F" w:rsidRPr="001A3AE2" w:rsidRDefault="00944E8F" w:rsidP="00542570">
            <w:pPr>
              <w:jc w:val="both"/>
              <w:rPr>
                <w:rFonts w:ascii="Times New Roman" w:hAnsi="Times New Roman"/>
                <w:color w:val="000000"/>
                <w:szCs w:val="24"/>
                <w:lang w:val="hr-HR"/>
              </w:rPr>
            </w:pPr>
            <w:r w:rsidRPr="001A3AE2">
              <w:rPr>
                <w:rFonts w:ascii="Times New Roman" w:hAnsi="Times New Roman"/>
                <w:color w:val="000000"/>
                <w:szCs w:val="24"/>
                <w:lang w:val="de-DE"/>
              </w:rPr>
              <w:t>Ime i prezime</w:t>
            </w:r>
          </w:p>
        </w:tc>
        <w:tc>
          <w:tcPr>
            <w:tcW w:w="2140" w:type="dxa"/>
            <w:tcBorders>
              <w:top w:val="single" w:sz="8" w:space="0" w:color="auto"/>
              <w:left w:val="nil"/>
              <w:bottom w:val="single" w:sz="8" w:space="0" w:color="auto"/>
              <w:right w:val="single" w:sz="8" w:space="0" w:color="auto"/>
            </w:tcBorders>
            <w:shd w:val="clear" w:color="000000" w:fill="FCE4D6"/>
            <w:vAlign w:val="center"/>
            <w:hideMark/>
          </w:tcPr>
          <w:p w:rsidR="00944E8F" w:rsidRPr="001A3AE2" w:rsidRDefault="00944E8F" w:rsidP="00542570">
            <w:pPr>
              <w:jc w:val="both"/>
              <w:rPr>
                <w:rFonts w:ascii="Times New Roman" w:hAnsi="Times New Roman"/>
                <w:color w:val="000000"/>
                <w:szCs w:val="24"/>
                <w:lang w:val="hr-HR"/>
              </w:rPr>
            </w:pPr>
            <w:r w:rsidRPr="001A3AE2">
              <w:rPr>
                <w:rFonts w:ascii="Times New Roman" w:hAnsi="Times New Roman"/>
                <w:color w:val="000000"/>
                <w:szCs w:val="24"/>
                <w:lang w:val="de-DE"/>
              </w:rPr>
              <w:t>Struka</w:t>
            </w:r>
          </w:p>
        </w:tc>
        <w:tc>
          <w:tcPr>
            <w:tcW w:w="2140" w:type="dxa"/>
            <w:tcBorders>
              <w:top w:val="single" w:sz="8" w:space="0" w:color="auto"/>
              <w:left w:val="nil"/>
              <w:bottom w:val="single" w:sz="8" w:space="0" w:color="auto"/>
              <w:right w:val="single" w:sz="8" w:space="0" w:color="auto"/>
            </w:tcBorders>
            <w:shd w:val="clear" w:color="000000" w:fill="FCE4D6"/>
            <w:vAlign w:val="center"/>
            <w:hideMark/>
          </w:tcPr>
          <w:p w:rsidR="00944E8F" w:rsidRPr="001A3AE2" w:rsidRDefault="00944E8F" w:rsidP="00542570">
            <w:pPr>
              <w:jc w:val="both"/>
              <w:rPr>
                <w:rFonts w:ascii="Times New Roman" w:hAnsi="Times New Roman"/>
                <w:color w:val="000000"/>
                <w:szCs w:val="24"/>
                <w:lang w:val="hr-HR"/>
              </w:rPr>
            </w:pPr>
            <w:r w:rsidRPr="001A3AE2">
              <w:rPr>
                <w:rFonts w:ascii="Times New Roman" w:hAnsi="Times New Roman"/>
                <w:color w:val="000000"/>
                <w:szCs w:val="24"/>
                <w:lang w:val="de-DE"/>
              </w:rPr>
              <w:t>Školska sprema</w:t>
            </w:r>
          </w:p>
        </w:tc>
        <w:tc>
          <w:tcPr>
            <w:tcW w:w="2140" w:type="dxa"/>
            <w:tcBorders>
              <w:top w:val="single" w:sz="8" w:space="0" w:color="auto"/>
              <w:left w:val="nil"/>
              <w:bottom w:val="single" w:sz="8" w:space="0" w:color="auto"/>
              <w:right w:val="single" w:sz="8" w:space="0" w:color="auto"/>
            </w:tcBorders>
            <w:shd w:val="clear" w:color="000000" w:fill="FCE4D6"/>
            <w:vAlign w:val="center"/>
            <w:hideMark/>
          </w:tcPr>
          <w:p w:rsidR="00944E8F" w:rsidRPr="001A3AE2" w:rsidRDefault="00944E8F" w:rsidP="00542570">
            <w:pPr>
              <w:jc w:val="both"/>
              <w:rPr>
                <w:rFonts w:ascii="Times New Roman" w:hAnsi="Times New Roman"/>
                <w:color w:val="000000"/>
                <w:szCs w:val="24"/>
                <w:lang w:val="hr-HR"/>
              </w:rPr>
            </w:pPr>
            <w:r w:rsidRPr="001A3AE2">
              <w:rPr>
                <w:rFonts w:ascii="Times New Roman" w:hAnsi="Times New Roman"/>
                <w:color w:val="000000"/>
                <w:szCs w:val="24"/>
                <w:lang w:val="de-DE"/>
              </w:rPr>
              <w:t>Predaje predmet</w:t>
            </w:r>
          </w:p>
        </w:tc>
      </w:tr>
      <w:tr w:rsidR="00542570" w:rsidRPr="001A3AE2" w:rsidTr="00542570">
        <w:trPr>
          <w:trHeight w:val="984"/>
        </w:trPr>
        <w:tc>
          <w:tcPr>
            <w:tcW w:w="2140" w:type="dxa"/>
            <w:tcBorders>
              <w:top w:val="nil"/>
              <w:left w:val="single" w:sz="8" w:space="0" w:color="auto"/>
              <w:bottom w:val="single" w:sz="8" w:space="0" w:color="auto"/>
              <w:right w:val="single" w:sz="8" w:space="0" w:color="auto"/>
            </w:tcBorders>
            <w:shd w:val="clear" w:color="000000" w:fill="BDD7EE"/>
            <w:vAlign w:val="center"/>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 xml:space="preserve">Vanja Butorac </w:t>
            </w:r>
          </w:p>
        </w:tc>
        <w:tc>
          <w:tcPr>
            <w:tcW w:w="2140" w:type="dxa"/>
            <w:tcBorders>
              <w:top w:val="nil"/>
              <w:left w:val="nil"/>
              <w:bottom w:val="single" w:sz="8" w:space="0" w:color="auto"/>
              <w:right w:val="single" w:sz="8" w:space="0" w:color="auto"/>
            </w:tcBorders>
            <w:shd w:val="clear" w:color="000000" w:fill="BDD7EE"/>
            <w:vAlign w:val="center"/>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Razredna nastava</w:t>
            </w:r>
          </w:p>
        </w:tc>
        <w:tc>
          <w:tcPr>
            <w:tcW w:w="2140" w:type="dxa"/>
            <w:tcBorders>
              <w:top w:val="nil"/>
              <w:left w:val="nil"/>
              <w:bottom w:val="single" w:sz="8" w:space="0" w:color="auto"/>
              <w:right w:val="single" w:sz="8" w:space="0" w:color="auto"/>
            </w:tcBorders>
            <w:shd w:val="clear" w:color="000000" w:fill="BDD7EE"/>
            <w:vAlign w:val="center"/>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VŠS</w:t>
            </w:r>
          </w:p>
        </w:tc>
        <w:tc>
          <w:tcPr>
            <w:tcW w:w="2140" w:type="dxa"/>
            <w:tcBorders>
              <w:top w:val="nil"/>
              <w:left w:val="nil"/>
              <w:bottom w:val="single" w:sz="8" w:space="0" w:color="auto"/>
              <w:right w:val="single" w:sz="8" w:space="0" w:color="auto"/>
            </w:tcBorders>
            <w:shd w:val="clear" w:color="000000" w:fill="BDD7EE"/>
            <w:vAlign w:val="center"/>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I. razred</w:t>
            </w:r>
          </w:p>
        </w:tc>
      </w:tr>
      <w:tr w:rsidR="00542570" w:rsidRPr="001A3AE2" w:rsidTr="00542570">
        <w:trPr>
          <w:trHeight w:val="984"/>
        </w:trPr>
        <w:tc>
          <w:tcPr>
            <w:tcW w:w="2140" w:type="dxa"/>
            <w:tcBorders>
              <w:top w:val="nil"/>
              <w:left w:val="single" w:sz="8" w:space="0" w:color="auto"/>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Snježana Domijan</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Razredna nastava</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VSS</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I</w:t>
            </w:r>
            <w:r>
              <w:rPr>
                <w:rFonts w:ascii="Times New Roman" w:hAnsi="Times New Roman"/>
                <w:color w:val="000000"/>
                <w:szCs w:val="24"/>
                <w:lang w:val="de-DE"/>
              </w:rPr>
              <w:t>I</w:t>
            </w:r>
            <w:r w:rsidRPr="001A3AE2">
              <w:rPr>
                <w:rFonts w:ascii="Times New Roman" w:hAnsi="Times New Roman"/>
                <w:color w:val="000000"/>
                <w:szCs w:val="24"/>
                <w:lang w:val="de-DE"/>
              </w:rPr>
              <w:t>. razred</w:t>
            </w:r>
          </w:p>
        </w:tc>
      </w:tr>
      <w:tr w:rsidR="00542570" w:rsidRPr="001A3AE2" w:rsidTr="00542570">
        <w:trPr>
          <w:trHeight w:val="984"/>
        </w:trPr>
        <w:tc>
          <w:tcPr>
            <w:tcW w:w="2140" w:type="dxa"/>
            <w:tcBorders>
              <w:top w:val="nil"/>
              <w:left w:val="single" w:sz="8" w:space="0" w:color="auto"/>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Nataša Pečuvčić</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Razredna nastava</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VŠS</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II</w:t>
            </w:r>
            <w:r>
              <w:rPr>
                <w:rFonts w:ascii="Times New Roman" w:hAnsi="Times New Roman"/>
                <w:color w:val="000000"/>
                <w:szCs w:val="24"/>
                <w:lang w:val="de-DE"/>
              </w:rPr>
              <w:t>I</w:t>
            </w:r>
            <w:r w:rsidRPr="001A3AE2">
              <w:rPr>
                <w:rFonts w:ascii="Times New Roman" w:hAnsi="Times New Roman"/>
                <w:color w:val="000000"/>
                <w:szCs w:val="24"/>
                <w:lang w:val="de-DE"/>
              </w:rPr>
              <w:t>. razred</w:t>
            </w:r>
          </w:p>
        </w:tc>
      </w:tr>
      <w:tr w:rsidR="00542570" w:rsidRPr="001A3AE2" w:rsidTr="00542570">
        <w:trPr>
          <w:trHeight w:val="984"/>
        </w:trPr>
        <w:tc>
          <w:tcPr>
            <w:tcW w:w="2140" w:type="dxa"/>
            <w:tcBorders>
              <w:top w:val="nil"/>
              <w:left w:val="single" w:sz="8" w:space="0" w:color="auto"/>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Tihomira Lončarić</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Razredna nastava</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VŠS</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I</w:t>
            </w:r>
            <w:r>
              <w:rPr>
                <w:rFonts w:ascii="Times New Roman" w:hAnsi="Times New Roman"/>
                <w:color w:val="000000"/>
                <w:szCs w:val="24"/>
                <w:lang w:val="de-DE"/>
              </w:rPr>
              <w:t>V</w:t>
            </w:r>
            <w:r w:rsidRPr="001A3AE2">
              <w:rPr>
                <w:rFonts w:ascii="Times New Roman" w:hAnsi="Times New Roman"/>
                <w:color w:val="000000"/>
                <w:szCs w:val="24"/>
                <w:lang w:val="de-DE"/>
              </w:rPr>
              <w:t>. razred</w:t>
            </w:r>
          </w:p>
        </w:tc>
      </w:tr>
      <w:tr w:rsidR="00542570" w:rsidRPr="001A3AE2" w:rsidTr="00542570">
        <w:trPr>
          <w:trHeight w:val="984"/>
        </w:trPr>
        <w:tc>
          <w:tcPr>
            <w:tcW w:w="2140" w:type="dxa"/>
            <w:tcBorders>
              <w:top w:val="nil"/>
              <w:left w:val="single" w:sz="8" w:space="0" w:color="auto"/>
              <w:bottom w:val="single" w:sz="8" w:space="0" w:color="auto"/>
              <w:right w:val="single" w:sz="8" w:space="0" w:color="auto"/>
            </w:tcBorders>
            <w:shd w:val="clear" w:color="000000" w:fill="BDD7EE"/>
            <w:vAlign w:val="center"/>
            <w:hideMark/>
          </w:tcPr>
          <w:p w:rsidR="00542570" w:rsidRPr="009C330F" w:rsidRDefault="009C330F" w:rsidP="009C330F">
            <w:pPr>
              <w:rPr>
                <w:rFonts w:ascii="Times New Roman" w:hAnsi="Times New Roman"/>
                <w:szCs w:val="24"/>
                <w:lang w:val="hr-HR"/>
              </w:rPr>
            </w:pPr>
            <w:r w:rsidRPr="009C330F">
              <w:rPr>
                <w:rFonts w:ascii="Times New Roman" w:hAnsi="Times New Roman"/>
                <w:szCs w:val="24"/>
                <w:lang w:val="hr-HR"/>
              </w:rPr>
              <w:t>U postupku zapošljavanja</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9C330F" w:rsidRDefault="00542570" w:rsidP="00542570">
            <w:pPr>
              <w:jc w:val="both"/>
              <w:rPr>
                <w:rFonts w:ascii="Times New Roman" w:hAnsi="Times New Roman"/>
                <w:szCs w:val="24"/>
                <w:lang w:val="hr-HR"/>
              </w:rPr>
            </w:pPr>
            <w:r w:rsidRPr="009C330F">
              <w:rPr>
                <w:rFonts w:ascii="Times New Roman" w:hAnsi="Times New Roman"/>
                <w:szCs w:val="24"/>
                <w:lang w:val="de-DE"/>
              </w:rPr>
              <w:t>Matematika</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9C330F" w:rsidRDefault="00542570" w:rsidP="009C330F">
            <w:pPr>
              <w:jc w:val="both"/>
              <w:rPr>
                <w:rFonts w:ascii="Times New Roman" w:hAnsi="Times New Roman"/>
                <w:szCs w:val="24"/>
                <w:lang w:val="hr-HR"/>
              </w:rPr>
            </w:pPr>
            <w:r w:rsidRPr="009C330F">
              <w:rPr>
                <w:rFonts w:ascii="Times New Roman" w:hAnsi="Times New Roman"/>
                <w:szCs w:val="24"/>
                <w:lang w:val="de-DE"/>
              </w:rPr>
              <w:t> </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9C330F" w:rsidRDefault="00542570" w:rsidP="00542570">
            <w:pPr>
              <w:rPr>
                <w:rFonts w:ascii="Times New Roman" w:hAnsi="Times New Roman"/>
                <w:szCs w:val="24"/>
                <w:lang w:val="hr-HR"/>
              </w:rPr>
            </w:pPr>
            <w:r w:rsidRPr="009C330F">
              <w:rPr>
                <w:rFonts w:ascii="Times New Roman" w:hAnsi="Times New Roman"/>
                <w:szCs w:val="24"/>
                <w:lang w:val="de-DE"/>
              </w:rPr>
              <w:t xml:space="preserve">matematika </w:t>
            </w:r>
          </w:p>
        </w:tc>
      </w:tr>
      <w:tr w:rsidR="00542570" w:rsidRPr="001A3AE2" w:rsidTr="00542570">
        <w:trPr>
          <w:trHeight w:val="984"/>
        </w:trPr>
        <w:tc>
          <w:tcPr>
            <w:tcW w:w="2140" w:type="dxa"/>
            <w:tcBorders>
              <w:top w:val="nil"/>
              <w:left w:val="single" w:sz="8" w:space="0" w:color="auto"/>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Laura Sutlović</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Fizika</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 </w:t>
            </w:r>
            <w:r>
              <w:rPr>
                <w:rFonts w:ascii="Times New Roman" w:hAnsi="Times New Roman"/>
                <w:color w:val="000000"/>
                <w:szCs w:val="24"/>
                <w:lang w:val="de-DE"/>
              </w:rPr>
              <w:t>VŠS</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rPr>
                <w:rFonts w:ascii="Times New Roman" w:hAnsi="Times New Roman"/>
                <w:color w:val="000000"/>
                <w:szCs w:val="24"/>
                <w:lang w:val="hr-HR"/>
              </w:rPr>
            </w:pPr>
            <w:r w:rsidRPr="001A3AE2">
              <w:rPr>
                <w:rFonts w:ascii="Times New Roman" w:hAnsi="Times New Roman"/>
                <w:color w:val="000000"/>
                <w:szCs w:val="24"/>
                <w:lang w:val="de-DE"/>
              </w:rPr>
              <w:t>fizika</w:t>
            </w:r>
          </w:p>
        </w:tc>
      </w:tr>
      <w:tr w:rsidR="00542570" w:rsidRPr="001A3AE2" w:rsidTr="00542570">
        <w:trPr>
          <w:trHeight w:val="984"/>
        </w:trPr>
        <w:tc>
          <w:tcPr>
            <w:tcW w:w="2140" w:type="dxa"/>
            <w:tcBorders>
              <w:top w:val="nil"/>
              <w:left w:val="single" w:sz="8" w:space="0" w:color="auto"/>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Marta Milunović</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rPr>
                <w:rFonts w:ascii="Times New Roman" w:hAnsi="Times New Roman"/>
                <w:color w:val="000000"/>
                <w:szCs w:val="24"/>
                <w:lang w:val="hr-HR"/>
              </w:rPr>
            </w:pPr>
            <w:r w:rsidRPr="001A3AE2">
              <w:rPr>
                <w:rFonts w:ascii="Times New Roman" w:hAnsi="Times New Roman"/>
                <w:color w:val="000000"/>
                <w:szCs w:val="24"/>
                <w:lang w:val="de-DE"/>
              </w:rPr>
              <w:t>Tjelesna i zdravstvena kultura</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VSS</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TZK</w:t>
            </w:r>
          </w:p>
        </w:tc>
      </w:tr>
      <w:tr w:rsidR="00542570" w:rsidRPr="001A3AE2" w:rsidTr="00542570">
        <w:trPr>
          <w:trHeight w:val="984"/>
        </w:trPr>
        <w:tc>
          <w:tcPr>
            <w:tcW w:w="2140" w:type="dxa"/>
            <w:tcBorders>
              <w:top w:val="nil"/>
              <w:left w:val="single" w:sz="8" w:space="0" w:color="auto"/>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Sabina Mužević</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Hrvatski jezik</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VSS</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hrvatski jezik</w:t>
            </w:r>
          </w:p>
        </w:tc>
      </w:tr>
      <w:tr w:rsidR="00542570" w:rsidRPr="001A3AE2" w:rsidTr="00542570">
        <w:trPr>
          <w:trHeight w:val="984"/>
        </w:trPr>
        <w:tc>
          <w:tcPr>
            <w:tcW w:w="2140" w:type="dxa"/>
            <w:tcBorders>
              <w:top w:val="nil"/>
              <w:left w:val="single" w:sz="8" w:space="0" w:color="auto"/>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 xml:space="preserve">Valentina </w:t>
            </w:r>
            <w:r>
              <w:rPr>
                <w:rFonts w:ascii="Times New Roman" w:hAnsi="Times New Roman"/>
                <w:color w:val="000000"/>
                <w:szCs w:val="24"/>
                <w:lang w:val="de-DE"/>
              </w:rPr>
              <w:t xml:space="preserve">Marianna </w:t>
            </w:r>
            <w:r w:rsidRPr="001A3AE2">
              <w:rPr>
                <w:rFonts w:ascii="Times New Roman" w:hAnsi="Times New Roman"/>
                <w:color w:val="000000"/>
                <w:szCs w:val="24"/>
                <w:lang w:val="de-DE"/>
              </w:rPr>
              <w:t>Stupnik</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Njemački jezik</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 </w:t>
            </w:r>
            <w:r>
              <w:rPr>
                <w:rFonts w:ascii="Times New Roman" w:hAnsi="Times New Roman"/>
                <w:color w:val="000000"/>
                <w:szCs w:val="24"/>
                <w:lang w:val="de-DE"/>
              </w:rPr>
              <w:t>VSS</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rPr>
                <w:rFonts w:ascii="Times New Roman" w:hAnsi="Times New Roman"/>
                <w:color w:val="000000"/>
                <w:szCs w:val="24"/>
                <w:lang w:val="hr-HR"/>
              </w:rPr>
            </w:pPr>
            <w:r w:rsidRPr="001A3AE2">
              <w:rPr>
                <w:rFonts w:ascii="Times New Roman" w:hAnsi="Times New Roman"/>
                <w:color w:val="000000"/>
                <w:szCs w:val="24"/>
                <w:lang w:val="de-DE"/>
              </w:rPr>
              <w:t>njemački jezik, izborna nastava</w:t>
            </w:r>
          </w:p>
        </w:tc>
      </w:tr>
      <w:tr w:rsidR="00542570" w:rsidRPr="001A3AE2" w:rsidTr="00542570">
        <w:trPr>
          <w:trHeight w:val="984"/>
        </w:trPr>
        <w:tc>
          <w:tcPr>
            <w:tcW w:w="2140" w:type="dxa"/>
            <w:tcBorders>
              <w:top w:val="nil"/>
              <w:left w:val="single" w:sz="8" w:space="0" w:color="auto"/>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Oliver Šimčić</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 xml:space="preserve">prirodoslovlje </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VSS</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rPr>
                <w:rFonts w:ascii="Times New Roman" w:hAnsi="Times New Roman"/>
                <w:color w:val="000000"/>
                <w:szCs w:val="24"/>
                <w:lang w:val="hr-HR"/>
              </w:rPr>
            </w:pPr>
            <w:r w:rsidRPr="001A3AE2">
              <w:rPr>
                <w:rFonts w:ascii="Times New Roman" w:hAnsi="Times New Roman"/>
                <w:color w:val="000000"/>
                <w:szCs w:val="24"/>
                <w:lang w:val="de-DE"/>
              </w:rPr>
              <w:t>priroda i biologija</w:t>
            </w:r>
          </w:p>
        </w:tc>
      </w:tr>
      <w:tr w:rsidR="00542570" w:rsidRPr="001A3AE2" w:rsidTr="00542570">
        <w:trPr>
          <w:trHeight w:val="984"/>
        </w:trPr>
        <w:tc>
          <w:tcPr>
            <w:tcW w:w="2140" w:type="dxa"/>
            <w:tcBorders>
              <w:top w:val="nil"/>
              <w:left w:val="single" w:sz="8" w:space="0" w:color="auto"/>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lastRenderedPageBreak/>
              <w:t>Ljiljana Anić</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Glazbena kultura</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VSS</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glazbena kultura</w:t>
            </w:r>
          </w:p>
        </w:tc>
      </w:tr>
      <w:tr w:rsidR="00542570" w:rsidRPr="001A3AE2" w:rsidTr="00542570">
        <w:trPr>
          <w:trHeight w:val="984"/>
        </w:trPr>
        <w:tc>
          <w:tcPr>
            <w:tcW w:w="2140" w:type="dxa"/>
            <w:tcBorders>
              <w:top w:val="nil"/>
              <w:left w:val="single" w:sz="8" w:space="0" w:color="auto"/>
              <w:bottom w:val="single" w:sz="8" w:space="0" w:color="auto"/>
              <w:right w:val="single" w:sz="8" w:space="0" w:color="auto"/>
            </w:tcBorders>
            <w:shd w:val="clear" w:color="000000" w:fill="BDD7EE"/>
            <w:vAlign w:val="center"/>
            <w:hideMark/>
          </w:tcPr>
          <w:p w:rsidR="00542570" w:rsidRPr="001A3AE2" w:rsidRDefault="00542570" w:rsidP="00542570">
            <w:pPr>
              <w:rPr>
                <w:rFonts w:ascii="Times New Roman" w:hAnsi="Times New Roman"/>
                <w:color w:val="000000"/>
                <w:szCs w:val="24"/>
                <w:lang w:val="hr-HR"/>
              </w:rPr>
            </w:pPr>
            <w:r w:rsidRPr="001A3AE2">
              <w:rPr>
                <w:rFonts w:ascii="Times New Roman" w:hAnsi="Times New Roman"/>
                <w:color w:val="000000"/>
                <w:szCs w:val="24"/>
                <w:lang w:val="de-DE"/>
              </w:rPr>
              <w:t>Ana Jelić Martuslović</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Povijest</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VSS</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rPr>
                <w:rFonts w:ascii="Times New Roman" w:hAnsi="Times New Roman"/>
                <w:color w:val="000000"/>
                <w:szCs w:val="24"/>
                <w:lang w:val="hr-HR"/>
              </w:rPr>
            </w:pPr>
            <w:r w:rsidRPr="001A3AE2">
              <w:rPr>
                <w:rFonts w:ascii="Times New Roman" w:hAnsi="Times New Roman"/>
                <w:color w:val="000000"/>
                <w:szCs w:val="24"/>
                <w:lang w:val="de-DE"/>
              </w:rPr>
              <w:t xml:space="preserve">povijest </w:t>
            </w:r>
          </w:p>
        </w:tc>
      </w:tr>
      <w:tr w:rsidR="00542570" w:rsidRPr="001A3AE2" w:rsidTr="00542570">
        <w:trPr>
          <w:trHeight w:val="984"/>
        </w:trPr>
        <w:tc>
          <w:tcPr>
            <w:tcW w:w="2140" w:type="dxa"/>
            <w:tcBorders>
              <w:top w:val="single" w:sz="8" w:space="0" w:color="auto"/>
              <w:left w:val="single" w:sz="8" w:space="0" w:color="auto"/>
              <w:bottom w:val="single" w:sz="4"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Alison Mavrić</w:t>
            </w:r>
          </w:p>
        </w:tc>
        <w:tc>
          <w:tcPr>
            <w:tcW w:w="2140" w:type="dxa"/>
            <w:tcBorders>
              <w:top w:val="single" w:sz="8" w:space="0" w:color="auto"/>
              <w:left w:val="nil"/>
              <w:bottom w:val="single" w:sz="4"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Likovna kultura</w:t>
            </w:r>
          </w:p>
        </w:tc>
        <w:tc>
          <w:tcPr>
            <w:tcW w:w="2140" w:type="dxa"/>
            <w:tcBorders>
              <w:top w:val="single" w:sz="8" w:space="0" w:color="auto"/>
              <w:left w:val="nil"/>
              <w:bottom w:val="single" w:sz="4"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VSS</w:t>
            </w:r>
          </w:p>
        </w:tc>
        <w:tc>
          <w:tcPr>
            <w:tcW w:w="2140" w:type="dxa"/>
            <w:tcBorders>
              <w:top w:val="single" w:sz="8" w:space="0" w:color="auto"/>
              <w:left w:val="nil"/>
              <w:bottom w:val="single" w:sz="4"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likovna kultura</w:t>
            </w:r>
          </w:p>
        </w:tc>
      </w:tr>
      <w:tr w:rsidR="00542570" w:rsidRPr="001A3AE2" w:rsidTr="00542570">
        <w:trPr>
          <w:trHeight w:val="984"/>
        </w:trPr>
        <w:tc>
          <w:tcPr>
            <w:tcW w:w="2140" w:type="dxa"/>
            <w:tcBorders>
              <w:top w:val="single" w:sz="4" w:space="0" w:color="auto"/>
              <w:left w:val="single" w:sz="8" w:space="0" w:color="auto"/>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Martina Jakopčević</w:t>
            </w:r>
          </w:p>
        </w:tc>
        <w:tc>
          <w:tcPr>
            <w:tcW w:w="2140" w:type="dxa"/>
            <w:tcBorders>
              <w:top w:val="single" w:sz="4" w:space="0" w:color="auto"/>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Kemija</w:t>
            </w:r>
          </w:p>
        </w:tc>
        <w:tc>
          <w:tcPr>
            <w:tcW w:w="2140" w:type="dxa"/>
            <w:tcBorders>
              <w:top w:val="single" w:sz="4" w:space="0" w:color="auto"/>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VSS</w:t>
            </w:r>
          </w:p>
        </w:tc>
        <w:tc>
          <w:tcPr>
            <w:tcW w:w="2140" w:type="dxa"/>
            <w:tcBorders>
              <w:top w:val="single" w:sz="4" w:space="0" w:color="auto"/>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kemija</w:t>
            </w:r>
          </w:p>
        </w:tc>
      </w:tr>
      <w:tr w:rsidR="00542570" w:rsidRPr="001A3AE2" w:rsidTr="00542570">
        <w:trPr>
          <w:trHeight w:val="984"/>
        </w:trPr>
        <w:tc>
          <w:tcPr>
            <w:tcW w:w="2140" w:type="dxa"/>
            <w:tcBorders>
              <w:top w:val="nil"/>
              <w:left w:val="single" w:sz="8" w:space="0" w:color="auto"/>
              <w:bottom w:val="single" w:sz="8" w:space="0" w:color="auto"/>
              <w:right w:val="single" w:sz="8" w:space="0" w:color="auto"/>
            </w:tcBorders>
            <w:shd w:val="clear" w:color="000000" w:fill="BDD7EE"/>
            <w:vAlign w:val="center"/>
            <w:hideMark/>
          </w:tcPr>
          <w:p w:rsidR="00542570" w:rsidRPr="009C330F" w:rsidRDefault="009C330F" w:rsidP="009C330F">
            <w:pPr>
              <w:rPr>
                <w:rFonts w:ascii="Times New Roman" w:hAnsi="Times New Roman"/>
                <w:szCs w:val="24"/>
                <w:lang w:val="hr-HR"/>
              </w:rPr>
            </w:pPr>
            <w:r w:rsidRPr="009C330F">
              <w:rPr>
                <w:rFonts w:ascii="Times New Roman" w:hAnsi="Times New Roman"/>
                <w:szCs w:val="24"/>
                <w:lang w:val="de-DE"/>
              </w:rPr>
              <w:t>U postupku zapošljavanja</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9C330F" w:rsidRDefault="009C330F" w:rsidP="00542570">
            <w:pPr>
              <w:jc w:val="both"/>
              <w:rPr>
                <w:rFonts w:ascii="Times New Roman" w:hAnsi="Times New Roman"/>
                <w:szCs w:val="24"/>
                <w:lang w:val="hr-HR"/>
              </w:rPr>
            </w:pPr>
            <w:r w:rsidRPr="009C330F">
              <w:rPr>
                <w:rFonts w:ascii="Times New Roman" w:hAnsi="Times New Roman"/>
                <w:szCs w:val="24"/>
                <w:lang w:val="de-DE"/>
              </w:rPr>
              <w:t>Geografija</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9C330F" w:rsidRDefault="00542570" w:rsidP="009C330F">
            <w:pPr>
              <w:jc w:val="both"/>
              <w:rPr>
                <w:rFonts w:ascii="Times New Roman" w:hAnsi="Times New Roman"/>
                <w:szCs w:val="24"/>
                <w:lang w:val="hr-HR"/>
              </w:rPr>
            </w:pPr>
            <w:r w:rsidRPr="009C330F">
              <w:rPr>
                <w:rFonts w:ascii="Times New Roman" w:hAnsi="Times New Roman"/>
                <w:szCs w:val="24"/>
                <w:lang w:val="de-DE"/>
              </w:rPr>
              <w:t> </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9C330F" w:rsidRDefault="00542570" w:rsidP="00542570">
            <w:pPr>
              <w:jc w:val="both"/>
              <w:rPr>
                <w:rFonts w:ascii="Times New Roman" w:hAnsi="Times New Roman"/>
                <w:szCs w:val="24"/>
                <w:lang w:val="hr-HR"/>
              </w:rPr>
            </w:pPr>
            <w:r w:rsidRPr="009C330F">
              <w:rPr>
                <w:rFonts w:ascii="Times New Roman" w:hAnsi="Times New Roman"/>
                <w:szCs w:val="24"/>
                <w:lang w:val="de-DE"/>
              </w:rPr>
              <w:t>geografija</w:t>
            </w:r>
          </w:p>
        </w:tc>
      </w:tr>
      <w:tr w:rsidR="00542570" w:rsidRPr="001A3AE2" w:rsidTr="00542570">
        <w:trPr>
          <w:trHeight w:val="984"/>
        </w:trPr>
        <w:tc>
          <w:tcPr>
            <w:tcW w:w="2140" w:type="dxa"/>
            <w:tcBorders>
              <w:top w:val="nil"/>
              <w:left w:val="single" w:sz="8" w:space="0" w:color="auto"/>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proofErr w:type="gramStart"/>
            <w:r w:rsidRPr="001A3AE2">
              <w:rPr>
                <w:rFonts w:ascii="Times New Roman" w:hAnsi="Times New Roman"/>
                <w:color w:val="000000"/>
                <w:szCs w:val="24"/>
                <w:lang w:val="de-DE"/>
              </w:rPr>
              <w:t>Maša  Cerovac</w:t>
            </w:r>
            <w:proofErr w:type="gramEnd"/>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Vjeronauk</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VSS</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RKT vjeronauk i informatika</w:t>
            </w:r>
          </w:p>
        </w:tc>
      </w:tr>
      <w:tr w:rsidR="00542570" w:rsidRPr="001A3AE2" w:rsidTr="00542570">
        <w:trPr>
          <w:trHeight w:val="984"/>
        </w:trPr>
        <w:tc>
          <w:tcPr>
            <w:tcW w:w="2140" w:type="dxa"/>
            <w:tcBorders>
              <w:top w:val="nil"/>
              <w:left w:val="single" w:sz="8" w:space="0" w:color="auto"/>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Davor Kauzlarić</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Knjižničar</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VSS</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knjižničar</w:t>
            </w:r>
          </w:p>
        </w:tc>
      </w:tr>
      <w:tr w:rsidR="00542570" w:rsidRPr="001A3AE2" w:rsidTr="00542570">
        <w:trPr>
          <w:trHeight w:val="984"/>
        </w:trPr>
        <w:tc>
          <w:tcPr>
            <w:tcW w:w="2140" w:type="dxa"/>
            <w:tcBorders>
              <w:top w:val="nil"/>
              <w:left w:val="single" w:sz="8" w:space="0" w:color="auto"/>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Ivana Žužić</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Engleski jezik</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VSS</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engleski jezik</w:t>
            </w:r>
          </w:p>
        </w:tc>
      </w:tr>
      <w:tr w:rsidR="00542570" w:rsidRPr="001A3AE2" w:rsidTr="00542570">
        <w:trPr>
          <w:trHeight w:val="984"/>
        </w:trPr>
        <w:tc>
          <w:tcPr>
            <w:tcW w:w="2140" w:type="dxa"/>
            <w:tcBorders>
              <w:top w:val="nil"/>
              <w:left w:val="single" w:sz="8" w:space="0" w:color="auto"/>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Jadranko Janjić</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Tehnička kultura</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VSS</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 xml:space="preserve">tehnička kultura i informatika </w:t>
            </w:r>
          </w:p>
        </w:tc>
      </w:tr>
      <w:tr w:rsidR="00542570" w:rsidRPr="001A3AE2" w:rsidTr="00542570">
        <w:trPr>
          <w:trHeight w:val="984"/>
        </w:trPr>
        <w:tc>
          <w:tcPr>
            <w:tcW w:w="2140" w:type="dxa"/>
            <w:tcBorders>
              <w:top w:val="nil"/>
              <w:left w:val="single" w:sz="8" w:space="0" w:color="auto"/>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Anamarija Fištrović</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Razredna nastava</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 </w:t>
            </w:r>
            <w:r>
              <w:rPr>
                <w:rFonts w:ascii="Times New Roman" w:hAnsi="Times New Roman"/>
                <w:color w:val="000000"/>
                <w:szCs w:val="24"/>
                <w:lang w:val="de-DE"/>
              </w:rPr>
              <w:t>VSS</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produženi boravak</w:t>
            </w:r>
          </w:p>
        </w:tc>
      </w:tr>
      <w:tr w:rsidR="00542570" w:rsidRPr="001A3AE2" w:rsidTr="00542570">
        <w:trPr>
          <w:trHeight w:val="984"/>
        </w:trPr>
        <w:tc>
          <w:tcPr>
            <w:tcW w:w="2140" w:type="dxa"/>
            <w:tcBorders>
              <w:top w:val="nil"/>
              <w:left w:val="single" w:sz="8" w:space="0" w:color="auto"/>
              <w:bottom w:val="single" w:sz="8" w:space="0" w:color="auto"/>
              <w:right w:val="single" w:sz="8" w:space="0" w:color="auto"/>
            </w:tcBorders>
            <w:shd w:val="clear" w:color="000000" w:fill="BDD7EE"/>
            <w:vAlign w:val="center"/>
            <w:hideMark/>
          </w:tcPr>
          <w:p w:rsidR="00542570" w:rsidRPr="001A3AE2" w:rsidRDefault="00542570" w:rsidP="00542570">
            <w:pPr>
              <w:rPr>
                <w:rFonts w:ascii="Times New Roman" w:hAnsi="Times New Roman"/>
                <w:color w:val="000000"/>
                <w:szCs w:val="24"/>
                <w:lang w:val="hr-HR"/>
              </w:rPr>
            </w:pPr>
            <w:r w:rsidRPr="001A3AE2">
              <w:rPr>
                <w:rFonts w:ascii="Times New Roman" w:hAnsi="Times New Roman"/>
                <w:color w:val="000000"/>
                <w:szCs w:val="24"/>
                <w:lang w:val="de-DE"/>
              </w:rPr>
              <w:t>Martina Milčić Ajvaz</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rPr>
                <w:rFonts w:ascii="Times New Roman" w:hAnsi="Times New Roman"/>
                <w:color w:val="000000"/>
                <w:szCs w:val="24"/>
                <w:lang w:val="hr-HR"/>
              </w:rPr>
            </w:pPr>
            <w:r w:rsidRPr="001A3AE2">
              <w:rPr>
                <w:rFonts w:ascii="Times New Roman" w:hAnsi="Times New Roman"/>
                <w:color w:val="000000"/>
                <w:szCs w:val="24"/>
                <w:lang w:val="de-DE"/>
              </w:rPr>
              <w:t>Pedagog i informatičar</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jc w:val="both"/>
              <w:rPr>
                <w:rFonts w:ascii="Times New Roman" w:hAnsi="Times New Roman"/>
                <w:color w:val="000000"/>
                <w:szCs w:val="24"/>
                <w:lang w:val="hr-HR"/>
              </w:rPr>
            </w:pPr>
            <w:r w:rsidRPr="001A3AE2">
              <w:rPr>
                <w:rFonts w:ascii="Times New Roman" w:hAnsi="Times New Roman"/>
                <w:color w:val="000000"/>
                <w:szCs w:val="24"/>
                <w:lang w:val="de-DE"/>
              </w:rPr>
              <w:t>VSS</w:t>
            </w:r>
          </w:p>
        </w:tc>
        <w:tc>
          <w:tcPr>
            <w:tcW w:w="2140" w:type="dxa"/>
            <w:tcBorders>
              <w:top w:val="nil"/>
              <w:left w:val="nil"/>
              <w:bottom w:val="single" w:sz="8" w:space="0" w:color="auto"/>
              <w:right w:val="single" w:sz="8" w:space="0" w:color="auto"/>
            </w:tcBorders>
            <w:shd w:val="clear" w:color="000000" w:fill="BDD7EE"/>
            <w:vAlign w:val="center"/>
            <w:hideMark/>
          </w:tcPr>
          <w:p w:rsidR="00542570" w:rsidRPr="001A3AE2" w:rsidRDefault="00542570" w:rsidP="00542570">
            <w:pPr>
              <w:rPr>
                <w:rFonts w:ascii="Times New Roman" w:hAnsi="Times New Roman"/>
                <w:color w:val="000000"/>
                <w:szCs w:val="24"/>
                <w:lang w:val="hr-HR"/>
              </w:rPr>
            </w:pPr>
            <w:r w:rsidRPr="001A3AE2">
              <w:rPr>
                <w:rFonts w:ascii="Times New Roman" w:hAnsi="Times New Roman"/>
                <w:color w:val="000000"/>
                <w:szCs w:val="24"/>
                <w:lang w:val="de-DE"/>
              </w:rPr>
              <w:t>pedagog i informatika</w:t>
            </w:r>
          </w:p>
        </w:tc>
      </w:tr>
    </w:tbl>
    <w:p w:rsidR="00944E8F" w:rsidRPr="003E62D8" w:rsidRDefault="00944E8F" w:rsidP="00944E8F">
      <w:pPr>
        <w:jc w:val="both"/>
        <w:rPr>
          <w:rFonts w:ascii="Times New Roman" w:hAnsi="Times New Roman"/>
          <w:szCs w:val="24"/>
          <w:lang w:val="de-DE"/>
        </w:rPr>
      </w:pPr>
    </w:p>
    <w:p w:rsidR="00F2795E" w:rsidRDefault="00F2795E" w:rsidP="00944E8F">
      <w:pPr>
        <w:jc w:val="both"/>
        <w:rPr>
          <w:rFonts w:ascii="Times New Roman" w:hAnsi="Times New Roman"/>
          <w:szCs w:val="24"/>
        </w:rPr>
      </w:pPr>
    </w:p>
    <w:p w:rsidR="00944E8F" w:rsidRPr="00C870F9" w:rsidRDefault="00944E8F" w:rsidP="00944E8F">
      <w:pPr>
        <w:jc w:val="both"/>
        <w:rPr>
          <w:rFonts w:ascii="Times New Roman" w:hAnsi="Times New Roman"/>
          <w:szCs w:val="24"/>
          <w:lang w:val="de-DE"/>
        </w:rPr>
      </w:pPr>
      <w:r>
        <w:rPr>
          <w:rFonts w:ascii="Times New Roman" w:hAnsi="Times New Roman"/>
          <w:szCs w:val="24"/>
        </w:rPr>
        <w:t>D</w:t>
      </w:r>
      <w:r w:rsidRPr="00C870F9">
        <w:rPr>
          <w:rFonts w:ascii="Times New Roman" w:hAnsi="Times New Roman"/>
          <w:szCs w:val="24"/>
        </w:rPr>
        <w:t>io zaposlenika radi na dvije ili tri škole.</w:t>
      </w:r>
      <w:r>
        <w:rPr>
          <w:rFonts w:ascii="Times New Roman" w:hAnsi="Times New Roman"/>
          <w:szCs w:val="24"/>
        </w:rPr>
        <w:t xml:space="preserve"> </w:t>
      </w:r>
      <w:r>
        <w:rPr>
          <w:rFonts w:ascii="Times New Roman" w:hAnsi="Times New Roman"/>
          <w:szCs w:val="24"/>
          <w:lang w:val="de-DE"/>
        </w:rPr>
        <w:t>Laura Sutlović</w:t>
      </w:r>
      <w:r w:rsidRPr="00C870F9">
        <w:rPr>
          <w:rFonts w:ascii="Times New Roman" w:hAnsi="Times New Roman"/>
          <w:szCs w:val="24"/>
        </w:rPr>
        <w:t xml:space="preserve"> </w:t>
      </w:r>
      <w:r w:rsidRPr="00EE7FDB">
        <w:t>radi u OŠ dr.</w:t>
      </w:r>
      <w:r w:rsidR="009C330F">
        <w:t xml:space="preserve"> </w:t>
      </w:r>
      <w:r w:rsidRPr="00EE7FDB">
        <w:t>Josipa Pančića Bribir, OŠ</w:t>
      </w:r>
      <w:r w:rsidRPr="00EE7FDB">
        <w:rPr>
          <w:shd w:val="clear" w:color="auto" w:fill="FFFFFF"/>
        </w:rPr>
        <w:t xml:space="preserve"> Vitomir Širola – Pajo,</w:t>
      </w:r>
      <w:r w:rsidR="009C330F">
        <w:rPr>
          <w:shd w:val="clear" w:color="auto" w:fill="FFFFFF"/>
        </w:rPr>
        <w:t xml:space="preserve"> </w:t>
      </w:r>
      <w:r w:rsidRPr="00EE7FDB">
        <w:rPr>
          <w:shd w:val="clear" w:color="auto" w:fill="FFFFFF"/>
        </w:rPr>
        <w:t>Nedešćina</w:t>
      </w:r>
      <w:r>
        <w:rPr>
          <w:shd w:val="clear" w:color="auto" w:fill="FFFFFF"/>
        </w:rPr>
        <w:t xml:space="preserve"> i OŠ Ivan Goran Kovačić </w:t>
      </w:r>
      <w:r w:rsidR="009C330F">
        <w:rPr>
          <w:shd w:val="clear" w:color="auto" w:fill="FFFFFF"/>
        </w:rPr>
        <w:t>Čepić</w:t>
      </w:r>
      <w:r>
        <w:rPr>
          <w:shd w:val="clear" w:color="auto" w:fill="FFFFFF"/>
        </w:rPr>
        <w:t xml:space="preserve">. </w:t>
      </w:r>
      <w:r w:rsidRPr="00C870F9">
        <w:rPr>
          <w:rFonts w:ascii="Times New Roman" w:hAnsi="Times New Roman"/>
          <w:szCs w:val="24"/>
        </w:rPr>
        <w:t xml:space="preserve">Oliver Šimčić izvodi </w:t>
      </w:r>
      <w:proofErr w:type="gramStart"/>
      <w:r w:rsidRPr="00C870F9">
        <w:rPr>
          <w:rFonts w:ascii="Times New Roman" w:hAnsi="Times New Roman"/>
          <w:szCs w:val="24"/>
        </w:rPr>
        <w:t>nastavu  u</w:t>
      </w:r>
      <w:proofErr w:type="gramEnd"/>
      <w:r w:rsidRPr="00C870F9">
        <w:rPr>
          <w:rFonts w:ascii="Times New Roman" w:hAnsi="Times New Roman"/>
          <w:szCs w:val="24"/>
        </w:rPr>
        <w:t xml:space="preserve"> OŠ Ivana Mažuranića Novi Vinodolski. Alison Mavrić predaje likovnu kulturu u OŠ Zvonka Cara u Crikvenici.  Učiteljica glazbene kulture Ljliljana </w:t>
      </w:r>
      <w:proofErr w:type="gramStart"/>
      <w:r w:rsidRPr="00C870F9">
        <w:rPr>
          <w:rFonts w:ascii="Times New Roman" w:hAnsi="Times New Roman"/>
          <w:szCs w:val="24"/>
        </w:rPr>
        <w:t>Anić  radi</w:t>
      </w:r>
      <w:proofErr w:type="gramEnd"/>
      <w:r w:rsidRPr="00C870F9">
        <w:rPr>
          <w:rFonts w:ascii="Times New Roman" w:hAnsi="Times New Roman"/>
          <w:szCs w:val="24"/>
        </w:rPr>
        <w:t xml:space="preserve">  u osnovnoj školi Hreljin. </w:t>
      </w:r>
      <w:r w:rsidRPr="00C870F9">
        <w:rPr>
          <w:rFonts w:ascii="Times New Roman" w:hAnsi="Times New Roman"/>
          <w:szCs w:val="24"/>
          <w:lang w:val="de-DE"/>
        </w:rPr>
        <w:t xml:space="preserve">Jadranko Janjić radi u OŠ Ravna Gora i u </w:t>
      </w:r>
      <w:r w:rsidRPr="00C870F9">
        <w:rPr>
          <w:rFonts w:ascii="Times New Roman" w:hAnsi="Times New Roman"/>
          <w:szCs w:val="24"/>
        </w:rPr>
        <w:t>OŠ Zvonka Cara u Crikvenici.</w:t>
      </w:r>
      <w:r w:rsidRPr="00C870F9">
        <w:rPr>
          <w:rFonts w:ascii="Times New Roman" w:hAnsi="Times New Roman"/>
          <w:szCs w:val="24"/>
          <w:lang w:val="de-DE"/>
        </w:rPr>
        <w:t xml:space="preserve"> Davor Kauzlarić radi na pola radnog vremena u OŠ Fužine.</w:t>
      </w:r>
      <w:r w:rsidRPr="009C330F">
        <w:rPr>
          <w:rFonts w:ascii="Times New Roman" w:hAnsi="Times New Roman"/>
          <w:szCs w:val="24"/>
          <w:lang w:val="de-DE"/>
        </w:rPr>
        <w:t>Valentina</w:t>
      </w:r>
      <w:r w:rsidR="0008396E" w:rsidRPr="009C330F">
        <w:rPr>
          <w:rFonts w:ascii="Times New Roman" w:hAnsi="Times New Roman"/>
          <w:szCs w:val="24"/>
          <w:lang w:val="de-DE"/>
        </w:rPr>
        <w:t xml:space="preserve"> Marianna </w:t>
      </w:r>
      <w:r w:rsidRPr="009C330F">
        <w:rPr>
          <w:rFonts w:ascii="Times New Roman" w:hAnsi="Times New Roman"/>
          <w:szCs w:val="24"/>
          <w:lang w:val="de-DE"/>
        </w:rPr>
        <w:t xml:space="preserve">Stupnik </w:t>
      </w:r>
      <w:r w:rsidR="0008396E" w:rsidRPr="009C330F">
        <w:rPr>
          <w:rFonts w:ascii="Times New Roman" w:hAnsi="Times New Roman"/>
          <w:szCs w:val="24"/>
          <w:lang w:val="de-DE"/>
        </w:rPr>
        <w:t xml:space="preserve">ove školske godine ne </w:t>
      </w:r>
      <w:r w:rsidRPr="009C330F">
        <w:rPr>
          <w:rFonts w:ascii="Times New Roman" w:hAnsi="Times New Roman"/>
          <w:szCs w:val="24"/>
          <w:lang w:val="de-DE"/>
        </w:rPr>
        <w:t>radi u OŠ Vladimira Nazora Crikvenica</w:t>
      </w:r>
      <w:r w:rsidR="0008396E" w:rsidRPr="009C330F">
        <w:rPr>
          <w:rFonts w:ascii="Times New Roman" w:hAnsi="Times New Roman"/>
          <w:szCs w:val="24"/>
          <w:lang w:val="de-DE"/>
        </w:rPr>
        <w:t xml:space="preserve"> jer koristi</w:t>
      </w:r>
      <w:r w:rsidR="009C330F" w:rsidRPr="009C330F">
        <w:rPr>
          <w:rFonts w:ascii="Times New Roman" w:hAnsi="Times New Roman"/>
          <w:szCs w:val="24"/>
          <w:lang w:val="de-DE"/>
        </w:rPr>
        <w:t xml:space="preserve"> rodiljni dopust s polovicom punog radnog vremena</w:t>
      </w:r>
      <w:r w:rsidRPr="009C330F">
        <w:rPr>
          <w:rFonts w:ascii="Times New Roman" w:hAnsi="Times New Roman"/>
          <w:szCs w:val="24"/>
          <w:lang w:val="de-DE"/>
        </w:rPr>
        <w:t>.</w:t>
      </w:r>
      <w:r>
        <w:rPr>
          <w:rFonts w:ascii="Times New Roman" w:hAnsi="Times New Roman"/>
          <w:szCs w:val="24"/>
          <w:lang w:val="de-DE"/>
        </w:rPr>
        <w:t xml:space="preserve"> </w:t>
      </w:r>
      <w:r w:rsidRPr="00C870F9">
        <w:rPr>
          <w:rFonts w:ascii="Times New Roman" w:hAnsi="Times New Roman"/>
          <w:szCs w:val="24"/>
          <w:lang w:val="de-DE"/>
        </w:rPr>
        <w:t xml:space="preserve"> Martina Jakopčević radi u OŠ Vladimira Nazora Crikvenica i </w:t>
      </w:r>
      <w:r w:rsidRPr="00C870F9">
        <w:rPr>
          <w:rFonts w:ascii="Times New Roman" w:hAnsi="Times New Roman"/>
          <w:szCs w:val="24"/>
        </w:rPr>
        <w:t>Osnovnoj školi dr. Josipa Pančića Bribir.</w:t>
      </w:r>
      <w:r w:rsidRPr="00C870F9">
        <w:rPr>
          <w:rFonts w:ascii="Times New Roman" w:hAnsi="Times New Roman"/>
          <w:szCs w:val="24"/>
          <w:lang w:val="de-DE"/>
        </w:rPr>
        <w:t xml:space="preserve"> Ana Jelić Martuslović i Marta Milunović </w:t>
      </w:r>
      <w:proofErr w:type="gramStart"/>
      <w:r w:rsidRPr="00C870F9">
        <w:rPr>
          <w:rFonts w:ascii="Times New Roman" w:hAnsi="Times New Roman"/>
          <w:szCs w:val="24"/>
          <w:lang w:val="de-DE"/>
        </w:rPr>
        <w:t>rade  u</w:t>
      </w:r>
      <w:proofErr w:type="gramEnd"/>
      <w:r w:rsidRPr="00C870F9">
        <w:rPr>
          <w:rFonts w:ascii="Times New Roman" w:hAnsi="Times New Roman"/>
          <w:szCs w:val="24"/>
          <w:lang w:val="de-DE"/>
        </w:rPr>
        <w:t xml:space="preserve"> </w:t>
      </w:r>
      <w:r w:rsidRPr="00C870F9">
        <w:rPr>
          <w:rFonts w:ascii="Times New Roman" w:hAnsi="Times New Roman"/>
          <w:szCs w:val="24"/>
        </w:rPr>
        <w:t>Osnovnoj školi dr. Josipa Pančića Bribir.</w:t>
      </w:r>
    </w:p>
    <w:p w:rsidR="00944E8F" w:rsidRDefault="00944E8F" w:rsidP="00944E8F">
      <w:pPr>
        <w:rPr>
          <w:rFonts w:ascii="Times New Roman" w:hAnsi="Times New Roman"/>
          <w:szCs w:val="24"/>
        </w:rPr>
      </w:pPr>
      <w:r>
        <w:rPr>
          <w:rFonts w:ascii="Times New Roman" w:hAnsi="Times New Roman"/>
          <w:szCs w:val="24"/>
        </w:rPr>
        <w:t>Denis Hreljac</w:t>
      </w:r>
      <w:r w:rsidRPr="00C870F9">
        <w:rPr>
          <w:rFonts w:ascii="Times New Roman" w:hAnsi="Times New Roman"/>
          <w:szCs w:val="24"/>
        </w:rPr>
        <w:t xml:space="preserve"> obavlja poslove </w:t>
      </w:r>
      <w:proofErr w:type="gramStart"/>
      <w:r w:rsidRPr="00C870F9">
        <w:rPr>
          <w:rFonts w:ascii="Times New Roman" w:hAnsi="Times New Roman"/>
          <w:szCs w:val="24"/>
        </w:rPr>
        <w:t>tajnika  u</w:t>
      </w:r>
      <w:proofErr w:type="gramEnd"/>
      <w:r w:rsidRPr="00C870F9">
        <w:rPr>
          <w:rFonts w:ascii="Times New Roman" w:hAnsi="Times New Roman"/>
          <w:szCs w:val="24"/>
        </w:rPr>
        <w:t xml:space="preserve"> Osnovnoj školi dr. Josipa Pančića Bribir s 1/2 radnog vremena. Silvia Raguž Kovačević obavlja računovodstvene poslove s 1/2 radnog vremena.</w:t>
      </w:r>
    </w:p>
    <w:p w:rsidR="00F2795E" w:rsidRPr="00C870F9" w:rsidRDefault="00F2795E" w:rsidP="00944E8F">
      <w:pPr>
        <w:rPr>
          <w:rFonts w:ascii="Times New Roman" w:hAnsi="Times New Roman"/>
          <w:szCs w:val="24"/>
        </w:rPr>
      </w:pPr>
    </w:p>
    <w:p w:rsidR="0008396E" w:rsidRPr="009C330F" w:rsidRDefault="005935F2" w:rsidP="00944E8F">
      <w:r>
        <w:rPr>
          <w:rFonts w:ascii="Times New Roman" w:hAnsi="Times New Roman"/>
          <w:szCs w:val="24"/>
        </w:rPr>
        <w:lastRenderedPageBreak/>
        <w:t xml:space="preserve">Kuharica Ivana Jerčinović dobila je suglasnost za puno radno vrijeme te je na njenim poslovima spremačice od pola radnog vremena zadužena Štefica Knez koja drugu polovicu odrađuje kao zamjena za Slađanu Šubat za vrijeme bolovanja. Pola </w:t>
      </w:r>
      <w:r w:rsidRPr="00C870F9">
        <w:rPr>
          <w:rFonts w:ascii="Times New Roman" w:hAnsi="Times New Roman"/>
          <w:szCs w:val="24"/>
        </w:rPr>
        <w:t>radnog vremena spremačic</w:t>
      </w:r>
      <w:r w:rsidR="00B75486">
        <w:rPr>
          <w:rFonts w:ascii="Times New Roman" w:hAnsi="Times New Roman"/>
          <w:szCs w:val="24"/>
        </w:rPr>
        <w:t>e na bolovanju</w:t>
      </w:r>
      <w:r w:rsidRPr="00C870F9">
        <w:rPr>
          <w:rFonts w:ascii="Times New Roman" w:hAnsi="Times New Roman"/>
          <w:szCs w:val="24"/>
        </w:rPr>
        <w:t xml:space="preserve"> </w:t>
      </w:r>
      <w:r w:rsidR="00B75486">
        <w:rPr>
          <w:rFonts w:ascii="Times New Roman" w:hAnsi="Times New Roman"/>
          <w:szCs w:val="24"/>
        </w:rPr>
        <w:t xml:space="preserve">odrađuje Maja Podnar. </w:t>
      </w:r>
      <w:r w:rsidR="00944E8F" w:rsidRPr="00C870F9">
        <w:rPr>
          <w:rFonts w:ascii="Times New Roman" w:hAnsi="Times New Roman"/>
          <w:szCs w:val="24"/>
        </w:rPr>
        <w:t>Predrag Gašparović obavlja poslove domara s punim radnim vremenom.</w:t>
      </w:r>
      <w:r w:rsidR="00944E8F" w:rsidRPr="00C870F9">
        <w:t xml:space="preserve"> Učitelj Tehničke kulture Igor Prtorić je udaljen od obavljanja poslova u odgojno-obrazovnom </w:t>
      </w:r>
      <w:proofErr w:type="gramStart"/>
      <w:r w:rsidR="00944E8F" w:rsidRPr="00C870F9">
        <w:t>radu  a</w:t>
      </w:r>
      <w:proofErr w:type="gramEnd"/>
      <w:r w:rsidR="00944E8F" w:rsidRPr="00C870F9">
        <w:t xml:space="preserve"> prema odluci Općinskog suda u Rijeci.Tehničku kulturu predaje Jadranko Janjić koji izvodi nastavu  u Ravnoj Gori i Crikvenici.</w:t>
      </w:r>
      <w:r w:rsidR="0008396E">
        <w:t xml:space="preserve">  Učitelj geografije </w:t>
      </w:r>
      <w:r w:rsidR="0008396E" w:rsidRPr="009C330F">
        <w:rPr>
          <w:rFonts w:ascii="Times New Roman" w:hAnsi="Times New Roman"/>
          <w:szCs w:val="24"/>
          <w:lang w:val="de-DE"/>
        </w:rPr>
        <w:t xml:space="preserve">Matko Mikašinović je sporazumnim </w:t>
      </w:r>
      <w:r w:rsidR="009C330F" w:rsidRPr="009C330F">
        <w:rPr>
          <w:rFonts w:ascii="Times New Roman" w:hAnsi="Times New Roman"/>
          <w:szCs w:val="24"/>
          <w:lang w:val="de-DE"/>
        </w:rPr>
        <w:t xml:space="preserve">otkazom prestao raditi u Školi od 01.09.2023. </w:t>
      </w:r>
      <w:r w:rsidR="00E04E3C" w:rsidRPr="009C330F">
        <w:rPr>
          <w:rFonts w:ascii="Times New Roman" w:hAnsi="Times New Roman"/>
          <w:szCs w:val="24"/>
          <w:lang w:val="de-DE"/>
        </w:rPr>
        <w:t xml:space="preserve">Rina Anić je sporazumnim otkazom prestala raditi u Školi </w:t>
      </w:r>
      <w:r w:rsidR="009C330F" w:rsidRPr="009C330F">
        <w:rPr>
          <w:rFonts w:ascii="Times New Roman" w:hAnsi="Times New Roman"/>
          <w:szCs w:val="24"/>
          <w:lang w:val="de-DE"/>
        </w:rPr>
        <w:t>od 15.09.2023</w:t>
      </w:r>
      <w:r w:rsidR="00F76FCB" w:rsidRPr="009C330F">
        <w:rPr>
          <w:rFonts w:ascii="Times New Roman" w:hAnsi="Times New Roman"/>
          <w:szCs w:val="24"/>
          <w:lang w:val="de-DE"/>
        </w:rPr>
        <w:t>.</w:t>
      </w:r>
    </w:p>
    <w:p w:rsidR="00944E8F" w:rsidRPr="009C330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Pr="007E6066" w:rsidRDefault="00944E8F" w:rsidP="00944E8F">
      <w:pPr>
        <w:rPr>
          <w:rFonts w:ascii="Times New Roman" w:hAnsi="Times New Roman"/>
          <w:szCs w:val="24"/>
          <w:u w:val="single"/>
        </w:rPr>
      </w:pPr>
      <w:r w:rsidRPr="007E6066">
        <w:rPr>
          <w:rFonts w:ascii="Times New Roman" w:hAnsi="Times New Roman"/>
          <w:szCs w:val="24"/>
        </w:rPr>
        <w:t>1.3.1.  Podaci o radnim zaduženjima</w:t>
      </w:r>
      <w:r w:rsidRPr="007E6066">
        <w:rPr>
          <w:rFonts w:ascii="Times New Roman" w:hAnsi="Times New Roman"/>
          <w:szCs w:val="24"/>
          <w:u w:val="single"/>
        </w:rPr>
        <w:t xml:space="preserve"> odgojno-obrazovnih radnika</w:t>
      </w:r>
    </w:p>
    <w:p w:rsidR="00944E8F" w:rsidRPr="007E6066" w:rsidRDefault="00944E8F" w:rsidP="00944E8F">
      <w:pPr>
        <w:rPr>
          <w:rFonts w:ascii="Times New Roman" w:hAnsi="Times New Roman"/>
          <w:szCs w:val="24"/>
        </w:rPr>
      </w:pP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 </w:t>
      </w:r>
    </w:p>
    <w:tbl>
      <w:tblPr>
        <w:tblW w:w="10456" w:type="dxa"/>
        <w:tblInd w:w="-10" w:type="dxa"/>
        <w:tblLayout w:type="fixed"/>
        <w:tblLook w:val="04A0" w:firstRow="1" w:lastRow="0" w:firstColumn="1" w:lastColumn="0" w:noHBand="0" w:noVBand="1"/>
      </w:tblPr>
      <w:tblGrid>
        <w:gridCol w:w="567"/>
        <w:gridCol w:w="1418"/>
        <w:gridCol w:w="850"/>
        <w:gridCol w:w="651"/>
        <w:gridCol w:w="638"/>
        <w:gridCol w:w="891"/>
        <w:gridCol w:w="664"/>
        <w:gridCol w:w="1086"/>
        <w:gridCol w:w="726"/>
        <w:gridCol w:w="731"/>
        <w:gridCol w:w="768"/>
        <w:gridCol w:w="777"/>
        <w:gridCol w:w="689"/>
      </w:tblGrid>
      <w:tr w:rsidR="00944E8F" w:rsidRPr="009A42D8" w:rsidTr="00542570">
        <w:trPr>
          <w:trHeight w:val="1260"/>
        </w:trPr>
        <w:tc>
          <w:tcPr>
            <w:tcW w:w="567" w:type="dxa"/>
            <w:tcBorders>
              <w:top w:val="single" w:sz="8" w:space="0" w:color="auto"/>
              <w:left w:val="single" w:sz="8" w:space="0" w:color="auto"/>
              <w:bottom w:val="single" w:sz="8" w:space="0" w:color="auto"/>
              <w:right w:val="single" w:sz="8" w:space="0" w:color="auto"/>
            </w:tcBorders>
            <w:shd w:val="clear" w:color="000000" w:fill="FFE699"/>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R. b.</w:t>
            </w:r>
          </w:p>
        </w:tc>
        <w:tc>
          <w:tcPr>
            <w:tcW w:w="1418" w:type="dxa"/>
            <w:tcBorders>
              <w:top w:val="single" w:sz="8" w:space="0" w:color="auto"/>
              <w:left w:val="nil"/>
              <w:bottom w:val="single" w:sz="8" w:space="0" w:color="auto"/>
              <w:right w:val="single" w:sz="8" w:space="0" w:color="auto"/>
            </w:tcBorders>
            <w:shd w:val="clear" w:color="000000" w:fill="FFE699"/>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Ime i prezime /sati godišnje</w:t>
            </w:r>
          </w:p>
        </w:tc>
        <w:tc>
          <w:tcPr>
            <w:tcW w:w="850" w:type="dxa"/>
            <w:tcBorders>
              <w:top w:val="single" w:sz="8" w:space="0" w:color="auto"/>
              <w:left w:val="nil"/>
              <w:bottom w:val="single" w:sz="8" w:space="0" w:color="auto"/>
              <w:right w:val="single" w:sz="8" w:space="0" w:color="auto"/>
            </w:tcBorders>
            <w:shd w:val="clear" w:color="000000" w:fill="FFE699"/>
            <w:vAlign w:val="center"/>
            <w:hideMark/>
          </w:tcPr>
          <w:p w:rsidR="00944E8F" w:rsidRPr="00A62CAB" w:rsidRDefault="00944E8F" w:rsidP="00542570">
            <w:pPr>
              <w:rPr>
                <w:rFonts w:ascii="Times New Roman" w:hAnsi="Times New Roman"/>
                <w:color w:val="000000"/>
                <w:sz w:val="20"/>
                <w:lang w:val="hr-HR"/>
              </w:rPr>
            </w:pPr>
            <w:r w:rsidRPr="00A62CAB">
              <w:rPr>
                <w:rFonts w:ascii="Times New Roman" w:hAnsi="Times New Roman"/>
                <w:color w:val="000000"/>
                <w:sz w:val="20"/>
              </w:rPr>
              <w:t>Str.</w:t>
            </w:r>
          </w:p>
        </w:tc>
        <w:tc>
          <w:tcPr>
            <w:tcW w:w="651" w:type="dxa"/>
            <w:tcBorders>
              <w:top w:val="single" w:sz="8" w:space="0" w:color="auto"/>
              <w:left w:val="nil"/>
              <w:bottom w:val="single" w:sz="8" w:space="0" w:color="auto"/>
              <w:right w:val="single" w:sz="8" w:space="0" w:color="auto"/>
            </w:tcBorders>
            <w:shd w:val="clear" w:color="000000" w:fill="FFE699"/>
            <w:vAlign w:val="center"/>
            <w:hideMark/>
          </w:tcPr>
          <w:p w:rsidR="00944E8F" w:rsidRPr="00A62CAB" w:rsidRDefault="00944E8F" w:rsidP="00542570">
            <w:pPr>
              <w:rPr>
                <w:rFonts w:ascii="Times New Roman" w:hAnsi="Times New Roman"/>
                <w:color w:val="000000"/>
                <w:sz w:val="20"/>
                <w:lang w:val="hr-HR"/>
              </w:rPr>
            </w:pPr>
            <w:r w:rsidRPr="00A62CAB">
              <w:rPr>
                <w:rFonts w:ascii="Times New Roman" w:hAnsi="Times New Roman"/>
                <w:color w:val="000000"/>
                <w:sz w:val="20"/>
              </w:rPr>
              <w:t>Red. nast.</w:t>
            </w:r>
          </w:p>
        </w:tc>
        <w:tc>
          <w:tcPr>
            <w:tcW w:w="638" w:type="dxa"/>
            <w:tcBorders>
              <w:top w:val="single" w:sz="8" w:space="0" w:color="auto"/>
              <w:left w:val="nil"/>
              <w:bottom w:val="single" w:sz="8" w:space="0" w:color="auto"/>
              <w:right w:val="single" w:sz="8" w:space="0" w:color="auto"/>
            </w:tcBorders>
            <w:shd w:val="clear" w:color="000000" w:fill="FFE699"/>
            <w:vAlign w:val="center"/>
            <w:hideMark/>
          </w:tcPr>
          <w:p w:rsidR="00944E8F" w:rsidRPr="00A62CAB" w:rsidRDefault="00944E8F" w:rsidP="00542570">
            <w:pPr>
              <w:rPr>
                <w:rFonts w:ascii="Times New Roman" w:hAnsi="Times New Roman"/>
                <w:color w:val="000000"/>
                <w:sz w:val="20"/>
                <w:lang w:val="hr-HR"/>
              </w:rPr>
            </w:pPr>
            <w:r w:rsidRPr="00A62CAB">
              <w:rPr>
                <w:rFonts w:ascii="Times New Roman" w:hAnsi="Times New Roman"/>
                <w:color w:val="000000"/>
                <w:sz w:val="20"/>
              </w:rPr>
              <w:t>Izb. nast.</w:t>
            </w:r>
          </w:p>
        </w:tc>
        <w:tc>
          <w:tcPr>
            <w:tcW w:w="891" w:type="dxa"/>
            <w:tcBorders>
              <w:top w:val="single" w:sz="8" w:space="0" w:color="auto"/>
              <w:left w:val="nil"/>
              <w:bottom w:val="single" w:sz="8" w:space="0" w:color="auto"/>
              <w:right w:val="single" w:sz="8" w:space="0" w:color="auto"/>
            </w:tcBorders>
            <w:shd w:val="clear" w:color="000000" w:fill="FFE699"/>
            <w:vAlign w:val="center"/>
            <w:hideMark/>
          </w:tcPr>
          <w:p w:rsidR="00944E8F" w:rsidRPr="00A62CAB" w:rsidRDefault="00944E8F" w:rsidP="00542570">
            <w:pPr>
              <w:rPr>
                <w:rFonts w:ascii="Times New Roman" w:hAnsi="Times New Roman"/>
                <w:color w:val="000000"/>
                <w:sz w:val="20"/>
                <w:lang w:val="hr-HR"/>
              </w:rPr>
            </w:pPr>
            <w:r w:rsidRPr="00A62CAB">
              <w:rPr>
                <w:rFonts w:ascii="Times New Roman" w:hAnsi="Times New Roman"/>
                <w:color w:val="000000"/>
                <w:sz w:val="20"/>
              </w:rPr>
              <w:t>Razr</w:t>
            </w:r>
            <w:r>
              <w:rPr>
                <w:rFonts w:ascii="Times New Roman" w:hAnsi="Times New Roman"/>
                <w:color w:val="000000"/>
                <w:sz w:val="20"/>
              </w:rPr>
              <w:t>ed.</w:t>
            </w:r>
          </w:p>
        </w:tc>
        <w:tc>
          <w:tcPr>
            <w:tcW w:w="664" w:type="dxa"/>
            <w:tcBorders>
              <w:top w:val="single" w:sz="8" w:space="0" w:color="auto"/>
              <w:left w:val="nil"/>
              <w:bottom w:val="single" w:sz="8" w:space="0" w:color="auto"/>
              <w:right w:val="single" w:sz="8" w:space="0" w:color="auto"/>
            </w:tcBorders>
            <w:shd w:val="clear" w:color="000000" w:fill="FFE699"/>
            <w:vAlign w:val="center"/>
            <w:hideMark/>
          </w:tcPr>
          <w:p w:rsidR="00944E8F" w:rsidRPr="00A62CAB" w:rsidRDefault="00944E8F" w:rsidP="00542570">
            <w:pPr>
              <w:rPr>
                <w:rFonts w:ascii="Times New Roman" w:hAnsi="Times New Roman"/>
                <w:color w:val="000000"/>
                <w:sz w:val="20"/>
                <w:lang w:val="hr-HR"/>
              </w:rPr>
            </w:pPr>
            <w:r w:rsidRPr="00A62CAB">
              <w:rPr>
                <w:rFonts w:ascii="Times New Roman" w:hAnsi="Times New Roman"/>
                <w:color w:val="000000"/>
                <w:sz w:val="20"/>
              </w:rPr>
              <w:t>Dod. nast.</w:t>
            </w:r>
          </w:p>
        </w:tc>
        <w:tc>
          <w:tcPr>
            <w:tcW w:w="1086" w:type="dxa"/>
            <w:tcBorders>
              <w:top w:val="single" w:sz="8" w:space="0" w:color="auto"/>
              <w:left w:val="nil"/>
              <w:bottom w:val="single" w:sz="8" w:space="0" w:color="auto"/>
              <w:right w:val="single" w:sz="8" w:space="0" w:color="auto"/>
            </w:tcBorders>
            <w:shd w:val="clear" w:color="000000" w:fill="FFE699"/>
            <w:vAlign w:val="center"/>
            <w:hideMark/>
          </w:tcPr>
          <w:p w:rsidR="00944E8F" w:rsidRDefault="00944E8F" w:rsidP="00542570">
            <w:pPr>
              <w:rPr>
                <w:rFonts w:ascii="Times New Roman" w:hAnsi="Times New Roman"/>
                <w:color w:val="000000"/>
                <w:sz w:val="20"/>
              </w:rPr>
            </w:pPr>
            <w:r w:rsidRPr="00A62CAB">
              <w:rPr>
                <w:rFonts w:ascii="Times New Roman" w:hAnsi="Times New Roman"/>
                <w:color w:val="000000"/>
                <w:sz w:val="20"/>
              </w:rPr>
              <w:t>Dop.</w:t>
            </w:r>
          </w:p>
          <w:p w:rsidR="00944E8F" w:rsidRPr="00A62CAB" w:rsidRDefault="00944E8F" w:rsidP="00542570">
            <w:pPr>
              <w:rPr>
                <w:rFonts w:ascii="Times New Roman" w:hAnsi="Times New Roman"/>
                <w:color w:val="000000"/>
                <w:sz w:val="20"/>
                <w:lang w:val="hr-HR"/>
              </w:rPr>
            </w:pPr>
            <w:r w:rsidRPr="00A62CAB">
              <w:rPr>
                <w:rFonts w:ascii="Times New Roman" w:hAnsi="Times New Roman"/>
                <w:color w:val="000000"/>
                <w:sz w:val="20"/>
              </w:rPr>
              <w:t>nast.</w:t>
            </w:r>
          </w:p>
        </w:tc>
        <w:tc>
          <w:tcPr>
            <w:tcW w:w="726" w:type="dxa"/>
            <w:tcBorders>
              <w:top w:val="single" w:sz="8" w:space="0" w:color="auto"/>
              <w:left w:val="nil"/>
              <w:bottom w:val="single" w:sz="8" w:space="0" w:color="auto"/>
              <w:right w:val="single" w:sz="8" w:space="0" w:color="auto"/>
            </w:tcBorders>
            <w:shd w:val="clear" w:color="000000" w:fill="FFE699"/>
            <w:vAlign w:val="center"/>
            <w:hideMark/>
          </w:tcPr>
          <w:p w:rsidR="00944E8F" w:rsidRPr="00A62CAB" w:rsidRDefault="00944E8F" w:rsidP="00542570">
            <w:pPr>
              <w:rPr>
                <w:rFonts w:ascii="Times New Roman" w:hAnsi="Times New Roman"/>
                <w:color w:val="000000"/>
                <w:sz w:val="20"/>
                <w:lang w:val="hr-HR"/>
              </w:rPr>
            </w:pPr>
            <w:r>
              <w:rPr>
                <w:rFonts w:ascii="Times New Roman" w:hAnsi="Times New Roman"/>
                <w:color w:val="000000"/>
                <w:sz w:val="20"/>
              </w:rPr>
              <w:t>INA</w:t>
            </w:r>
          </w:p>
        </w:tc>
        <w:tc>
          <w:tcPr>
            <w:tcW w:w="731" w:type="dxa"/>
            <w:tcBorders>
              <w:top w:val="single" w:sz="8" w:space="0" w:color="auto"/>
              <w:left w:val="nil"/>
              <w:bottom w:val="single" w:sz="8" w:space="0" w:color="auto"/>
              <w:right w:val="single" w:sz="8" w:space="0" w:color="auto"/>
            </w:tcBorders>
            <w:shd w:val="clear" w:color="000000" w:fill="FFE699"/>
            <w:vAlign w:val="center"/>
            <w:hideMark/>
          </w:tcPr>
          <w:p w:rsidR="00944E8F" w:rsidRPr="00A62CAB" w:rsidRDefault="00944E8F" w:rsidP="00542570">
            <w:pPr>
              <w:rPr>
                <w:rFonts w:ascii="Times New Roman" w:hAnsi="Times New Roman"/>
                <w:color w:val="000000"/>
                <w:sz w:val="20"/>
                <w:lang w:val="hr-HR"/>
              </w:rPr>
            </w:pPr>
            <w:r w:rsidRPr="00A62CAB">
              <w:rPr>
                <w:rFonts w:ascii="Times New Roman" w:hAnsi="Times New Roman"/>
                <w:color w:val="000000"/>
                <w:sz w:val="20"/>
              </w:rPr>
              <w:t>Ost. posl.</w:t>
            </w:r>
          </w:p>
        </w:tc>
        <w:tc>
          <w:tcPr>
            <w:tcW w:w="768" w:type="dxa"/>
            <w:tcBorders>
              <w:top w:val="single" w:sz="8" w:space="0" w:color="auto"/>
              <w:left w:val="nil"/>
              <w:bottom w:val="single" w:sz="8" w:space="0" w:color="auto"/>
              <w:right w:val="single" w:sz="8" w:space="0" w:color="auto"/>
            </w:tcBorders>
            <w:shd w:val="clear" w:color="000000" w:fill="FFE699"/>
            <w:vAlign w:val="center"/>
            <w:hideMark/>
          </w:tcPr>
          <w:p w:rsidR="00944E8F" w:rsidRPr="00A62CAB" w:rsidRDefault="00944E8F" w:rsidP="00542570">
            <w:pPr>
              <w:rPr>
                <w:rFonts w:ascii="Times New Roman" w:hAnsi="Times New Roman"/>
                <w:color w:val="000000"/>
                <w:sz w:val="20"/>
                <w:lang w:val="hr-HR"/>
              </w:rPr>
            </w:pPr>
            <w:r w:rsidRPr="00A62CAB">
              <w:rPr>
                <w:rFonts w:ascii="Times New Roman" w:hAnsi="Times New Roman"/>
                <w:color w:val="000000"/>
                <w:sz w:val="20"/>
              </w:rPr>
              <w:t>Poseb. Posl.</w:t>
            </w:r>
          </w:p>
        </w:tc>
        <w:tc>
          <w:tcPr>
            <w:tcW w:w="777" w:type="dxa"/>
            <w:tcBorders>
              <w:top w:val="single" w:sz="8" w:space="0" w:color="auto"/>
              <w:left w:val="nil"/>
              <w:bottom w:val="single" w:sz="8" w:space="0" w:color="auto"/>
              <w:right w:val="single" w:sz="8" w:space="0" w:color="auto"/>
            </w:tcBorders>
            <w:shd w:val="clear" w:color="000000" w:fill="FFE699"/>
            <w:vAlign w:val="center"/>
            <w:hideMark/>
          </w:tcPr>
          <w:p w:rsidR="00944E8F" w:rsidRPr="00A62CAB" w:rsidRDefault="00944E8F" w:rsidP="00542570">
            <w:pPr>
              <w:rPr>
                <w:rFonts w:ascii="Times New Roman" w:hAnsi="Times New Roman"/>
                <w:color w:val="000000"/>
                <w:sz w:val="20"/>
                <w:lang w:val="hr-HR"/>
              </w:rPr>
            </w:pPr>
            <w:r w:rsidRPr="00A62CAB">
              <w:rPr>
                <w:rFonts w:ascii="Times New Roman" w:hAnsi="Times New Roman"/>
                <w:color w:val="000000"/>
                <w:sz w:val="20"/>
              </w:rPr>
              <w:t>Ukup.</w:t>
            </w:r>
          </w:p>
        </w:tc>
        <w:tc>
          <w:tcPr>
            <w:tcW w:w="689" w:type="dxa"/>
            <w:tcBorders>
              <w:top w:val="single" w:sz="8" w:space="0" w:color="auto"/>
              <w:left w:val="nil"/>
              <w:bottom w:val="single" w:sz="8" w:space="0" w:color="auto"/>
              <w:right w:val="single" w:sz="8" w:space="0" w:color="auto"/>
            </w:tcBorders>
            <w:shd w:val="clear" w:color="000000" w:fill="FFE699"/>
            <w:vAlign w:val="center"/>
            <w:hideMark/>
          </w:tcPr>
          <w:p w:rsidR="00944E8F" w:rsidRPr="00A62CAB" w:rsidRDefault="00944E8F" w:rsidP="00542570">
            <w:pPr>
              <w:rPr>
                <w:rFonts w:ascii="Times New Roman" w:hAnsi="Times New Roman"/>
                <w:color w:val="000000"/>
                <w:sz w:val="20"/>
                <w:lang w:val="hr-HR"/>
              </w:rPr>
            </w:pPr>
            <w:r w:rsidRPr="00A62CAB">
              <w:rPr>
                <w:rFonts w:ascii="Times New Roman" w:hAnsi="Times New Roman"/>
                <w:color w:val="000000"/>
                <w:sz w:val="20"/>
              </w:rPr>
              <w:t>Prek.</w:t>
            </w:r>
          </w:p>
        </w:tc>
      </w:tr>
      <w:tr w:rsidR="00944E8F" w:rsidRPr="009A42D8" w:rsidTr="00542570">
        <w:trPr>
          <w:trHeight w:val="324"/>
        </w:trPr>
        <w:tc>
          <w:tcPr>
            <w:tcW w:w="567" w:type="dxa"/>
            <w:tcBorders>
              <w:top w:val="nil"/>
              <w:left w:val="single" w:sz="8" w:space="0" w:color="auto"/>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p>
        </w:tc>
        <w:tc>
          <w:tcPr>
            <w:tcW w:w="1418" w:type="dxa"/>
            <w:tcBorders>
              <w:top w:val="nil"/>
              <w:left w:val="nil"/>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w:t>
            </w:r>
          </w:p>
        </w:tc>
        <w:tc>
          <w:tcPr>
            <w:tcW w:w="850" w:type="dxa"/>
            <w:tcBorders>
              <w:top w:val="nil"/>
              <w:left w:val="nil"/>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w:t>
            </w:r>
          </w:p>
        </w:tc>
        <w:tc>
          <w:tcPr>
            <w:tcW w:w="651" w:type="dxa"/>
            <w:tcBorders>
              <w:top w:val="nil"/>
              <w:left w:val="nil"/>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4</w:t>
            </w:r>
          </w:p>
        </w:tc>
        <w:tc>
          <w:tcPr>
            <w:tcW w:w="638" w:type="dxa"/>
            <w:tcBorders>
              <w:top w:val="nil"/>
              <w:left w:val="nil"/>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5</w:t>
            </w:r>
          </w:p>
        </w:tc>
        <w:tc>
          <w:tcPr>
            <w:tcW w:w="891" w:type="dxa"/>
            <w:tcBorders>
              <w:top w:val="nil"/>
              <w:left w:val="nil"/>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6</w:t>
            </w:r>
          </w:p>
        </w:tc>
        <w:tc>
          <w:tcPr>
            <w:tcW w:w="664" w:type="dxa"/>
            <w:tcBorders>
              <w:top w:val="nil"/>
              <w:left w:val="nil"/>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7</w:t>
            </w:r>
          </w:p>
        </w:tc>
        <w:tc>
          <w:tcPr>
            <w:tcW w:w="1086" w:type="dxa"/>
            <w:tcBorders>
              <w:top w:val="nil"/>
              <w:left w:val="nil"/>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8</w:t>
            </w:r>
          </w:p>
        </w:tc>
        <w:tc>
          <w:tcPr>
            <w:tcW w:w="726" w:type="dxa"/>
            <w:tcBorders>
              <w:top w:val="nil"/>
              <w:left w:val="nil"/>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9</w:t>
            </w:r>
          </w:p>
        </w:tc>
        <w:tc>
          <w:tcPr>
            <w:tcW w:w="731" w:type="dxa"/>
            <w:tcBorders>
              <w:top w:val="nil"/>
              <w:left w:val="nil"/>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10</w:t>
            </w:r>
          </w:p>
        </w:tc>
        <w:tc>
          <w:tcPr>
            <w:tcW w:w="768" w:type="dxa"/>
            <w:tcBorders>
              <w:top w:val="nil"/>
              <w:left w:val="nil"/>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11</w:t>
            </w:r>
          </w:p>
        </w:tc>
        <w:tc>
          <w:tcPr>
            <w:tcW w:w="777" w:type="dxa"/>
            <w:tcBorders>
              <w:top w:val="nil"/>
              <w:left w:val="nil"/>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12</w:t>
            </w:r>
          </w:p>
        </w:tc>
        <w:tc>
          <w:tcPr>
            <w:tcW w:w="689" w:type="dxa"/>
            <w:tcBorders>
              <w:top w:val="nil"/>
              <w:left w:val="nil"/>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13</w:t>
            </w:r>
          </w:p>
        </w:tc>
      </w:tr>
      <w:tr w:rsidR="00944E8F" w:rsidRPr="009A42D8" w:rsidTr="00542570">
        <w:trPr>
          <w:trHeight w:val="636"/>
        </w:trPr>
        <w:tc>
          <w:tcPr>
            <w:tcW w:w="567" w:type="dxa"/>
            <w:tcBorders>
              <w:top w:val="nil"/>
              <w:left w:val="single" w:sz="8" w:space="0" w:color="auto"/>
              <w:bottom w:val="nil"/>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FF0000"/>
                <w:szCs w:val="24"/>
                <w:lang w:val="hr-HR"/>
              </w:rPr>
            </w:pPr>
            <w:r w:rsidRPr="00A62CAB">
              <w:rPr>
                <w:rFonts w:ascii="Times New Roman" w:hAnsi="Times New Roman"/>
                <w:szCs w:val="24"/>
                <w:lang w:val="hr-HR"/>
              </w:rPr>
              <w:t>Snježana Domijan</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xml:space="preserve">RN </w:t>
            </w:r>
            <w:r w:rsidRPr="009A42D8">
              <w:rPr>
                <w:rFonts w:ascii="Times New Roman" w:hAnsi="Times New Roman"/>
                <w:color w:val="000000"/>
                <w:sz w:val="16"/>
                <w:szCs w:val="16"/>
              </w:rPr>
              <w:t>Tjed.</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16</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19</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40</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324"/>
        </w:trPr>
        <w:tc>
          <w:tcPr>
            <w:tcW w:w="567" w:type="dxa"/>
            <w:tcBorders>
              <w:top w:val="nil"/>
              <w:left w:val="single" w:sz="8" w:space="0" w:color="auto"/>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 w:val="16"/>
                <w:szCs w:val="16"/>
                <w:lang w:val="hr-HR"/>
              </w:rPr>
            </w:pPr>
            <w:r w:rsidRPr="009A42D8">
              <w:rPr>
                <w:rFonts w:ascii="Times New Roman" w:hAnsi="Times New Roman"/>
                <w:color w:val="000000"/>
                <w:sz w:val="16"/>
                <w:szCs w:val="16"/>
              </w:rPr>
              <w:t>God.</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5</w:t>
            </w:r>
            <w:r>
              <w:rPr>
                <w:rFonts w:ascii="Times New Roman" w:hAnsi="Times New Roman"/>
                <w:color w:val="000000"/>
                <w:szCs w:val="24"/>
              </w:rPr>
              <w:t>60</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70</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35</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35</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35</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1049</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1784</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636"/>
        </w:trPr>
        <w:tc>
          <w:tcPr>
            <w:tcW w:w="567" w:type="dxa"/>
            <w:tcBorders>
              <w:top w:val="nil"/>
              <w:left w:val="single" w:sz="8" w:space="0" w:color="auto"/>
              <w:bottom w:val="nil"/>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Vanja Butorac</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RN</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16</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19</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40</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324"/>
        </w:trPr>
        <w:tc>
          <w:tcPr>
            <w:tcW w:w="567" w:type="dxa"/>
            <w:tcBorders>
              <w:top w:val="nil"/>
              <w:left w:val="single" w:sz="8" w:space="0" w:color="auto"/>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560</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70</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35</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35</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35</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1049</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1784</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636"/>
        </w:trPr>
        <w:tc>
          <w:tcPr>
            <w:tcW w:w="567" w:type="dxa"/>
            <w:tcBorders>
              <w:top w:val="nil"/>
              <w:left w:val="single" w:sz="8" w:space="0" w:color="auto"/>
              <w:bottom w:val="nil"/>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Tihomira Lončarić</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RN</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r>
              <w:rPr>
                <w:rFonts w:ascii="Times New Roman" w:hAnsi="Times New Roman"/>
                <w:color w:val="000000"/>
                <w:szCs w:val="24"/>
              </w:rPr>
              <w:t>6</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Pr>
                <w:rFonts w:ascii="Times New Roman" w:hAnsi="Times New Roman"/>
                <w:color w:val="000000"/>
                <w:szCs w:val="24"/>
              </w:rPr>
              <w:t>1</w:t>
            </w: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19</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40</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324"/>
        </w:trPr>
        <w:tc>
          <w:tcPr>
            <w:tcW w:w="567" w:type="dxa"/>
            <w:tcBorders>
              <w:top w:val="nil"/>
              <w:left w:val="single" w:sz="8" w:space="0" w:color="auto"/>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560</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70</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35</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35</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35</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1049</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1784</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636"/>
        </w:trPr>
        <w:tc>
          <w:tcPr>
            <w:tcW w:w="567" w:type="dxa"/>
            <w:tcBorders>
              <w:top w:val="nil"/>
              <w:left w:val="single" w:sz="8" w:space="0" w:color="auto"/>
              <w:bottom w:val="nil"/>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4.</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Nataša Pečuvčić</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RN</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16</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19</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40</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324"/>
        </w:trPr>
        <w:tc>
          <w:tcPr>
            <w:tcW w:w="567" w:type="dxa"/>
            <w:tcBorders>
              <w:top w:val="nil"/>
              <w:left w:val="single" w:sz="8" w:space="0" w:color="auto"/>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560</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70</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Pr>
                <w:rFonts w:ascii="Times New Roman" w:hAnsi="Times New Roman"/>
                <w:color w:val="000000"/>
                <w:szCs w:val="24"/>
              </w:rPr>
              <w:t>35</w:t>
            </w: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35</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35</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1049</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1784</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948"/>
        </w:trPr>
        <w:tc>
          <w:tcPr>
            <w:tcW w:w="567" w:type="dxa"/>
            <w:tcBorders>
              <w:top w:val="nil"/>
              <w:left w:val="single" w:sz="8" w:space="0" w:color="auto"/>
              <w:bottom w:val="nil"/>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5.</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A62CAB" w:rsidRDefault="00944E8F" w:rsidP="00542570">
            <w:pPr>
              <w:jc w:val="center"/>
              <w:rPr>
                <w:rFonts w:ascii="Times New Roman" w:hAnsi="Times New Roman"/>
                <w:szCs w:val="24"/>
                <w:lang w:val="hr-HR"/>
              </w:rPr>
            </w:pPr>
            <w:r w:rsidRPr="00A62CAB">
              <w:rPr>
                <w:rFonts w:ascii="Times New Roman" w:hAnsi="Times New Roman"/>
                <w:szCs w:val="24"/>
              </w:rPr>
              <w:t>Sabina Mužević</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A62CAB" w:rsidRDefault="00944E8F" w:rsidP="00542570">
            <w:pPr>
              <w:jc w:val="center"/>
              <w:rPr>
                <w:rFonts w:ascii="Times New Roman" w:hAnsi="Times New Roman"/>
                <w:szCs w:val="24"/>
                <w:lang w:val="hr-HR"/>
              </w:rPr>
            </w:pPr>
            <w:r w:rsidRPr="00A62CAB">
              <w:rPr>
                <w:rFonts w:ascii="Times New Roman" w:hAnsi="Times New Roman"/>
                <w:szCs w:val="24"/>
              </w:rPr>
              <w:t>Hrv. jez.</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18</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Pr>
                <w:rFonts w:ascii="Times New Roman" w:hAnsi="Times New Roman"/>
                <w:color w:val="000000"/>
                <w:szCs w:val="24"/>
                <w:lang w:val="hr-HR"/>
              </w:rPr>
              <w:t>2</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F66821" w:rsidRDefault="00944E8F" w:rsidP="00542570">
            <w:pPr>
              <w:jc w:val="center"/>
              <w:rPr>
                <w:rFonts w:ascii="Times New Roman" w:hAnsi="Times New Roman"/>
                <w:color w:val="000000"/>
                <w:szCs w:val="24"/>
                <w:lang w:val="hr-HR"/>
              </w:rPr>
            </w:pPr>
            <w:r w:rsidRPr="00F66821">
              <w:rPr>
                <w:rFonts w:ascii="Times New Roman" w:hAnsi="Times New Roman"/>
                <w:color w:val="000000"/>
                <w:szCs w:val="24"/>
              </w:rPr>
              <w:t xml:space="preserve">1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Pr>
                <w:rFonts w:ascii="Times New Roman" w:hAnsi="Times New Roman"/>
                <w:color w:val="000000"/>
                <w:szCs w:val="24"/>
              </w:rPr>
              <w:t>1</w:t>
            </w:r>
            <w:r w:rsidRPr="009A42D8">
              <w:rPr>
                <w:rFonts w:ascii="Times New Roman" w:hAnsi="Times New Roman"/>
                <w:color w:val="000000"/>
                <w:szCs w:val="24"/>
              </w:rPr>
              <w:t> </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r>
              <w:rPr>
                <w:rFonts w:ascii="Times New Roman" w:hAnsi="Times New Roman"/>
                <w:color w:val="000000"/>
                <w:szCs w:val="24"/>
              </w:rPr>
              <w:t>7</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40</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324"/>
        </w:trPr>
        <w:tc>
          <w:tcPr>
            <w:tcW w:w="567" w:type="dxa"/>
            <w:tcBorders>
              <w:top w:val="nil"/>
              <w:left w:val="single" w:sz="8" w:space="0" w:color="auto"/>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FF0000"/>
                <w:szCs w:val="24"/>
                <w:lang w:val="hr-HR"/>
              </w:rPr>
            </w:pPr>
            <w:r w:rsidRPr="009A42D8">
              <w:rPr>
                <w:rFonts w:ascii="Times New Roman" w:hAnsi="Times New Roman"/>
                <w:color w:val="FF0000"/>
                <w:szCs w:val="24"/>
              </w:rPr>
              <w:t> </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FF0000"/>
                <w:szCs w:val="24"/>
                <w:lang w:val="hr-HR"/>
              </w:rPr>
            </w:pPr>
            <w:r w:rsidRPr="009A42D8">
              <w:rPr>
                <w:rFonts w:ascii="Times New Roman" w:hAnsi="Times New Roman"/>
                <w:color w:val="FF0000"/>
                <w:szCs w:val="24"/>
              </w:rPr>
              <w:t> </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630</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right"/>
              <w:rPr>
                <w:rFonts w:ascii="Times New Roman" w:hAnsi="Times New Roman"/>
                <w:color w:val="000000"/>
                <w:szCs w:val="24"/>
                <w:lang w:val="hr-HR"/>
              </w:rPr>
            </w:pPr>
            <w:r w:rsidRPr="009A42D8">
              <w:rPr>
                <w:rFonts w:ascii="Times New Roman" w:hAnsi="Times New Roman"/>
                <w:color w:val="000000"/>
                <w:szCs w:val="24"/>
              </w:rPr>
              <w:t>70</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Pr>
                <w:rFonts w:ascii="Times New Roman" w:hAnsi="Times New Roman"/>
                <w:color w:val="000000"/>
                <w:szCs w:val="24"/>
              </w:rPr>
              <w:t>35</w:t>
            </w: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35</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Pr>
                <w:rFonts w:ascii="Times New Roman" w:hAnsi="Times New Roman"/>
                <w:color w:val="000000"/>
                <w:szCs w:val="24"/>
              </w:rPr>
              <w:t>35</w:t>
            </w:r>
            <w:r w:rsidRPr="009A42D8">
              <w:rPr>
                <w:rFonts w:ascii="Times New Roman" w:hAnsi="Times New Roman"/>
                <w:color w:val="000000"/>
                <w:szCs w:val="24"/>
              </w:rPr>
              <w:t> </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Pr>
                <w:rFonts w:ascii="Times New Roman" w:hAnsi="Times New Roman"/>
                <w:color w:val="000000"/>
                <w:szCs w:val="24"/>
              </w:rPr>
              <w:t>1509</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1784</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948"/>
        </w:trPr>
        <w:tc>
          <w:tcPr>
            <w:tcW w:w="567" w:type="dxa"/>
            <w:tcBorders>
              <w:top w:val="nil"/>
              <w:left w:val="single" w:sz="8" w:space="0" w:color="auto"/>
              <w:bottom w:val="nil"/>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6.</w:t>
            </w:r>
          </w:p>
        </w:tc>
        <w:tc>
          <w:tcPr>
            <w:tcW w:w="1418" w:type="dxa"/>
            <w:tcBorders>
              <w:top w:val="nil"/>
              <w:left w:val="nil"/>
              <w:bottom w:val="single" w:sz="8" w:space="0" w:color="auto"/>
              <w:right w:val="single" w:sz="8" w:space="0" w:color="auto"/>
            </w:tcBorders>
            <w:shd w:val="clear" w:color="000000" w:fill="BDD7EE"/>
            <w:vAlign w:val="center"/>
          </w:tcPr>
          <w:p w:rsidR="00944E8F" w:rsidRPr="00B75486" w:rsidRDefault="009C330F" w:rsidP="00542570">
            <w:pPr>
              <w:jc w:val="center"/>
              <w:rPr>
                <w:rFonts w:ascii="Times New Roman" w:hAnsi="Times New Roman"/>
                <w:color w:val="FF0000"/>
                <w:szCs w:val="24"/>
                <w:lang w:val="hr-HR"/>
              </w:rPr>
            </w:pPr>
            <w:r w:rsidRPr="009C330F">
              <w:rPr>
                <w:rFonts w:ascii="Times New Roman" w:hAnsi="Times New Roman"/>
                <w:sz w:val="22"/>
                <w:szCs w:val="24"/>
                <w:lang w:val="hr-HR"/>
              </w:rPr>
              <w:t>U postupku zapošljavanja</w:t>
            </w:r>
          </w:p>
        </w:tc>
        <w:tc>
          <w:tcPr>
            <w:tcW w:w="850" w:type="dxa"/>
            <w:tcBorders>
              <w:top w:val="nil"/>
              <w:left w:val="nil"/>
              <w:bottom w:val="single" w:sz="8" w:space="0" w:color="auto"/>
              <w:right w:val="single" w:sz="8" w:space="0" w:color="auto"/>
            </w:tcBorders>
            <w:shd w:val="clear" w:color="000000" w:fill="BDD7EE"/>
            <w:vAlign w:val="center"/>
          </w:tcPr>
          <w:p w:rsidR="00944E8F" w:rsidRPr="009A42D8" w:rsidRDefault="00944E8F" w:rsidP="00542570">
            <w:pPr>
              <w:jc w:val="center"/>
              <w:rPr>
                <w:rFonts w:ascii="Times New Roman" w:hAnsi="Times New Roman"/>
                <w:color w:val="FF0000"/>
                <w:szCs w:val="24"/>
                <w:lang w:val="hr-HR"/>
              </w:rPr>
            </w:pPr>
            <w:r w:rsidRPr="00D61677">
              <w:rPr>
                <w:rFonts w:ascii="Times New Roman" w:hAnsi="Times New Roman"/>
                <w:szCs w:val="24"/>
                <w:lang w:val="hr-HR"/>
              </w:rPr>
              <w:t>Mat.</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Pr>
                <w:rFonts w:ascii="Times New Roman" w:hAnsi="Times New Roman"/>
                <w:color w:val="000000"/>
                <w:szCs w:val="24"/>
                <w:lang w:val="hr-HR"/>
              </w:rPr>
              <w:t>16</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right"/>
              <w:rPr>
                <w:rFonts w:ascii="Times New Roman" w:hAnsi="Times New Roman"/>
                <w:color w:val="000000"/>
                <w:szCs w:val="24"/>
                <w:lang w:val="hr-HR"/>
              </w:rPr>
            </w:pPr>
            <w:r>
              <w:rPr>
                <w:rFonts w:ascii="Times New Roman" w:hAnsi="Times New Roman"/>
                <w:color w:val="000000"/>
                <w:szCs w:val="24"/>
              </w:rPr>
              <w:t>4</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18</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Pr>
                <w:rFonts w:ascii="Times New Roman" w:hAnsi="Times New Roman"/>
                <w:color w:val="000000"/>
                <w:szCs w:val="24"/>
                <w:lang w:val="hr-HR"/>
              </w:rPr>
              <w:t>1</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40</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324"/>
        </w:trPr>
        <w:tc>
          <w:tcPr>
            <w:tcW w:w="567" w:type="dxa"/>
            <w:tcBorders>
              <w:top w:val="nil"/>
              <w:left w:val="single" w:sz="8" w:space="0" w:color="auto"/>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742F3C">
              <w:rPr>
                <w:rFonts w:ascii="Times New Roman" w:hAnsi="Times New Roman"/>
                <w:szCs w:val="24"/>
              </w:rPr>
              <w:t>560</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35</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right"/>
              <w:rPr>
                <w:rFonts w:ascii="Times New Roman" w:hAnsi="Times New Roman"/>
                <w:color w:val="000000"/>
                <w:szCs w:val="24"/>
                <w:lang w:val="hr-HR"/>
              </w:rPr>
            </w:pPr>
            <w:r>
              <w:rPr>
                <w:rFonts w:ascii="Times New Roman" w:hAnsi="Times New Roman"/>
                <w:color w:val="000000"/>
                <w:szCs w:val="24"/>
              </w:rPr>
              <w:t>140</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 w:val="22"/>
                <w:szCs w:val="22"/>
                <w:lang w:val="hr-HR"/>
              </w:rPr>
            </w:pPr>
            <w:r>
              <w:rPr>
                <w:rFonts w:ascii="Times New Roman" w:hAnsi="Times New Roman"/>
                <w:color w:val="000000"/>
                <w:sz w:val="22"/>
                <w:szCs w:val="22"/>
              </w:rPr>
              <w:t>1014</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Pr>
                <w:rFonts w:ascii="Times New Roman" w:hAnsi="Times New Roman"/>
                <w:color w:val="000000"/>
                <w:szCs w:val="24"/>
              </w:rPr>
              <w:t>35</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1784</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948"/>
        </w:trPr>
        <w:tc>
          <w:tcPr>
            <w:tcW w:w="567" w:type="dxa"/>
            <w:tcBorders>
              <w:top w:val="nil"/>
              <w:left w:val="single" w:sz="8" w:space="0" w:color="auto"/>
              <w:bottom w:val="nil"/>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7.</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Marta Milunović</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TZK</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Pr>
                <w:rFonts w:ascii="Times New Roman" w:hAnsi="Times New Roman"/>
                <w:color w:val="000000"/>
                <w:szCs w:val="24"/>
              </w:rPr>
              <w:t>8</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right"/>
              <w:rPr>
                <w:rFonts w:ascii="Times New Roman" w:hAnsi="Times New Roman"/>
                <w:color w:val="000000"/>
                <w:szCs w:val="24"/>
                <w:lang w:val="hr-HR"/>
              </w:rPr>
            </w:pPr>
            <w:r w:rsidRPr="009A42D8">
              <w:rPr>
                <w:rFonts w:ascii="Times New Roman" w:hAnsi="Times New Roman"/>
                <w:color w:val="000000"/>
                <w:szCs w:val="24"/>
              </w:rPr>
              <w:t>10</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22        981</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324"/>
        </w:trPr>
        <w:tc>
          <w:tcPr>
            <w:tcW w:w="567" w:type="dxa"/>
            <w:tcBorders>
              <w:top w:val="nil"/>
              <w:left w:val="single" w:sz="8" w:space="0" w:color="auto"/>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315</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70</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35</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350</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981</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948"/>
        </w:trPr>
        <w:tc>
          <w:tcPr>
            <w:tcW w:w="567" w:type="dxa"/>
            <w:tcBorders>
              <w:top w:val="nil"/>
              <w:left w:val="single" w:sz="8" w:space="0" w:color="auto"/>
              <w:bottom w:val="nil"/>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8.</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Ana Jelić Martuslović</w:t>
            </w:r>
          </w:p>
        </w:tc>
        <w:tc>
          <w:tcPr>
            <w:tcW w:w="850" w:type="dxa"/>
            <w:tcBorders>
              <w:top w:val="nil"/>
              <w:left w:val="nil"/>
              <w:bottom w:val="single" w:sz="8" w:space="0" w:color="auto"/>
              <w:right w:val="single" w:sz="8" w:space="0" w:color="auto"/>
            </w:tcBorders>
            <w:shd w:val="clear" w:color="000000" w:fill="BDD7EE"/>
            <w:vAlign w:val="center"/>
            <w:hideMark/>
          </w:tcPr>
          <w:p w:rsidR="00944E8F" w:rsidRDefault="00944E8F" w:rsidP="00542570">
            <w:pPr>
              <w:jc w:val="center"/>
              <w:rPr>
                <w:rFonts w:ascii="Times New Roman" w:hAnsi="Times New Roman"/>
                <w:color w:val="000000"/>
                <w:szCs w:val="24"/>
              </w:rPr>
            </w:pPr>
            <w:r w:rsidRPr="009A42D8">
              <w:rPr>
                <w:rFonts w:ascii="Times New Roman" w:hAnsi="Times New Roman"/>
                <w:color w:val="000000"/>
                <w:szCs w:val="24"/>
              </w:rPr>
              <w:t>Pov.</w:t>
            </w:r>
          </w:p>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Inf.</w:t>
            </w:r>
          </w:p>
        </w:tc>
        <w:tc>
          <w:tcPr>
            <w:tcW w:w="651" w:type="dxa"/>
            <w:tcBorders>
              <w:top w:val="nil"/>
              <w:left w:val="nil"/>
              <w:bottom w:val="single" w:sz="8" w:space="0" w:color="auto"/>
              <w:right w:val="single" w:sz="8" w:space="0" w:color="auto"/>
            </w:tcBorders>
            <w:shd w:val="clear" w:color="000000" w:fill="BDD7EE"/>
            <w:vAlign w:val="center"/>
            <w:hideMark/>
          </w:tcPr>
          <w:p w:rsidR="00944E8F" w:rsidRDefault="00944E8F" w:rsidP="00542570">
            <w:pPr>
              <w:jc w:val="center"/>
              <w:rPr>
                <w:rFonts w:ascii="Times New Roman" w:hAnsi="Times New Roman"/>
                <w:color w:val="000000"/>
                <w:szCs w:val="24"/>
              </w:rPr>
            </w:pPr>
            <w:r w:rsidRPr="009A42D8">
              <w:rPr>
                <w:rFonts w:ascii="Times New Roman" w:hAnsi="Times New Roman"/>
                <w:color w:val="000000"/>
                <w:szCs w:val="24"/>
              </w:rPr>
              <w:t xml:space="preserve">8 </w:t>
            </w:r>
          </w:p>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6</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Sin 2</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20</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324"/>
        </w:trPr>
        <w:tc>
          <w:tcPr>
            <w:tcW w:w="567" w:type="dxa"/>
            <w:tcBorders>
              <w:top w:val="nil"/>
              <w:left w:val="single" w:sz="8" w:space="0" w:color="auto"/>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280</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70</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363</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713</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636"/>
        </w:trPr>
        <w:tc>
          <w:tcPr>
            <w:tcW w:w="567" w:type="dxa"/>
            <w:tcBorders>
              <w:top w:val="nil"/>
              <w:left w:val="single" w:sz="8" w:space="0" w:color="auto"/>
              <w:bottom w:val="nil"/>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lastRenderedPageBreak/>
              <w:t>9.</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Ljiljana Anić</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Glaz.</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5</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Zbor 1</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9</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15</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324"/>
        </w:trPr>
        <w:tc>
          <w:tcPr>
            <w:tcW w:w="567" w:type="dxa"/>
            <w:tcBorders>
              <w:top w:val="nil"/>
              <w:left w:val="single" w:sz="8" w:space="0" w:color="auto"/>
              <w:bottom w:val="single" w:sz="4"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418" w:type="dxa"/>
            <w:tcBorders>
              <w:top w:val="nil"/>
              <w:left w:val="nil"/>
              <w:bottom w:val="single" w:sz="4"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50" w:type="dxa"/>
            <w:tcBorders>
              <w:top w:val="nil"/>
              <w:left w:val="nil"/>
              <w:bottom w:val="single" w:sz="4"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51" w:type="dxa"/>
            <w:tcBorders>
              <w:top w:val="nil"/>
              <w:left w:val="nil"/>
              <w:bottom w:val="single" w:sz="4"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175</w:t>
            </w:r>
          </w:p>
        </w:tc>
        <w:tc>
          <w:tcPr>
            <w:tcW w:w="638" w:type="dxa"/>
            <w:tcBorders>
              <w:top w:val="nil"/>
              <w:left w:val="nil"/>
              <w:bottom w:val="single" w:sz="4"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4"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64" w:type="dxa"/>
            <w:tcBorders>
              <w:top w:val="nil"/>
              <w:left w:val="nil"/>
              <w:bottom w:val="single" w:sz="4"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4"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nil"/>
              <w:left w:val="nil"/>
              <w:bottom w:val="single" w:sz="4"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35</w:t>
            </w:r>
          </w:p>
        </w:tc>
        <w:tc>
          <w:tcPr>
            <w:tcW w:w="731" w:type="dxa"/>
            <w:tcBorders>
              <w:top w:val="nil"/>
              <w:left w:val="nil"/>
              <w:bottom w:val="single" w:sz="4"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459</w:t>
            </w:r>
          </w:p>
        </w:tc>
        <w:tc>
          <w:tcPr>
            <w:tcW w:w="768" w:type="dxa"/>
            <w:tcBorders>
              <w:top w:val="nil"/>
              <w:left w:val="nil"/>
              <w:bottom w:val="single" w:sz="4"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4"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669</w:t>
            </w:r>
          </w:p>
        </w:tc>
        <w:tc>
          <w:tcPr>
            <w:tcW w:w="689" w:type="dxa"/>
            <w:tcBorders>
              <w:top w:val="nil"/>
              <w:left w:val="nil"/>
              <w:bottom w:val="single" w:sz="4"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636"/>
        </w:trPr>
        <w:tc>
          <w:tcPr>
            <w:tcW w:w="567" w:type="dxa"/>
            <w:tcBorders>
              <w:top w:val="single" w:sz="4" w:space="0" w:color="auto"/>
              <w:left w:val="single" w:sz="8" w:space="0" w:color="auto"/>
              <w:bottom w:val="nil"/>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10.</w:t>
            </w:r>
          </w:p>
        </w:tc>
        <w:tc>
          <w:tcPr>
            <w:tcW w:w="1418" w:type="dxa"/>
            <w:tcBorders>
              <w:top w:val="single" w:sz="4" w:space="0" w:color="auto"/>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FF0000"/>
                <w:szCs w:val="24"/>
                <w:lang w:val="hr-HR"/>
              </w:rPr>
            </w:pPr>
            <w:r w:rsidRPr="00D61677">
              <w:rPr>
                <w:rFonts w:ascii="Times New Roman" w:hAnsi="Times New Roman"/>
                <w:szCs w:val="24"/>
              </w:rPr>
              <w:t>Valentina Stupnik</w:t>
            </w:r>
          </w:p>
        </w:tc>
        <w:tc>
          <w:tcPr>
            <w:tcW w:w="850" w:type="dxa"/>
            <w:tcBorders>
              <w:top w:val="single" w:sz="4" w:space="0" w:color="auto"/>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FF0000"/>
                <w:szCs w:val="24"/>
                <w:lang w:val="hr-HR"/>
              </w:rPr>
            </w:pPr>
            <w:r w:rsidRPr="00D61677">
              <w:rPr>
                <w:rFonts w:ascii="Times New Roman" w:hAnsi="Times New Roman"/>
                <w:szCs w:val="24"/>
              </w:rPr>
              <w:t>Njem.j.</w:t>
            </w:r>
          </w:p>
        </w:tc>
        <w:tc>
          <w:tcPr>
            <w:tcW w:w="651" w:type="dxa"/>
            <w:tcBorders>
              <w:top w:val="single" w:sz="4" w:space="0" w:color="auto"/>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38" w:type="dxa"/>
            <w:tcBorders>
              <w:top w:val="single" w:sz="4" w:space="0" w:color="auto"/>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10</w:t>
            </w:r>
          </w:p>
        </w:tc>
        <w:tc>
          <w:tcPr>
            <w:tcW w:w="891" w:type="dxa"/>
            <w:tcBorders>
              <w:top w:val="single" w:sz="4" w:space="0" w:color="auto"/>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p>
        </w:tc>
        <w:tc>
          <w:tcPr>
            <w:tcW w:w="664" w:type="dxa"/>
            <w:tcBorders>
              <w:top w:val="single" w:sz="4" w:space="0" w:color="auto"/>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single" w:sz="4" w:space="0" w:color="auto"/>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single" w:sz="4" w:space="0" w:color="auto"/>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31" w:type="dxa"/>
            <w:tcBorders>
              <w:top w:val="single" w:sz="4" w:space="0" w:color="auto"/>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r>
              <w:rPr>
                <w:rFonts w:ascii="Times New Roman" w:hAnsi="Times New Roman"/>
                <w:color w:val="000000"/>
                <w:szCs w:val="24"/>
              </w:rPr>
              <w:t>0</w:t>
            </w:r>
          </w:p>
        </w:tc>
        <w:tc>
          <w:tcPr>
            <w:tcW w:w="768" w:type="dxa"/>
            <w:tcBorders>
              <w:top w:val="single" w:sz="4" w:space="0" w:color="auto"/>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single" w:sz="4" w:space="0" w:color="auto"/>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w:t>
            </w:r>
            <w:r>
              <w:rPr>
                <w:rFonts w:ascii="Times New Roman" w:hAnsi="Times New Roman"/>
                <w:color w:val="000000"/>
                <w:szCs w:val="24"/>
              </w:rPr>
              <w:t>0</w:t>
            </w:r>
          </w:p>
        </w:tc>
        <w:tc>
          <w:tcPr>
            <w:tcW w:w="689" w:type="dxa"/>
            <w:tcBorders>
              <w:top w:val="single" w:sz="4" w:space="0" w:color="auto"/>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324"/>
        </w:trPr>
        <w:tc>
          <w:tcPr>
            <w:tcW w:w="567" w:type="dxa"/>
            <w:tcBorders>
              <w:top w:val="nil"/>
              <w:left w:val="single" w:sz="8" w:space="0" w:color="auto"/>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350</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650</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1075</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636"/>
        </w:trPr>
        <w:tc>
          <w:tcPr>
            <w:tcW w:w="567" w:type="dxa"/>
            <w:tcBorders>
              <w:top w:val="nil"/>
              <w:left w:val="single" w:sz="8" w:space="0" w:color="auto"/>
              <w:bottom w:val="nil"/>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11.</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Jadranko Janjić</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TK INF</w:t>
            </w:r>
          </w:p>
        </w:tc>
        <w:tc>
          <w:tcPr>
            <w:tcW w:w="651" w:type="dxa"/>
            <w:tcBorders>
              <w:top w:val="nil"/>
              <w:left w:val="nil"/>
              <w:bottom w:val="single" w:sz="8" w:space="0" w:color="auto"/>
              <w:right w:val="single" w:sz="8" w:space="0" w:color="auto"/>
            </w:tcBorders>
            <w:shd w:val="clear" w:color="000000" w:fill="BDD7EE"/>
            <w:vAlign w:val="center"/>
            <w:hideMark/>
          </w:tcPr>
          <w:p w:rsidR="00944E8F" w:rsidRDefault="00944E8F" w:rsidP="00542570">
            <w:pPr>
              <w:rPr>
                <w:rFonts w:ascii="Times New Roman" w:hAnsi="Times New Roman"/>
                <w:color w:val="000000"/>
                <w:szCs w:val="24"/>
              </w:rPr>
            </w:pPr>
            <w:r>
              <w:rPr>
                <w:rFonts w:ascii="Times New Roman" w:hAnsi="Times New Roman"/>
                <w:color w:val="000000"/>
                <w:szCs w:val="24"/>
              </w:rPr>
              <w:t>8</w:t>
            </w:r>
          </w:p>
          <w:p w:rsidR="00944E8F" w:rsidRPr="009A42D8" w:rsidRDefault="00944E8F" w:rsidP="00542570">
            <w:pPr>
              <w:rPr>
                <w:rFonts w:ascii="Times New Roman" w:hAnsi="Times New Roman"/>
                <w:color w:val="000000"/>
                <w:szCs w:val="24"/>
                <w:lang w:val="hr-HR"/>
              </w:rPr>
            </w:pPr>
            <w:r>
              <w:rPr>
                <w:rFonts w:ascii="Times New Roman" w:hAnsi="Times New Roman"/>
                <w:color w:val="000000"/>
                <w:szCs w:val="24"/>
                <w:lang w:val="hr-HR"/>
              </w:rPr>
              <w:t>2</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xml:space="preserve">1 </w:t>
            </w:r>
            <w:r w:rsidRPr="009A42D8">
              <w:rPr>
                <w:rFonts w:ascii="Times New Roman" w:hAnsi="Times New Roman"/>
                <w:color w:val="000000"/>
                <w:sz w:val="20"/>
              </w:rPr>
              <w:t>KMT</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6</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19</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324"/>
        </w:trPr>
        <w:tc>
          <w:tcPr>
            <w:tcW w:w="567" w:type="dxa"/>
            <w:tcBorders>
              <w:top w:val="nil"/>
              <w:left w:val="single" w:sz="8" w:space="0" w:color="auto"/>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350</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35</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210</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847,4</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636"/>
        </w:trPr>
        <w:tc>
          <w:tcPr>
            <w:tcW w:w="567" w:type="dxa"/>
            <w:tcBorders>
              <w:top w:val="nil"/>
              <w:left w:val="single" w:sz="8" w:space="0" w:color="auto"/>
              <w:bottom w:val="nil"/>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12.</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Oliver Šimčić</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Prir. biol.</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7,5</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 CK</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5,5</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15</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324"/>
        </w:trPr>
        <w:tc>
          <w:tcPr>
            <w:tcW w:w="567" w:type="dxa"/>
            <w:tcBorders>
              <w:top w:val="nil"/>
              <w:left w:val="single" w:sz="8" w:space="0" w:color="auto"/>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262,5</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70</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right"/>
              <w:rPr>
                <w:rFonts w:ascii="Times New Roman" w:hAnsi="Times New Roman"/>
                <w:color w:val="000000"/>
                <w:sz w:val="20"/>
                <w:lang w:val="hr-HR"/>
              </w:rPr>
            </w:pPr>
            <w:r w:rsidRPr="009A42D8">
              <w:rPr>
                <w:rFonts w:ascii="Times New Roman" w:hAnsi="Times New Roman"/>
                <w:color w:val="000000"/>
                <w:sz w:val="20"/>
              </w:rPr>
              <w:t>336,5</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669</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636"/>
        </w:trPr>
        <w:tc>
          <w:tcPr>
            <w:tcW w:w="567" w:type="dxa"/>
            <w:tcBorders>
              <w:top w:val="nil"/>
              <w:left w:val="single" w:sz="8" w:space="0" w:color="auto"/>
              <w:bottom w:val="nil"/>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13.</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Alison Mavrić</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Lik. kult.</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4</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4</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9</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324"/>
        </w:trPr>
        <w:tc>
          <w:tcPr>
            <w:tcW w:w="567" w:type="dxa"/>
            <w:tcBorders>
              <w:top w:val="nil"/>
              <w:left w:val="single" w:sz="8" w:space="0" w:color="auto"/>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140</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35</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226</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401</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948"/>
        </w:trPr>
        <w:tc>
          <w:tcPr>
            <w:tcW w:w="567" w:type="dxa"/>
            <w:tcBorders>
              <w:top w:val="nil"/>
              <w:left w:val="single" w:sz="8" w:space="0" w:color="auto"/>
              <w:bottom w:val="nil"/>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14.</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Martina Jakopčević</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Kem.</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4</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right"/>
              <w:rPr>
                <w:rFonts w:ascii="Times New Roman" w:hAnsi="Times New Roman"/>
                <w:color w:val="000000"/>
                <w:szCs w:val="24"/>
                <w:lang w:val="hr-HR"/>
              </w:rPr>
            </w:pPr>
            <w:r w:rsidRPr="009A42D8">
              <w:rPr>
                <w:rFonts w:ascii="Times New Roman" w:hAnsi="Times New Roman"/>
                <w:color w:val="000000"/>
                <w:szCs w:val="24"/>
              </w:rPr>
              <w:t>1</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8</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324"/>
        </w:trPr>
        <w:tc>
          <w:tcPr>
            <w:tcW w:w="567" w:type="dxa"/>
            <w:tcBorders>
              <w:top w:val="nil"/>
              <w:left w:val="single" w:sz="8" w:space="0" w:color="auto"/>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140</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right"/>
              <w:rPr>
                <w:rFonts w:ascii="Times New Roman" w:hAnsi="Times New Roman"/>
                <w:color w:val="000000"/>
                <w:szCs w:val="24"/>
                <w:lang w:val="hr-HR"/>
              </w:rPr>
            </w:pPr>
            <w:r w:rsidRPr="009A42D8">
              <w:rPr>
                <w:rFonts w:ascii="Times New Roman" w:hAnsi="Times New Roman"/>
                <w:color w:val="000000"/>
                <w:szCs w:val="24"/>
              </w:rPr>
              <w:t>35</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181</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356</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636"/>
        </w:trPr>
        <w:tc>
          <w:tcPr>
            <w:tcW w:w="567" w:type="dxa"/>
            <w:tcBorders>
              <w:top w:val="nil"/>
              <w:left w:val="single" w:sz="8" w:space="0" w:color="auto"/>
              <w:bottom w:val="nil"/>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15.</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Maša Cerovac</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Vjer</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16</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20</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40</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324"/>
        </w:trPr>
        <w:tc>
          <w:tcPr>
            <w:tcW w:w="567" w:type="dxa"/>
            <w:tcBorders>
              <w:top w:val="nil"/>
              <w:left w:val="single" w:sz="8" w:space="0" w:color="auto"/>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560</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70</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70</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1049</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1784</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636"/>
        </w:trPr>
        <w:tc>
          <w:tcPr>
            <w:tcW w:w="567" w:type="dxa"/>
            <w:tcBorders>
              <w:top w:val="nil"/>
              <w:left w:val="single" w:sz="8" w:space="0" w:color="auto"/>
              <w:bottom w:val="nil"/>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16.</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E04E3C" w:rsidRDefault="009C330F" w:rsidP="00542570">
            <w:pPr>
              <w:jc w:val="center"/>
              <w:rPr>
                <w:rFonts w:ascii="Times New Roman" w:hAnsi="Times New Roman"/>
                <w:strike/>
                <w:color w:val="FF0000"/>
                <w:szCs w:val="24"/>
                <w:lang w:val="hr-HR"/>
              </w:rPr>
            </w:pPr>
            <w:r w:rsidRPr="009C330F">
              <w:rPr>
                <w:rFonts w:ascii="Times New Roman" w:hAnsi="Times New Roman"/>
                <w:sz w:val="22"/>
                <w:szCs w:val="24"/>
                <w:lang w:val="hr-HR"/>
              </w:rPr>
              <w:t>U postupku zapošljavanja</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C330F" w:rsidRDefault="00944E8F" w:rsidP="00542570">
            <w:pPr>
              <w:jc w:val="center"/>
              <w:rPr>
                <w:rFonts w:ascii="Times New Roman" w:hAnsi="Times New Roman"/>
                <w:szCs w:val="24"/>
                <w:lang w:val="hr-HR"/>
              </w:rPr>
            </w:pPr>
            <w:r w:rsidRPr="009C330F">
              <w:rPr>
                <w:rFonts w:ascii="Times New Roman" w:hAnsi="Times New Roman"/>
                <w:szCs w:val="24"/>
              </w:rPr>
              <w:t>Geogr</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C330F" w:rsidRDefault="00944E8F" w:rsidP="00542570">
            <w:pPr>
              <w:jc w:val="center"/>
              <w:rPr>
                <w:rFonts w:ascii="Times New Roman" w:hAnsi="Times New Roman"/>
                <w:szCs w:val="24"/>
                <w:lang w:val="hr-HR"/>
              </w:rPr>
            </w:pPr>
            <w:r w:rsidRPr="009C330F">
              <w:rPr>
                <w:rFonts w:ascii="Times New Roman" w:hAnsi="Times New Roman"/>
                <w:szCs w:val="24"/>
              </w:rPr>
              <w:t>7,5</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C330F" w:rsidRDefault="00944E8F" w:rsidP="00542570">
            <w:pPr>
              <w:jc w:val="center"/>
              <w:rPr>
                <w:rFonts w:ascii="Times New Roman" w:hAnsi="Times New Roman"/>
                <w:szCs w:val="24"/>
                <w:lang w:val="hr-HR"/>
              </w:rPr>
            </w:pPr>
            <w:r w:rsidRPr="009C330F">
              <w:rPr>
                <w:rFonts w:ascii="Times New Roman" w:hAnsi="Times New Roman"/>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C330F" w:rsidRDefault="00944E8F" w:rsidP="00542570">
            <w:pPr>
              <w:jc w:val="center"/>
              <w:rPr>
                <w:rFonts w:ascii="Times New Roman" w:hAnsi="Times New Roman"/>
                <w:szCs w:val="24"/>
                <w:lang w:val="hr-HR"/>
              </w:rPr>
            </w:pPr>
            <w:r w:rsidRPr="009C330F">
              <w:rPr>
                <w:rFonts w:ascii="Times New Roman" w:hAnsi="Times New Roman"/>
                <w:szCs w:val="24"/>
              </w:rPr>
              <w:t> </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C330F" w:rsidRDefault="00944E8F" w:rsidP="00542570">
            <w:pPr>
              <w:jc w:val="center"/>
              <w:rPr>
                <w:rFonts w:ascii="Times New Roman" w:hAnsi="Times New Roman"/>
                <w:szCs w:val="24"/>
                <w:lang w:val="hr-HR"/>
              </w:rPr>
            </w:pPr>
            <w:r w:rsidRPr="009C330F">
              <w:rPr>
                <w:rFonts w:ascii="Times New Roman" w:hAnsi="Times New Roman"/>
                <w:szCs w:val="24"/>
              </w:rPr>
              <w:t>1</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C330F" w:rsidRDefault="00944E8F" w:rsidP="00542570">
            <w:pPr>
              <w:rPr>
                <w:rFonts w:ascii="Times New Roman" w:hAnsi="Times New Roman"/>
                <w:szCs w:val="24"/>
                <w:lang w:val="hr-HR"/>
              </w:rPr>
            </w:pPr>
            <w:r w:rsidRPr="009C330F">
              <w:rPr>
                <w:rFonts w:ascii="Times New Roman" w:hAnsi="Times New Roman"/>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C330F" w:rsidRDefault="00944E8F" w:rsidP="00542570">
            <w:pPr>
              <w:jc w:val="center"/>
              <w:rPr>
                <w:rFonts w:ascii="Times New Roman" w:hAnsi="Times New Roman"/>
                <w:szCs w:val="24"/>
                <w:lang w:val="hr-HR"/>
              </w:rPr>
            </w:pPr>
            <w:r w:rsidRPr="009C330F">
              <w:rPr>
                <w:rFonts w:ascii="Times New Roman" w:hAnsi="Times New Roman"/>
                <w:szCs w:val="24"/>
              </w:rPr>
              <w:t> </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C330F" w:rsidRDefault="00944E8F" w:rsidP="00542570">
            <w:pPr>
              <w:jc w:val="center"/>
              <w:rPr>
                <w:rFonts w:ascii="Times New Roman" w:hAnsi="Times New Roman"/>
                <w:szCs w:val="24"/>
                <w:lang w:val="hr-HR"/>
              </w:rPr>
            </w:pPr>
            <w:r w:rsidRPr="009C330F">
              <w:rPr>
                <w:rFonts w:ascii="Times New Roman" w:hAnsi="Times New Roman"/>
                <w:szCs w:val="24"/>
              </w:rPr>
              <w:t>6,5</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C330F" w:rsidRDefault="00944E8F" w:rsidP="00542570">
            <w:pPr>
              <w:jc w:val="center"/>
              <w:rPr>
                <w:rFonts w:ascii="Times New Roman" w:hAnsi="Times New Roman"/>
                <w:szCs w:val="24"/>
                <w:lang w:val="hr-HR"/>
              </w:rPr>
            </w:pPr>
            <w:r w:rsidRPr="009C330F">
              <w:rPr>
                <w:rFonts w:ascii="Times New Roman" w:hAnsi="Times New Roman"/>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C330F" w:rsidRDefault="00944E8F" w:rsidP="00542570">
            <w:pPr>
              <w:jc w:val="center"/>
              <w:rPr>
                <w:rFonts w:ascii="Times New Roman" w:hAnsi="Times New Roman"/>
                <w:szCs w:val="24"/>
                <w:lang w:val="hr-HR"/>
              </w:rPr>
            </w:pPr>
            <w:r w:rsidRPr="009C330F">
              <w:rPr>
                <w:rFonts w:ascii="Times New Roman" w:hAnsi="Times New Roman"/>
                <w:szCs w:val="24"/>
              </w:rPr>
              <w:t>15</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324"/>
        </w:trPr>
        <w:tc>
          <w:tcPr>
            <w:tcW w:w="567" w:type="dxa"/>
            <w:tcBorders>
              <w:top w:val="nil"/>
              <w:left w:val="single" w:sz="8" w:space="0" w:color="auto"/>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C704BB" w:rsidRDefault="00944E8F" w:rsidP="00542570">
            <w:pPr>
              <w:jc w:val="center"/>
              <w:rPr>
                <w:rFonts w:ascii="Times New Roman" w:hAnsi="Times New Roman"/>
                <w:color w:val="FF0000"/>
                <w:szCs w:val="24"/>
                <w:lang w:val="hr-HR"/>
              </w:rPr>
            </w:pPr>
            <w:r w:rsidRPr="00C704BB">
              <w:rPr>
                <w:rFonts w:ascii="Times New Roman" w:hAnsi="Times New Roman"/>
                <w:color w:val="FF0000"/>
                <w:szCs w:val="24"/>
              </w:rPr>
              <w:t> </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C330F" w:rsidRDefault="00944E8F" w:rsidP="00542570">
            <w:pPr>
              <w:jc w:val="center"/>
              <w:rPr>
                <w:rFonts w:ascii="Times New Roman" w:hAnsi="Times New Roman"/>
                <w:szCs w:val="24"/>
                <w:lang w:val="hr-HR"/>
              </w:rPr>
            </w:pPr>
            <w:r w:rsidRPr="009C330F">
              <w:rPr>
                <w:rFonts w:ascii="Times New Roman" w:hAnsi="Times New Roman"/>
                <w:szCs w:val="24"/>
              </w:rPr>
              <w:t> </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C330F" w:rsidRDefault="00944E8F" w:rsidP="00542570">
            <w:pPr>
              <w:jc w:val="center"/>
              <w:rPr>
                <w:rFonts w:ascii="Times New Roman" w:hAnsi="Times New Roman"/>
                <w:szCs w:val="24"/>
                <w:lang w:val="hr-HR"/>
              </w:rPr>
            </w:pPr>
            <w:r w:rsidRPr="009C330F">
              <w:rPr>
                <w:rFonts w:ascii="Times New Roman" w:hAnsi="Times New Roman"/>
                <w:szCs w:val="24"/>
              </w:rPr>
              <w:t>262,5</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C330F" w:rsidRDefault="00944E8F" w:rsidP="00542570">
            <w:pPr>
              <w:jc w:val="center"/>
              <w:rPr>
                <w:rFonts w:ascii="Times New Roman" w:hAnsi="Times New Roman"/>
                <w:szCs w:val="24"/>
                <w:lang w:val="hr-HR"/>
              </w:rPr>
            </w:pPr>
            <w:r w:rsidRPr="009C330F">
              <w:rPr>
                <w:rFonts w:ascii="Times New Roman" w:hAnsi="Times New Roman"/>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C330F" w:rsidRDefault="00944E8F" w:rsidP="00542570">
            <w:pPr>
              <w:jc w:val="center"/>
              <w:rPr>
                <w:rFonts w:ascii="Times New Roman" w:hAnsi="Times New Roman"/>
                <w:szCs w:val="24"/>
                <w:lang w:val="hr-HR"/>
              </w:rPr>
            </w:pPr>
            <w:r w:rsidRPr="009C330F">
              <w:rPr>
                <w:rFonts w:ascii="Times New Roman" w:hAnsi="Times New Roman"/>
                <w:szCs w:val="24"/>
              </w:rPr>
              <w:t> </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C330F" w:rsidRDefault="00944E8F" w:rsidP="00542570">
            <w:pPr>
              <w:jc w:val="center"/>
              <w:rPr>
                <w:rFonts w:ascii="Times New Roman" w:hAnsi="Times New Roman"/>
                <w:szCs w:val="24"/>
                <w:lang w:val="hr-HR"/>
              </w:rPr>
            </w:pPr>
            <w:r w:rsidRPr="009C330F">
              <w:rPr>
                <w:rFonts w:ascii="Times New Roman" w:hAnsi="Times New Roman"/>
                <w:szCs w:val="24"/>
              </w:rPr>
              <w:t>35</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C330F" w:rsidRDefault="00944E8F" w:rsidP="00542570">
            <w:pPr>
              <w:rPr>
                <w:rFonts w:ascii="Times New Roman" w:hAnsi="Times New Roman"/>
                <w:szCs w:val="24"/>
                <w:lang w:val="hr-HR"/>
              </w:rPr>
            </w:pPr>
            <w:r w:rsidRPr="009C330F">
              <w:rPr>
                <w:rFonts w:ascii="Times New Roman" w:hAnsi="Times New Roman"/>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C330F" w:rsidRDefault="00944E8F" w:rsidP="00542570">
            <w:pPr>
              <w:jc w:val="center"/>
              <w:rPr>
                <w:rFonts w:ascii="Times New Roman" w:hAnsi="Times New Roman"/>
                <w:szCs w:val="24"/>
                <w:lang w:val="hr-HR"/>
              </w:rPr>
            </w:pPr>
            <w:r w:rsidRPr="009C330F">
              <w:rPr>
                <w:rFonts w:ascii="Times New Roman" w:hAnsi="Times New Roman"/>
                <w:szCs w:val="24"/>
              </w:rPr>
              <w:t> </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C330F" w:rsidRDefault="00944E8F" w:rsidP="00542570">
            <w:pPr>
              <w:jc w:val="center"/>
              <w:rPr>
                <w:rFonts w:ascii="Times New Roman" w:hAnsi="Times New Roman"/>
                <w:sz w:val="20"/>
                <w:lang w:val="hr-HR"/>
              </w:rPr>
            </w:pPr>
            <w:r w:rsidRPr="009C330F">
              <w:rPr>
                <w:rFonts w:ascii="Times New Roman" w:hAnsi="Times New Roman"/>
                <w:sz w:val="20"/>
              </w:rPr>
              <w:t>371,5</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C330F" w:rsidRDefault="00944E8F" w:rsidP="00542570">
            <w:pPr>
              <w:jc w:val="center"/>
              <w:rPr>
                <w:rFonts w:ascii="Times New Roman" w:hAnsi="Times New Roman"/>
                <w:szCs w:val="24"/>
                <w:lang w:val="hr-HR"/>
              </w:rPr>
            </w:pPr>
            <w:r w:rsidRPr="009C330F">
              <w:rPr>
                <w:rFonts w:ascii="Times New Roman" w:hAnsi="Times New Roman"/>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C330F" w:rsidRDefault="00944E8F" w:rsidP="00542570">
            <w:pPr>
              <w:jc w:val="center"/>
              <w:rPr>
                <w:rFonts w:ascii="Times New Roman" w:hAnsi="Times New Roman"/>
                <w:szCs w:val="24"/>
                <w:lang w:val="hr-HR"/>
              </w:rPr>
            </w:pPr>
            <w:r w:rsidRPr="009C330F">
              <w:rPr>
                <w:rFonts w:ascii="Times New Roman" w:hAnsi="Times New Roman"/>
                <w:szCs w:val="24"/>
              </w:rPr>
              <w:t>669</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636"/>
        </w:trPr>
        <w:tc>
          <w:tcPr>
            <w:tcW w:w="567" w:type="dxa"/>
            <w:tcBorders>
              <w:top w:val="nil"/>
              <w:left w:val="single" w:sz="8" w:space="0" w:color="auto"/>
              <w:bottom w:val="nil"/>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17.</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proofErr w:type="gramStart"/>
            <w:r w:rsidRPr="009A42D8">
              <w:rPr>
                <w:rFonts w:ascii="Times New Roman" w:hAnsi="Times New Roman"/>
                <w:color w:val="000000"/>
                <w:szCs w:val="24"/>
              </w:rPr>
              <w:t>Ivana  Žužić</w:t>
            </w:r>
            <w:proofErr w:type="gramEnd"/>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Eng. jez.</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right"/>
              <w:rPr>
                <w:rFonts w:ascii="Times New Roman" w:hAnsi="Times New Roman"/>
                <w:color w:val="000000"/>
                <w:szCs w:val="24"/>
                <w:lang w:val="hr-HR"/>
              </w:rPr>
            </w:pPr>
            <w:r w:rsidRPr="009A42D8">
              <w:rPr>
                <w:rFonts w:ascii="Times New Roman" w:hAnsi="Times New Roman"/>
                <w:color w:val="000000"/>
                <w:szCs w:val="24"/>
              </w:rPr>
              <w:t>20</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FF0000"/>
                <w:szCs w:val="24"/>
                <w:lang w:val="hr-HR"/>
              </w:rPr>
            </w:pPr>
            <w:r w:rsidRPr="009A42D8">
              <w:rPr>
                <w:rFonts w:ascii="Times New Roman" w:hAnsi="Times New Roman"/>
                <w:color w:val="FF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FF0000"/>
                <w:szCs w:val="24"/>
                <w:lang w:val="hr-HR"/>
              </w:rPr>
            </w:pPr>
            <w:r w:rsidRPr="009A42D8">
              <w:rPr>
                <w:rFonts w:ascii="Times New Roman" w:hAnsi="Times New Roman"/>
                <w:color w:val="FF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right"/>
              <w:rPr>
                <w:rFonts w:ascii="Times New Roman" w:hAnsi="Times New Roman"/>
                <w:color w:val="000000"/>
                <w:szCs w:val="24"/>
                <w:lang w:val="hr-HR"/>
              </w:rPr>
            </w:pPr>
            <w:r w:rsidRPr="009A42D8">
              <w:rPr>
                <w:rFonts w:ascii="Times New Roman" w:hAnsi="Times New Roman"/>
                <w:color w:val="000000"/>
                <w:szCs w:val="24"/>
              </w:rPr>
              <w:t>1</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19</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40</w:t>
            </w:r>
          </w:p>
        </w:tc>
        <w:tc>
          <w:tcPr>
            <w:tcW w:w="689" w:type="dxa"/>
            <w:tcBorders>
              <w:top w:val="nil"/>
              <w:left w:val="nil"/>
              <w:bottom w:val="single" w:sz="8" w:space="0" w:color="auto"/>
              <w:right w:val="single" w:sz="8" w:space="0" w:color="auto"/>
            </w:tcBorders>
            <w:shd w:val="clear" w:color="000000" w:fill="BDD7EE"/>
            <w:vAlign w:val="center"/>
            <w:hideMark/>
          </w:tcPr>
          <w:p w:rsidR="00944E8F" w:rsidRDefault="00944E8F" w:rsidP="00542570">
            <w:pPr>
              <w:jc w:val="center"/>
              <w:rPr>
                <w:rFonts w:ascii="Times New Roman" w:hAnsi="Times New Roman"/>
                <w:color w:val="000000"/>
                <w:sz w:val="16"/>
                <w:szCs w:val="16"/>
                <w:lang w:val="hr-HR"/>
              </w:rPr>
            </w:pPr>
          </w:p>
          <w:p w:rsidR="00944E8F" w:rsidRDefault="00944E8F" w:rsidP="00542570">
            <w:pPr>
              <w:jc w:val="center"/>
              <w:rPr>
                <w:rFonts w:ascii="Times New Roman" w:hAnsi="Times New Roman"/>
                <w:color w:val="000000"/>
                <w:sz w:val="16"/>
                <w:szCs w:val="16"/>
                <w:lang w:val="hr-HR"/>
              </w:rPr>
            </w:pPr>
          </w:p>
          <w:p w:rsidR="00944E8F" w:rsidRDefault="00944E8F" w:rsidP="00542570">
            <w:pPr>
              <w:jc w:val="center"/>
              <w:rPr>
                <w:rFonts w:ascii="Times New Roman" w:hAnsi="Times New Roman"/>
                <w:color w:val="000000"/>
                <w:sz w:val="16"/>
                <w:szCs w:val="16"/>
                <w:lang w:val="hr-HR"/>
              </w:rPr>
            </w:pPr>
          </w:p>
          <w:p w:rsidR="00944E8F" w:rsidRPr="009A42D8" w:rsidRDefault="00944E8F" w:rsidP="00542570">
            <w:pPr>
              <w:jc w:val="center"/>
              <w:rPr>
                <w:rFonts w:ascii="Times New Roman" w:hAnsi="Times New Roman"/>
                <w:color w:val="000000"/>
                <w:sz w:val="16"/>
                <w:szCs w:val="16"/>
                <w:lang w:val="hr-HR"/>
              </w:rPr>
            </w:pPr>
          </w:p>
        </w:tc>
      </w:tr>
      <w:tr w:rsidR="00944E8F" w:rsidRPr="009A42D8" w:rsidTr="00542570">
        <w:trPr>
          <w:trHeight w:val="324"/>
        </w:trPr>
        <w:tc>
          <w:tcPr>
            <w:tcW w:w="567" w:type="dxa"/>
            <w:tcBorders>
              <w:top w:val="nil"/>
              <w:left w:val="single" w:sz="8" w:space="0" w:color="auto"/>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right"/>
              <w:rPr>
                <w:rFonts w:ascii="Times New Roman" w:hAnsi="Times New Roman"/>
                <w:color w:val="000000"/>
                <w:szCs w:val="24"/>
                <w:lang w:val="hr-HR"/>
              </w:rPr>
            </w:pPr>
            <w:r w:rsidRPr="009A42D8">
              <w:rPr>
                <w:rFonts w:ascii="Times New Roman" w:hAnsi="Times New Roman"/>
                <w:color w:val="000000"/>
                <w:szCs w:val="24"/>
              </w:rPr>
              <w:t>565</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70</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35</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979</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1784</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636"/>
        </w:trPr>
        <w:tc>
          <w:tcPr>
            <w:tcW w:w="567" w:type="dxa"/>
            <w:tcBorders>
              <w:top w:val="nil"/>
              <w:left w:val="single" w:sz="8" w:space="0" w:color="auto"/>
              <w:bottom w:val="nil"/>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18</w:t>
            </w:r>
          </w:p>
        </w:tc>
        <w:tc>
          <w:tcPr>
            <w:tcW w:w="1418" w:type="dxa"/>
            <w:tcBorders>
              <w:top w:val="nil"/>
              <w:left w:val="nil"/>
              <w:bottom w:val="nil"/>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xml:space="preserve">Martina Milčić A. </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Inf.</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4</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4</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10</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20</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324"/>
        </w:trPr>
        <w:tc>
          <w:tcPr>
            <w:tcW w:w="567" w:type="dxa"/>
            <w:tcBorders>
              <w:top w:val="nil"/>
              <w:left w:val="single" w:sz="8" w:space="0" w:color="auto"/>
              <w:bottom w:val="nil"/>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418" w:type="dxa"/>
            <w:tcBorders>
              <w:top w:val="nil"/>
              <w:left w:val="nil"/>
              <w:bottom w:val="nil"/>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140</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140</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70</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507</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892</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324"/>
        </w:trPr>
        <w:tc>
          <w:tcPr>
            <w:tcW w:w="567" w:type="dxa"/>
            <w:tcBorders>
              <w:top w:val="nil"/>
              <w:left w:val="single" w:sz="8" w:space="0" w:color="auto"/>
              <w:bottom w:val="nil"/>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Ped</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20</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20</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324"/>
        </w:trPr>
        <w:tc>
          <w:tcPr>
            <w:tcW w:w="567" w:type="dxa"/>
            <w:tcBorders>
              <w:top w:val="nil"/>
              <w:left w:val="single" w:sz="8" w:space="0" w:color="auto"/>
              <w:bottom w:val="single" w:sz="8" w:space="0" w:color="auto"/>
              <w:right w:val="single" w:sz="8" w:space="0" w:color="auto"/>
            </w:tcBorders>
            <w:shd w:val="clear" w:color="000000" w:fill="FFE699"/>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892</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636"/>
        </w:trPr>
        <w:tc>
          <w:tcPr>
            <w:tcW w:w="567" w:type="dxa"/>
            <w:tcBorders>
              <w:top w:val="nil"/>
              <w:left w:val="single" w:sz="8" w:space="0" w:color="auto"/>
              <w:bottom w:val="nil"/>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19.</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D61677" w:rsidRDefault="00944E8F" w:rsidP="00542570">
            <w:pPr>
              <w:jc w:val="center"/>
              <w:rPr>
                <w:rFonts w:ascii="Times New Roman" w:hAnsi="Times New Roman"/>
                <w:szCs w:val="24"/>
                <w:lang w:val="hr-HR"/>
              </w:rPr>
            </w:pPr>
            <w:r w:rsidRPr="00D61677">
              <w:rPr>
                <w:rFonts w:ascii="Times New Roman" w:hAnsi="Times New Roman"/>
                <w:szCs w:val="24"/>
              </w:rPr>
              <w:t>Anamarija Fištrović</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D61677" w:rsidRDefault="00944E8F" w:rsidP="00542570">
            <w:pPr>
              <w:jc w:val="center"/>
              <w:rPr>
                <w:rFonts w:ascii="Times New Roman" w:hAnsi="Times New Roman"/>
                <w:szCs w:val="24"/>
                <w:lang w:val="hr-HR"/>
              </w:rPr>
            </w:pPr>
            <w:r w:rsidRPr="00D61677">
              <w:rPr>
                <w:rFonts w:ascii="Times New Roman" w:hAnsi="Times New Roman"/>
                <w:szCs w:val="24"/>
              </w:rPr>
              <w:t>Pr. bor.</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25</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FF0000"/>
                <w:szCs w:val="24"/>
                <w:lang w:val="hr-HR"/>
              </w:rPr>
            </w:pPr>
            <w:r w:rsidRPr="009A42D8">
              <w:rPr>
                <w:rFonts w:ascii="Times New Roman" w:hAnsi="Times New Roman"/>
                <w:color w:val="FF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r>
              <w:rPr>
                <w:rFonts w:ascii="Times New Roman" w:hAnsi="Times New Roman"/>
                <w:color w:val="000000"/>
                <w:szCs w:val="24"/>
              </w:rPr>
              <w:t>5</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40</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324"/>
        </w:trPr>
        <w:tc>
          <w:tcPr>
            <w:tcW w:w="567" w:type="dxa"/>
            <w:tcBorders>
              <w:top w:val="nil"/>
              <w:left w:val="single" w:sz="8" w:space="0" w:color="auto"/>
              <w:bottom w:val="nil"/>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875</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35</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874</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1784</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636"/>
        </w:trPr>
        <w:tc>
          <w:tcPr>
            <w:tcW w:w="567" w:type="dxa"/>
            <w:tcBorders>
              <w:top w:val="nil"/>
              <w:left w:val="single" w:sz="8" w:space="0" w:color="auto"/>
              <w:bottom w:val="nil"/>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20.</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Davor Kauzlarić</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Knjižn.</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20</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FF0000"/>
                <w:szCs w:val="24"/>
                <w:lang w:val="hr-HR"/>
              </w:rPr>
            </w:pPr>
            <w:r w:rsidRPr="009A42D8">
              <w:rPr>
                <w:rFonts w:ascii="Times New Roman" w:hAnsi="Times New Roman"/>
                <w:color w:val="FF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FF0000"/>
                <w:sz w:val="18"/>
                <w:szCs w:val="18"/>
                <w:lang w:val="hr-HR"/>
              </w:rPr>
            </w:pPr>
            <w:r w:rsidRPr="009A42D8">
              <w:rPr>
                <w:rFonts w:ascii="Times New Roman" w:hAnsi="Times New Roman"/>
                <w:color w:val="FF0000"/>
                <w:sz w:val="18"/>
                <w:szCs w:val="18"/>
              </w:rPr>
              <w:t>.</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20</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324"/>
        </w:trPr>
        <w:tc>
          <w:tcPr>
            <w:tcW w:w="567" w:type="dxa"/>
            <w:tcBorders>
              <w:top w:val="nil"/>
              <w:left w:val="single" w:sz="8" w:space="0" w:color="auto"/>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5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700</w:t>
            </w:r>
          </w:p>
        </w:tc>
        <w:tc>
          <w:tcPr>
            <w:tcW w:w="63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9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64"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08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rPr>
                <w:rFonts w:ascii="Times New Roman" w:hAnsi="Times New Roman"/>
                <w:color w:val="000000"/>
                <w:szCs w:val="24"/>
                <w:lang w:val="hr-HR"/>
              </w:rPr>
            </w:pPr>
            <w:r w:rsidRPr="009A42D8">
              <w:rPr>
                <w:rFonts w:ascii="Times New Roman" w:hAnsi="Times New Roman"/>
                <w:color w:val="000000"/>
                <w:szCs w:val="24"/>
              </w:rPr>
              <w:t> </w:t>
            </w:r>
          </w:p>
        </w:tc>
        <w:tc>
          <w:tcPr>
            <w:tcW w:w="726"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31"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6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777"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892</w:t>
            </w: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636"/>
        </w:trPr>
        <w:tc>
          <w:tcPr>
            <w:tcW w:w="567" w:type="dxa"/>
            <w:tcBorders>
              <w:top w:val="nil"/>
              <w:left w:val="single" w:sz="8" w:space="0" w:color="auto"/>
              <w:bottom w:val="nil"/>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F27A45">
              <w:rPr>
                <w:rFonts w:ascii="Times New Roman" w:hAnsi="Times New Roman"/>
                <w:szCs w:val="24"/>
              </w:rPr>
              <w:t xml:space="preserve">  </w:t>
            </w:r>
            <w:r>
              <w:rPr>
                <w:rFonts w:ascii="Times New Roman" w:hAnsi="Times New Roman"/>
                <w:color w:val="000000"/>
                <w:szCs w:val="24"/>
              </w:rPr>
              <w:t>21</w:t>
            </w:r>
            <w:r w:rsidRPr="009A42D8">
              <w:rPr>
                <w:rFonts w:ascii="Times New Roman" w:hAnsi="Times New Roman"/>
                <w:color w:val="000000"/>
                <w:szCs w:val="24"/>
              </w:rPr>
              <w:t>.</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D61677" w:rsidRDefault="00944E8F" w:rsidP="00542570">
            <w:pPr>
              <w:jc w:val="center"/>
              <w:rPr>
                <w:rFonts w:ascii="Times New Roman" w:hAnsi="Times New Roman"/>
                <w:szCs w:val="24"/>
                <w:lang w:val="hr-HR"/>
              </w:rPr>
            </w:pPr>
            <w:r>
              <w:rPr>
                <w:rFonts w:ascii="Times New Roman" w:hAnsi="Times New Roman"/>
                <w:szCs w:val="24"/>
              </w:rPr>
              <w:t>Laura Sutlović</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D61677" w:rsidRDefault="00944E8F" w:rsidP="00542570">
            <w:pPr>
              <w:jc w:val="center"/>
              <w:rPr>
                <w:rFonts w:ascii="Times New Roman" w:hAnsi="Times New Roman"/>
                <w:szCs w:val="24"/>
                <w:lang w:val="hr-HR"/>
              </w:rPr>
            </w:pPr>
            <w:r>
              <w:rPr>
                <w:rFonts w:ascii="Times New Roman" w:hAnsi="Times New Roman"/>
                <w:szCs w:val="24"/>
              </w:rPr>
              <w:t>Fiz.</w:t>
            </w:r>
          </w:p>
        </w:tc>
        <w:tc>
          <w:tcPr>
            <w:tcW w:w="651" w:type="dxa"/>
            <w:tcBorders>
              <w:top w:val="nil"/>
              <w:left w:val="nil"/>
              <w:bottom w:val="single" w:sz="8" w:space="0" w:color="auto"/>
              <w:right w:val="single" w:sz="8" w:space="0" w:color="auto"/>
            </w:tcBorders>
            <w:shd w:val="clear" w:color="000000" w:fill="BDD7EE"/>
            <w:vAlign w:val="center"/>
          </w:tcPr>
          <w:p w:rsidR="00944E8F" w:rsidRPr="009A42D8" w:rsidRDefault="00944E8F" w:rsidP="00542570">
            <w:pPr>
              <w:jc w:val="center"/>
              <w:rPr>
                <w:rFonts w:ascii="Times New Roman" w:hAnsi="Times New Roman"/>
                <w:color w:val="000000"/>
                <w:szCs w:val="24"/>
                <w:lang w:val="hr-HR"/>
              </w:rPr>
            </w:pPr>
            <w:r>
              <w:rPr>
                <w:rFonts w:ascii="Times New Roman" w:hAnsi="Times New Roman"/>
                <w:color w:val="000000"/>
                <w:szCs w:val="24"/>
                <w:lang w:val="hr-HR"/>
              </w:rPr>
              <w:t>4</w:t>
            </w:r>
          </w:p>
        </w:tc>
        <w:tc>
          <w:tcPr>
            <w:tcW w:w="638" w:type="dxa"/>
            <w:tcBorders>
              <w:top w:val="nil"/>
              <w:left w:val="nil"/>
              <w:bottom w:val="single" w:sz="8" w:space="0" w:color="auto"/>
              <w:right w:val="single" w:sz="8" w:space="0" w:color="auto"/>
            </w:tcBorders>
            <w:shd w:val="clear" w:color="000000" w:fill="BDD7EE"/>
            <w:vAlign w:val="center"/>
          </w:tcPr>
          <w:p w:rsidR="00944E8F" w:rsidRPr="009A42D8" w:rsidRDefault="00944E8F" w:rsidP="00542570">
            <w:pPr>
              <w:jc w:val="center"/>
              <w:rPr>
                <w:rFonts w:ascii="Times New Roman" w:hAnsi="Times New Roman"/>
                <w:color w:val="000000"/>
                <w:szCs w:val="24"/>
                <w:lang w:val="hr-HR"/>
              </w:rPr>
            </w:pPr>
          </w:p>
        </w:tc>
        <w:tc>
          <w:tcPr>
            <w:tcW w:w="891" w:type="dxa"/>
            <w:tcBorders>
              <w:top w:val="nil"/>
              <w:left w:val="nil"/>
              <w:bottom w:val="single" w:sz="8" w:space="0" w:color="auto"/>
              <w:right w:val="single" w:sz="8" w:space="0" w:color="auto"/>
            </w:tcBorders>
            <w:shd w:val="clear" w:color="000000" w:fill="BDD7EE"/>
            <w:vAlign w:val="center"/>
          </w:tcPr>
          <w:p w:rsidR="00944E8F" w:rsidRPr="009A42D8" w:rsidRDefault="00944E8F" w:rsidP="00542570">
            <w:pPr>
              <w:jc w:val="center"/>
              <w:rPr>
                <w:rFonts w:ascii="Times New Roman" w:hAnsi="Times New Roman"/>
                <w:color w:val="000000"/>
                <w:szCs w:val="24"/>
                <w:lang w:val="hr-HR"/>
              </w:rPr>
            </w:pPr>
          </w:p>
        </w:tc>
        <w:tc>
          <w:tcPr>
            <w:tcW w:w="664" w:type="dxa"/>
            <w:tcBorders>
              <w:top w:val="nil"/>
              <w:left w:val="nil"/>
              <w:bottom w:val="single" w:sz="8" w:space="0" w:color="auto"/>
              <w:right w:val="single" w:sz="8" w:space="0" w:color="auto"/>
            </w:tcBorders>
            <w:shd w:val="clear" w:color="000000" w:fill="BDD7EE"/>
            <w:vAlign w:val="center"/>
          </w:tcPr>
          <w:p w:rsidR="00944E8F" w:rsidRPr="009A42D8" w:rsidRDefault="00944E8F" w:rsidP="00542570">
            <w:pPr>
              <w:jc w:val="center"/>
              <w:rPr>
                <w:rFonts w:ascii="Times New Roman" w:hAnsi="Times New Roman"/>
                <w:color w:val="000000"/>
                <w:szCs w:val="24"/>
                <w:lang w:val="hr-HR"/>
              </w:rPr>
            </w:pPr>
          </w:p>
        </w:tc>
        <w:tc>
          <w:tcPr>
            <w:tcW w:w="1086" w:type="dxa"/>
            <w:tcBorders>
              <w:top w:val="nil"/>
              <w:left w:val="nil"/>
              <w:bottom w:val="single" w:sz="8" w:space="0" w:color="auto"/>
              <w:right w:val="single" w:sz="8" w:space="0" w:color="auto"/>
            </w:tcBorders>
            <w:shd w:val="clear" w:color="000000" w:fill="BDD7EE"/>
            <w:vAlign w:val="center"/>
          </w:tcPr>
          <w:p w:rsidR="00944E8F" w:rsidRPr="009A42D8" w:rsidRDefault="00944E8F" w:rsidP="00542570">
            <w:pPr>
              <w:rPr>
                <w:rFonts w:ascii="Times New Roman" w:hAnsi="Times New Roman"/>
                <w:color w:val="000000"/>
                <w:szCs w:val="24"/>
                <w:lang w:val="hr-HR"/>
              </w:rPr>
            </w:pPr>
            <w:r>
              <w:rPr>
                <w:rFonts w:ascii="Times New Roman" w:hAnsi="Times New Roman"/>
                <w:color w:val="000000"/>
                <w:szCs w:val="24"/>
                <w:lang w:val="hr-HR"/>
              </w:rPr>
              <w:t>1</w:t>
            </w:r>
          </w:p>
        </w:tc>
        <w:tc>
          <w:tcPr>
            <w:tcW w:w="726" w:type="dxa"/>
            <w:tcBorders>
              <w:top w:val="nil"/>
              <w:left w:val="nil"/>
              <w:bottom w:val="single" w:sz="8" w:space="0" w:color="auto"/>
              <w:right w:val="single" w:sz="8" w:space="0" w:color="auto"/>
            </w:tcBorders>
            <w:shd w:val="clear" w:color="000000" w:fill="BDD7EE"/>
            <w:vAlign w:val="center"/>
          </w:tcPr>
          <w:p w:rsidR="00944E8F" w:rsidRPr="009A42D8" w:rsidRDefault="00944E8F" w:rsidP="00542570">
            <w:pPr>
              <w:jc w:val="center"/>
              <w:rPr>
                <w:rFonts w:ascii="Times New Roman" w:hAnsi="Times New Roman"/>
                <w:color w:val="000000"/>
                <w:szCs w:val="24"/>
                <w:lang w:val="hr-HR"/>
              </w:rPr>
            </w:pPr>
          </w:p>
        </w:tc>
        <w:tc>
          <w:tcPr>
            <w:tcW w:w="731" w:type="dxa"/>
            <w:tcBorders>
              <w:top w:val="nil"/>
              <w:left w:val="nil"/>
              <w:bottom w:val="single" w:sz="8" w:space="0" w:color="auto"/>
              <w:right w:val="single" w:sz="8" w:space="0" w:color="auto"/>
            </w:tcBorders>
            <w:shd w:val="clear" w:color="000000" w:fill="BDD7EE"/>
            <w:vAlign w:val="center"/>
          </w:tcPr>
          <w:p w:rsidR="00944E8F" w:rsidRPr="009A42D8" w:rsidRDefault="00944E8F" w:rsidP="00542570">
            <w:pPr>
              <w:jc w:val="center"/>
              <w:rPr>
                <w:rFonts w:ascii="Times New Roman" w:hAnsi="Times New Roman"/>
                <w:color w:val="000000"/>
                <w:szCs w:val="24"/>
                <w:lang w:val="hr-HR"/>
              </w:rPr>
            </w:pPr>
          </w:p>
        </w:tc>
        <w:tc>
          <w:tcPr>
            <w:tcW w:w="768" w:type="dxa"/>
            <w:tcBorders>
              <w:top w:val="nil"/>
              <w:left w:val="nil"/>
              <w:bottom w:val="single" w:sz="8" w:space="0" w:color="auto"/>
              <w:right w:val="single" w:sz="8" w:space="0" w:color="auto"/>
            </w:tcBorders>
            <w:shd w:val="clear" w:color="000000" w:fill="BDD7EE"/>
            <w:vAlign w:val="center"/>
          </w:tcPr>
          <w:p w:rsidR="00944E8F" w:rsidRPr="009A42D8" w:rsidRDefault="00944E8F" w:rsidP="00542570">
            <w:pPr>
              <w:jc w:val="center"/>
              <w:rPr>
                <w:rFonts w:ascii="Times New Roman" w:hAnsi="Times New Roman"/>
                <w:color w:val="000000"/>
                <w:szCs w:val="24"/>
                <w:lang w:val="hr-HR"/>
              </w:rPr>
            </w:pPr>
          </w:p>
        </w:tc>
        <w:tc>
          <w:tcPr>
            <w:tcW w:w="777" w:type="dxa"/>
            <w:tcBorders>
              <w:top w:val="nil"/>
              <w:left w:val="nil"/>
              <w:bottom w:val="single" w:sz="8" w:space="0" w:color="auto"/>
              <w:right w:val="single" w:sz="8" w:space="0" w:color="auto"/>
            </w:tcBorders>
            <w:shd w:val="clear" w:color="000000" w:fill="BDD7EE"/>
            <w:vAlign w:val="center"/>
          </w:tcPr>
          <w:p w:rsidR="00944E8F" w:rsidRPr="009A42D8" w:rsidRDefault="00944E8F" w:rsidP="00542570">
            <w:pPr>
              <w:jc w:val="center"/>
              <w:rPr>
                <w:rFonts w:ascii="Times New Roman" w:hAnsi="Times New Roman"/>
                <w:color w:val="000000"/>
                <w:szCs w:val="24"/>
                <w:lang w:val="hr-HR"/>
              </w:rPr>
            </w:pP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542570">
        <w:trPr>
          <w:trHeight w:val="324"/>
        </w:trPr>
        <w:tc>
          <w:tcPr>
            <w:tcW w:w="567" w:type="dxa"/>
            <w:tcBorders>
              <w:top w:val="nil"/>
              <w:left w:val="single" w:sz="8" w:space="0" w:color="auto"/>
              <w:bottom w:val="single" w:sz="8" w:space="0" w:color="auto"/>
              <w:right w:val="single" w:sz="8" w:space="0" w:color="auto"/>
            </w:tcBorders>
            <w:shd w:val="clear" w:color="000000" w:fill="FFE699"/>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1418"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850"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651" w:type="dxa"/>
            <w:tcBorders>
              <w:top w:val="nil"/>
              <w:left w:val="nil"/>
              <w:bottom w:val="single" w:sz="8" w:space="0" w:color="auto"/>
              <w:right w:val="single" w:sz="8" w:space="0" w:color="auto"/>
            </w:tcBorders>
            <w:shd w:val="clear" w:color="000000" w:fill="BDD7EE"/>
            <w:vAlign w:val="center"/>
          </w:tcPr>
          <w:p w:rsidR="00944E8F" w:rsidRPr="009A42D8" w:rsidRDefault="00944E8F" w:rsidP="00542570">
            <w:pPr>
              <w:jc w:val="center"/>
              <w:rPr>
                <w:rFonts w:ascii="Times New Roman" w:hAnsi="Times New Roman"/>
                <w:color w:val="000000"/>
                <w:szCs w:val="24"/>
                <w:lang w:val="hr-HR"/>
              </w:rPr>
            </w:pPr>
            <w:r>
              <w:rPr>
                <w:rFonts w:ascii="Times New Roman" w:hAnsi="Times New Roman"/>
                <w:color w:val="000000"/>
                <w:szCs w:val="24"/>
                <w:lang w:val="hr-HR"/>
              </w:rPr>
              <w:t>140</w:t>
            </w:r>
          </w:p>
        </w:tc>
        <w:tc>
          <w:tcPr>
            <w:tcW w:w="638" w:type="dxa"/>
            <w:tcBorders>
              <w:top w:val="nil"/>
              <w:left w:val="nil"/>
              <w:bottom w:val="single" w:sz="8" w:space="0" w:color="auto"/>
              <w:right w:val="single" w:sz="8" w:space="0" w:color="auto"/>
            </w:tcBorders>
            <w:shd w:val="clear" w:color="000000" w:fill="BDD7EE"/>
            <w:vAlign w:val="center"/>
          </w:tcPr>
          <w:p w:rsidR="00944E8F" w:rsidRPr="009A42D8" w:rsidRDefault="00944E8F" w:rsidP="00542570">
            <w:pPr>
              <w:jc w:val="center"/>
              <w:rPr>
                <w:rFonts w:ascii="Times New Roman" w:hAnsi="Times New Roman"/>
                <w:color w:val="000000"/>
                <w:szCs w:val="24"/>
                <w:lang w:val="hr-HR"/>
              </w:rPr>
            </w:pPr>
          </w:p>
        </w:tc>
        <w:tc>
          <w:tcPr>
            <w:tcW w:w="891" w:type="dxa"/>
            <w:tcBorders>
              <w:top w:val="nil"/>
              <w:left w:val="nil"/>
              <w:bottom w:val="single" w:sz="8" w:space="0" w:color="auto"/>
              <w:right w:val="single" w:sz="8" w:space="0" w:color="auto"/>
            </w:tcBorders>
            <w:shd w:val="clear" w:color="000000" w:fill="BDD7EE"/>
            <w:vAlign w:val="center"/>
          </w:tcPr>
          <w:p w:rsidR="00944E8F" w:rsidRPr="009A42D8" w:rsidRDefault="00944E8F" w:rsidP="00542570">
            <w:pPr>
              <w:jc w:val="center"/>
              <w:rPr>
                <w:rFonts w:ascii="Times New Roman" w:hAnsi="Times New Roman"/>
                <w:color w:val="000000"/>
                <w:szCs w:val="24"/>
                <w:lang w:val="hr-HR"/>
              </w:rPr>
            </w:pPr>
          </w:p>
        </w:tc>
        <w:tc>
          <w:tcPr>
            <w:tcW w:w="664" w:type="dxa"/>
            <w:tcBorders>
              <w:top w:val="nil"/>
              <w:left w:val="nil"/>
              <w:bottom w:val="single" w:sz="8" w:space="0" w:color="auto"/>
              <w:right w:val="single" w:sz="8" w:space="0" w:color="auto"/>
            </w:tcBorders>
            <w:shd w:val="clear" w:color="000000" w:fill="BDD7EE"/>
            <w:vAlign w:val="center"/>
          </w:tcPr>
          <w:p w:rsidR="00944E8F" w:rsidRPr="009A42D8" w:rsidRDefault="00944E8F" w:rsidP="00542570">
            <w:pPr>
              <w:jc w:val="center"/>
              <w:rPr>
                <w:rFonts w:ascii="Times New Roman" w:hAnsi="Times New Roman"/>
                <w:color w:val="000000"/>
                <w:szCs w:val="24"/>
                <w:lang w:val="hr-HR"/>
              </w:rPr>
            </w:pPr>
          </w:p>
        </w:tc>
        <w:tc>
          <w:tcPr>
            <w:tcW w:w="1086" w:type="dxa"/>
            <w:tcBorders>
              <w:top w:val="nil"/>
              <w:left w:val="nil"/>
              <w:bottom w:val="single" w:sz="8" w:space="0" w:color="auto"/>
              <w:right w:val="single" w:sz="8" w:space="0" w:color="auto"/>
            </w:tcBorders>
            <w:shd w:val="clear" w:color="000000" w:fill="BDD7EE"/>
            <w:vAlign w:val="center"/>
          </w:tcPr>
          <w:p w:rsidR="00944E8F" w:rsidRPr="009A42D8" w:rsidRDefault="00944E8F" w:rsidP="00542570">
            <w:pPr>
              <w:rPr>
                <w:rFonts w:ascii="Times New Roman" w:hAnsi="Times New Roman"/>
                <w:color w:val="000000"/>
                <w:szCs w:val="24"/>
                <w:lang w:val="hr-HR"/>
              </w:rPr>
            </w:pPr>
            <w:r>
              <w:rPr>
                <w:rFonts w:ascii="Times New Roman" w:hAnsi="Times New Roman"/>
                <w:color w:val="000000"/>
                <w:szCs w:val="24"/>
                <w:lang w:val="hr-HR"/>
              </w:rPr>
              <w:t>35</w:t>
            </w:r>
          </w:p>
        </w:tc>
        <w:tc>
          <w:tcPr>
            <w:tcW w:w="726" w:type="dxa"/>
            <w:tcBorders>
              <w:top w:val="nil"/>
              <w:left w:val="nil"/>
              <w:bottom w:val="single" w:sz="8" w:space="0" w:color="auto"/>
              <w:right w:val="single" w:sz="8" w:space="0" w:color="auto"/>
            </w:tcBorders>
            <w:shd w:val="clear" w:color="000000" w:fill="BDD7EE"/>
            <w:vAlign w:val="center"/>
          </w:tcPr>
          <w:p w:rsidR="00944E8F" w:rsidRPr="009A42D8" w:rsidRDefault="00944E8F" w:rsidP="00542570">
            <w:pPr>
              <w:jc w:val="center"/>
              <w:rPr>
                <w:rFonts w:ascii="Times New Roman" w:hAnsi="Times New Roman"/>
                <w:color w:val="000000"/>
                <w:szCs w:val="24"/>
                <w:lang w:val="hr-HR"/>
              </w:rPr>
            </w:pPr>
          </w:p>
        </w:tc>
        <w:tc>
          <w:tcPr>
            <w:tcW w:w="731" w:type="dxa"/>
            <w:tcBorders>
              <w:top w:val="nil"/>
              <w:left w:val="nil"/>
              <w:bottom w:val="single" w:sz="8" w:space="0" w:color="auto"/>
              <w:right w:val="single" w:sz="8" w:space="0" w:color="auto"/>
            </w:tcBorders>
            <w:shd w:val="clear" w:color="000000" w:fill="BDD7EE"/>
            <w:vAlign w:val="center"/>
          </w:tcPr>
          <w:p w:rsidR="00944E8F" w:rsidRPr="009A42D8" w:rsidRDefault="00944E8F" w:rsidP="00542570">
            <w:pPr>
              <w:jc w:val="center"/>
              <w:rPr>
                <w:rFonts w:ascii="Times New Roman" w:hAnsi="Times New Roman"/>
                <w:color w:val="000000"/>
                <w:sz w:val="20"/>
                <w:lang w:val="hr-HR"/>
              </w:rPr>
            </w:pPr>
          </w:p>
        </w:tc>
        <w:tc>
          <w:tcPr>
            <w:tcW w:w="768" w:type="dxa"/>
            <w:tcBorders>
              <w:top w:val="nil"/>
              <w:left w:val="nil"/>
              <w:bottom w:val="single" w:sz="8" w:space="0" w:color="auto"/>
              <w:right w:val="single" w:sz="8" w:space="0" w:color="auto"/>
            </w:tcBorders>
            <w:shd w:val="clear" w:color="000000" w:fill="BDD7EE"/>
            <w:vAlign w:val="center"/>
          </w:tcPr>
          <w:p w:rsidR="00944E8F" w:rsidRPr="009A42D8" w:rsidRDefault="00944E8F" w:rsidP="00542570">
            <w:pPr>
              <w:jc w:val="center"/>
              <w:rPr>
                <w:rFonts w:ascii="Times New Roman" w:hAnsi="Times New Roman"/>
                <w:color w:val="000000"/>
                <w:szCs w:val="24"/>
                <w:lang w:val="hr-HR"/>
              </w:rPr>
            </w:pPr>
          </w:p>
        </w:tc>
        <w:tc>
          <w:tcPr>
            <w:tcW w:w="777" w:type="dxa"/>
            <w:tcBorders>
              <w:top w:val="nil"/>
              <w:left w:val="nil"/>
              <w:bottom w:val="single" w:sz="8" w:space="0" w:color="auto"/>
              <w:right w:val="single" w:sz="8" w:space="0" w:color="auto"/>
            </w:tcBorders>
            <w:shd w:val="clear" w:color="000000" w:fill="BDD7EE"/>
            <w:vAlign w:val="center"/>
          </w:tcPr>
          <w:p w:rsidR="00944E8F" w:rsidRPr="009A42D8" w:rsidRDefault="00944E8F" w:rsidP="00542570">
            <w:pPr>
              <w:jc w:val="center"/>
              <w:rPr>
                <w:rFonts w:ascii="Times New Roman" w:hAnsi="Times New Roman"/>
                <w:color w:val="000000"/>
                <w:szCs w:val="24"/>
                <w:lang w:val="hr-HR"/>
              </w:rPr>
            </w:pPr>
          </w:p>
        </w:tc>
        <w:tc>
          <w:tcPr>
            <w:tcW w:w="689" w:type="dxa"/>
            <w:tcBorders>
              <w:top w:val="nil"/>
              <w:left w:val="nil"/>
              <w:bottom w:val="single" w:sz="8" w:space="0" w:color="auto"/>
              <w:right w:val="single" w:sz="8" w:space="0" w:color="auto"/>
            </w:tcBorders>
            <w:shd w:val="clear" w:color="000000" w:fill="BDD7EE"/>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bl>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944E8F" w:rsidRPr="00F76FCB" w:rsidRDefault="00944E8F" w:rsidP="00944E8F">
      <w:pPr>
        <w:jc w:val="both"/>
        <w:rPr>
          <w:rFonts w:ascii="Times New Roman" w:hAnsi="Times New Roman"/>
          <w:szCs w:val="24"/>
        </w:rPr>
      </w:pPr>
      <w:r w:rsidRPr="00F76FCB">
        <w:rPr>
          <w:rFonts w:ascii="Times New Roman" w:hAnsi="Times New Roman"/>
          <w:szCs w:val="24"/>
        </w:rPr>
        <w:t>2. ORGANIZACIJA RADA</w:t>
      </w:r>
    </w:p>
    <w:p w:rsidR="00944E8F" w:rsidRPr="00F76FCB" w:rsidRDefault="00944E8F" w:rsidP="00944E8F">
      <w:pPr>
        <w:jc w:val="both"/>
        <w:rPr>
          <w:rFonts w:ascii="Times New Roman" w:hAnsi="Times New Roman"/>
          <w:szCs w:val="24"/>
        </w:rPr>
      </w:pPr>
    </w:p>
    <w:p w:rsidR="00944E8F" w:rsidRPr="00F76FCB" w:rsidRDefault="00944E8F" w:rsidP="00944E8F">
      <w:pPr>
        <w:jc w:val="both"/>
        <w:rPr>
          <w:rFonts w:ascii="Times New Roman" w:hAnsi="Times New Roman"/>
          <w:szCs w:val="24"/>
          <w:u w:val="single"/>
        </w:rPr>
      </w:pPr>
      <w:r w:rsidRPr="00F76FCB">
        <w:rPr>
          <w:rFonts w:ascii="Times New Roman" w:hAnsi="Times New Roman"/>
          <w:szCs w:val="24"/>
        </w:rPr>
        <w:tab/>
        <w:t xml:space="preserve">2.1. </w:t>
      </w:r>
      <w:r w:rsidRPr="00F76FCB">
        <w:rPr>
          <w:rFonts w:ascii="Times New Roman" w:hAnsi="Times New Roman"/>
          <w:szCs w:val="24"/>
          <w:u w:val="single"/>
        </w:rPr>
        <w:t>Podaci o učenicima i razrednim odjelima</w:t>
      </w:r>
    </w:p>
    <w:p w:rsidR="00944E8F" w:rsidRPr="002F1FB6" w:rsidRDefault="00944E8F" w:rsidP="00944E8F">
      <w:pPr>
        <w:jc w:val="both"/>
        <w:rPr>
          <w:rFonts w:ascii="Times New Roman" w:hAnsi="Times New Roman"/>
          <w:color w:val="FF0000"/>
          <w:szCs w:val="24"/>
          <w:u w:val="single"/>
        </w:rPr>
      </w:pPr>
    </w:p>
    <w:p w:rsidR="00944E8F" w:rsidRDefault="00944E8F" w:rsidP="00944E8F">
      <w:pPr>
        <w:jc w:val="both"/>
        <w:rPr>
          <w:rFonts w:ascii="Times New Roman" w:hAnsi="Times New Roman"/>
          <w:szCs w:val="24"/>
          <w:u w:val="single"/>
        </w:rPr>
      </w:pPr>
    </w:p>
    <w:tbl>
      <w:tblPr>
        <w:tblW w:w="9600" w:type="dxa"/>
        <w:tblInd w:w="-10" w:type="dxa"/>
        <w:tblLook w:val="04A0" w:firstRow="1" w:lastRow="0" w:firstColumn="1" w:lastColumn="0" w:noHBand="0" w:noVBand="1"/>
      </w:tblPr>
      <w:tblGrid>
        <w:gridCol w:w="990"/>
        <w:gridCol w:w="963"/>
        <w:gridCol w:w="803"/>
        <w:gridCol w:w="1256"/>
        <w:gridCol w:w="1136"/>
        <w:gridCol w:w="1136"/>
        <w:gridCol w:w="950"/>
        <w:gridCol w:w="950"/>
        <w:gridCol w:w="1416"/>
      </w:tblGrid>
      <w:tr w:rsidR="00944E8F" w:rsidRPr="009A42D8" w:rsidTr="00C704BB">
        <w:trPr>
          <w:trHeight w:val="1260"/>
        </w:trPr>
        <w:tc>
          <w:tcPr>
            <w:tcW w:w="990" w:type="dxa"/>
            <w:tcBorders>
              <w:top w:val="single" w:sz="8" w:space="0" w:color="auto"/>
              <w:left w:val="single" w:sz="8" w:space="0" w:color="auto"/>
              <w:bottom w:val="single" w:sz="8" w:space="0" w:color="auto"/>
              <w:right w:val="single" w:sz="8" w:space="0" w:color="auto"/>
            </w:tcBorders>
            <w:shd w:val="clear" w:color="000000" w:fill="FFF2CC"/>
            <w:vAlign w:val="center"/>
            <w:hideMark/>
          </w:tcPr>
          <w:p w:rsidR="00944E8F" w:rsidRPr="009A42D8" w:rsidRDefault="00944E8F" w:rsidP="00542570">
            <w:pPr>
              <w:jc w:val="both"/>
              <w:rPr>
                <w:rFonts w:ascii="Times New Roman" w:hAnsi="Times New Roman"/>
                <w:color w:val="000000"/>
                <w:szCs w:val="24"/>
                <w:lang w:val="hr-HR"/>
              </w:rPr>
            </w:pPr>
            <w:bookmarkStart w:id="0" w:name="_Hlk114825051"/>
            <w:r w:rsidRPr="009A42D8">
              <w:rPr>
                <w:rFonts w:ascii="Times New Roman" w:hAnsi="Times New Roman"/>
                <w:color w:val="000000"/>
                <w:szCs w:val="24"/>
              </w:rPr>
              <w:t>Razred</w:t>
            </w:r>
          </w:p>
        </w:tc>
        <w:tc>
          <w:tcPr>
            <w:tcW w:w="963" w:type="dxa"/>
            <w:tcBorders>
              <w:top w:val="single" w:sz="8" w:space="0" w:color="auto"/>
              <w:left w:val="nil"/>
              <w:bottom w:val="single" w:sz="8" w:space="0" w:color="auto"/>
              <w:right w:val="single" w:sz="8" w:space="0" w:color="auto"/>
            </w:tcBorders>
            <w:shd w:val="clear" w:color="000000" w:fill="FFF2CC"/>
            <w:vAlign w:val="center"/>
            <w:hideMark/>
          </w:tcPr>
          <w:p w:rsidR="00944E8F" w:rsidRPr="009A42D8" w:rsidRDefault="00944E8F" w:rsidP="00542570">
            <w:pPr>
              <w:jc w:val="both"/>
              <w:rPr>
                <w:rFonts w:ascii="Times New Roman" w:hAnsi="Times New Roman"/>
                <w:color w:val="000000"/>
                <w:szCs w:val="24"/>
                <w:lang w:val="hr-HR"/>
              </w:rPr>
            </w:pPr>
            <w:r w:rsidRPr="009A42D8">
              <w:rPr>
                <w:rFonts w:ascii="Times New Roman" w:hAnsi="Times New Roman"/>
                <w:color w:val="000000"/>
                <w:szCs w:val="24"/>
              </w:rPr>
              <w:t>Broj učenika</w:t>
            </w:r>
          </w:p>
        </w:tc>
        <w:tc>
          <w:tcPr>
            <w:tcW w:w="803" w:type="dxa"/>
            <w:tcBorders>
              <w:top w:val="single" w:sz="8" w:space="0" w:color="auto"/>
              <w:left w:val="nil"/>
              <w:bottom w:val="single" w:sz="8" w:space="0" w:color="auto"/>
              <w:right w:val="single" w:sz="8" w:space="0" w:color="auto"/>
            </w:tcBorders>
            <w:shd w:val="clear" w:color="000000" w:fill="FFF2CC"/>
            <w:vAlign w:val="center"/>
            <w:hideMark/>
          </w:tcPr>
          <w:p w:rsidR="00944E8F" w:rsidRPr="009A42D8" w:rsidRDefault="00944E8F" w:rsidP="00542570">
            <w:pPr>
              <w:jc w:val="both"/>
              <w:rPr>
                <w:rFonts w:ascii="Times New Roman" w:hAnsi="Times New Roman"/>
                <w:color w:val="000000"/>
                <w:szCs w:val="24"/>
                <w:lang w:val="hr-HR"/>
              </w:rPr>
            </w:pPr>
            <w:r w:rsidRPr="009A42D8">
              <w:rPr>
                <w:rFonts w:ascii="Times New Roman" w:hAnsi="Times New Roman"/>
                <w:color w:val="000000"/>
                <w:szCs w:val="24"/>
              </w:rPr>
              <w:t>Broj odjela</w:t>
            </w:r>
          </w:p>
        </w:tc>
        <w:tc>
          <w:tcPr>
            <w:tcW w:w="1256" w:type="dxa"/>
            <w:tcBorders>
              <w:top w:val="single" w:sz="8" w:space="0" w:color="auto"/>
              <w:left w:val="nil"/>
              <w:bottom w:val="single" w:sz="8" w:space="0" w:color="auto"/>
              <w:right w:val="single" w:sz="8" w:space="0" w:color="auto"/>
            </w:tcBorders>
            <w:shd w:val="clear" w:color="000000" w:fill="FFF2CC"/>
            <w:vAlign w:val="center"/>
            <w:hideMark/>
          </w:tcPr>
          <w:p w:rsidR="00944E8F" w:rsidRPr="009A42D8" w:rsidRDefault="00944E8F" w:rsidP="00542570">
            <w:pPr>
              <w:jc w:val="both"/>
              <w:rPr>
                <w:rFonts w:ascii="Times New Roman" w:hAnsi="Times New Roman"/>
                <w:color w:val="000000"/>
                <w:szCs w:val="24"/>
                <w:lang w:val="hr-HR"/>
              </w:rPr>
            </w:pPr>
            <w:r w:rsidRPr="009A42D8">
              <w:rPr>
                <w:rFonts w:ascii="Times New Roman" w:hAnsi="Times New Roman"/>
                <w:color w:val="000000"/>
                <w:szCs w:val="24"/>
              </w:rPr>
              <w:t>Djevojčica</w:t>
            </w:r>
          </w:p>
        </w:tc>
        <w:tc>
          <w:tcPr>
            <w:tcW w:w="1136" w:type="dxa"/>
            <w:tcBorders>
              <w:top w:val="single" w:sz="8" w:space="0" w:color="auto"/>
              <w:left w:val="nil"/>
              <w:bottom w:val="single" w:sz="8" w:space="0" w:color="auto"/>
              <w:right w:val="single" w:sz="8" w:space="0" w:color="auto"/>
            </w:tcBorders>
            <w:shd w:val="clear" w:color="000000" w:fill="FFF2CC"/>
            <w:vAlign w:val="center"/>
            <w:hideMark/>
          </w:tcPr>
          <w:p w:rsidR="00944E8F" w:rsidRPr="009A42D8" w:rsidRDefault="00944E8F" w:rsidP="00542570">
            <w:pPr>
              <w:jc w:val="both"/>
              <w:rPr>
                <w:rFonts w:ascii="Times New Roman" w:hAnsi="Times New Roman"/>
                <w:color w:val="000000"/>
                <w:szCs w:val="24"/>
                <w:lang w:val="hr-HR"/>
              </w:rPr>
            </w:pPr>
            <w:r w:rsidRPr="009A42D8">
              <w:rPr>
                <w:rFonts w:ascii="Times New Roman" w:hAnsi="Times New Roman"/>
                <w:color w:val="000000"/>
                <w:szCs w:val="24"/>
              </w:rPr>
              <w:t>Darovitih</w:t>
            </w:r>
          </w:p>
        </w:tc>
        <w:tc>
          <w:tcPr>
            <w:tcW w:w="1136" w:type="dxa"/>
            <w:tcBorders>
              <w:top w:val="single" w:sz="8" w:space="0" w:color="auto"/>
              <w:left w:val="nil"/>
              <w:bottom w:val="single" w:sz="8" w:space="0" w:color="auto"/>
              <w:right w:val="single" w:sz="8" w:space="0" w:color="auto"/>
            </w:tcBorders>
            <w:shd w:val="clear" w:color="000000" w:fill="FFF2CC"/>
            <w:vAlign w:val="center"/>
            <w:hideMark/>
          </w:tcPr>
          <w:p w:rsidR="00944E8F" w:rsidRPr="009A42D8" w:rsidRDefault="00944E8F" w:rsidP="00542570">
            <w:pPr>
              <w:jc w:val="both"/>
              <w:rPr>
                <w:rFonts w:ascii="Times New Roman" w:hAnsi="Times New Roman"/>
                <w:color w:val="000000"/>
                <w:szCs w:val="24"/>
                <w:lang w:val="hr-HR"/>
              </w:rPr>
            </w:pPr>
            <w:r w:rsidRPr="009A42D8">
              <w:rPr>
                <w:rFonts w:ascii="Times New Roman" w:hAnsi="Times New Roman"/>
                <w:color w:val="000000"/>
                <w:szCs w:val="24"/>
              </w:rPr>
              <w:t>S drugog govornog područja</w:t>
            </w:r>
          </w:p>
        </w:tc>
        <w:tc>
          <w:tcPr>
            <w:tcW w:w="950" w:type="dxa"/>
            <w:tcBorders>
              <w:top w:val="single" w:sz="8" w:space="0" w:color="auto"/>
              <w:left w:val="nil"/>
              <w:bottom w:val="single" w:sz="8" w:space="0" w:color="auto"/>
              <w:right w:val="single" w:sz="8" w:space="0" w:color="auto"/>
            </w:tcBorders>
            <w:shd w:val="clear" w:color="000000" w:fill="FFF2CC"/>
            <w:vAlign w:val="center"/>
            <w:hideMark/>
          </w:tcPr>
          <w:p w:rsidR="00944E8F" w:rsidRPr="0025083A" w:rsidRDefault="00944E8F" w:rsidP="00542570">
            <w:pPr>
              <w:jc w:val="both"/>
              <w:rPr>
                <w:rFonts w:ascii="Times New Roman" w:hAnsi="Times New Roman"/>
                <w:szCs w:val="24"/>
                <w:lang w:val="hr-HR"/>
              </w:rPr>
            </w:pPr>
            <w:r w:rsidRPr="0025083A">
              <w:rPr>
                <w:rFonts w:ascii="Times New Roman" w:hAnsi="Times New Roman"/>
                <w:szCs w:val="24"/>
              </w:rPr>
              <w:t>Putnika od 3 – 5 km</w:t>
            </w:r>
          </w:p>
        </w:tc>
        <w:tc>
          <w:tcPr>
            <w:tcW w:w="950" w:type="dxa"/>
            <w:tcBorders>
              <w:top w:val="single" w:sz="8" w:space="0" w:color="auto"/>
              <w:left w:val="nil"/>
              <w:bottom w:val="single" w:sz="8" w:space="0" w:color="auto"/>
              <w:right w:val="single" w:sz="8" w:space="0" w:color="auto"/>
            </w:tcBorders>
            <w:shd w:val="clear" w:color="000000" w:fill="FFF2CC"/>
            <w:vAlign w:val="center"/>
            <w:hideMark/>
          </w:tcPr>
          <w:p w:rsidR="00944E8F" w:rsidRPr="0025083A" w:rsidRDefault="00944E8F" w:rsidP="00542570">
            <w:pPr>
              <w:jc w:val="both"/>
              <w:rPr>
                <w:rFonts w:ascii="Times New Roman" w:hAnsi="Times New Roman"/>
                <w:szCs w:val="24"/>
                <w:lang w:val="hr-HR"/>
              </w:rPr>
            </w:pPr>
            <w:r w:rsidRPr="0025083A">
              <w:rPr>
                <w:rFonts w:ascii="Times New Roman" w:hAnsi="Times New Roman"/>
                <w:szCs w:val="24"/>
              </w:rPr>
              <w:t>Putnika preko 5 km</w:t>
            </w:r>
          </w:p>
        </w:tc>
        <w:tc>
          <w:tcPr>
            <w:tcW w:w="1416" w:type="dxa"/>
            <w:tcBorders>
              <w:top w:val="single" w:sz="8" w:space="0" w:color="auto"/>
              <w:left w:val="nil"/>
              <w:bottom w:val="single" w:sz="8" w:space="0" w:color="auto"/>
              <w:right w:val="single" w:sz="8" w:space="0" w:color="auto"/>
            </w:tcBorders>
            <w:shd w:val="clear" w:color="000000" w:fill="FFF2CC"/>
            <w:vAlign w:val="center"/>
            <w:hideMark/>
          </w:tcPr>
          <w:p w:rsidR="00944E8F" w:rsidRPr="009A42D8" w:rsidRDefault="00944E8F" w:rsidP="00542570">
            <w:pPr>
              <w:jc w:val="both"/>
              <w:rPr>
                <w:rFonts w:ascii="Times New Roman" w:hAnsi="Times New Roman"/>
                <w:color w:val="000000"/>
                <w:szCs w:val="24"/>
                <w:lang w:val="hr-HR"/>
              </w:rPr>
            </w:pPr>
            <w:r w:rsidRPr="009A42D8">
              <w:rPr>
                <w:rFonts w:ascii="Times New Roman" w:hAnsi="Times New Roman"/>
                <w:color w:val="000000"/>
                <w:szCs w:val="24"/>
              </w:rPr>
              <w:t>Razrednik</w:t>
            </w:r>
          </w:p>
        </w:tc>
      </w:tr>
      <w:tr w:rsidR="00C704BB" w:rsidRPr="009A42D8" w:rsidTr="00C704BB">
        <w:trPr>
          <w:trHeight w:val="636"/>
        </w:trPr>
        <w:tc>
          <w:tcPr>
            <w:tcW w:w="990" w:type="dxa"/>
            <w:tcBorders>
              <w:top w:val="nil"/>
              <w:left w:val="single" w:sz="8" w:space="0" w:color="auto"/>
              <w:bottom w:val="single" w:sz="8" w:space="0" w:color="auto"/>
              <w:right w:val="single" w:sz="8" w:space="0" w:color="auto"/>
            </w:tcBorders>
            <w:shd w:val="clear" w:color="000000" w:fill="FFF2CC"/>
            <w:vAlign w:val="center"/>
          </w:tcPr>
          <w:p w:rsidR="00C704BB" w:rsidRPr="009A42D8" w:rsidRDefault="00C704BB" w:rsidP="00542570">
            <w:pPr>
              <w:jc w:val="both"/>
              <w:rPr>
                <w:rFonts w:ascii="Times New Roman" w:hAnsi="Times New Roman"/>
                <w:color w:val="000000"/>
                <w:szCs w:val="24"/>
              </w:rPr>
            </w:pPr>
            <w:r>
              <w:rPr>
                <w:rFonts w:ascii="Times New Roman" w:hAnsi="Times New Roman"/>
                <w:color w:val="000000"/>
                <w:szCs w:val="24"/>
              </w:rPr>
              <w:t>I.</w:t>
            </w:r>
          </w:p>
        </w:tc>
        <w:tc>
          <w:tcPr>
            <w:tcW w:w="963" w:type="dxa"/>
            <w:tcBorders>
              <w:top w:val="nil"/>
              <w:left w:val="nil"/>
              <w:bottom w:val="single" w:sz="8" w:space="0" w:color="auto"/>
              <w:right w:val="single" w:sz="8" w:space="0" w:color="auto"/>
            </w:tcBorders>
            <w:shd w:val="clear" w:color="000000" w:fill="DDEBF7"/>
            <w:vAlign w:val="center"/>
          </w:tcPr>
          <w:p w:rsidR="00C704BB" w:rsidRPr="009A42D8" w:rsidRDefault="00C704BB" w:rsidP="00542570">
            <w:pPr>
              <w:jc w:val="center"/>
              <w:rPr>
                <w:rFonts w:ascii="Times New Roman" w:hAnsi="Times New Roman"/>
                <w:color w:val="000000"/>
                <w:szCs w:val="24"/>
              </w:rPr>
            </w:pPr>
            <w:r>
              <w:rPr>
                <w:rFonts w:ascii="Times New Roman" w:hAnsi="Times New Roman"/>
                <w:color w:val="000000"/>
                <w:szCs w:val="24"/>
              </w:rPr>
              <w:t>9</w:t>
            </w:r>
          </w:p>
        </w:tc>
        <w:tc>
          <w:tcPr>
            <w:tcW w:w="803" w:type="dxa"/>
            <w:tcBorders>
              <w:top w:val="nil"/>
              <w:left w:val="nil"/>
              <w:bottom w:val="single" w:sz="8" w:space="0" w:color="auto"/>
              <w:right w:val="single" w:sz="8" w:space="0" w:color="auto"/>
            </w:tcBorders>
            <w:shd w:val="clear" w:color="000000" w:fill="DDEBF7"/>
            <w:vAlign w:val="center"/>
          </w:tcPr>
          <w:p w:rsidR="00C704BB" w:rsidRPr="009A42D8" w:rsidRDefault="00C704BB" w:rsidP="00542570">
            <w:pPr>
              <w:jc w:val="center"/>
              <w:rPr>
                <w:rFonts w:ascii="Times New Roman" w:hAnsi="Times New Roman"/>
                <w:color w:val="000000"/>
                <w:szCs w:val="24"/>
              </w:rPr>
            </w:pPr>
            <w:r>
              <w:rPr>
                <w:rFonts w:ascii="Times New Roman" w:hAnsi="Times New Roman"/>
                <w:color w:val="000000"/>
                <w:szCs w:val="24"/>
              </w:rPr>
              <w:t>1</w:t>
            </w:r>
          </w:p>
        </w:tc>
        <w:tc>
          <w:tcPr>
            <w:tcW w:w="1256" w:type="dxa"/>
            <w:tcBorders>
              <w:top w:val="nil"/>
              <w:left w:val="nil"/>
              <w:bottom w:val="single" w:sz="8" w:space="0" w:color="auto"/>
              <w:right w:val="single" w:sz="8" w:space="0" w:color="auto"/>
            </w:tcBorders>
            <w:shd w:val="clear" w:color="000000" w:fill="DDEBF7"/>
            <w:vAlign w:val="center"/>
          </w:tcPr>
          <w:p w:rsidR="00C704BB" w:rsidRPr="009A42D8" w:rsidRDefault="00E04E3C" w:rsidP="00542570">
            <w:pPr>
              <w:jc w:val="center"/>
              <w:rPr>
                <w:rFonts w:ascii="Times New Roman" w:hAnsi="Times New Roman"/>
                <w:color w:val="000000"/>
                <w:szCs w:val="24"/>
              </w:rPr>
            </w:pPr>
            <w:r>
              <w:rPr>
                <w:rFonts w:ascii="Times New Roman" w:hAnsi="Times New Roman"/>
                <w:color w:val="000000"/>
                <w:szCs w:val="24"/>
              </w:rPr>
              <w:t>2</w:t>
            </w:r>
          </w:p>
        </w:tc>
        <w:tc>
          <w:tcPr>
            <w:tcW w:w="1136" w:type="dxa"/>
            <w:tcBorders>
              <w:top w:val="nil"/>
              <w:left w:val="nil"/>
              <w:bottom w:val="single" w:sz="8" w:space="0" w:color="auto"/>
              <w:right w:val="single" w:sz="8" w:space="0" w:color="auto"/>
            </w:tcBorders>
            <w:shd w:val="clear" w:color="000000" w:fill="DDEBF7"/>
            <w:vAlign w:val="center"/>
          </w:tcPr>
          <w:p w:rsidR="00C704BB" w:rsidRPr="009A42D8" w:rsidRDefault="00E04E3C" w:rsidP="00542570">
            <w:pPr>
              <w:jc w:val="center"/>
              <w:rPr>
                <w:rFonts w:ascii="Times New Roman" w:hAnsi="Times New Roman"/>
                <w:color w:val="000000"/>
                <w:szCs w:val="24"/>
              </w:rPr>
            </w:pPr>
            <w:r>
              <w:rPr>
                <w:rFonts w:ascii="Times New Roman" w:hAnsi="Times New Roman"/>
                <w:color w:val="000000"/>
                <w:szCs w:val="24"/>
              </w:rPr>
              <w:t>0</w:t>
            </w:r>
          </w:p>
        </w:tc>
        <w:tc>
          <w:tcPr>
            <w:tcW w:w="1136" w:type="dxa"/>
            <w:tcBorders>
              <w:top w:val="nil"/>
              <w:left w:val="nil"/>
              <w:bottom w:val="single" w:sz="8" w:space="0" w:color="auto"/>
              <w:right w:val="single" w:sz="8" w:space="0" w:color="auto"/>
            </w:tcBorders>
            <w:shd w:val="clear" w:color="000000" w:fill="DDEBF7"/>
            <w:vAlign w:val="center"/>
          </w:tcPr>
          <w:p w:rsidR="00C704BB" w:rsidRPr="009A42D8" w:rsidRDefault="00E04E3C" w:rsidP="00542570">
            <w:pPr>
              <w:jc w:val="center"/>
              <w:rPr>
                <w:rFonts w:ascii="Times New Roman" w:hAnsi="Times New Roman"/>
                <w:color w:val="000000"/>
                <w:szCs w:val="24"/>
              </w:rPr>
            </w:pPr>
            <w:r>
              <w:rPr>
                <w:rFonts w:ascii="Times New Roman" w:hAnsi="Times New Roman"/>
                <w:color w:val="000000"/>
                <w:szCs w:val="24"/>
              </w:rPr>
              <w:t>0</w:t>
            </w:r>
          </w:p>
        </w:tc>
        <w:tc>
          <w:tcPr>
            <w:tcW w:w="950" w:type="dxa"/>
            <w:tcBorders>
              <w:top w:val="nil"/>
              <w:left w:val="nil"/>
              <w:bottom w:val="single" w:sz="8" w:space="0" w:color="auto"/>
              <w:right w:val="single" w:sz="8" w:space="0" w:color="auto"/>
            </w:tcBorders>
            <w:shd w:val="clear" w:color="000000" w:fill="DDEBF7"/>
            <w:vAlign w:val="center"/>
          </w:tcPr>
          <w:p w:rsidR="00C704BB" w:rsidRPr="0025083A" w:rsidRDefault="00E04E3C" w:rsidP="00542570">
            <w:pPr>
              <w:jc w:val="center"/>
              <w:rPr>
                <w:rFonts w:ascii="Times New Roman" w:hAnsi="Times New Roman"/>
                <w:szCs w:val="24"/>
              </w:rPr>
            </w:pPr>
            <w:r>
              <w:rPr>
                <w:rFonts w:ascii="Times New Roman" w:hAnsi="Times New Roman"/>
                <w:szCs w:val="24"/>
              </w:rPr>
              <w:t>2</w:t>
            </w:r>
          </w:p>
        </w:tc>
        <w:tc>
          <w:tcPr>
            <w:tcW w:w="950" w:type="dxa"/>
            <w:tcBorders>
              <w:top w:val="nil"/>
              <w:left w:val="nil"/>
              <w:bottom w:val="single" w:sz="8" w:space="0" w:color="auto"/>
              <w:right w:val="single" w:sz="8" w:space="0" w:color="auto"/>
            </w:tcBorders>
            <w:shd w:val="clear" w:color="000000" w:fill="DDEBF7"/>
            <w:vAlign w:val="center"/>
          </w:tcPr>
          <w:p w:rsidR="00C704BB" w:rsidRPr="0025083A" w:rsidRDefault="00E04E3C" w:rsidP="00542570">
            <w:pPr>
              <w:jc w:val="center"/>
              <w:rPr>
                <w:rFonts w:ascii="Times New Roman" w:hAnsi="Times New Roman"/>
                <w:szCs w:val="24"/>
              </w:rPr>
            </w:pPr>
            <w:r>
              <w:rPr>
                <w:rFonts w:ascii="Times New Roman" w:hAnsi="Times New Roman"/>
                <w:szCs w:val="24"/>
              </w:rPr>
              <w:t>5</w:t>
            </w:r>
          </w:p>
        </w:tc>
        <w:tc>
          <w:tcPr>
            <w:tcW w:w="1416" w:type="dxa"/>
            <w:tcBorders>
              <w:top w:val="nil"/>
              <w:left w:val="nil"/>
              <w:bottom w:val="single" w:sz="8" w:space="0" w:color="auto"/>
              <w:right w:val="single" w:sz="8" w:space="0" w:color="auto"/>
            </w:tcBorders>
            <w:shd w:val="clear" w:color="000000" w:fill="DDEBF7"/>
            <w:vAlign w:val="center"/>
          </w:tcPr>
          <w:p w:rsidR="00C704BB" w:rsidRPr="009A42D8" w:rsidRDefault="00C704BB" w:rsidP="00542570">
            <w:pPr>
              <w:jc w:val="both"/>
              <w:rPr>
                <w:rFonts w:ascii="Times New Roman" w:hAnsi="Times New Roman"/>
                <w:color w:val="000000"/>
                <w:szCs w:val="24"/>
              </w:rPr>
            </w:pPr>
            <w:r w:rsidRPr="009A42D8">
              <w:rPr>
                <w:rFonts w:ascii="Times New Roman" w:hAnsi="Times New Roman"/>
                <w:color w:val="000000"/>
                <w:szCs w:val="24"/>
              </w:rPr>
              <w:t>Vanja Butorac</w:t>
            </w:r>
          </w:p>
        </w:tc>
      </w:tr>
      <w:tr w:rsidR="00944E8F" w:rsidRPr="009A42D8" w:rsidTr="00C704BB">
        <w:trPr>
          <w:trHeight w:val="636"/>
        </w:trPr>
        <w:tc>
          <w:tcPr>
            <w:tcW w:w="990" w:type="dxa"/>
            <w:tcBorders>
              <w:top w:val="nil"/>
              <w:left w:val="single" w:sz="8" w:space="0" w:color="auto"/>
              <w:bottom w:val="single" w:sz="8" w:space="0" w:color="auto"/>
              <w:right w:val="single" w:sz="8" w:space="0" w:color="auto"/>
            </w:tcBorders>
            <w:shd w:val="clear" w:color="000000" w:fill="FFF2CC"/>
            <w:vAlign w:val="center"/>
            <w:hideMark/>
          </w:tcPr>
          <w:p w:rsidR="00944E8F" w:rsidRPr="009A42D8" w:rsidRDefault="00944E8F" w:rsidP="00542570">
            <w:pPr>
              <w:jc w:val="both"/>
              <w:rPr>
                <w:rFonts w:ascii="Times New Roman" w:hAnsi="Times New Roman"/>
                <w:color w:val="000000"/>
                <w:szCs w:val="24"/>
                <w:lang w:val="hr-HR"/>
              </w:rPr>
            </w:pPr>
            <w:r w:rsidRPr="009A42D8">
              <w:rPr>
                <w:rFonts w:ascii="Times New Roman" w:hAnsi="Times New Roman"/>
                <w:color w:val="000000"/>
                <w:szCs w:val="24"/>
              </w:rPr>
              <w:t>I</w:t>
            </w:r>
            <w:r w:rsidR="00C704BB">
              <w:rPr>
                <w:rFonts w:ascii="Times New Roman" w:hAnsi="Times New Roman"/>
                <w:color w:val="000000"/>
                <w:szCs w:val="24"/>
              </w:rPr>
              <w:t>I</w:t>
            </w:r>
            <w:r w:rsidRPr="009A42D8">
              <w:rPr>
                <w:rFonts w:ascii="Times New Roman" w:hAnsi="Times New Roman"/>
                <w:color w:val="000000"/>
                <w:szCs w:val="24"/>
              </w:rPr>
              <w:t>.</w:t>
            </w:r>
          </w:p>
        </w:tc>
        <w:tc>
          <w:tcPr>
            <w:tcW w:w="963"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19</w:t>
            </w:r>
          </w:p>
        </w:tc>
        <w:tc>
          <w:tcPr>
            <w:tcW w:w="803"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p>
        </w:tc>
        <w:tc>
          <w:tcPr>
            <w:tcW w:w="125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7</w:t>
            </w:r>
          </w:p>
        </w:tc>
        <w:tc>
          <w:tcPr>
            <w:tcW w:w="113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0</w:t>
            </w:r>
          </w:p>
        </w:tc>
        <w:tc>
          <w:tcPr>
            <w:tcW w:w="113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w:t>
            </w:r>
          </w:p>
        </w:tc>
        <w:tc>
          <w:tcPr>
            <w:tcW w:w="950" w:type="dxa"/>
            <w:tcBorders>
              <w:top w:val="nil"/>
              <w:left w:val="nil"/>
              <w:bottom w:val="single" w:sz="8" w:space="0" w:color="auto"/>
              <w:right w:val="single" w:sz="8" w:space="0" w:color="auto"/>
            </w:tcBorders>
            <w:shd w:val="clear" w:color="000000" w:fill="DDEBF7"/>
            <w:vAlign w:val="center"/>
            <w:hideMark/>
          </w:tcPr>
          <w:p w:rsidR="00944E8F" w:rsidRPr="0025083A" w:rsidRDefault="00944E8F" w:rsidP="00542570">
            <w:pPr>
              <w:jc w:val="center"/>
              <w:rPr>
                <w:rFonts w:ascii="Times New Roman" w:hAnsi="Times New Roman"/>
                <w:szCs w:val="24"/>
                <w:lang w:val="hr-HR"/>
              </w:rPr>
            </w:pPr>
            <w:r w:rsidRPr="0025083A">
              <w:rPr>
                <w:rFonts w:ascii="Times New Roman" w:hAnsi="Times New Roman"/>
                <w:szCs w:val="24"/>
              </w:rPr>
              <w:t> 4</w:t>
            </w:r>
          </w:p>
        </w:tc>
        <w:tc>
          <w:tcPr>
            <w:tcW w:w="950" w:type="dxa"/>
            <w:tcBorders>
              <w:top w:val="nil"/>
              <w:left w:val="nil"/>
              <w:bottom w:val="single" w:sz="8" w:space="0" w:color="auto"/>
              <w:right w:val="single" w:sz="8" w:space="0" w:color="auto"/>
            </w:tcBorders>
            <w:shd w:val="clear" w:color="000000" w:fill="DDEBF7"/>
            <w:vAlign w:val="center"/>
            <w:hideMark/>
          </w:tcPr>
          <w:p w:rsidR="00944E8F" w:rsidRPr="0025083A" w:rsidRDefault="00944E8F" w:rsidP="00542570">
            <w:pPr>
              <w:jc w:val="center"/>
              <w:rPr>
                <w:rFonts w:ascii="Times New Roman" w:hAnsi="Times New Roman"/>
                <w:szCs w:val="24"/>
                <w:lang w:val="hr-HR"/>
              </w:rPr>
            </w:pPr>
            <w:r w:rsidRPr="0025083A">
              <w:rPr>
                <w:rFonts w:ascii="Times New Roman" w:hAnsi="Times New Roman"/>
                <w:szCs w:val="24"/>
              </w:rPr>
              <w:t>9</w:t>
            </w:r>
          </w:p>
        </w:tc>
        <w:tc>
          <w:tcPr>
            <w:tcW w:w="141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both"/>
              <w:rPr>
                <w:rFonts w:ascii="Times New Roman" w:hAnsi="Times New Roman"/>
                <w:color w:val="000000"/>
                <w:szCs w:val="24"/>
                <w:lang w:val="hr-HR"/>
              </w:rPr>
            </w:pPr>
            <w:r w:rsidRPr="009A42D8">
              <w:rPr>
                <w:rFonts w:ascii="Times New Roman" w:hAnsi="Times New Roman"/>
                <w:color w:val="000000"/>
                <w:szCs w:val="24"/>
              </w:rPr>
              <w:t>Snježana Domijan</w:t>
            </w:r>
          </w:p>
        </w:tc>
      </w:tr>
      <w:tr w:rsidR="00944E8F" w:rsidRPr="009A42D8" w:rsidTr="00C704BB">
        <w:trPr>
          <w:trHeight w:val="948"/>
        </w:trPr>
        <w:tc>
          <w:tcPr>
            <w:tcW w:w="990" w:type="dxa"/>
            <w:tcBorders>
              <w:top w:val="nil"/>
              <w:left w:val="single" w:sz="8" w:space="0" w:color="auto"/>
              <w:bottom w:val="single" w:sz="8" w:space="0" w:color="auto"/>
              <w:right w:val="single" w:sz="8" w:space="0" w:color="auto"/>
            </w:tcBorders>
            <w:shd w:val="clear" w:color="000000" w:fill="FFF2CC"/>
            <w:vAlign w:val="center"/>
            <w:hideMark/>
          </w:tcPr>
          <w:p w:rsidR="00944E8F" w:rsidRPr="009A42D8" w:rsidRDefault="00944E8F" w:rsidP="00542570">
            <w:pPr>
              <w:jc w:val="both"/>
              <w:rPr>
                <w:rFonts w:ascii="Times New Roman" w:hAnsi="Times New Roman"/>
                <w:color w:val="000000"/>
                <w:szCs w:val="24"/>
                <w:lang w:val="hr-HR"/>
              </w:rPr>
            </w:pPr>
            <w:r w:rsidRPr="009A42D8">
              <w:rPr>
                <w:rFonts w:ascii="Times New Roman" w:hAnsi="Times New Roman"/>
                <w:color w:val="000000"/>
                <w:szCs w:val="24"/>
              </w:rPr>
              <w:t>I</w:t>
            </w:r>
            <w:r w:rsidR="00C704BB">
              <w:rPr>
                <w:rFonts w:ascii="Times New Roman" w:hAnsi="Times New Roman"/>
                <w:color w:val="000000"/>
                <w:szCs w:val="24"/>
              </w:rPr>
              <w:t>I</w:t>
            </w:r>
            <w:r w:rsidRPr="009A42D8">
              <w:rPr>
                <w:rFonts w:ascii="Times New Roman" w:hAnsi="Times New Roman"/>
                <w:color w:val="000000"/>
                <w:szCs w:val="24"/>
              </w:rPr>
              <w:t>I.</w:t>
            </w:r>
          </w:p>
        </w:tc>
        <w:tc>
          <w:tcPr>
            <w:tcW w:w="963"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5</w:t>
            </w:r>
          </w:p>
        </w:tc>
        <w:tc>
          <w:tcPr>
            <w:tcW w:w="803"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p>
        </w:tc>
        <w:tc>
          <w:tcPr>
            <w:tcW w:w="125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w:t>
            </w:r>
          </w:p>
        </w:tc>
        <w:tc>
          <w:tcPr>
            <w:tcW w:w="113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0</w:t>
            </w:r>
          </w:p>
        </w:tc>
        <w:tc>
          <w:tcPr>
            <w:tcW w:w="113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0</w:t>
            </w:r>
          </w:p>
        </w:tc>
        <w:tc>
          <w:tcPr>
            <w:tcW w:w="950" w:type="dxa"/>
            <w:tcBorders>
              <w:top w:val="nil"/>
              <w:left w:val="nil"/>
              <w:bottom w:val="single" w:sz="8" w:space="0" w:color="auto"/>
              <w:right w:val="single" w:sz="8" w:space="0" w:color="auto"/>
            </w:tcBorders>
            <w:shd w:val="clear" w:color="000000" w:fill="DDEBF7"/>
            <w:vAlign w:val="center"/>
            <w:hideMark/>
          </w:tcPr>
          <w:p w:rsidR="00944E8F" w:rsidRPr="00FC28D3" w:rsidRDefault="00944E8F" w:rsidP="00542570">
            <w:pPr>
              <w:jc w:val="center"/>
              <w:rPr>
                <w:rFonts w:ascii="Times New Roman" w:hAnsi="Times New Roman"/>
                <w:szCs w:val="24"/>
                <w:lang w:val="hr-HR"/>
              </w:rPr>
            </w:pPr>
            <w:r w:rsidRPr="00FC28D3">
              <w:rPr>
                <w:rFonts w:ascii="Times New Roman" w:hAnsi="Times New Roman"/>
                <w:szCs w:val="24"/>
              </w:rPr>
              <w:t>0</w:t>
            </w:r>
          </w:p>
        </w:tc>
        <w:tc>
          <w:tcPr>
            <w:tcW w:w="950" w:type="dxa"/>
            <w:tcBorders>
              <w:top w:val="nil"/>
              <w:left w:val="nil"/>
              <w:bottom w:val="single" w:sz="8" w:space="0" w:color="auto"/>
              <w:right w:val="single" w:sz="8" w:space="0" w:color="auto"/>
            </w:tcBorders>
            <w:shd w:val="clear" w:color="000000" w:fill="DDEBF7"/>
            <w:vAlign w:val="center"/>
            <w:hideMark/>
          </w:tcPr>
          <w:p w:rsidR="00944E8F" w:rsidRPr="00FC28D3" w:rsidRDefault="00944E8F" w:rsidP="00542570">
            <w:pPr>
              <w:jc w:val="center"/>
              <w:rPr>
                <w:rFonts w:ascii="Times New Roman" w:hAnsi="Times New Roman"/>
                <w:szCs w:val="24"/>
                <w:lang w:val="hr-HR"/>
              </w:rPr>
            </w:pPr>
            <w:r w:rsidRPr="00FC28D3">
              <w:rPr>
                <w:rFonts w:ascii="Times New Roman" w:hAnsi="Times New Roman"/>
                <w:szCs w:val="24"/>
              </w:rPr>
              <w:t>4</w:t>
            </w:r>
          </w:p>
        </w:tc>
        <w:tc>
          <w:tcPr>
            <w:tcW w:w="141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both"/>
              <w:rPr>
                <w:rFonts w:ascii="Times New Roman" w:hAnsi="Times New Roman"/>
                <w:color w:val="000000"/>
                <w:szCs w:val="24"/>
                <w:lang w:val="hr-HR"/>
              </w:rPr>
            </w:pPr>
            <w:r w:rsidRPr="009A42D8">
              <w:rPr>
                <w:rFonts w:ascii="Times New Roman" w:hAnsi="Times New Roman"/>
                <w:color w:val="000000"/>
                <w:szCs w:val="24"/>
              </w:rPr>
              <w:t xml:space="preserve">Nataša Pečuvčić </w:t>
            </w:r>
          </w:p>
        </w:tc>
      </w:tr>
      <w:tr w:rsidR="00944E8F" w:rsidRPr="009A42D8" w:rsidTr="00C704BB">
        <w:trPr>
          <w:trHeight w:val="948"/>
        </w:trPr>
        <w:tc>
          <w:tcPr>
            <w:tcW w:w="990" w:type="dxa"/>
            <w:tcBorders>
              <w:top w:val="nil"/>
              <w:left w:val="single" w:sz="8" w:space="0" w:color="auto"/>
              <w:bottom w:val="single" w:sz="8" w:space="0" w:color="auto"/>
              <w:right w:val="single" w:sz="8" w:space="0" w:color="auto"/>
            </w:tcBorders>
            <w:shd w:val="clear" w:color="000000" w:fill="FFF2CC"/>
            <w:vAlign w:val="center"/>
            <w:hideMark/>
          </w:tcPr>
          <w:p w:rsidR="00944E8F" w:rsidRPr="009A42D8" w:rsidRDefault="00944E8F" w:rsidP="00542570">
            <w:pPr>
              <w:jc w:val="both"/>
              <w:rPr>
                <w:rFonts w:ascii="Times New Roman" w:hAnsi="Times New Roman"/>
                <w:color w:val="000000"/>
                <w:szCs w:val="24"/>
                <w:lang w:val="hr-HR"/>
              </w:rPr>
            </w:pPr>
            <w:r w:rsidRPr="009A42D8">
              <w:rPr>
                <w:rFonts w:ascii="Times New Roman" w:hAnsi="Times New Roman"/>
                <w:color w:val="000000"/>
                <w:szCs w:val="24"/>
              </w:rPr>
              <w:t>I</w:t>
            </w:r>
            <w:r w:rsidR="00C704BB">
              <w:rPr>
                <w:rFonts w:ascii="Times New Roman" w:hAnsi="Times New Roman"/>
                <w:color w:val="000000"/>
                <w:szCs w:val="24"/>
              </w:rPr>
              <w:t>V</w:t>
            </w:r>
            <w:r w:rsidRPr="009A42D8">
              <w:rPr>
                <w:rFonts w:ascii="Times New Roman" w:hAnsi="Times New Roman"/>
                <w:color w:val="000000"/>
                <w:szCs w:val="24"/>
              </w:rPr>
              <w:t>.</w:t>
            </w:r>
          </w:p>
        </w:tc>
        <w:tc>
          <w:tcPr>
            <w:tcW w:w="963" w:type="dxa"/>
            <w:tcBorders>
              <w:top w:val="nil"/>
              <w:left w:val="nil"/>
              <w:bottom w:val="single" w:sz="8" w:space="0" w:color="auto"/>
              <w:right w:val="single" w:sz="8" w:space="0" w:color="auto"/>
            </w:tcBorders>
            <w:shd w:val="clear" w:color="000000" w:fill="DDEBF7"/>
            <w:vAlign w:val="center"/>
            <w:hideMark/>
          </w:tcPr>
          <w:p w:rsidR="00944E8F" w:rsidRPr="009A42D8" w:rsidRDefault="00C704BB" w:rsidP="00542570">
            <w:pPr>
              <w:jc w:val="center"/>
              <w:rPr>
                <w:rFonts w:ascii="Times New Roman" w:hAnsi="Times New Roman"/>
                <w:color w:val="000000"/>
                <w:szCs w:val="24"/>
                <w:lang w:val="hr-HR"/>
              </w:rPr>
            </w:pPr>
            <w:r>
              <w:rPr>
                <w:rFonts w:ascii="Times New Roman" w:hAnsi="Times New Roman"/>
                <w:color w:val="000000"/>
                <w:szCs w:val="24"/>
              </w:rPr>
              <w:t>4</w:t>
            </w:r>
          </w:p>
        </w:tc>
        <w:tc>
          <w:tcPr>
            <w:tcW w:w="803"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p>
        </w:tc>
        <w:tc>
          <w:tcPr>
            <w:tcW w:w="125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w:t>
            </w:r>
          </w:p>
        </w:tc>
        <w:tc>
          <w:tcPr>
            <w:tcW w:w="113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0</w:t>
            </w:r>
          </w:p>
        </w:tc>
        <w:tc>
          <w:tcPr>
            <w:tcW w:w="113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0</w:t>
            </w:r>
          </w:p>
        </w:tc>
        <w:tc>
          <w:tcPr>
            <w:tcW w:w="950" w:type="dxa"/>
            <w:tcBorders>
              <w:top w:val="nil"/>
              <w:left w:val="nil"/>
              <w:bottom w:val="single" w:sz="8" w:space="0" w:color="auto"/>
              <w:right w:val="single" w:sz="8" w:space="0" w:color="auto"/>
            </w:tcBorders>
            <w:shd w:val="clear" w:color="000000" w:fill="DDEBF7"/>
            <w:vAlign w:val="center"/>
            <w:hideMark/>
          </w:tcPr>
          <w:p w:rsidR="00944E8F" w:rsidRPr="00FC28D3" w:rsidRDefault="00944E8F" w:rsidP="00542570">
            <w:pPr>
              <w:jc w:val="center"/>
              <w:rPr>
                <w:rFonts w:ascii="Times New Roman" w:hAnsi="Times New Roman"/>
                <w:szCs w:val="24"/>
                <w:lang w:val="hr-HR"/>
              </w:rPr>
            </w:pPr>
            <w:r w:rsidRPr="00FC28D3">
              <w:rPr>
                <w:rFonts w:ascii="Times New Roman" w:hAnsi="Times New Roman"/>
                <w:szCs w:val="24"/>
              </w:rPr>
              <w:t>0</w:t>
            </w:r>
          </w:p>
        </w:tc>
        <w:tc>
          <w:tcPr>
            <w:tcW w:w="950" w:type="dxa"/>
            <w:tcBorders>
              <w:top w:val="nil"/>
              <w:left w:val="nil"/>
              <w:bottom w:val="single" w:sz="8" w:space="0" w:color="auto"/>
              <w:right w:val="single" w:sz="8" w:space="0" w:color="auto"/>
            </w:tcBorders>
            <w:shd w:val="clear" w:color="000000" w:fill="DDEBF7"/>
            <w:vAlign w:val="center"/>
            <w:hideMark/>
          </w:tcPr>
          <w:p w:rsidR="00944E8F" w:rsidRPr="00FC28D3" w:rsidRDefault="00C704BB" w:rsidP="00542570">
            <w:pPr>
              <w:jc w:val="center"/>
              <w:rPr>
                <w:rFonts w:ascii="Times New Roman" w:hAnsi="Times New Roman"/>
                <w:szCs w:val="24"/>
                <w:lang w:val="hr-HR"/>
              </w:rPr>
            </w:pPr>
            <w:r>
              <w:rPr>
                <w:rFonts w:ascii="Times New Roman" w:hAnsi="Times New Roman"/>
                <w:szCs w:val="24"/>
              </w:rPr>
              <w:t>3</w:t>
            </w:r>
          </w:p>
        </w:tc>
        <w:tc>
          <w:tcPr>
            <w:tcW w:w="141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both"/>
              <w:rPr>
                <w:rFonts w:ascii="Times New Roman" w:hAnsi="Times New Roman"/>
                <w:color w:val="000000"/>
                <w:szCs w:val="24"/>
                <w:lang w:val="hr-HR"/>
              </w:rPr>
            </w:pPr>
            <w:r w:rsidRPr="009A42D8">
              <w:rPr>
                <w:rFonts w:ascii="Times New Roman" w:hAnsi="Times New Roman"/>
                <w:color w:val="000000"/>
                <w:szCs w:val="24"/>
              </w:rPr>
              <w:t>Tihomira Lončarić</w:t>
            </w:r>
          </w:p>
        </w:tc>
      </w:tr>
      <w:tr w:rsidR="00944E8F" w:rsidRPr="009A42D8" w:rsidTr="00C704BB">
        <w:trPr>
          <w:trHeight w:val="636"/>
        </w:trPr>
        <w:tc>
          <w:tcPr>
            <w:tcW w:w="990" w:type="dxa"/>
            <w:tcBorders>
              <w:top w:val="nil"/>
              <w:left w:val="single" w:sz="8" w:space="0" w:color="auto"/>
              <w:bottom w:val="single" w:sz="8" w:space="0" w:color="auto"/>
              <w:right w:val="single" w:sz="8" w:space="0" w:color="auto"/>
            </w:tcBorders>
            <w:shd w:val="clear" w:color="000000" w:fill="FFF2CC"/>
            <w:vAlign w:val="center"/>
            <w:hideMark/>
          </w:tcPr>
          <w:p w:rsidR="00944E8F" w:rsidRPr="009A42D8" w:rsidRDefault="00944E8F" w:rsidP="00542570">
            <w:pPr>
              <w:jc w:val="both"/>
              <w:rPr>
                <w:rFonts w:ascii="Times New Roman" w:hAnsi="Times New Roman"/>
                <w:color w:val="000000"/>
                <w:szCs w:val="24"/>
                <w:lang w:val="hr-HR"/>
              </w:rPr>
            </w:pPr>
            <w:r w:rsidRPr="009A42D8">
              <w:rPr>
                <w:rFonts w:ascii="Times New Roman" w:hAnsi="Times New Roman"/>
                <w:color w:val="000000"/>
                <w:szCs w:val="24"/>
              </w:rPr>
              <w:t>V.</w:t>
            </w:r>
          </w:p>
        </w:tc>
        <w:tc>
          <w:tcPr>
            <w:tcW w:w="963"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w:t>
            </w:r>
            <w:r w:rsidR="00C704BB">
              <w:rPr>
                <w:rFonts w:ascii="Times New Roman" w:hAnsi="Times New Roman"/>
                <w:color w:val="000000"/>
                <w:szCs w:val="24"/>
              </w:rPr>
              <w:t>0</w:t>
            </w:r>
          </w:p>
        </w:tc>
        <w:tc>
          <w:tcPr>
            <w:tcW w:w="803"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p>
        </w:tc>
        <w:tc>
          <w:tcPr>
            <w:tcW w:w="1256" w:type="dxa"/>
            <w:tcBorders>
              <w:top w:val="nil"/>
              <w:left w:val="nil"/>
              <w:bottom w:val="single" w:sz="8" w:space="0" w:color="auto"/>
              <w:right w:val="single" w:sz="8" w:space="0" w:color="auto"/>
            </w:tcBorders>
            <w:shd w:val="clear" w:color="000000" w:fill="DDEBF7"/>
            <w:vAlign w:val="center"/>
            <w:hideMark/>
          </w:tcPr>
          <w:p w:rsidR="00944E8F" w:rsidRPr="009A42D8" w:rsidRDefault="00C704BB" w:rsidP="00542570">
            <w:pPr>
              <w:jc w:val="center"/>
              <w:rPr>
                <w:rFonts w:ascii="Times New Roman" w:hAnsi="Times New Roman"/>
                <w:color w:val="000000"/>
                <w:szCs w:val="24"/>
                <w:lang w:val="hr-HR"/>
              </w:rPr>
            </w:pPr>
            <w:r>
              <w:rPr>
                <w:rFonts w:ascii="Times New Roman" w:hAnsi="Times New Roman"/>
                <w:color w:val="000000"/>
                <w:szCs w:val="24"/>
              </w:rPr>
              <w:t>9</w:t>
            </w:r>
          </w:p>
        </w:tc>
        <w:tc>
          <w:tcPr>
            <w:tcW w:w="113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0</w:t>
            </w:r>
          </w:p>
        </w:tc>
        <w:tc>
          <w:tcPr>
            <w:tcW w:w="113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w:t>
            </w:r>
          </w:p>
        </w:tc>
        <w:tc>
          <w:tcPr>
            <w:tcW w:w="950" w:type="dxa"/>
            <w:tcBorders>
              <w:top w:val="nil"/>
              <w:left w:val="nil"/>
              <w:bottom w:val="single" w:sz="8" w:space="0" w:color="auto"/>
              <w:right w:val="single" w:sz="8" w:space="0" w:color="auto"/>
            </w:tcBorders>
            <w:shd w:val="clear" w:color="000000" w:fill="DDEBF7"/>
            <w:vAlign w:val="center"/>
            <w:hideMark/>
          </w:tcPr>
          <w:p w:rsidR="00944E8F" w:rsidRPr="00FC28D3" w:rsidRDefault="00944E8F" w:rsidP="00542570">
            <w:pPr>
              <w:jc w:val="center"/>
              <w:rPr>
                <w:rFonts w:ascii="Times New Roman" w:hAnsi="Times New Roman"/>
                <w:szCs w:val="24"/>
                <w:lang w:val="hr-HR"/>
              </w:rPr>
            </w:pPr>
            <w:r w:rsidRPr="00FC28D3">
              <w:rPr>
                <w:rFonts w:ascii="Times New Roman" w:hAnsi="Times New Roman"/>
                <w:szCs w:val="24"/>
              </w:rPr>
              <w:t>3</w:t>
            </w:r>
          </w:p>
        </w:tc>
        <w:tc>
          <w:tcPr>
            <w:tcW w:w="950" w:type="dxa"/>
            <w:tcBorders>
              <w:top w:val="nil"/>
              <w:left w:val="nil"/>
              <w:bottom w:val="single" w:sz="8" w:space="0" w:color="auto"/>
              <w:right w:val="single" w:sz="8" w:space="0" w:color="auto"/>
            </w:tcBorders>
            <w:shd w:val="clear" w:color="000000" w:fill="DDEBF7"/>
            <w:vAlign w:val="center"/>
            <w:hideMark/>
          </w:tcPr>
          <w:p w:rsidR="00944E8F" w:rsidRPr="00FC28D3" w:rsidRDefault="00944E8F" w:rsidP="00542570">
            <w:pPr>
              <w:jc w:val="center"/>
              <w:rPr>
                <w:rFonts w:ascii="Times New Roman" w:hAnsi="Times New Roman"/>
                <w:szCs w:val="24"/>
                <w:lang w:val="hr-HR"/>
              </w:rPr>
            </w:pPr>
            <w:r w:rsidRPr="00FC28D3">
              <w:rPr>
                <w:rFonts w:ascii="Times New Roman" w:hAnsi="Times New Roman"/>
                <w:szCs w:val="24"/>
              </w:rPr>
              <w:t>14</w:t>
            </w:r>
          </w:p>
        </w:tc>
        <w:tc>
          <w:tcPr>
            <w:tcW w:w="1416" w:type="dxa"/>
            <w:tcBorders>
              <w:top w:val="nil"/>
              <w:left w:val="nil"/>
              <w:bottom w:val="single" w:sz="8" w:space="0" w:color="auto"/>
              <w:right w:val="single" w:sz="8" w:space="0" w:color="auto"/>
            </w:tcBorders>
            <w:shd w:val="clear" w:color="000000" w:fill="DDEBF7"/>
            <w:vAlign w:val="center"/>
            <w:hideMark/>
          </w:tcPr>
          <w:p w:rsidR="00944E8F" w:rsidRPr="009A42D8" w:rsidRDefault="00C704BB" w:rsidP="00542570">
            <w:pPr>
              <w:jc w:val="both"/>
              <w:rPr>
                <w:rFonts w:ascii="Times New Roman" w:hAnsi="Times New Roman"/>
                <w:color w:val="000000"/>
                <w:szCs w:val="24"/>
                <w:lang w:val="hr-HR"/>
              </w:rPr>
            </w:pPr>
            <w:r w:rsidRPr="009A42D8">
              <w:rPr>
                <w:rFonts w:ascii="Times New Roman" w:hAnsi="Times New Roman"/>
                <w:color w:val="000000"/>
                <w:szCs w:val="24"/>
              </w:rPr>
              <w:t>Marta Milunović</w:t>
            </w:r>
          </w:p>
        </w:tc>
      </w:tr>
      <w:tr w:rsidR="00944E8F" w:rsidRPr="009A42D8" w:rsidTr="00C704BB">
        <w:trPr>
          <w:trHeight w:val="636"/>
        </w:trPr>
        <w:tc>
          <w:tcPr>
            <w:tcW w:w="990" w:type="dxa"/>
            <w:tcBorders>
              <w:top w:val="nil"/>
              <w:left w:val="single" w:sz="8" w:space="0" w:color="auto"/>
              <w:bottom w:val="single" w:sz="8" w:space="0" w:color="auto"/>
              <w:right w:val="single" w:sz="8" w:space="0" w:color="auto"/>
            </w:tcBorders>
            <w:shd w:val="clear" w:color="000000" w:fill="FFF2CC"/>
            <w:vAlign w:val="center"/>
            <w:hideMark/>
          </w:tcPr>
          <w:p w:rsidR="00944E8F" w:rsidRPr="009A42D8" w:rsidRDefault="00944E8F" w:rsidP="00542570">
            <w:pPr>
              <w:jc w:val="both"/>
              <w:rPr>
                <w:rFonts w:ascii="Times New Roman" w:hAnsi="Times New Roman"/>
                <w:color w:val="000000"/>
                <w:szCs w:val="24"/>
                <w:lang w:val="hr-HR"/>
              </w:rPr>
            </w:pPr>
            <w:r w:rsidRPr="009A42D8">
              <w:rPr>
                <w:rFonts w:ascii="Times New Roman" w:hAnsi="Times New Roman"/>
                <w:color w:val="000000"/>
                <w:szCs w:val="24"/>
              </w:rPr>
              <w:t>V</w:t>
            </w:r>
            <w:r w:rsidR="00C704BB">
              <w:rPr>
                <w:rFonts w:ascii="Times New Roman" w:hAnsi="Times New Roman"/>
                <w:color w:val="000000"/>
                <w:szCs w:val="24"/>
              </w:rPr>
              <w:t>I</w:t>
            </w:r>
            <w:r w:rsidRPr="009A42D8">
              <w:rPr>
                <w:rFonts w:ascii="Times New Roman" w:hAnsi="Times New Roman"/>
                <w:color w:val="000000"/>
                <w:szCs w:val="24"/>
              </w:rPr>
              <w:t>.</w:t>
            </w:r>
          </w:p>
        </w:tc>
        <w:tc>
          <w:tcPr>
            <w:tcW w:w="963"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21</w:t>
            </w:r>
          </w:p>
        </w:tc>
        <w:tc>
          <w:tcPr>
            <w:tcW w:w="803"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p>
        </w:tc>
        <w:tc>
          <w:tcPr>
            <w:tcW w:w="125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10</w:t>
            </w:r>
          </w:p>
        </w:tc>
        <w:tc>
          <w:tcPr>
            <w:tcW w:w="113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0</w:t>
            </w:r>
          </w:p>
        </w:tc>
        <w:tc>
          <w:tcPr>
            <w:tcW w:w="113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0</w:t>
            </w:r>
          </w:p>
        </w:tc>
        <w:tc>
          <w:tcPr>
            <w:tcW w:w="950" w:type="dxa"/>
            <w:tcBorders>
              <w:top w:val="nil"/>
              <w:left w:val="nil"/>
              <w:bottom w:val="single" w:sz="8" w:space="0" w:color="auto"/>
              <w:right w:val="single" w:sz="8" w:space="0" w:color="auto"/>
            </w:tcBorders>
            <w:shd w:val="clear" w:color="000000" w:fill="DDEBF7"/>
            <w:vAlign w:val="center"/>
            <w:hideMark/>
          </w:tcPr>
          <w:p w:rsidR="00944E8F" w:rsidRPr="00FC28D3" w:rsidRDefault="00944E8F" w:rsidP="00542570">
            <w:pPr>
              <w:jc w:val="center"/>
              <w:rPr>
                <w:rFonts w:ascii="Times New Roman" w:hAnsi="Times New Roman"/>
                <w:szCs w:val="24"/>
                <w:lang w:val="hr-HR"/>
              </w:rPr>
            </w:pPr>
            <w:r w:rsidRPr="00FC28D3">
              <w:rPr>
                <w:rFonts w:ascii="Times New Roman" w:hAnsi="Times New Roman"/>
                <w:szCs w:val="24"/>
              </w:rPr>
              <w:t>3</w:t>
            </w:r>
          </w:p>
        </w:tc>
        <w:tc>
          <w:tcPr>
            <w:tcW w:w="950" w:type="dxa"/>
            <w:tcBorders>
              <w:top w:val="nil"/>
              <w:left w:val="nil"/>
              <w:bottom w:val="single" w:sz="8" w:space="0" w:color="auto"/>
              <w:right w:val="single" w:sz="8" w:space="0" w:color="auto"/>
            </w:tcBorders>
            <w:shd w:val="clear" w:color="000000" w:fill="DDEBF7"/>
            <w:vAlign w:val="center"/>
            <w:hideMark/>
          </w:tcPr>
          <w:p w:rsidR="00944E8F" w:rsidRPr="00FC28D3" w:rsidRDefault="00944E8F" w:rsidP="00542570">
            <w:pPr>
              <w:jc w:val="center"/>
              <w:rPr>
                <w:rFonts w:ascii="Times New Roman" w:hAnsi="Times New Roman"/>
                <w:szCs w:val="24"/>
                <w:lang w:val="hr-HR"/>
              </w:rPr>
            </w:pPr>
            <w:r w:rsidRPr="00FC28D3">
              <w:rPr>
                <w:rFonts w:ascii="Times New Roman" w:hAnsi="Times New Roman"/>
                <w:szCs w:val="24"/>
              </w:rPr>
              <w:t>13</w:t>
            </w:r>
          </w:p>
        </w:tc>
        <w:tc>
          <w:tcPr>
            <w:tcW w:w="141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both"/>
              <w:rPr>
                <w:rFonts w:ascii="Times New Roman" w:hAnsi="Times New Roman"/>
                <w:color w:val="000000"/>
                <w:szCs w:val="24"/>
                <w:lang w:val="hr-HR"/>
              </w:rPr>
            </w:pPr>
            <w:r w:rsidRPr="009A42D8">
              <w:rPr>
                <w:rFonts w:ascii="Times New Roman" w:hAnsi="Times New Roman"/>
                <w:color w:val="000000"/>
                <w:szCs w:val="24"/>
              </w:rPr>
              <w:t>Maša Cerovac</w:t>
            </w:r>
          </w:p>
        </w:tc>
      </w:tr>
      <w:tr w:rsidR="00944E8F" w:rsidRPr="009A42D8" w:rsidTr="00C704BB">
        <w:trPr>
          <w:trHeight w:val="948"/>
        </w:trPr>
        <w:tc>
          <w:tcPr>
            <w:tcW w:w="990" w:type="dxa"/>
            <w:tcBorders>
              <w:top w:val="nil"/>
              <w:left w:val="single" w:sz="8" w:space="0" w:color="auto"/>
              <w:bottom w:val="single" w:sz="8" w:space="0" w:color="auto"/>
              <w:right w:val="single" w:sz="8" w:space="0" w:color="auto"/>
            </w:tcBorders>
            <w:shd w:val="clear" w:color="000000" w:fill="FFF2CC"/>
            <w:vAlign w:val="center"/>
            <w:hideMark/>
          </w:tcPr>
          <w:p w:rsidR="00944E8F" w:rsidRPr="009A42D8" w:rsidRDefault="00944E8F" w:rsidP="00542570">
            <w:pPr>
              <w:jc w:val="both"/>
              <w:rPr>
                <w:rFonts w:ascii="Times New Roman" w:hAnsi="Times New Roman"/>
                <w:color w:val="000000"/>
                <w:szCs w:val="24"/>
                <w:lang w:val="hr-HR"/>
              </w:rPr>
            </w:pPr>
            <w:r w:rsidRPr="009A42D8">
              <w:rPr>
                <w:rFonts w:ascii="Times New Roman" w:hAnsi="Times New Roman"/>
                <w:color w:val="000000"/>
                <w:szCs w:val="24"/>
              </w:rPr>
              <w:t>V</w:t>
            </w:r>
            <w:r w:rsidR="00C704BB">
              <w:rPr>
                <w:rFonts w:ascii="Times New Roman" w:hAnsi="Times New Roman"/>
                <w:color w:val="000000"/>
                <w:szCs w:val="24"/>
              </w:rPr>
              <w:t>I</w:t>
            </w:r>
            <w:r w:rsidRPr="009A42D8">
              <w:rPr>
                <w:rFonts w:ascii="Times New Roman" w:hAnsi="Times New Roman"/>
                <w:color w:val="000000"/>
                <w:szCs w:val="24"/>
              </w:rPr>
              <w:t>I.</w:t>
            </w:r>
          </w:p>
        </w:tc>
        <w:tc>
          <w:tcPr>
            <w:tcW w:w="963" w:type="dxa"/>
            <w:tcBorders>
              <w:top w:val="nil"/>
              <w:left w:val="nil"/>
              <w:bottom w:val="single" w:sz="8" w:space="0" w:color="auto"/>
              <w:right w:val="single" w:sz="8" w:space="0" w:color="auto"/>
            </w:tcBorders>
            <w:shd w:val="clear" w:color="000000" w:fill="DDEBF7"/>
            <w:vAlign w:val="center"/>
            <w:hideMark/>
          </w:tcPr>
          <w:p w:rsidR="00944E8F" w:rsidRPr="009A42D8" w:rsidRDefault="00C704BB" w:rsidP="00542570">
            <w:pPr>
              <w:jc w:val="center"/>
              <w:rPr>
                <w:rFonts w:ascii="Times New Roman" w:hAnsi="Times New Roman"/>
                <w:color w:val="000000"/>
                <w:szCs w:val="24"/>
                <w:lang w:val="hr-HR"/>
              </w:rPr>
            </w:pPr>
            <w:r>
              <w:rPr>
                <w:rFonts w:ascii="Times New Roman" w:hAnsi="Times New Roman"/>
                <w:color w:val="000000"/>
                <w:szCs w:val="24"/>
              </w:rPr>
              <w:t>9</w:t>
            </w:r>
          </w:p>
        </w:tc>
        <w:tc>
          <w:tcPr>
            <w:tcW w:w="803"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p>
        </w:tc>
        <w:tc>
          <w:tcPr>
            <w:tcW w:w="1256" w:type="dxa"/>
            <w:tcBorders>
              <w:top w:val="nil"/>
              <w:left w:val="nil"/>
              <w:bottom w:val="single" w:sz="8" w:space="0" w:color="auto"/>
              <w:right w:val="single" w:sz="8" w:space="0" w:color="auto"/>
            </w:tcBorders>
            <w:shd w:val="clear" w:color="000000" w:fill="DDEBF7"/>
            <w:vAlign w:val="center"/>
            <w:hideMark/>
          </w:tcPr>
          <w:p w:rsidR="00944E8F" w:rsidRPr="009A42D8" w:rsidRDefault="00C704BB" w:rsidP="00542570">
            <w:pPr>
              <w:jc w:val="center"/>
              <w:rPr>
                <w:rFonts w:ascii="Times New Roman" w:hAnsi="Times New Roman"/>
                <w:color w:val="000000"/>
                <w:szCs w:val="24"/>
                <w:lang w:val="hr-HR"/>
              </w:rPr>
            </w:pPr>
            <w:r>
              <w:rPr>
                <w:rFonts w:ascii="Times New Roman" w:hAnsi="Times New Roman"/>
                <w:color w:val="000000"/>
                <w:szCs w:val="24"/>
              </w:rPr>
              <w:t>3</w:t>
            </w:r>
          </w:p>
        </w:tc>
        <w:tc>
          <w:tcPr>
            <w:tcW w:w="113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0</w:t>
            </w:r>
          </w:p>
        </w:tc>
        <w:tc>
          <w:tcPr>
            <w:tcW w:w="113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0</w:t>
            </w:r>
          </w:p>
        </w:tc>
        <w:tc>
          <w:tcPr>
            <w:tcW w:w="950" w:type="dxa"/>
            <w:tcBorders>
              <w:top w:val="nil"/>
              <w:left w:val="nil"/>
              <w:bottom w:val="single" w:sz="8" w:space="0" w:color="auto"/>
              <w:right w:val="single" w:sz="8" w:space="0" w:color="auto"/>
            </w:tcBorders>
            <w:shd w:val="clear" w:color="000000" w:fill="DDEBF7"/>
            <w:vAlign w:val="center"/>
            <w:hideMark/>
          </w:tcPr>
          <w:p w:rsidR="00944E8F" w:rsidRPr="00FC28D3" w:rsidRDefault="00944E8F" w:rsidP="00542570">
            <w:pPr>
              <w:jc w:val="center"/>
              <w:rPr>
                <w:rFonts w:ascii="Times New Roman" w:hAnsi="Times New Roman"/>
                <w:szCs w:val="24"/>
                <w:lang w:val="hr-HR"/>
              </w:rPr>
            </w:pPr>
            <w:r w:rsidRPr="00FC28D3">
              <w:rPr>
                <w:rFonts w:ascii="Times New Roman" w:hAnsi="Times New Roman"/>
                <w:szCs w:val="24"/>
              </w:rPr>
              <w:t>1</w:t>
            </w:r>
          </w:p>
        </w:tc>
        <w:tc>
          <w:tcPr>
            <w:tcW w:w="950" w:type="dxa"/>
            <w:tcBorders>
              <w:top w:val="nil"/>
              <w:left w:val="nil"/>
              <w:bottom w:val="single" w:sz="8" w:space="0" w:color="auto"/>
              <w:right w:val="single" w:sz="8" w:space="0" w:color="auto"/>
            </w:tcBorders>
            <w:shd w:val="clear" w:color="000000" w:fill="DDEBF7"/>
            <w:vAlign w:val="center"/>
            <w:hideMark/>
          </w:tcPr>
          <w:p w:rsidR="00944E8F" w:rsidRPr="00FC28D3" w:rsidRDefault="00944E8F" w:rsidP="00542570">
            <w:pPr>
              <w:jc w:val="center"/>
              <w:rPr>
                <w:rFonts w:ascii="Times New Roman" w:hAnsi="Times New Roman"/>
                <w:szCs w:val="24"/>
                <w:lang w:val="hr-HR"/>
              </w:rPr>
            </w:pPr>
            <w:r w:rsidRPr="00FC28D3">
              <w:rPr>
                <w:rFonts w:ascii="Times New Roman" w:hAnsi="Times New Roman"/>
                <w:szCs w:val="24"/>
              </w:rPr>
              <w:t>7</w:t>
            </w:r>
          </w:p>
        </w:tc>
        <w:tc>
          <w:tcPr>
            <w:tcW w:w="141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both"/>
              <w:rPr>
                <w:rFonts w:ascii="Times New Roman" w:hAnsi="Times New Roman"/>
                <w:color w:val="000000"/>
                <w:szCs w:val="24"/>
                <w:lang w:val="hr-HR"/>
              </w:rPr>
            </w:pPr>
            <w:r w:rsidRPr="009A42D8">
              <w:rPr>
                <w:rFonts w:ascii="Times New Roman" w:hAnsi="Times New Roman"/>
                <w:color w:val="000000"/>
                <w:szCs w:val="24"/>
              </w:rPr>
              <w:t>Martina MilčićAjvaz</w:t>
            </w:r>
          </w:p>
        </w:tc>
      </w:tr>
      <w:tr w:rsidR="00944E8F" w:rsidRPr="009A42D8" w:rsidTr="00C704BB">
        <w:trPr>
          <w:trHeight w:val="636"/>
        </w:trPr>
        <w:tc>
          <w:tcPr>
            <w:tcW w:w="990" w:type="dxa"/>
            <w:tcBorders>
              <w:top w:val="nil"/>
              <w:left w:val="single" w:sz="8" w:space="0" w:color="auto"/>
              <w:bottom w:val="single" w:sz="8" w:space="0" w:color="auto"/>
              <w:right w:val="single" w:sz="8" w:space="0" w:color="auto"/>
            </w:tcBorders>
            <w:shd w:val="clear" w:color="000000" w:fill="FFF2CC"/>
            <w:vAlign w:val="center"/>
            <w:hideMark/>
          </w:tcPr>
          <w:p w:rsidR="00944E8F" w:rsidRPr="009A42D8" w:rsidRDefault="00944E8F" w:rsidP="00542570">
            <w:pPr>
              <w:jc w:val="both"/>
              <w:rPr>
                <w:rFonts w:ascii="Times New Roman" w:hAnsi="Times New Roman"/>
                <w:color w:val="000000"/>
                <w:szCs w:val="24"/>
                <w:lang w:val="hr-HR"/>
              </w:rPr>
            </w:pPr>
            <w:r w:rsidRPr="009A42D8">
              <w:rPr>
                <w:rFonts w:ascii="Times New Roman" w:hAnsi="Times New Roman"/>
                <w:color w:val="000000"/>
                <w:szCs w:val="24"/>
              </w:rPr>
              <w:t>VI</w:t>
            </w:r>
            <w:r w:rsidR="00C704BB">
              <w:rPr>
                <w:rFonts w:ascii="Times New Roman" w:hAnsi="Times New Roman"/>
                <w:color w:val="000000"/>
                <w:szCs w:val="24"/>
              </w:rPr>
              <w:t>I</w:t>
            </w:r>
            <w:r w:rsidRPr="009A42D8">
              <w:rPr>
                <w:rFonts w:ascii="Times New Roman" w:hAnsi="Times New Roman"/>
                <w:color w:val="000000"/>
                <w:szCs w:val="24"/>
              </w:rPr>
              <w:t>I.</w:t>
            </w:r>
          </w:p>
        </w:tc>
        <w:tc>
          <w:tcPr>
            <w:tcW w:w="963"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r w:rsidR="00C704BB">
              <w:rPr>
                <w:rFonts w:ascii="Times New Roman" w:hAnsi="Times New Roman"/>
                <w:color w:val="000000"/>
                <w:szCs w:val="24"/>
              </w:rPr>
              <w:t>0</w:t>
            </w:r>
          </w:p>
        </w:tc>
        <w:tc>
          <w:tcPr>
            <w:tcW w:w="803"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1</w:t>
            </w:r>
          </w:p>
        </w:tc>
        <w:tc>
          <w:tcPr>
            <w:tcW w:w="1256" w:type="dxa"/>
            <w:tcBorders>
              <w:top w:val="nil"/>
              <w:left w:val="nil"/>
              <w:bottom w:val="single" w:sz="8" w:space="0" w:color="auto"/>
              <w:right w:val="single" w:sz="8" w:space="0" w:color="auto"/>
            </w:tcBorders>
            <w:shd w:val="clear" w:color="000000" w:fill="DDEBF7"/>
            <w:vAlign w:val="center"/>
            <w:hideMark/>
          </w:tcPr>
          <w:p w:rsidR="00944E8F" w:rsidRPr="009A42D8" w:rsidRDefault="00C704BB" w:rsidP="00542570">
            <w:pPr>
              <w:jc w:val="center"/>
              <w:rPr>
                <w:rFonts w:ascii="Times New Roman" w:hAnsi="Times New Roman"/>
                <w:color w:val="000000"/>
                <w:szCs w:val="24"/>
                <w:lang w:val="hr-HR"/>
              </w:rPr>
            </w:pPr>
            <w:r>
              <w:rPr>
                <w:rFonts w:ascii="Times New Roman" w:hAnsi="Times New Roman"/>
                <w:color w:val="000000"/>
                <w:szCs w:val="24"/>
              </w:rPr>
              <w:t>6</w:t>
            </w:r>
          </w:p>
        </w:tc>
        <w:tc>
          <w:tcPr>
            <w:tcW w:w="113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0</w:t>
            </w:r>
          </w:p>
        </w:tc>
        <w:tc>
          <w:tcPr>
            <w:tcW w:w="113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0</w:t>
            </w:r>
          </w:p>
        </w:tc>
        <w:tc>
          <w:tcPr>
            <w:tcW w:w="950" w:type="dxa"/>
            <w:tcBorders>
              <w:top w:val="nil"/>
              <w:left w:val="nil"/>
              <w:bottom w:val="single" w:sz="8" w:space="0" w:color="auto"/>
              <w:right w:val="single" w:sz="8" w:space="0" w:color="auto"/>
            </w:tcBorders>
            <w:shd w:val="clear" w:color="000000" w:fill="DDEBF7"/>
            <w:vAlign w:val="center"/>
            <w:hideMark/>
          </w:tcPr>
          <w:p w:rsidR="00944E8F" w:rsidRPr="00FC28D3" w:rsidRDefault="00944E8F" w:rsidP="00542570">
            <w:pPr>
              <w:jc w:val="center"/>
              <w:rPr>
                <w:rFonts w:ascii="Times New Roman" w:hAnsi="Times New Roman"/>
                <w:szCs w:val="24"/>
                <w:lang w:val="hr-HR"/>
              </w:rPr>
            </w:pPr>
            <w:r w:rsidRPr="00FC28D3">
              <w:rPr>
                <w:rFonts w:ascii="Times New Roman" w:hAnsi="Times New Roman"/>
                <w:szCs w:val="24"/>
              </w:rPr>
              <w:t>1</w:t>
            </w:r>
          </w:p>
        </w:tc>
        <w:tc>
          <w:tcPr>
            <w:tcW w:w="950" w:type="dxa"/>
            <w:tcBorders>
              <w:top w:val="nil"/>
              <w:left w:val="nil"/>
              <w:bottom w:val="single" w:sz="8" w:space="0" w:color="auto"/>
              <w:right w:val="single" w:sz="8" w:space="0" w:color="auto"/>
            </w:tcBorders>
            <w:shd w:val="clear" w:color="000000" w:fill="DDEBF7"/>
            <w:vAlign w:val="center"/>
            <w:hideMark/>
          </w:tcPr>
          <w:p w:rsidR="00944E8F" w:rsidRPr="00FC28D3" w:rsidRDefault="00944E8F" w:rsidP="00542570">
            <w:pPr>
              <w:jc w:val="center"/>
              <w:rPr>
                <w:rFonts w:ascii="Times New Roman" w:hAnsi="Times New Roman"/>
                <w:szCs w:val="24"/>
                <w:lang w:val="hr-HR"/>
              </w:rPr>
            </w:pPr>
            <w:r w:rsidRPr="00FC28D3">
              <w:rPr>
                <w:rFonts w:ascii="Times New Roman" w:hAnsi="Times New Roman"/>
                <w:szCs w:val="24"/>
              </w:rPr>
              <w:t>5</w:t>
            </w:r>
          </w:p>
        </w:tc>
        <w:tc>
          <w:tcPr>
            <w:tcW w:w="141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both"/>
              <w:rPr>
                <w:rFonts w:ascii="Times New Roman" w:hAnsi="Times New Roman"/>
                <w:color w:val="000000"/>
                <w:szCs w:val="24"/>
                <w:lang w:val="hr-HR"/>
              </w:rPr>
            </w:pPr>
            <w:r w:rsidRPr="009A42D8">
              <w:rPr>
                <w:rFonts w:ascii="Times New Roman" w:hAnsi="Times New Roman"/>
                <w:color w:val="000000"/>
                <w:szCs w:val="24"/>
              </w:rPr>
              <w:t>Sabina Mužević</w:t>
            </w:r>
          </w:p>
        </w:tc>
      </w:tr>
      <w:tr w:rsidR="00944E8F" w:rsidRPr="009A42D8" w:rsidTr="00C704BB">
        <w:trPr>
          <w:trHeight w:val="324"/>
        </w:trPr>
        <w:tc>
          <w:tcPr>
            <w:tcW w:w="990" w:type="dxa"/>
            <w:tcBorders>
              <w:top w:val="nil"/>
              <w:left w:val="single" w:sz="8" w:space="0" w:color="auto"/>
              <w:bottom w:val="single" w:sz="8" w:space="0" w:color="auto"/>
              <w:right w:val="single" w:sz="8" w:space="0" w:color="auto"/>
            </w:tcBorders>
            <w:shd w:val="clear" w:color="000000" w:fill="FFF2CC"/>
            <w:vAlign w:val="center"/>
            <w:hideMark/>
          </w:tcPr>
          <w:p w:rsidR="00944E8F" w:rsidRPr="009A42D8" w:rsidRDefault="00944E8F" w:rsidP="00542570">
            <w:pPr>
              <w:jc w:val="both"/>
              <w:rPr>
                <w:rFonts w:ascii="Times New Roman" w:hAnsi="Times New Roman"/>
                <w:color w:val="000000"/>
                <w:szCs w:val="24"/>
                <w:lang w:val="hr-HR"/>
              </w:rPr>
            </w:pPr>
            <w:r w:rsidRPr="009A42D8">
              <w:rPr>
                <w:rFonts w:ascii="Times New Roman" w:hAnsi="Times New Roman"/>
                <w:color w:val="000000"/>
                <w:szCs w:val="24"/>
              </w:rPr>
              <w:t>Ukupno</w:t>
            </w:r>
          </w:p>
        </w:tc>
        <w:tc>
          <w:tcPr>
            <w:tcW w:w="963" w:type="dxa"/>
            <w:tcBorders>
              <w:top w:val="nil"/>
              <w:left w:val="nil"/>
              <w:bottom w:val="single" w:sz="8" w:space="0" w:color="auto"/>
              <w:right w:val="single" w:sz="8" w:space="0" w:color="auto"/>
            </w:tcBorders>
            <w:shd w:val="clear" w:color="000000" w:fill="DDEBF7"/>
            <w:vAlign w:val="center"/>
          </w:tcPr>
          <w:p w:rsidR="00944E8F" w:rsidRPr="009A42D8" w:rsidRDefault="00CA23D8" w:rsidP="00542570">
            <w:pPr>
              <w:jc w:val="center"/>
              <w:rPr>
                <w:rFonts w:ascii="Times New Roman" w:hAnsi="Times New Roman"/>
                <w:color w:val="000000"/>
                <w:szCs w:val="24"/>
                <w:lang w:val="hr-HR"/>
              </w:rPr>
            </w:pPr>
            <w:r>
              <w:rPr>
                <w:rFonts w:ascii="Times New Roman" w:hAnsi="Times New Roman"/>
                <w:color w:val="000000"/>
                <w:szCs w:val="24"/>
                <w:lang w:val="hr-HR"/>
              </w:rPr>
              <w:t>97</w:t>
            </w:r>
          </w:p>
        </w:tc>
        <w:tc>
          <w:tcPr>
            <w:tcW w:w="803" w:type="dxa"/>
            <w:tcBorders>
              <w:top w:val="nil"/>
              <w:left w:val="nil"/>
              <w:bottom w:val="single" w:sz="8" w:space="0" w:color="auto"/>
              <w:right w:val="single" w:sz="8" w:space="0" w:color="auto"/>
            </w:tcBorders>
            <w:shd w:val="clear" w:color="000000" w:fill="DDEBF7"/>
            <w:vAlign w:val="center"/>
          </w:tcPr>
          <w:p w:rsidR="00944E8F" w:rsidRPr="009A42D8" w:rsidRDefault="00C704BB" w:rsidP="00542570">
            <w:pPr>
              <w:jc w:val="center"/>
              <w:rPr>
                <w:rFonts w:ascii="Times New Roman" w:hAnsi="Times New Roman"/>
                <w:color w:val="000000"/>
                <w:szCs w:val="24"/>
                <w:lang w:val="hr-HR"/>
              </w:rPr>
            </w:pPr>
            <w:r>
              <w:rPr>
                <w:rFonts w:ascii="Times New Roman" w:hAnsi="Times New Roman"/>
                <w:color w:val="000000"/>
                <w:szCs w:val="24"/>
                <w:lang w:val="hr-HR"/>
              </w:rPr>
              <w:t>8</w:t>
            </w:r>
          </w:p>
        </w:tc>
        <w:tc>
          <w:tcPr>
            <w:tcW w:w="1256" w:type="dxa"/>
            <w:tcBorders>
              <w:top w:val="nil"/>
              <w:left w:val="nil"/>
              <w:bottom w:val="single" w:sz="8" w:space="0" w:color="auto"/>
              <w:right w:val="single" w:sz="8" w:space="0" w:color="auto"/>
            </w:tcBorders>
            <w:shd w:val="clear" w:color="000000" w:fill="DDEBF7"/>
            <w:vAlign w:val="center"/>
          </w:tcPr>
          <w:p w:rsidR="00944E8F" w:rsidRPr="009A42D8" w:rsidRDefault="00B75486" w:rsidP="00542570">
            <w:pPr>
              <w:jc w:val="center"/>
              <w:rPr>
                <w:rFonts w:ascii="Times New Roman" w:hAnsi="Times New Roman"/>
                <w:color w:val="000000"/>
                <w:szCs w:val="24"/>
                <w:lang w:val="hr-HR"/>
              </w:rPr>
            </w:pPr>
            <w:r>
              <w:rPr>
                <w:rFonts w:ascii="Times New Roman" w:hAnsi="Times New Roman"/>
                <w:color w:val="000000"/>
                <w:szCs w:val="24"/>
                <w:lang w:val="hr-HR"/>
              </w:rPr>
              <w:t>41</w:t>
            </w:r>
          </w:p>
        </w:tc>
        <w:tc>
          <w:tcPr>
            <w:tcW w:w="1136" w:type="dxa"/>
            <w:tcBorders>
              <w:top w:val="nil"/>
              <w:left w:val="nil"/>
              <w:bottom w:val="single" w:sz="8" w:space="0" w:color="auto"/>
              <w:right w:val="single" w:sz="8" w:space="0" w:color="auto"/>
            </w:tcBorders>
            <w:shd w:val="clear" w:color="000000" w:fill="DDEBF7"/>
            <w:vAlign w:val="center"/>
          </w:tcPr>
          <w:p w:rsidR="00944E8F" w:rsidRPr="009A42D8" w:rsidRDefault="00B75486" w:rsidP="00542570">
            <w:pPr>
              <w:jc w:val="center"/>
              <w:rPr>
                <w:rFonts w:ascii="Times New Roman" w:hAnsi="Times New Roman"/>
                <w:color w:val="000000"/>
                <w:szCs w:val="24"/>
                <w:lang w:val="hr-HR"/>
              </w:rPr>
            </w:pPr>
            <w:r>
              <w:rPr>
                <w:rFonts w:ascii="Times New Roman" w:hAnsi="Times New Roman"/>
                <w:color w:val="000000"/>
                <w:szCs w:val="24"/>
                <w:lang w:val="hr-HR"/>
              </w:rPr>
              <w:t>0</w:t>
            </w:r>
          </w:p>
        </w:tc>
        <w:tc>
          <w:tcPr>
            <w:tcW w:w="1136" w:type="dxa"/>
            <w:tcBorders>
              <w:top w:val="nil"/>
              <w:left w:val="nil"/>
              <w:bottom w:val="single" w:sz="8" w:space="0" w:color="auto"/>
              <w:right w:val="single" w:sz="8" w:space="0" w:color="auto"/>
            </w:tcBorders>
            <w:shd w:val="clear" w:color="000000" w:fill="DDEBF7"/>
            <w:vAlign w:val="center"/>
          </w:tcPr>
          <w:p w:rsidR="00944E8F" w:rsidRPr="009A42D8" w:rsidRDefault="00B75486" w:rsidP="00542570">
            <w:pPr>
              <w:jc w:val="center"/>
              <w:rPr>
                <w:rFonts w:ascii="Times New Roman" w:hAnsi="Times New Roman"/>
                <w:color w:val="000000"/>
                <w:szCs w:val="24"/>
                <w:lang w:val="hr-HR"/>
              </w:rPr>
            </w:pPr>
            <w:r>
              <w:rPr>
                <w:rFonts w:ascii="Times New Roman" w:hAnsi="Times New Roman"/>
                <w:color w:val="000000"/>
                <w:szCs w:val="24"/>
                <w:lang w:val="hr-HR"/>
              </w:rPr>
              <w:t>4</w:t>
            </w:r>
          </w:p>
        </w:tc>
        <w:tc>
          <w:tcPr>
            <w:tcW w:w="950" w:type="dxa"/>
            <w:tcBorders>
              <w:top w:val="nil"/>
              <w:left w:val="nil"/>
              <w:bottom w:val="single" w:sz="8" w:space="0" w:color="auto"/>
              <w:right w:val="single" w:sz="8" w:space="0" w:color="auto"/>
            </w:tcBorders>
            <w:shd w:val="clear" w:color="000000" w:fill="DDEBF7"/>
            <w:vAlign w:val="center"/>
          </w:tcPr>
          <w:p w:rsidR="00944E8F" w:rsidRPr="00FC28D3" w:rsidRDefault="00B75486" w:rsidP="00542570">
            <w:pPr>
              <w:jc w:val="center"/>
              <w:rPr>
                <w:rFonts w:ascii="Times New Roman" w:hAnsi="Times New Roman"/>
                <w:szCs w:val="24"/>
                <w:lang w:val="hr-HR"/>
              </w:rPr>
            </w:pPr>
            <w:r>
              <w:rPr>
                <w:rFonts w:ascii="Times New Roman" w:hAnsi="Times New Roman"/>
                <w:szCs w:val="24"/>
                <w:lang w:val="hr-HR"/>
              </w:rPr>
              <w:t>14</w:t>
            </w:r>
          </w:p>
        </w:tc>
        <w:tc>
          <w:tcPr>
            <w:tcW w:w="950" w:type="dxa"/>
            <w:tcBorders>
              <w:top w:val="nil"/>
              <w:left w:val="nil"/>
              <w:bottom w:val="single" w:sz="8" w:space="0" w:color="auto"/>
              <w:right w:val="single" w:sz="8" w:space="0" w:color="auto"/>
            </w:tcBorders>
            <w:shd w:val="clear" w:color="000000" w:fill="DDEBF7"/>
            <w:vAlign w:val="center"/>
          </w:tcPr>
          <w:p w:rsidR="00944E8F" w:rsidRPr="00FC28D3" w:rsidRDefault="00B75486" w:rsidP="00542570">
            <w:pPr>
              <w:jc w:val="center"/>
              <w:rPr>
                <w:rFonts w:ascii="Times New Roman" w:hAnsi="Times New Roman"/>
                <w:szCs w:val="24"/>
                <w:lang w:val="hr-HR"/>
              </w:rPr>
            </w:pPr>
            <w:r>
              <w:rPr>
                <w:rFonts w:ascii="Times New Roman" w:hAnsi="Times New Roman"/>
                <w:szCs w:val="24"/>
                <w:lang w:val="hr-HR"/>
              </w:rPr>
              <w:t>60</w:t>
            </w:r>
          </w:p>
        </w:tc>
        <w:tc>
          <w:tcPr>
            <w:tcW w:w="1416" w:type="dxa"/>
            <w:tcBorders>
              <w:top w:val="nil"/>
              <w:left w:val="nil"/>
              <w:bottom w:val="single" w:sz="8" w:space="0" w:color="auto"/>
              <w:right w:val="single" w:sz="8" w:space="0" w:color="auto"/>
            </w:tcBorders>
            <w:shd w:val="clear" w:color="000000" w:fill="DDEBF7"/>
            <w:vAlign w:val="center"/>
            <w:hideMark/>
          </w:tcPr>
          <w:p w:rsidR="00944E8F" w:rsidRPr="009A42D8" w:rsidRDefault="00944E8F" w:rsidP="00542570">
            <w:pPr>
              <w:jc w:val="both"/>
              <w:rPr>
                <w:rFonts w:ascii="Times New Roman" w:hAnsi="Times New Roman"/>
                <w:color w:val="000000"/>
                <w:szCs w:val="24"/>
                <w:lang w:val="hr-HR"/>
              </w:rPr>
            </w:pPr>
            <w:r w:rsidRPr="009A42D8">
              <w:rPr>
                <w:rFonts w:ascii="Times New Roman" w:hAnsi="Times New Roman"/>
                <w:color w:val="000000"/>
                <w:szCs w:val="24"/>
              </w:rPr>
              <w:t> </w:t>
            </w:r>
          </w:p>
        </w:tc>
      </w:tr>
      <w:bookmarkEnd w:id="0"/>
    </w:tbl>
    <w:p w:rsidR="00944E8F" w:rsidRPr="00F27A45" w:rsidRDefault="00944E8F" w:rsidP="00944E8F">
      <w:pPr>
        <w:jc w:val="both"/>
        <w:rPr>
          <w:rFonts w:ascii="Times New Roman" w:hAnsi="Times New Roman"/>
          <w:szCs w:val="24"/>
        </w:rPr>
      </w:pPr>
    </w:p>
    <w:p w:rsidR="00F2795E" w:rsidRPr="00F27A45" w:rsidRDefault="00944E8F" w:rsidP="00944E8F">
      <w:pPr>
        <w:jc w:val="both"/>
        <w:rPr>
          <w:rFonts w:ascii="Times New Roman" w:hAnsi="Times New Roman"/>
          <w:szCs w:val="24"/>
        </w:rPr>
      </w:pPr>
      <w:r w:rsidRPr="00F27A45">
        <w:rPr>
          <w:rFonts w:ascii="Times New Roman" w:hAnsi="Times New Roman"/>
          <w:szCs w:val="24"/>
        </w:rPr>
        <w:t xml:space="preserve">      </w:t>
      </w:r>
    </w:p>
    <w:p w:rsidR="00944E8F" w:rsidRPr="00F76FCB" w:rsidRDefault="00944E8F" w:rsidP="00944E8F">
      <w:pPr>
        <w:jc w:val="both"/>
        <w:rPr>
          <w:rFonts w:ascii="Times New Roman" w:hAnsi="Times New Roman"/>
          <w:szCs w:val="24"/>
        </w:rPr>
      </w:pPr>
      <w:r w:rsidRPr="00F76FCB">
        <w:rPr>
          <w:rFonts w:ascii="Times New Roman" w:hAnsi="Times New Roman"/>
          <w:szCs w:val="24"/>
        </w:rPr>
        <w:t>2.</w:t>
      </w:r>
      <w:proofErr w:type="gramStart"/>
      <w:r w:rsidRPr="00F76FCB">
        <w:rPr>
          <w:rFonts w:ascii="Times New Roman" w:hAnsi="Times New Roman"/>
          <w:szCs w:val="24"/>
        </w:rPr>
        <w:t>2.Primjereni</w:t>
      </w:r>
      <w:proofErr w:type="gramEnd"/>
      <w:r w:rsidRPr="00F76FCB">
        <w:rPr>
          <w:rFonts w:ascii="Times New Roman" w:hAnsi="Times New Roman"/>
          <w:szCs w:val="24"/>
        </w:rPr>
        <w:t xml:space="preserve"> oblik školovanja  </w:t>
      </w:r>
    </w:p>
    <w:p w:rsidR="00944E8F" w:rsidRPr="00C704BB" w:rsidRDefault="00944E8F" w:rsidP="00944E8F">
      <w:pPr>
        <w:rPr>
          <w:rFonts w:ascii="Cambria" w:hAnsi="Cambria" w:cs="Calibri"/>
          <w:color w:val="FF0000"/>
          <w:lang w:val="hr-HR"/>
        </w:rPr>
      </w:pPr>
    </w:p>
    <w:p w:rsidR="00944E8F" w:rsidRDefault="00944E8F" w:rsidP="00944E8F">
      <w:pPr>
        <w:jc w:val="both"/>
        <w:rPr>
          <w:rFonts w:asciiTheme="minorHAnsi" w:eastAsiaTheme="minorHAnsi" w:hAnsiTheme="minorHAnsi" w:cstheme="minorBidi"/>
          <w:sz w:val="22"/>
          <w:szCs w:val="22"/>
          <w:lang w:val="hr-HR" w:eastAsia="en-US"/>
        </w:rPr>
      </w:pPr>
      <w:r>
        <w:fldChar w:fldCharType="begin"/>
      </w:r>
      <w:r>
        <w:instrText xml:space="preserve"> LINK Excel.Sheet.12 "Knjiga1" "List1!R1C1:R5C10" \a \f 4 \h  \* MERGEFORMAT </w:instrText>
      </w:r>
      <w:r>
        <w:fldChar w:fldCharType="separate"/>
      </w:r>
    </w:p>
    <w:tbl>
      <w:tblPr>
        <w:tblW w:w="10627" w:type="dxa"/>
        <w:tblLook w:val="04A0" w:firstRow="1" w:lastRow="0" w:firstColumn="1" w:lastColumn="0" w:noHBand="0" w:noVBand="1"/>
      </w:tblPr>
      <w:tblGrid>
        <w:gridCol w:w="2107"/>
        <w:gridCol w:w="934"/>
        <w:gridCol w:w="938"/>
        <w:gridCol w:w="942"/>
        <w:gridCol w:w="942"/>
        <w:gridCol w:w="938"/>
        <w:gridCol w:w="942"/>
        <w:gridCol w:w="945"/>
        <w:gridCol w:w="949"/>
        <w:gridCol w:w="990"/>
      </w:tblGrid>
      <w:tr w:rsidR="00944E8F" w:rsidRPr="009A42D8" w:rsidTr="00542570">
        <w:trPr>
          <w:trHeight w:val="636"/>
        </w:trPr>
        <w:tc>
          <w:tcPr>
            <w:tcW w:w="2117" w:type="dxa"/>
            <w:tcBorders>
              <w:top w:val="single" w:sz="4" w:space="0" w:color="000000"/>
              <w:left w:val="single" w:sz="4" w:space="0" w:color="000000"/>
              <w:bottom w:val="single" w:sz="4" w:space="0" w:color="000000"/>
              <w:right w:val="single" w:sz="4" w:space="0" w:color="000000"/>
            </w:tcBorders>
            <w:shd w:val="clear" w:color="000000" w:fill="F8CBAD"/>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Rješenjem određen oblik rada</w:t>
            </w:r>
          </w:p>
        </w:tc>
        <w:tc>
          <w:tcPr>
            <w:tcW w:w="7653" w:type="dxa"/>
            <w:gridSpan w:val="8"/>
            <w:tcBorders>
              <w:top w:val="single" w:sz="8" w:space="0" w:color="000000"/>
              <w:left w:val="nil"/>
              <w:bottom w:val="single" w:sz="8" w:space="0" w:color="000000"/>
              <w:right w:val="single" w:sz="8" w:space="0" w:color="000000"/>
            </w:tcBorders>
            <w:shd w:val="clear" w:color="000000" w:fill="F8CBAD"/>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Broj učenika s primjerenim oblikom školovanja po razredima</w:t>
            </w:r>
          </w:p>
        </w:tc>
        <w:tc>
          <w:tcPr>
            <w:tcW w:w="857" w:type="dxa"/>
            <w:tcBorders>
              <w:top w:val="single" w:sz="8" w:space="0" w:color="000000"/>
              <w:left w:val="nil"/>
              <w:bottom w:val="single" w:sz="8" w:space="0" w:color="000000"/>
              <w:right w:val="single" w:sz="8" w:space="0" w:color="000000"/>
            </w:tcBorders>
            <w:shd w:val="clear" w:color="000000" w:fill="F8CBAD"/>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Ukupno</w:t>
            </w:r>
          </w:p>
        </w:tc>
      </w:tr>
      <w:tr w:rsidR="00944E8F" w:rsidRPr="009A42D8" w:rsidTr="00542570">
        <w:trPr>
          <w:trHeight w:val="324"/>
        </w:trPr>
        <w:tc>
          <w:tcPr>
            <w:tcW w:w="2117" w:type="dxa"/>
            <w:tcBorders>
              <w:top w:val="nil"/>
              <w:left w:val="single" w:sz="8" w:space="0" w:color="000000"/>
              <w:bottom w:val="single" w:sz="8" w:space="0" w:color="000000"/>
              <w:right w:val="single" w:sz="8" w:space="0" w:color="000000"/>
            </w:tcBorders>
            <w:shd w:val="clear" w:color="000000" w:fill="F8CBAD"/>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c>
          <w:tcPr>
            <w:tcW w:w="955" w:type="dxa"/>
            <w:tcBorders>
              <w:top w:val="nil"/>
              <w:left w:val="nil"/>
              <w:bottom w:val="single" w:sz="8" w:space="0" w:color="000000"/>
              <w:right w:val="single" w:sz="8" w:space="0" w:color="000000"/>
            </w:tcBorders>
            <w:shd w:val="clear" w:color="000000" w:fill="F8CBAD"/>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I.</w:t>
            </w:r>
          </w:p>
        </w:tc>
        <w:tc>
          <w:tcPr>
            <w:tcW w:w="956" w:type="dxa"/>
            <w:tcBorders>
              <w:top w:val="nil"/>
              <w:left w:val="nil"/>
              <w:bottom w:val="single" w:sz="8" w:space="0" w:color="000000"/>
              <w:right w:val="single" w:sz="8" w:space="0" w:color="000000"/>
            </w:tcBorders>
            <w:shd w:val="clear" w:color="000000" w:fill="F8CBAD"/>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II.</w:t>
            </w:r>
          </w:p>
        </w:tc>
        <w:tc>
          <w:tcPr>
            <w:tcW w:w="957" w:type="dxa"/>
            <w:tcBorders>
              <w:top w:val="nil"/>
              <w:left w:val="nil"/>
              <w:bottom w:val="single" w:sz="8" w:space="0" w:color="000000"/>
              <w:right w:val="single" w:sz="8" w:space="0" w:color="000000"/>
            </w:tcBorders>
            <w:shd w:val="clear" w:color="000000" w:fill="F8CBAD"/>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III.</w:t>
            </w:r>
          </w:p>
        </w:tc>
        <w:tc>
          <w:tcPr>
            <w:tcW w:w="957" w:type="dxa"/>
            <w:tcBorders>
              <w:top w:val="nil"/>
              <w:left w:val="nil"/>
              <w:bottom w:val="single" w:sz="8" w:space="0" w:color="000000"/>
              <w:right w:val="single" w:sz="8" w:space="0" w:color="000000"/>
            </w:tcBorders>
            <w:shd w:val="clear" w:color="000000" w:fill="F8CBAD"/>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IV.</w:t>
            </w:r>
          </w:p>
        </w:tc>
        <w:tc>
          <w:tcPr>
            <w:tcW w:w="956" w:type="dxa"/>
            <w:tcBorders>
              <w:top w:val="nil"/>
              <w:left w:val="nil"/>
              <w:bottom w:val="single" w:sz="8" w:space="0" w:color="000000"/>
              <w:right w:val="single" w:sz="8" w:space="0" w:color="000000"/>
            </w:tcBorders>
            <w:shd w:val="clear" w:color="000000" w:fill="F8CBAD"/>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V.</w:t>
            </w:r>
          </w:p>
        </w:tc>
        <w:tc>
          <w:tcPr>
            <w:tcW w:w="957" w:type="dxa"/>
            <w:tcBorders>
              <w:top w:val="nil"/>
              <w:left w:val="nil"/>
              <w:bottom w:val="single" w:sz="8" w:space="0" w:color="000000"/>
              <w:right w:val="single" w:sz="8" w:space="0" w:color="000000"/>
            </w:tcBorders>
            <w:shd w:val="clear" w:color="000000" w:fill="F8CBAD"/>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VI.</w:t>
            </w:r>
          </w:p>
        </w:tc>
        <w:tc>
          <w:tcPr>
            <w:tcW w:w="957" w:type="dxa"/>
            <w:tcBorders>
              <w:top w:val="nil"/>
              <w:left w:val="nil"/>
              <w:bottom w:val="single" w:sz="8" w:space="0" w:color="000000"/>
              <w:right w:val="single" w:sz="8" w:space="0" w:color="000000"/>
            </w:tcBorders>
            <w:shd w:val="clear" w:color="000000" w:fill="F8CBAD"/>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VII.</w:t>
            </w:r>
          </w:p>
        </w:tc>
        <w:tc>
          <w:tcPr>
            <w:tcW w:w="958" w:type="dxa"/>
            <w:tcBorders>
              <w:top w:val="nil"/>
              <w:left w:val="nil"/>
              <w:bottom w:val="single" w:sz="8" w:space="0" w:color="000000"/>
              <w:right w:val="single" w:sz="8" w:space="0" w:color="000000"/>
            </w:tcBorders>
            <w:shd w:val="clear" w:color="000000" w:fill="F8CBAD"/>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VIII.</w:t>
            </w:r>
          </w:p>
        </w:tc>
        <w:tc>
          <w:tcPr>
            <w:tcW w:w="857" w:type="dxa"/>
            <w:tcBorders>
              <w:top w:val="nil"/>
              <w:left w:val="nil"/>
              <w:bottom w:val="single" w:sz="8" w:space="0" w:color="000000"/>
              <w:right w:val="single" w:sz="8" w:space="0" w:color="000000"/>
            </w:tcBorders>
            <w:shd w:val="clear" w:color="000000" w:fill="F8CBAD"/>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 </w:t>
            </w:r>
          </w:p>
        </w:tc>
      </w:tr>
      <w:tr w:rsidR="00944E8F" w:rsidRPr="009A42D8" w:rsidTr="0027270E">
        <w:trPr>
          <w:trHeight w:val="948"/>
        </w:trPr>
        <w:tc>
          <w:tcPr>
            <w:tcW w:w="2117" w:type="dxa"/>
            <w:tcBorders>
              <w:top w:val="nil"/>
              <w:left w:val="single" w:sz="8" w:space="0" w:color="000000"/>
              <w:bottom w:val="single" w:sz="8" w:space="0" w:color="000000"/>
              <w:right w:val="single" w:sz="8" w:space="0" w:color="000000"/>
            </w:tcBorders>
            <w:shd w:val="clear" w:color="000000" w:fill="F8CBAD"/>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redoviti program uz individualizirane postupke</w:t>
            </w:r>
          </w:p>
        </w:tc>
        <w:tc>
          <w:tcPr>
            <w:tcW w:w="955" w:type="dxa"/>
            <w:tcBorders>
              <w:top w:val="nil"/>
              <w:left w:val="nil"/>
              <w:bottom w:val="single" w:sz="8" w:space="0" w:color="000000"/>
              <w:right w:val="single" w:sz="8" w:space="0" w:color="000000"/>
            </w:tcBorders>
            <w:shd w:val="clear" w:color="000000" w:fill="DDEBF7"/>
            <w:vAlign w:val="center"/>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0</w:t>
            </w:r>
          </w:p>
        </w:tc>
        <w:tc>
          <w:tcPr>
            <w:tcW w:w="956" w:type="dxa"/>
            <w:tcBorders>
              <w:top w:val="nil"/>
              <w:left w:val="nil"/>
              <w:bottom w:val="single" w:sz="8" w:space="0" w:color="000000"/>
              <w:right w:val="single" w:sz="8" w:space="0" w:color="000000"/>
            </w:tcBorders>
            <w:shd w:val="clear" w:color="000000" w:fill="DDEBF7"/>
            <w:vAlign w:val="center"/>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3</w:t>
            </w:r>
          </w:p>
        </w:tc>
        <w:tc>
          <w:tcPr>
            <w:tcW w:w="957" w:type="dxa"/>
            <w:tcBorders>
              <w:top w:val="nil"/>
              <w:left w:val="nil"/>
              <w:bottom w:val="single" w:sz="8" w:space="0" w:color="000000"/>
              <w:right w:val="single" w:sz="8" w:space="0" w:color="000000"/>
            </w:tcBorders>
            <w:shd w:val="clear" w:color="000000" w:fill="DDEBF7"/>
            <w:vAlign w:val="center"/>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0</w:t>
            </w:r>
          </w:p>
        </w:tc>
        <w:tc>
          <w:tcPr>
            <w:tcW w:w="957" w:type="dxa"/>
            <w:tcBorders>
              <w:top w:val="nil"/>
              <w:left w:val="nil"/>
              <w:bottom w:val="single" w:sz="8" w:space="0" w:color="000000"/>
              <w:right w:val="single" w:sz="8" w:space="0" w:color="000000"/>
            </w:tcBorders>
            <w:shd w:val="clear" w:color="000000" w:fill="DDEBF7"/>
            <w:vAlign w:val="center"/>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0</w:t>
            </w:r>
          </w:p>
        </w:tc>
        <w:tc>
          <w:tcPr>
            <w:tcW w:w="956" w:type="dxa"/>
            <w:tcBorders>
              <w:top w:val="nil"/>
              <w:left w:val="nil"/>
              <w:bottom w:val="single" w:sz="8" w:space="0" w:color="000000"/>
              <w:right w:val="single" w:sz="8" w:space="0" w:color="000000"/>
            </w:tcBorders>
            <w:shd w:val="clear" w:color="000000" w:fill="DDEBF7"/>
            <w:vAlign w:val="center"/>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0</w:t>
            </w:r>
          </w:p>
        </w:tc>
        <w:tc>
          <w:tcPr>
            <w:tcW w:w="957" w:type="dxa"/>
            <w:tcBorders>
              <w:top w:val="nil"/>
              <w:left w:val="nil"/>
              <w:bottom w:val="single" w:sz="8" w:space="0" w:color="000000"/>
              <w:right w:val="single" w:sz="8" w:space="0" w:color="000000"/>
            </w:tcBorders>
            <w:shd w:val="clear" w:color="000000" w:fill="DDEBF7"/>
            <w:vAlign w:val="center"/>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0</w:t>
            </w:r>
          </w:p>
        </w:tc>
        <w:tc>
          <w:tcPr>
            <w:tcW w:w="957" w:type="dxa"/>
            <w:tcBorders>
              <w:top w:val="nil"/>
              <w:left w:val="nil"/>
              <w:bottom w:val="single" w:sz="8" w:space="0" w:color="000000"/>
              <w:right w:val="single" w:sz="8" w:space="0" w:color="000000"/>
            </w:tcBorders>
            <w:shd w:val="clear" w:color="000000" w:fill="DDEBF7"/>
            <w:vAlign w:val="center"/>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1</w:t>
            </w:r>
          </w:p>
        </w:tc>
        <w:tc>
          <w:tcPr>
            <w:tcW w:w="958" w:type="dxa"/>
            <w:tcBorders>
              <w:top w:val="nil"/>
              <w:left w:val="nil"/>
              <w:bottom w:val="single" w:sz="8" w:space="0" w:color="000000"/>
              <w:right w:val="single" w:sz="8" w:space="0" w:color="000000"/>
            </w:tcBorders>
            <w:shd w:val="clear" w:color="000000" w:fill="DDEBF7"/>
            <w:vAlign w:val="center"/>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0</w:t>
            </w:r>
          </w:p>
        </w:tc>
        <w:tc>
          <w:tcPr>
            <w:tcW w:w="857" w:type="dxa"/>
            <w:tcBorders>
              <w:top w:val="nil"/>
              <w:left w:val="nil"/>
              <w:bottom w:val="single" w:sz="8" w:space="0" w:color="000000"/>
              <w:right w:val="single" w:sz="8" w:space="0" w:color="000000"/>
            </w:tcBorders>
            <w:shd w:val="clear" w:color="000000" w:fill="DDEBF7"/>
            <w:vAlign w:val="center"/>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4</w:t>
            </w:r>
          </w:p>
        </w:tc>
      </w:tr>
      <w:tr w:rsidR="00944E8F" w:rsidRPr="009A42D8" w:rsidTr="00542570">
        <w:trPr>
          <w:trHeight w:val="1260"/>
        </w:trPr>
        <w:tc>
          <w:tcPr>
            <w:tcW w:w="2117" w:type="dxa"/>
            <w:tcBorders>
              <w:top w:val="nil"/>
              <w:left w:val="single" w:sz="8" w:space="0" w:color="000000"/>
              <w:bottom w:val="single" w:sz="8" w:space="0" w:color="000000"/>
              <w:right w:val="single" w:sz="8" w:space="0" w:color="000000"/>
            </w:tcBorders>
            <w:shd w:val="clear" w:color="000000" w:fill="F8CBAD"/>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redoviti program uz prilagodbu sadržaja i individualizirane postupke</w:t>
            </w:r>
          </w:p>
        </w:tc>
        <w:tc>
          <w:tcPr>
            <w:tcW w:w="955" w:type="dxa"/>
            <w:tcBorders>
              <w:top w:val="nil"/>
              <w:left w:val="nil"/>
              <w:bottom w:val="single" w:sz="8" w:space="0" w:color="000000"/>
              <w:right w:val="single" w:sz="8" w:space="0" w:color="000000"/>
            </w:tcBorders>
            <w:shd w:val="clear" w:color="000000" w:fill="DDEBF7"/>
            <w:vAlign w:val="center"/>
            <w:hideMark/>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0</w:t>
            </w:r>
          </w:p>
        </w:tc>
        <w:tc>
          <w:tcPr>
            <w:tcW w:w="956" w:type="dxa"/>
            <w:tcBorders>
              <w:top w:val="nil"/>
              <w:left w:val="nil"/>
              <w:bottom w:val="single" w:sz="8" w:space="0" w:color="000000"/>
              <w:right w:val="single" w:sz="8" w:space="0" w:color="000000"/>
            </w:tcBorders>
            <w:shd w:val="clear" w:color="000000" w:fill="DDEBF7"/>
            <w:vAlign w:val="center"/>
            <w:hideMark/>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0</w:t>
            </w:r>
          </w:p>
        </w:tc>
        <w:tc>
          <w:tcPr>
            <w:tcW w:w="957" w:type="dxa"/>
            <w:tcBorders>
              <w:top w:val="nil"/>
              <w:left w:val="nil"/>
              <w:bottom w:val="single" w:sz="8" w:space="0" w:color="000000"/>
              <w:right w:val="single" w:sz="8" w:space="0" w:color="000000"/>
            </w:tcBorders>
            <w:shd w:val="clear" w:color="000000" w:fill="DDEBF7"/>
            <w:vAlign w:val="center"/>
            <w:hideMark/>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0</w:t>
            </w:r>
          </w:p>
        </w:tc>
        <w:tc>
          <w:tcPr>
            <w:tcW w:w="957" w:type="dxa"/>
            <w:tcBorders>
              <w:top w:val="nil"/>
              <w:left w:val="nil"/>
              <w:bottom w:val="single" w:sz="8" w:space="0" w:color="000000"/>
              <w:right w:val="single" w:sz="8" w:space="0" w:color="000000"/>
            </w:tcBorders>
            <w:shd w:val="clear" w:color="000000" w:fill="DDEBF7"/>
            <w:vAlign w:val="center"/>
            <w:hideMark/>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0</w:t>
            </w:r>
          </w:p>
        </w:tc>
        <w:tc>
          <w:tcPr>
            <w:tcW w:w="956" w:type="dxa"/>
            <w:tcBorders>
              <w:top w:val="nil"/>
              <w:left w:val="nil"/>
              <w:bottom w:val="single" w:sz="8" w:space="0" w:color="000000"/>
              <w:right w:val="single" w:sz="8" w:space="0" w:color="000000"/>
            </w:tcBorders>
            <w:shd w:val="clear" w:color="000000" w:fill="DDEBF7"/>
            <w:vAlign w:val="center"/>
            <w:hideMark/>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3</w:t>
            </w:r>
          </w:p>
        </w:tc>
        <w:tc>
          <w:tcPr>
            <w:tcW w:w="957" w:type="dxa"/>
            <w:tcBorders>
              <w:top w:val="nil"/>
              <w:left w:val="nil"/>
              <w:bottom w:val="single" w:sz="8" w:space="0" w:color="000000"/>
              <w:right w:val="single" w:sz="8" w:space="0" w:color="000000"/>
            </w:tcBorders>
            <w:shd w:val="clear" w:color="000000" w:fill="DDEBF7"/>
            <w:vAlign w:val="center"/>
            <w:hideMark/>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3</w:t>
            </w:r>
          </w:p>
        </w:tc>
        <w:tc>
          <w:tcPr>
            <w:tcW w:w="957" w:type="dxa"/>
            <w:tcBorders>
              <w:top w:val="nil"/>
              <w:left w:val="nil"/>
              <w:bottom w:val="single" w:sz="8" w:space="0" w:color="000000"/>
              <w:right w:val="single" w:sz="8" w:space="0" w:color="000000"/>
            </w:tcBorders>
            <w:shd w:val="clear" w:color="000000" w:fill="DDEBF7"/>
            <w:vAlign w:val="center"/>
            <w:hideMark/>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0</w:t>
            </w:r>
          </w:p>
        </w:tc>
        <w:tc>
          <w:tcPr>
            <w:tcW w:w="958" w:type="dxa"/>
            <w:tcBorders>
              <w:top w:val="nil"/>
              <w:left w:val="nil"/>
              <w:bottom w:val="single" w:sz="8" w:space="0" w:color="000000"/>
              <w:right w:val="single" w:sz="8" w:space="0" w:color="000000"/>
            </w:tcBorders>
            <w:shd w:val="clear" w:color="000000" w:fill="DDEBF7"/>
            <w:vAlign w:val="center"/>
            <w:hideMark/>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1</w:t>
            </w:r>
          </w:p>
        </w:tc>
        <w:tc>
          <w:tcPr>
            <w:tcW w:w="857" w:type="dxa"/>
            <w:tcBorders>
              <w:top w:val="nil"/>
              <w:left w:val="nil"/>
              <w:bottom w:val="single" w:sz="8" w:space="0" w:color="000000"/>
              <w:right w:val="single" w:sz="8" w:space="0" w:color="000000"/>
            </w:tcBorders>
            <w:shd w:val="clear" w:color="000000" w:fill="DDEBF7"/>
            <w:vAlign w:val="center"/>
            <w:hideMark/>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7</w:t>
            </w:r>
          </w:p>
        </w:tc>
      </w:tr>
      <w:tr w:rsidR="00944E8F" w:rsidRPr="009A42D8" w:rsidTr="0027270E">
        <w:trPr>
          <w:trHeight w:val="636"/>
        </w:trPr>
        <w:tc>
          <w:tcPr>
            <w:tcW w:w="2117" w:type="dxa"/>
            <w:tcBorders>
              <w:top w:val="nil"/>
              <w:left w:val="single" w:sz="8" w:space="0" w:color="000000"/>
              <w:bottom w:val="single" w:sz="8" w:space="0" w:color="000000"/>
              <w:right w:val="single" w:sz="8" w:space="0" w:color="000000"/>
            </w:tcBorders>
            <w:shd w:val="clear" w:color="000000" w:fill="F8CBAD"/>
            <w:vAlign w:val="center"/>
            <w:hideMark/>
          </w:tcPr>
          <w:p w:rsidR="00944E8F" w:rsidRPr="009A42D8" w:rsidRDefault="00944E8F" w:rsidP="00542570">
            <w:pPr>
              <w:jc w:val="center"/>
              <w:rPr>
                <w:rFonts w:ascii="Times New Roman" w:hAnsi="Times New Roman"/>
                <w:color w:val="000000"/>
                <w:szCs w:val="24"/>
                <w:lang w:val="hr-HR"/>
              </w:rPr>
            </w:pPr>
            <w:r w:rsidRPr="009A42D8">
              <w:rPr>
                <w:rFonts w:ascii="Times New Roman" w:hAnsi="Times New Roman"/>
                <w:color w:val="000000"/>
                <w:szCs w:val="24"/>
              </w:rPr>
              <w:t>UKUPNO</w:t>
            </w:r>
          </w:p>
        </w:tc>
        <w:tc>
          <w:tcPr>
            <w:tcW w:w="955" w:type="dxa"/>
            <w:tcBorders>
              <w:top w:val="nil"/>
              <w:left w:val="nil"/>
              <w:bottom w:val="single" w:sz="8" w:space="0" w:color="000000"/>
              <w:right w:val="single" w:sz="8" w:space="0" w:color="000000"/>
            </w:tcBorders>
            <w:shd w:val="clear" w:color="000000" w:fill="DDEBF7"/>
            <w:vAlign w:val="center"/>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0</w:t>
            </w:r>
          </w:p>
        </w:tc>
        <w:tc>
          <w:tcPr>
            <w:tcW w:w="956" w:type="dxa"/>
            <w:tcBorders>
              <w:top w:val="nil"/>
              <w:left w:val="nil"/>
              <w:bottom w:val="single" w:sz="8" w:space="0" w:color="000000"/>
              <w:right w:val="single" w:sz="8" w:space="0" w:color="000000"/>
            </w:tcBorders>
            <w:shd w:val="clear" w:color="000000" w:fill="DDEBF7"/>
            <w:vAlign w:val="center"/>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3</w:t>
            </w:r>
          </w:p>
        </w:tc>
        <w:tc>
          <w:tcPr>
            <w:tcW w:w="957" w:type="dxa"/>
            <w:tcBorders>
              <w:top w:val="nil"/>
              <w:left w:val="nil"/>
              <w:bottom w:val="single" w:sz="8" w:space="0" w:color="000000"/>
              <w:right w:val="single" w:sz="8" w:space="0" w:color="000000"/>
            </w:tcBorders>
            <w:shd w:val="clear" w:color="000000" w:fill="DDEBF7"/>
            <w:vAlign w:val="center"/>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0</w:t>
            </w:r>
          </w:p>
        </w:tc>
        <w:tc>
          <w:tcPr>
            <w:tcW w:w="957" w:type="dxa"/>
            <w:tcBorders>
              <w:top w:val="nil"/>
              <w:left w:val="nil"/>
              <w:bottom w:val="single" w:sz="8" w:space="0" w:color="000000"/>
              <w:right w:val="single" w:sz="8" w:space="0" w:color="000000"/>
            </w:tcBorders>
            <w:shd w:val="clear" w:color="000000" w:fill="DDEBF7"/>
            <w:vAlign w:val="center"/>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0</w:t>
            </w:r>
          </w:p>
        </w:tc>
        <w:tc>
          <w:tcPr>
            <w:tcW w:w="956" w:type="dxa"/>
            <w:tcBorders>
              <w:top w:val="nil"/>
              <w:left w:val="nil"/>
              <w:bottom w:val="single" w:sz="8" w:space="0" w:color="000000"/>
              <w:right w:val="single" w:sz="8" w:space="0" w:color="000000"/>
            </w:tcBorders>
            <w:shd w:val="clear" w:color="000000" w:fill="DDEBF7"/>
            <w:vAlign w:val="center"/>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3</w:t>
            </w:r>
          </w:p>
        </w:tc>
        <w:tc>
          <w:tcPr>
            <w:tcW w:w="957" w:type="dxa"/>
            <w:tcBorders>
              <w:top w:val="nil"/>
              <w:left w:val="nil"/>
              <w:bottom w:val="single" w:sz="8" w:space="0" w:color="000000"/>
              <w:right w:val="single" w:sz="8" w:space="0" w:color="000000"/>
            </w:tcBorders>
            <w:shd w:val="clear" w:color="000000" w:fill="DDEBF7"/>
            <w:vAlign w:val="center"/>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3</w:t>
            </w:r>
          </w:p>
        </w:tc>
        <w:tc>
          <w:tcPr>
            <w:tcW w:w="957" w:type="dxa"/>
            <w:tcBorders>
              <w:top w:val="nil"/>
              <w:left w:val="nil"/>
              <w:bottom w:val="single" w:sz="8" w:space="0" w:color="000000"/>
              <w:right w:val="single" w:sz="8" w:space="0" w:color="000000"/>
            </w:tcBorders>
            <w:shd w:val="clear" w:color="000000" w:fill="DDEBF7"/>
            <w:vAlign w:val="center"/>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1</w:t>
            </w:r>
          </w:p>
        </w:tc>
        <w:tc>
          <w:tcPr>
            <w:tcW w:w="958" w:type="dxa"/>
            <w:tcBorders>
              <w:top w:val="nil"/>
              <w:left w:val="nil"/>
              <w:bottom w:val="single" w:sz="8" w:space="0" w:color="000000"/>
              <w:right w:val="single" w:sz="8" w:space="0" w:color="000000"/>
            </w:tcBorders>
            <w:shd w:val="clear" w:color="000000" w:fill="DDEBF7"/>
            <w:vAlign w:val="center"/>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1</w:t>
            </w:r>
          </w:p>
        </w:tc>
        <w:tc>
          <w:tcPr>
            <w:tcW w:w="857" w:type="dxa"/>
            <w:tcBorders>
              <w:top w:val="nil"/>
              <w:left w:val="nil"/>
              <w:bottom w:val="single" w:sz="8" w:space="0" w:color="000000"/>
              <w:right w:val="single" w:sz="8" w:space="0" w:color="000000"/>
            </w:tcBorders>
            <w:shd w:val="clear" w:color="000000" w:fill="DDEBF7"/>
            <w:vAlign w:val="center"/>
          </w:tcPr>
          <w:p w:rsidR="00944E8F" w:rsidRPr="009A42D8" w:rsidRDefault="00E058F1" w:rsidP="00542570">
            <w:pPr>
              <w:jc w:val="center"/>
              <w:rPr>
                <w:rFonts w:ascii="Times New Roman" w:hAnsi="Times New Roman"/>
                <w:color w:val="000000"/>
                <w:szCs w:val="24"/>
                <w:lang w:val="hr-HR"/>
              </w:rPr>
            </w:pPr>
            <w:r>
              <w:rPr>
                <w:rFonts w:ascii="Times New Roman" w:hAnsi="Times New Roman"/>
                <w:color w:val="000000"/>
                <w:szCs w:val="24"/>
                <w:lang w:val="hr-HR"/>
              </w:rPr>
              <w:t>11</w:t>
            </w:r>
          </w:p>
        </w:tc>
      </w:tr>
    </w:tbl>
    <w:p w:rsidR="00944E8F" w:rsidRDefault="00944E8F" w:rsidP="00944E8F">
      <w:pPr>
        <w:jc w:val="both"/>
        <w:rPr>
          <w:rFonts w:ascii="Times New Roman" w:hAnsi="Times New Roman"/>
          <w:szCs w:val="24"/>
        </w:rPr>
      </w:pPr>
      <w:r>
        <w:rPr>
          <w:rFonts w:ascii="Times New Roman" w:hAnsi="Times New Roman"/>
          <w:szCs w:val="24"/>
        </w:rPr>
        <w:lastRenderedPageBreak/>
        <w:fldChar w:fldCharType="end"/>
      </w:r>
    </w:p>
    <w:p w:rsidR="00944E8F" w:rsidRPr="00F76FCB" w:rsidRDefault="00944E8F" w:rsidP="0027270E">
      <w:pPr>
        <w:tabs>
          <w:tab w:val="left" w:pos="3228"/>
        </w:tabs>
        <w:jc w:val="both"/>
        <w:rPr>
          <w:rFonts w:ascii="Times New Roman" w:hAnsi="Times New Roman"/>
          <w:szCs w:val="24"/>
        </w:rPr>
      </w:pPr>
      <w:r w:rsidRPr="00F76FCB">
        <w:rPr>
          <w:rFonts w:ascii="Times New Roman" w:hAnsi="Times New Roman"/>
          <w:szCs w:val="24"/>
        </w:rPr>
        <w:t xml:space="preserve">2.3. </w:t>
      </w:r>
      <w:r w:rsidRPr="00F76FCB">
        <w:rPr>
          <w:rFonts w:ascii="Times New Roman" w:hAnsi="Times New Roman"/>
          <w:szCs w:val="24"/>
          <w:u w:val="single"/>
        </w:rPr>
        <w:t>Organizacija smjena</w:t>
      </w: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r w:rsidRPr="00F27A45">
        <w:rPr>
          <w:rFonts w:ascii="Times New Roman" w:hAnsi="Times New Roman"/>
          <w:szCs w:val="24"/>
        </w:rPr>
        <w:tab/>
        <w:t>Škola radi u petodnevnom radnom tjednu i prijepodnevn</w:t>
      </w:r>
      <w:r>
        <w:rPr>
          <w:rFonts w:ascii="Times New Roman" w:hAnsi="Times New Roman"/>
          <w:szCs w:val="24"/>
        </w:rPr>
        <w:t>oj smjeni. Nastava započinje u 8,0</w:t>
      </w:r>
      <w:r w:rsidRPr="00F27A45">
        <w:rPr>
          <w:rFonts w:ascii="Times New Roman" w:hAnsi="Times New Roman"/>
          <w:szCs w:val="24"/>
        </w:rPr>
        <w:t>0 sati.</w:t>
      </w:r>
    </w:p>
    <w:p w:rsidR="00944E8F" w:rsidRPr="00F27A45" w:rsidRDefault="00944E8F" w:rsidP="00944E8F">
      <w:pPr>
        <w:jc w:val="both"/>
        <w:rPr>
          <w:rFonts w:ascii="Times New Roman" w:hAnsi="Times New Roman"/>
          <w:szCs w:val="24"/>
        </w:rPr>
      </w:pPr>
    </w:p>
    <w:p w:rsidR="00944E8F" w:rsidRPr="00F1249C" w:rsidRDefault="00944E8F" w:rsidP="00944E8F">
      <w:pPr>
        <w:jc w:val="both"/>
        <w:rPr>
          <w:rFonts w:ascii="Times New Roman" w:hAnsi="Times New Roman"/>
          <w:szCs w:val="24"/>
        </w:rPr>
      </w:pPr>
      <w:r w:rsidRPr="00F1249C">
        <w:rPr>
          <w:rFonts w:ascii="Times New Roman" w:hAnsi="Times New Roman"/>
          <w:szCs w:val="24"/>
        </w:rPr>
        <w:t xml:space="preserve">Dnevni raspored </w:t>
      </w:r>
      <w:proofErr w:type="gramStart"/>
      <w:r w:rsidRPr="00F1249C">
        <w:rPr>
          <w:rFonts w:ascii="Times New Roman" w:hAnsi="Times New Roman"/>
          <w:szCs w:val="24"/>
        </w:rPr>
        <w:t>rada  je</w:t>
      </w:r>
      <w:proofErr w:type="gramEnd"/>
      <w:r w:rsidRPr="00F1249C">
        <w:rPr>
          <w:rFonts w:ascii="Times New Roman" w:hAnsi="Times New Roman"/>
          <w:szCs w:val="24"/>
        </w:rPr>
        <w:t xml:space="preserve"> sljedeći:</w:t>
      </w:r>
    </w:p>
    <w:p w:rsidR="00944E8F" w:rsidRPr="008A4245" w:rsidRDefault="00944E8F" w:rsidP="00944E8F">
      <w:pPr>
        <w:jc w:val="both"/>
        <w:rPr>
          <w:rFonts w:ascii="Times New Roman" w:hAnsi="Times New Roman"/>
          <w:szCs w:val="24"/>
        </w:rPr>
      </w:pPr>
    </w:p>
    <w:p w:rsidR="00944E8F" w:rsidRPr="008A4245" w:rsidRDefault="00944E8F" w:rsidP="00944E8F">
      <w:pPr>
        <w:jc w:val="both"/>
        <w:rPr>
          <w:rFonts w:ascii="Times New Roman" w:hAnsi="Times New Roman"/>
          <w:szCs w:val="24"/>
        </w:rPr>
      </w:pPr>
      <w:r w:rsidRPr="008A4245">
        <w:rPr>
          <w:rFonts w:ascii="Times New Roman" w:hAnsi="Times New Roman"/>
          <w:szCs w:val="24"/>
        </w:rPr>
        <w:tab/>
        <w:t xml:space="preserve">1. sat </w:t>
      </w:r>
      <w:r w:rsidRPr="008A4245">
        <w:rPr>
          <w:rFonts w:ascii="Times New Roman" w:hAnsi="Times New Roman"/>
          <w:szCs w:val="24"/>
        </w:rPr>
        <w:tab/>
      </w:r>
      <w:r w:rsidRPr="008A4245">
        <w:rPr>
          <w:rFonts w:ascii="Times New Roman" w:hAnsi="Times New Roman"/>
          <w:szCs w:val="24"/>
        </w:rPr>
        <w:tab/>
        <w:t>od      8,00</w:t>
      </w:r>
      <w:r w:rsidRPr="008A4245">
        <w:rPr>
          <w:rFonts w:ascii="Times New Roman" w:hAnsi="Times New Roman"/>
          <w:szCs w:val="24"/>
        </w:rPr>
        <w:tab/>
        <w:t>do</w:t>
      </w:r>
      <w:proofErr w:type="gramStart"/>
      <w:r w:rsidRPr="008A4245">
        <w:rPr>
          <w:rFonts w:ascii="Times New Roman" w:hAnsi="Times New Roman"/>
          <w:szCs w:val="24"/>
        </w:rPr>
        <w:tab/>
        <w:t xml:space="preserve">  8</w:t>
      </w:r>
      <w:proofErr w:type="gramEnd"/>
      <w:r w:rsidRPr="008A4245">
        <w:rPr>
          <w:rFonts w:ascii="Times New Roman" w:hAnsi="Times New Roman"/>
          <w:szCs w:val="24"/>
        </w:rPr>
        <w:t>,45</w:t>
      </w:r>
    </w:p>
    <w:p w:rsidR="00944E8F" w:rsidRPr="008A4245" w:rsidRDefault="00944E8F" w:rsidP="00944E8F">
      <w:pPr>
        <w:jc w:val="both"/>
        <w:rPr>
          <w:rFonts w:ascii="Times New Roman" w:hAnsi="Times New Roman"/>
          <w:szCs w:val="24"/>
        </w:rPr>
      </w:pPr>
      <w:r w:rsidRPr="008A4245">
        <w:rPr>
          <w:rFonts w:ascii="Times New Roman" w:hAnsi="Times New Roman"/>
          <w:szCs w:val="24"/>
        </w:rPr>
        <w:tab/>
        <w:t>2. sat</w:t>
      </w:r>
      <w:r w:rsidRPr="008A4245">
        <w:rPr>
          <w:rFonts w:ascii="Times New Roman" w:hAnsi="Times New Roman"/>
          <w:szCs w:val="24"/>
        </w:rPr>
        <w:tab/>
      </w:r>
      <w:r w:rsidRPr="008A4245">
        <w:rPr>
          <w:rFonts w:ascii="Times New Roman" w:hAnsi="Times New Roman"/>
          <w:szCs w:val="24"/>
        </w:rPr>
        <w:tab/>
        <w:t>od      8,50</w:t>
      </w:r>
      <w:r w:rsidRPr="008A4245">
        <w:rPr>
          <w:rFonts w:ascii="Times New Roman" w:hAnsi="Times New Roman"/>
          <w:szCs w:val="24"/>
        </w:rPr>
        <w:tab/>
        <w:t xml:space="preserve">do </w:t>
      </w:r>
      <w:proofErr w:type="gramStart"/>
      <w:r w:rsidRPr="008A4245">
        <w:rPr>
          <w:rFonts w:ascii="Times New Roman" w:hAnsi="Times New Roman"/>
          <w:szCs w:val="24"/>
        </w:rPr>
        <w:tab/>
        <w:t xml:space="preserve">  9</w:t>
      </w:r>
      <w:proofErr w:type="gramEnd"/>
      <w:r w:rsidRPr="008A4245">
        <w:rPr>
          <w:rFonts w:ascii="Times New Roman" w:hAnsi="Times New Roman"/>
          <w:szCs w:val="24"/>
        </w:rPr>
        <w:t>,35</w:t>
      </w:r>
    </w:p>
    <w:p w:rsidR="00944E8F" w:rsidRPr="008A4245" w:rsidRDefault="00944E8F" w:rsidP="00944E8F">
      <w:pPr>
        <w:jc w:val="both"/>
        <w:rPr>
          <w:rFonts w:ascii="Times New Roman" w:hAnsi="Times New Roman"/>
          <w:szCs w:val="24"/>
        </w:rPr>
      </w:pPr>
      <w:r w:rsidRPr="008A4245">
        <w:rPr>
          <w:rFonts w:ascii="Times New Roman" w:hAnsi="Times New Roman"/>
          <w:szCs w:val="24"/>
        </w:rPr>
        <w:tab/>
        <w:t>3. sat</w:t>
      </w:r>
      <w:r w:rsidRPr="008A4245">
        <w:rPr>
          <w:rFonts w:ascii="Times New Roman" w:hAnsi="Times New Roman"/>
          <w:szCs w:val="24"/>
        </w:rPr>
        <w:tab/>
      </w:r>
      <w:r w:rsidRPr="008A4245">
        <w:rPr>
          <w:rFonts w:ascii="Times New Roman" w:hAnsi="Times New Roman"/>
          <w:szCs w:val="24"/>
        </w:rPr>
        <w:tab/>
        <w:t>od      9,40</w:t>
      </w:r>
      <w:r w:rsidRPr="008A4245">
        <w:rPr>
          <w:rFonts w:ascii="Times New Roman" w:hAnsi="Times New Roman"/>
          <w:szCs w:val="24"/>
        </w:rPr>
        <w:tab/>
        <w:t>do</w:t>
      </w:r>
      <w:r w:rsidRPr="008A4245">
        <w:rPr>
          <w:rFonts w:ascii="Times New Roman" w:hAnsi="Times New Roman"/>
          <w:szCs w:val="24"/>
        </w:rPr>
        <w:tab/>
        <w:t>10,25</w:t>
      </w:r>
    </w:p>
    <w:p w:rsidR="00944E8F" w:rsidRPr="008A4245" w:rsidRDefault="00944E8F" w:rsidP="00944E8F">
      <w:pPr>
        <w:jc w:val="both"/>
        <w:rPr>
          <w:rFonts w:ascii="Times New Roman" w:hAnsi="Times New Roman"/>
          <w:szCs w:val="24"/>
        </w:rPr>
      </w:pPr>
    </w:p>
    <w:p w:rsidR="00944E8F" w:rsidRPr="008A4245" w:rsidRDefault="00944E8F" w:rsidP="00944E8F">
      <w:pPr>
        <w:jc w:val="both"/>
        <w:rPr>
          <w:rFonts w:ascii="Times New Roman" w:hAnsi="Times New Roman"/>
          <w:szCs w:val="24"/>
        </w:rPr>
      </w:pPr>
      <w:r w:rsidRPr="008A4245">
        <w:rPr>
          <w:rFonts w:ascii="Times New Roman" w:hAnsi="Times New Roman"/>
          <w:szCs w:val="24"/>
        </w:rPr>
        <w:tab/>
      </w:r>
      <w:r w:rsidRPr="008A4245">
        <w:rPr>
          <w:rFonts w:ascii="Times New Roman" w:hAnsi="Times New Roman"/>
          <w:szCs w:val="24"/>
        </w:rPr>
        <w:tab/>
      </w:r>
      <w:r w:rsidRPr="008A4245">
        <w:rPr>
          <w:rFonts w:ascii="Times New Roman" w:hAnsi="Times New Roman"/>
          <w:szCs w:val="24"/>
        </w:rPr>
        <w:tab/>
        <w:t>Odmor 20 minuta</w:t>
      </w:r>
    </w:p>
    <w:p w:rsidR="00944E8F" w:rsidRPr="008A4245" w:rsidRDefault="00944E8F" w:rsidP="00944E8F">
      <w:pPr>
        <w:jc w:val="both"/>
        <w:rPr>
          <w:rFonts w:ascii="Times New Roman" w:hAnsi="Times New Roman"/>
          <w:szCs w:val="24"/>
        </w:rPr>
      </w:pPr>
    </w:p>
    <w:p w:rsidR="00944E8F" w:rsidRPr="008A4245" w:rsidRDefault="00944E8F" w:rsidP="00944E8F">
      <w:pPr>
        <w:jc w:val="both"/>
        <w:rPr>
          <w:rFonts w:ascii="Times New Roman" w:hAnsi="Times New Roman"/>
          <w:szCs w:val="24"/>
        </w:rPr>
      </w:pPr>
      <w:r w:rsidRPr="008A4245">
        <w:rPr>
          <w:rFonts w:ascii="Times New Roman" w:hAnsi="Times New Roman"/>
          <w:szCs w:val="24"/>
        </w:rPr>
        <w:tab/>
        <w:t>4. sat</w:t>
      </w:r>
      <w:r w:rsidRPr="008A4245">
        <w:rPr>
          <w:rFonts w:ascii="Times New Roman" w:hAnsi="Times New Roman"/>
          <w:szCs w:val="24"/>
        </w:rPr>
        <w:tab/>
      </w:r>
      <w:r w:rsidRPr="008A4245">
        <w:rPr>
          <w:rFonts w:ascii="Times New Roman" w:hAnsi="Times New Roman"/>
          <w:szCs w:val="24"/>
        </w:rPr>
        <w:tab/>
        <w:t>od    10,45</w:t>
      </w:r>
      <w:r w:rsidRPr="008A4245">
        <w:rPr>
          <w:rFonts w:ascii="Times New Roman" w:hAnsi="Times New Roman"/>
          <w:szCs w:val="24"/>
        </w:rPr>
        <w:tab/>
        <w:t>do</w:t>
      </w:r>
      <w:r w:rsidRPr="008A4245">
        <w:rPr>
          <w:rFonts w:ascii="Times New Roman" w:hAnsi="Times New Roman"/>
          <w:szCs w:val="24"/>
        </w:rPr>
        <w:tab/>
        <w:t>11,30</w:t>
      </w:r>
    </w:p>
    <w:p w:rsidR="00944E8F" w:rsidRPr="008A4245" w:rsidRDefault="00944E8F" w:rsidP="00944E8F">
      <w:pPr>
        <w:jc w:val="both"/>
        <w:rPr>
          <w:rFonts w:ascii="Times New Roman" w:hAnsi="Times New Roman"/>
          <w:szCs w:val="24"/>
        </w:rPr>
      </w:pPr>
      <w:r w:rsidRPr="008A4245">
        <w:rPr>
          <w:rFonts w:ascii="Times New Roman" w:hAnsi="Times New Roman"/>
          <w:szCs w:val="24"/>
        </w:rPr>
        <w:tab/>
        <w:t>5. sat</w:t>
      </w:r>
      <w:r w:rsidRPr="008A4245">
        <w:rPr>
          <w:rFonts w:ascii="Times New Roman" w:hAnsi="Times New Roman"/>
          <w:szCs w:val="24"/>
        </w:rPr>
        <w:tab/>
      </w:r>
      <w:r w:rsidRPr="008A4245">
        <w:rPr>
          <w:rFonts w:ascii="Times New Roman" w:hAnsi="Times New Roman"/>
          <w:szCs w:val="24"/>
        </w:rPr>
        <w:tab/>
        <w:t>od    11,35</w:t>
      </w:r>
      <w:r w:rsidRPr="008A4245">
        <w:rPr>
          <w:rFonts w:ascii="Times New Roman" w:hAnsi="Times New Roman"/>
          <w:szCs w:val="24"/>
        </w:rPr>
        <w:tab/>
        <w:t>do</w:t>
      </w:r>
      <w:r w:rsidRPr="008A4245">
        <w:rPr>
          <w:rFonts w:ascii="Times New Roman" w:hAnsi="Times New Roman"/>
          <w:szCs w:val="24"/>
        </w:rPr>
        <w:tab/>
        <w:t>12,20</w:t>
      </w:r>
    </w:p>
    <w:p w:rsidR="00944E8F" w:rsidRDefault="00944E8F" w:rsidP="00944E8F">
      <w:pPr>
        <w:jc w:val="both"/>
        <w:rPr>
          <w:rFonts w:ascii="Times New Roman" w:hAnsi="Times New Roman"/>
          <w:szCs w:val="24"/>
        </w:rPr>
      </w:pPr>
      <w:r w:rsidRPr="008A4245">
        <w:rPr>
          <w:rFonts w:ascii="Times New Roman" w:hAnsi="Times New Roman"/>
          <w:szCs w:val="24"/>
        </w:rPr>
        <w:tab/>
        <w:t>6. sat</w:t>
      </w:r>
      <w:r w:rsidRPr="008A4245">
        <w:rPr>
          <w:rFonts w:ascii="Times New Roman" w:hAnsi="Times New Roman"/>
          <w:szCs w:val="24"/>
        </w:rPr>
        <w:tab/>
      </w:r>
      <w:r w:rsidRPr="008A4245">
        <w:rPr>
          <w:rFonts w:ascii="Times New Roman" w:hAnsi="Times New Roman"/>
          <w:szCs w:val="24"/>
        </w:rPr>
        <w:tab/>
        <w:t>od    12,25</w:t>
      </w:r>
      <w:r w:rsidRPr="008A4245">
        <w:rPr>
          <w:rFonts w:ascii="Times New Roman" w:hAnsi="Times New Roman"/>
          <w:szCs w:val="24"/>
        </w:rPr>
        <w:tab/>
        <w:t xml:space="preserve">do </w:t>
      </w:r>
      <w:r w:rsidRPr="008A4245">
        <w:rPr>
          <w:rFonts w:ascii="Times New Roman" w:hAnsi="Times New Roman"/>
          <w:szCs w:val="24"/>
        </w:rPr>
        <w:tab/>
        <w:t>13.10</w:t>
      </w:r>
    </w:p>
    <w:p w:rsidR="00944E8F" w:rsidRDefault="00944E8F" w:rsidP="00944E8F">
      <w:pPr>
        <w:jc w:val="both"/>
        <w:rPr>
          <w:rFonts w:ascii="Times New Roman" w:hAnsi="Times New Roman"/>
          <w:szCs w:val="24"/>
        </w:rPr>
      </w:pPr>
      <w:r>
        <w:rPr>
          <w:rFonts w:ascii="Times New Roman" w:hAnsi="Times New Roman"/>
          <w:szCs w:val="24"/>
        </w:rPr>
        <w:t xml:space="preserve">            </w:t>
      </w:r>
      <w:r w:rsidRPr="008A4245">
        <w:rPr>
          <w:rFonts w:ascii="Times New Roman" w:hAnsi="Times New Roman"/>
          <w:szCs w:val="24"/>
        </w:rPr>
        <w:t>7. sat</w:t>
      </w:r>
      <w:r w:rsidRPr="008A4245">
        <w:rPr>
          <w:rFonts w:ascii="Times New Roman" w:hAnsi="Times New Roman"/>
          <w:szCs w:val="24"/>
        </w:rPr>
        <w:tab/>
      </w:r>
      <w:r w:rsidRPr="008A4245">
        <w:rPr>
          <w:rFonts w:ascii="Times New Roman" w:hAnsi="Times New Roman"/>
          <w:szCs w:val="24"/>
        </w:rPr>
        <w:tab/>
        <w:t>od    13,15</w:t>
      </w:r>
      <w:r w:rsidRPr="008A4245">
        <w:rPr>
          <w:rFonts w:ascii="Times New Roman" w:hAnsi="Times New Roman"/>
          <w:szCs w:val="24"/>
        </w:rPr>
        <w:tab/>
        <w:t xml:space="preserve">do   </w:t>
      </w:r>
      <w:r w:rsidRPr="008A4245">
        <w:rPr>
          <w:rFonts w:ascii="Times New Roman" w:hAnsi="Times New Roman"/>
          <w:szCs w:val="24"/>
        </w:rPr>
        <w:tab/>
        <w:t>14,00</w:t>
      </w:r>
    </w:p>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p>
    <w:p w:rsidR="00944E8F" w:rsidRPr="00F1249C" w:rsidRDefault="00944E8F" w:rsidP="00944E8F">
      <w:pPr>
        <w:pStyle w:val="Odlomakpopisa"/>
        <w:numPr>
          <w:ilvl w:val="0"/>
          <w:numId w:val="38"/>
        </w:numPr>
        <w:spacing w:after="160" w:line="259" w:lineRule="auto"/>
        <w:rPr>
          <w:rFonts w:ascii="Times New Roman" w:hAnsi="Times New Roman"/>
          <w:sz w:val="24"/>
          <w:szCs w:val="24"/>
        </w:rPr>
      </w:pPr>
      <w:r w:rsidRPr="00F1249C">
        <w:rPr>
          <w:rFonts w:ascii="Times New Roman" w:hAnsi="Times New Roman"/>
          <w:sz w:val="24"/>
          <w:szCs w:val="24"/>
        </w:rPr>
        <w:t>1. bus iza 5. sata u 12.</w:t>
      </w:r>
      <w:r>
        <w:rPr>
          <w:rFonts w:ascii="Times New Roman" w:hAnsi="Times New Roman"/>
          <w:sz w:val="24"/>
          <w:szCs w:val="24"/>
        </w:rPr>
        <w:t>25</w:t>
      </w:r>
      <w:r w:rsidRPr="00F1249C">
        <w:rPr>
          <w:rFonts w:ascii="Times New Roman" w:hAnsi="Times New Roman"/>
          <w:sz w:val="24"/>
          <w:szCs w:val="24"/>
        </w:rPr>
        <w:t xml:space="preserve"> sati </w:t>
      </w:r>
    </w:p>
    <w:p w:rsidR="00944E8F" w:rsidRPr="00F1249C" w:rsidRDefault="00944E8F" w:rsidP="00944E8F">
      <w:pPr>
        <w:pStyle w:val="Odlomakpopisa"/>
        <w:numPr>
          <w:ilvl w:val="0"/>
          <w:numId w:val="38"/>
        </w:numPr>
        <w:spacing w:after="160" w:line="259" w:lineRule="auto"/>
        <w:rPr>
          <w:rFonts w:ascii="Times New Roman" w:hAnsi="Times New Roman"/>
          <w:sz w:val="24"/>
          <w:szCs w:val="24"/>
        </w:rPr>
      </w:pPr>
      <w:r w:rsidRPr="00F1249C">
        <w:rPr>
          <w:rFonts w:ascii="Times New Roman" w:hAnsi="Times New Roman"/>
          <w:sz w:val="24"/>
          <w:szCs w:val="24"/>
        </w:rPr>
        <w:t>2. bus u 1</w:t>
      </w:r>
      <w:r>
        <w:rPr>
          <w:rFonts w:ascii="Times New Roman" w:hAnsi="Times New Roman"/>
          <w:sz w:val="24"/>
          <w:szCs w:val="24"/>
        </w:rPr>
        <w:t>4</w:t>
      </w:r>
      <w:r w:rsidRPr="00F1249C">
        <w:rPr>
          <w:rFonts w:ascii="Times New Roman" w:hAnsi="Times New Roman"/>
          <w:sz w:val="24"/>
          <w:szCs w:val="24"/>
        </w:rPr>
        <w:t>.</w:t>
      </w:r>
      <w:r>
        <w:rPr>
          <w:rFonts w:ascii="Times New Roman" w:hAnsi="Times New Roman"/>
          <w:sz w:val="24"/>
          <w:szCs w:val="24"/>
        </w:rPr>
        <w:t>0</w:t>
      </w:r>
      <w:r w:rsidRPr="00F1249C">
        <w:rPr>
          <w:rFonts w:ascii="Times New Roman" w:hAnsi="Times New Roman"/>
          <w:sz w:val="24"/>
          <w:szCs w:val="24"/>
        </w:rPr>
        <w:t>5</w:t>
      </w:r>
    </w:p>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p>
    <w:p w:rsidR="00944E8F" w:rsidRPr="00F1249C" w:rsidRDefault="00944E8F" w:rsidP="00944E8F">
      <w:pPr>
        <w:jc w:val="both"/>
        <w:rPr>
          <w:rFonts w:ascii="Times New Roman" w:hAnsi="Times New Roman"/>
          <w:szCs w:val="24"/>
        </w:rPr>
      </w:pPr>
    </w:p>
    <w:p w:rsidR="00944E8F" w:rsidRPr="00FC28D3" w:rsidRDefault="00944E8F" w:rsidP="00944E8F">
      <w:pPr>
        <w:tabs>
          <w:tab w:val="left" w:pos="1092"/>
        </w:tabs>
        <w:rPr>
          <w:rFonts w:ascii="Times New Roman" w:hAnsi="Times New Roman"/>
          <w:szCs w:val="24"/>
        </w:rPr>
        <w:sectPr w:rsidR="00944E8F" w:rsidRPr="00FC28D3" w:rsidSect="00542570">
          <w:footerReference w:type="even" r:id="rId9"/>
          <w:footerReference w:type="default" r:id="rId10"/>
          <w:pgSz w:w="11906" w:h="16838"/>
          <w:pgMar w:top="720" w:right="720" w:bottom="720" w:left="720" w:header="709" w:footer="709" w:gutter="0"/>
          <w:pgNumType w:start="2" w:chapStyle="1"/>
          <w:cols w:space="708"/>
          <w:titlePg/>
          <w:docGrid w:linePitch="360"/>
        </w:sectPr>
      </w:pPr>
    </w:p>
    <w:p w:rsidR="00944E8F" w:rsidRPr="00C704BB" w:rsidRDefault="00944E8F" w:rsidP="00944E8F">
      <w:pPr>
        <w:rPr>
          <w:rFonts w:ascii="Times New Roman" w:hAnsi="Times New Roman"/>
          <w:color w:val="FF0000"/>
          <w:szCs w:val="24"/>
          <w:u w:val="single"/>
        </w:rPr>
      </w:pPr>
      <w:r w:rsidRPr="00C704BB">
        <w:rPr>
          <w:rFonts w:ascii="Times New Roman" w:hAnsi="Times New Roman"/>
          <w:color w:val="FF0000"/>
          <w:szCs w:val="24"/>
          <w:u w:val="single"/>
        </w:rPr>
        <w:lastRenderedPageBreak/>
        <w:t>2.</w:t>
      </w:r>
      <w:proofErr w:type="gramStart"/>
      <w:r w:rsidRPr="00C704BB">
        <w:rPr>
          <w:rFonts w:ascii="Times New Roman" w:hAnsi="Times New Roman"/>
          <w:color w:val="FF0000"/>
          <w:szCs w:val="24"/>
          <w:u w:val="single"/>
        </w:rPr>
        <w:t>4.Dežurstvo</w:t>
      </w:r>
      <w:proofErr w:type="gramEnd"/>
      <w:r w:rsidRPr="00C704BB">
        <w:rPr>
          <w:rFonts w:ascii="Times New Roman" w:hAnsi="Times New Roman"/>
          <w:color w:val="FF0000"/>
          <w:szCs w:val="24"/>
          <w:u w:val="single"/>
        </w:rPr>
        <w:t xml:space="preserve"> učitelja u školskoj godini 202</w:t>
      </w:r>
      <w:r w:rsidR="00C704BB" w:rsidRPr="00C704BB">
        <w:rPr>
          <w:rFonts w:ascii="Times New Roman" w:hAnsi="Times New Roman"/>
          <w:color w:val="FF0000"/>
          <w:szCs w:val="24"/>
          <w:u w:val="single"/>
        </w:rPr>
        <w:t>3</w:t>
      </w:r>
      <w:r w:rsidRPr="00C704BB">
        <w:rPr>
          <w:rFonts w:ascii="Times New Roman" w:hAnsi="Times New Roman"/>
          <w:color w:val="FF0000"/>
          <w:szCs w:val="24"/>
          <w:u w:val="single"/>
        </w:rPr>
        <w:t>./202</w:t>
      </w:r>
      <w:r w:rsidR="00C704BB" w:rsidRPr="00C704BB">
        <w:rPr>
          <w:rFonts w:ascii="Times New Roman" w:hAnsi="Times New Roman"/>
          <w:color w:val="FF0000"/>
          <w:szCs w:val="24"/>
          <w:u w:val="single"/>
        </w:rPr>
        <w:t>4</w:t>
      </w:r>
      <w:r w:rsidRPr="00C704BB">
        <w:rPr>
          <w:rFonts w:ascii="Times New Roman" w:hAnsi="Times New Roman"/>
          <w:color w:val="FF0000"/>
          <w:szCs w:val="24"/>
          <w:u w:val="single"/>
        </w:rPr>
        <w:t>.</w:t>
      </w:r>
    </w:p>
    <w:p w:rsidR="00944E8F" w:rsidRPr="00C704BB" w:rsidRDefault="00944E8F" w:rsidP="00944E8F">
      <w:pPr>
        <w:rPr>
          <w:rFonts w:ascii="Times New Roman" w:hAnsi="Times New Roman"/>
          <w:color w:val="FF0000"/>
          <w:szCs w:val="24"/>
          <w:u w:val="single"/>
        </w:rPr>
      </w:pPr>
    </w:p>
    <w:p w:rsidR="00944E8F" w:rsidRDefault="00944E8F" w:rsidP="00944E8F">
      <w:pPr>
        <w:rPr>
          <w:rFonts w:ascii="Times New Roman" w:hAnsi="Times New Roman"/>
          <w:color w:val="000000" w:themeColor="text1"/>
          <w:szCs w:val="24"/>
          <w:u w:val="single"/>
        </w:rPr>
      </w:pPr>
    </w:p>
    <w:tbl>
      <w:tblPr>
        <w:tblStyle w:val="Reetkatablice"/>
        <w:tblW w:w="0" w:type="auto"/>
        <w:tblLook w:val="04A0" w:firstRow="1" w:lastRow="0" w:firstColumn="1" w:lastColumn="0" w:noHBand="0" w:noVBand="1"/>
      </w:tblPr>
      <w:tblGrid>
        <w:gridCol w:w="1756"/>
        <w:gridCol w:w="1431"/>
        <w:gridCol w:w="1081"/>
        <w:gridCol w:w="1239"/>
        <w:gridCol w:w="1365"/>
        <w:gridCol w:w="1280"/>
        <w:gridCol w:w="1218"/>
        <w:gridCol w:w="1365"/>
      </w:tblGrid>
      <w:tr w:rsidR="00944E8F" w:rsidRPr="00C774CF" w:rsidTr="00F40983">
        <w:tc>
          <w:tcPr>
            <w:tcW w:w="1756" w:type="dxa"/>
            <w:vAlign w:val="center"/>
          </w:tcPr>
          <w:p w:rsidR="00944E8F" w:rsidRPr="00C774CF" w:rsidRDefault="00944E8F" w:rsidP="00542570">
            <w:pPr>
              <w:jc w:val="center"/>
              <w:rPr>
                <w:rFonts w:ascii="Cambria" w:hAnsi="Cambria"/>
                <w:b/>
              </w:rPr>
            </w:pPr>
          </w:p>
        </w:tc>
        <w:tc>
          <w:tcPr>
            <w:tcW w:w="1300" w:type="dxa"/>
            <w:vAlign w:val="center"/>
          </w:tcPr>
          <w:p w:rsidR="00944E8F" w:rsidRPr="00C774CF" w:rsidRDefault="00944E8F" w:rsidP="00542570">
            <w:pPr>
              <w:jc w:val="center"/>
              <w:rPr>
                <w:rFonts w:ascii="Cambria" w:hAnsi="Cambria"/>
                <w:b/>
              </w:rPr>
            </w:pPr>
            <w:r w:rsidRPr="00C774CF">
              <w:rPr>
                <w:rFonts w:ascii="Cambria" w:hAnsi="Cambria"/>
                <w:b/>
              </w:rPr>
              <w:t>DOLAZAK UČENIKA U ŠKOLI</w:t>
            </w:r>
          </w:p>
          <w:p w:rsidR="00944E8F" w:rsidRPr="00C774CF" w:rsidRDefault="00944E8F" w:rsidP="00542570">
            <w:pPr>
              <w:jc w:val="center"/>
              <w:rPr>
                <w:rFonts w:ascii="Cambria" w:hAnsi="Cambria"/>
                <w:b/>
              </w:rPr>
            </w:pPr>
            <w:r w:rsidRPr="00C774CF">
              <w:rPr>
                <w:rFonts w:ascii="Cambria" w:hAnsi="Cambria"/>
                <w:b/>
              </w:rPr>
              <w:t>7.20 - 7.55</w:t>
            </w:r>
          </w:p>
        </w:tc>
        <w:tc>
          <w:tcPr>
            <w:tcW w:w="1081" w:type="dxa"/>
            <w:vAlign w:val="center"/>
          </w:tcPr>
          <w:p w:rsidR="00944E8F" w:rsidRPr="00C774CF" w:rsidRDefault="00944E8F" w:rsidP="00542570">
            <w:pPr>
              <w:jc w:val="center"/>
              <w:rPr>
                <w:rFonts w:ascii="Cambria" w:hAnsi="Cambria"/>
                <w:b/>
              </w:rPr>
            </w:pPr>
            <w:r w:rsidRPr="00C774CF">
              <w:rPr>
                <w:rFonts w:ascii="Cambria" w:hAnsi="Cambria"/>
                <w:b/>
              </w:rPr>
              <w:t>VELIKI ODMOR</w:t>
            </w:r>
          </w:p>
        </w:tc>
        <w:tc>
          <w:tcPr>
            <w:tcW w:w="1239" w:type="dxa"/>
            <w:vAlign w:val="center"/>
          </w:tcPr>
          <w:p w:rsidR="00944E8F" w:rsidRPr="00C774CF" w:rsidRDefault="00944E8F" w:rsidP="00542570">
            <w:pPr>
              <w:jc w:val="center"/>
              <w:rPr>
                <w:rFonts w:ascii="Cambria" w:hAnsi="Cambria"/>
                <w:b/>
              </w:rPr>
            </w:pPr>
            <w:r w:rsidRPr="00C774CF">
              <w:rPr>
                <w:rFonts w:ascii="Cambria" w:hAnsi="Cambria"/>
                <w:b/>
              </w:rPr>
              <w:t>5. SAT</w:t>
            </w:r>
          </w:p>
        </w:tc>
        <w:tc>
          <w:tcPr>
            <w:tcW w:w="1365" w:type="dxa"/>
            <w:vAlign w:val="center"/>
          </w:tcPr>
          <w:p w:rsidR="00944E8F" w:rsidRPr="00C774CF" w:rsidRDefault="00944E8F" w:rsidP="00542570">
            <w:pPr>
              <w:jc w:val="center"/>
              <w:rPr>
                <w:rFonts w:ascii="Cambria" w:hAnsi="Cambria"/>
                <w:b/>
              </w:rPr>
            </w:pPr>
            <w:r w:rsidRPr="00C774CF">
              <w:rPr>
                <w:rFonts w:ascii="Cambria" w:hAnsi="Cambria"/>
                <w:b/>
              </w:rPr>
              <w:t>ODLAZAK UČENIKA NA AUTOBUS NAKON 5. SATA</w:t>
            </w:r>
          </w:p>
        </w:tc>
        <w:tc>
          <w:tcPr>
            <w:tcW w:w="1280" w:type="dxa"/>
            <w:vAlign w:val="center"/>
          </w:tcPr>
          <w:p w:rsidR="00944E8F" w:rsidRPr="00C774CF" w:rsidRDefault="00944E8F" w:rsidP="00542570">
            <w:pPr>
              <w:jc w:val="center"/>
              <w:rPr>
                <w:rFonts w:ascii="Cambria" w:hAnsi="Cambria"/>
                <w:b/>
              </w:rPr>
            </w:pPr>
            <w:r w:rsidRPr="00C774CF">
              <w:rPr>
                <w:rFonts w:ascii="Cambria" w:hAnsi="Cambria"/>
                <w:b/>
              </w:rPr>
              <w:t>6. SAT</w:t>
            </w:r>
          </w:p>
        </w:tc>
        <w:tc>
          <w:tcPr>
            <w:tcW w:w="1218" w:type="dxa"/>
            <w:vAlign w:val="center"/>
          </w:tcPr>
          <w:p w:rsidR="00944E8F" w:rsidRPr="00C774CF" w:rsidRDefault="00944E8F" w:rsidP="00542570">
            <w:pPr>
              <w:jc w:val="center"/>
              <w:rPr>
                <w:rFonts w:ascii="Cambria" w:hAnsi="Cambria"/>
                <w:b/>
              </w:rPr>
            </w:pPr>
            <w:r w:rsidRPr="00C774CF">
              <w:rPr>
                <w:rFonts w:ascii="Cambria" w:hAnsi="Cambria"/>
                <w:b/>
              </w:rPr>
              <w:t>7. SAT</w:t>
            </w:r>
          </w:p>
        </w:tc>
        <w:tc>
          <w:tcPr>
            <w:tcW w:w="1365" w:type="dxa"/>
            <w:vAlign w:val="center"/>
          </w:tcPr>
          <w:p w:rsidR="00944E8F" w:rsidRPr="00C774CF" w:rsidRDefault="00944E8F" w:rsidP="00542570">
            <w:pPr>
              <w:jc w:val="center"/>
              <w:rPr>
                <w:rFonts w:ascii="Cambria" w:hAnsi="Cambria"/>
                <w:b/>
              </w:rPr>
            </w:pPr>
            <w:r w:rsidRPr="00C774CF">
              <w:rPr>
                <w:rFonts w:ascii="Cambria" w:hAnsi="Cambria"/>
                <w:b/>
              </w:rPr>
              <w:t>ODLAZAK UČENIKA NA AUTOBUS NAKON 7. SATA</w:t>
            </w:r>
          </w:p>
        </w:tc>
      </w:tr>
      <w:tr w:rsidR="00F40983" w:rsidRPr="00C774CF" w:rsidTr="00F40983">
        <w:tc>
          <w:tcPr>
            <w:tcW w:w="1756" w:type="dxa"/>
            <w:shd w:val="clear" w:color="auto" w:fill="FBE4D5" w:themeFill="accent2" w:themeFillTint="33"/>
            <w:vAlign w:val="center"/>
          </w:tcPr>
          <w:p w:rsidR="00F40983" w:rsidRPr="00C774CF" w:rsidRDefault="00F40983" w:rsidP="00F40983">
            <w:pPr>
              <w:jc w:val="center"/>
              <w:rPr>
                <w:rFonts w:ascii="Cambria" w:hAnsi="Cambria"/>
                <w:b/>
              </w:rPr>
            </w:pPr>
            <w:r w:rsidRPr="00C774CF">
              <w:rPr>
                <w:rFonts w:ascii="Cambria" w:hAnsi="Cambria"/>
                <w:b/>
              </w:rPr>
              <w:t>PONEDJELJAK</w:t>
            </w:r>
          </w:p>
        </w:tc>
        <w:tc>
          <w:tcPr>
            <w:tcW w:w="1300" w:type="dxa"/>
            <w:vAlign w:val="center"/>
          </w:tcPr>
          <w:p w:rsidR="00F40983" w:rsidRDefault="00F40983" w:rsidP="00F40983">
            <w:pPr>
              <w:jc w:val="center"/>
              <w:rPr>
                <w:rFonts w:ascii="Cambria" w:hAnsi="Cambria"/>
              </w:rPr>
            </w:pPr>
            <w:r>
              <w:rPr>
                <w:rFonts w:ascii="Cambria" w:hAnsi="Cambria"/>
              </w:rPr>
              <w:t>Nataša Pečuvčić</w:t>
            </w:r>
          </w:p>
          <w:p w:rsidR="009D7D2E" w:rsidRPr="00C774CF" w:rsidRDefault="009D7D2E" w:rsidP="00F40983">
            <w:pPr>
              <w:jc w:val="center"/>
              <w:rPr>
                <w:rFonts w:ascii="Cambria" w:hAnsi="Cambria"/>
              </w:rPr>
            </w:pPr>
            <w:r>
              <w:rPr>
                <w:rFonts w:ascii="Cambria" w:hAnsi="Cambria"/>
              </w:rPr>
              <w:t>Martina Milčić Ajvaz</w:t>
            </w:r>
          </w:p>
        </w:tc>
        <w:tc>
          <w:tcPr>
            <w:tcW w:w="1081" w:type="dxa"/>
          </w:tcPr>
          <w:p w:rsidR="00F40983" w:rsidRPr="00C774CF" w:rsidRDefault="00F40983" w:rsidP="00F40983">
            <w:pPr>
              <w:rPr>
                <w:rFonts w:ascii="Cambria" w:hAnsi="Cambria"/>
                <w:b/>
              </w:rPr>
            </w:pPr>
            <w:r w:rsidRPr="00C774CF">
              <w:rPr>
                <w:rFonts w:ascii="Cambria" w:hAnsi="Cambria"/>
                <w:b/>
              </w:rPr>
              <w:t>Svi učitelji RN i PN</w:t>
            </w:r>
          </w:p>
          <w:p w:rsidR="00F40983" w:rsidRPr="00C774CF" w:rsidRDefault="00F40983" w:rsidP="00F40983">
            <w:pPr>
              <w:rPr>
                <w:rFonts w:ascii="Cambria" w:hAnsi="Cambria"/>
                <w:b/>
              </w:rPr>
            </w:pPr>
          </w:p>
        </w:tc>
        <w:tc>
          <w:tcPr>
            <w:tcW w:w="1239" w:type="dxa"/>
            <w:shd w:val="clear" w:color="auto" w:fill="auto"/>
            <w:vAlign w:val="center"/>
          </w:tcPr>
          <w:p w:rsidR="00F40983" w:rsidRPr="00C774CF" w:rsidRDefault="00F40983" w:rsidP="00F40983">
            <w:pPr>
              <w:jc w:val="center"/>
              <w:rPr>
                <w:rFonts w:ascii="Cambria" w:hAnsi="Cambria"/>
              </w:rPr>
            </w:pPr>
            <w:r>
              <w:rPr>
                <w:rFonts w:ascii="Cambria" w:hAnsi="Cambria"/>
              </w:rPr>
              <w:t>Nataša Pečuvčić</w:t>
            </w:r>
          </w:p>
        </w:tc>
        <w:tc>
          <w:tcPr>
            <w:tcW w:w="1365" w:type="dxa"/>
            <w:vMerge w:val="restart"/>
            <w:vAlign w:val="center"/>
          </w:tcPr>
          <w:p w:rsidR="00F40983" w:rsidRPr="00FB2391" w:rsidRDefault="00F40983" w:rsidP="00F40983">
            <w:pPr>
              <w:jc w:val="center"/>
              <w:rPr>
                <w:rFonts w:ascii="Cambria" w:hAnsi="Cambria"/>
                <w:b/>
              </w:rPr>
            </w:pPr>
            <w:r w:rsidRPr="00FB2391">
              <w:rPr>
                <w:rFonts w:ascii="Cambria" w:hAnsi="Cambria"/>
                <w:b/>
              </w:rPr>
              <w:t>Učitelji/ce RN i PN čiji učenici odlaze na autobus</w:t>
            </w:r>
          </w:p>
        </w:tc>
        <w:tc>
          <w:tcPr>
            <w:tcW w:w="1280" w:type="dxa"/>
            <w:shd w:val="clear" w:color="auto" w:fill="auto"/>
            <w:vAlign w:val="center"/>
          </w:tcPr>
          <w:p w:rsidR="00F40983" w:rsidRPr="00C774CF" w:rsidRDefault="009D7D2E" w:rsidP="00F40983">
            <w:pPr>
              <w:jc w:val="center"/>
              <w:rPr>
                <w:rFonts w:ascii="Cambria" w:hAnsi="Cambria"/>
              </w:rPr>
            </w:pPr>
            <w:r>
              <w:rPr>
                <w:rFonts w:ascii="Cambria" w:hAnsi="Cambria"/>
              </w:rPr>
              <w:t>Marta Milunović</w:t>
            </w:r>
          </w:p>
        </w:tc>
        <w:tc>
          <w:tcPr>
            <w:tcW w:w="1218" w:type="dxa"/>
            <w:shd w:val="clear" w:color="auto" w:fill="auto"/>
            <w:vAlign w:val="center"/>
          </w:tcPr>
          <w:p w:rsidR="00F40983" w:rsidRPr="00C774CF" w:rsidRDefault="009D7D2E" w:rsidP="00F40983">
            <w:pPr>
              <w:jc w:val="center"/>
              <w:rPr>
                <w:rFonts w:ascii="Cambria" w:hAnsi="Cambria"/>
              </w:rPr>
            </w:pPr>
            <w:r>
              <w:rPr>
                <w:rFonts w:ascii="Cambria" w:hAnsi="Cambria"/>
              </w:rPr>
              <w:t>D</w:t>
            </w:r>
            <w:bookmarkStart w:id="1" w:name="_GoBack"/>
            <w:bookmarkEnd w:id="1"/>
            <w:r>
              <w:rPr>
                <w:rFonts w:ascii="Cambria" w:hAnsi="Cambria"/>
              </w:rPr>
              <w:t>avor Kauzlarić</w:t>
            </w:r>
          </w:p>
        </w:tc>
        <w:tc>
          <w:tcPr>
            <w:tcW w:w="1365" w:type="dxa"/>
            <w:vMerge w:val="restart"/>
            <w:vAlign w:val="center"/>
          </w:tcPr>
          <w:p w:rsidR="00F40983" w:rsidRPr="00FB2391" w:rsidRDefault="00F40983" w:rsidP="00F40983">
            <w:pPr>
              <w:jc w:val="center"/>
              <w:rPr>
                <w:rFonts w:ascii="Cambria" w:hAnsi="Cambria"/>
                <w:b/>
              </w:rPr>
            </w:pPr>
            <w:r w:rsidRPr="00FB2391">
              <w:rPr>
                <w:rFonts w:ascii="Cambria" w:hAnsi="Cambria"/>
                <w:b/>
              </w:rPr>
              <w:t>Učitelji/ce RN i PN čiji učenici odlaze na autobus</w:t>
            </w:r>
          </w:p>
        </w:tc>
      </w:tr>
      <w:tr w:rsidR="00F40983" w:rsidRPr="00C774CF" w:rsidTr="00F40983">
        <w:tc>
          <w:tcPr>
            <w:tcW w:w="1756" w:type="dxa"/>
            <w:shd w:val="clear" w:color="auto" w:fill="D9E2F3" w:themeFill="accent1" w:themeFillTint="33"/>
            <w:vAlign w:val="center"/>
          </w:tcPr>
          <w:p w:rsidR="00F40983" w:rsidRPr="00C774CF" w:rsidRDefault="00F40983" w:rsidP="00F40983">
            <w:pPr>
              <w:jc w:val="center"/>
              <w:rPr>
                <w:rFonts w:ascii="Cambria" w:hAnsi="Cambria"/>
                <w:b/>
              </w:rPr>
            </w:pPr>
            <w:r w:rsidRPr="00C774CF">
              <w:rPr>
                <w:rFonts w:ascii="Cambria" w:hAnsi="Cambria"/>
                <w:b/>
              </w:rPr>
              <w:t>UTORAK</w:t>
            </w:r>
          </w:p>
        </w:tc>
        <w:tc>
          <w:tcPr>
            <w:tcW w:w="1300" w:type="dxa"/>
            <w:vAlign w:val="center"/>
          </w:tcPr>
          <w:p w:rsidR="00F40983" w:rsidRPr="00C774CF" w:rsidRDefault="00F40983" w:rsidP="00F40983">
            <w:pPr>
              <w:jc w:val="center"/>
              <w:rPr>
                <w:rFonts w:ascii="Cambria" w:hAnsi="Cambria"/>
              </w:rPr>
            </w:pPr>
            <w:r>
              <w:rPr>
                <w:rFonts w:ascii="Cambria" w:hAnsi="Cambria"/>
              </w:rPr>
              <w:t>Vanja Butorac</w:t>
            </w:r>
            <w:r w:rsidR="009D7D2E">
              <w:rPr>
                <w:rFonts w:ascii="Cambria" w:hAnsi="Cambria"/>
              </w:rPr>
              <w:t xml:space="preserve"> Sabina Mužević</w:t>
            </w:r>
          </w:p>
        </w:tc>
        <w:tc>
          <w:tcPr>
            <w:tcW w:w="1081" w:type="dxa"/>
          </w:tcPr>
          <w:p w:rsidR="00F40983" w:rsidRPr="00C774CF" w:rsidRDefault="00F40983" w:rsidP="00F40983">
            <w:pPr>
              <w:rPr>
                <w:rFonts w:ascii="Cambria" w:hAnsi="Cambria"/>
              </w:rPr>
            </w:pPr>
            <w:r w:rsidRPr="00C774CF">
              <w:rPr>
                <w:rFonts w:ascii="Cambria" w:hAnsi="Cambria"/>
                <w:b/>
              </w:rPr>
              <w:t>Svi učitelji RN i PN</w:t>
            </w:r>
            <w:r w:rsidRPr="00C774CF">
              <w:rPr>
                <w:rFonts w:ascii="Cambria" w:hAnsi="Cambria"/>
              </w:rPr>
              <w:t xml:space="preserve"> </w:t>
            </w:r>
          </w:p>
          <w:p w:rsidR="00F40983" w:rsidRPr="00C774CF" w:rsidRDefault="00F40983" w:rsidP="00F40983">
            <w:pPr>
              <w:rPr>
                <w:rFonts w:ascii="Cambria" w:hAnsi="Cambria"/>
              </w:rPr>
            </w:pPr>
          </w:p>
        </w:tc>
        <w:tc>
          <w:tcPr>
            <w:tcW w:w="1239" w:type="dxa"/>
            <w:shd w:val="clear" w:color="auto" w:fill="auto"/>
            <w:vAlign w:val="center"/>
          </w:tcPr>
          <w:p w:rsidR="00F40983" w:rsidRPr="00C774CF" w:rsidRDefault="00F40983" w:rsidP="00F40983">
            <w:pPr>
              <w:jc w:val="center"/>
              <w:rPr>
                <w:rFonts w:ascii="Cambria" w:hAnsi="Cambria"/>
              </w:rPr>
            </w:pPr>
            <w:r>
              <w:rPr>
                <w:rFonts w:ascii="Cambria" w:hAnsi="Cambria"/>
              </w:rPr>
              <w:t>Vanja Butorac</w:t>
            </w:r>
          </w:p>
        </w:tc>
        <w:tc>
          <w:tcPr>
            <w:tcW w:w="1365" w:type="dxa"/>
            <w:vMerge/>
          </w:tcPr>
          <w:p w:rsidR="00F40983" w:rsidRPr="00C774CF" w:rsidRDefault="00F40983" w:rsidP="00F40983">
            <w:pPr>
              <w:rPr>
                <w:rFonts w:ascii="Cambria" w:hAnsi="Cambria"/>
              </w:rPr>
            </w:pPr>
          </w:p>
        </w:tc>
        <w:tc>
          <w:tcPr>
            <w:tcW w:w="1280" w:type="dxa"/>
            <w:shd w:val="clear" w:color="auto" w:fill="auto"/>
            <w:vAlign w:val="center"/>
          </w:tcPr>
          <w:p w:rsidR="00F40983" w:rsidRPr="00C774CF" w:rsidRDefault="00F40983" w:rsidP="00F40983">
            <w:pPr>
              <w:jc w:val="center"/>
              <w:rPr>
                <w:rFonts w:ascii="Cambria" w:hAnsi="Cambria"/>
              </w:rPr>
            </w:pPr>
          </w:p>
        </w:tc>
        <w:tc>
          <w:tcPr>
            <w:tcW w:w="1218" w:type="dxa"/>
            <w:shd w:val="clear" w:color="auto" w:fill="auto"/>
            <w:vAlign w:val="center"/>
          </w:tcPr>
          <w:p w:rsidR="00F40983" w:rsidRPr="00C774CF" w:rsidRDefault="009D7D2E" w:rsidP="00F40983">
            <w:pPr>
              <w:jc w:val="center"/>
              <w:rPr>
                <w:rFonts w:ascii="Cambria" w:hAnsi="Cambria"/>
              </w:rPr>
            </w:pPr>
            <w:r>
              <w:rPr>
                <w:rFonts w:ascii="Cambria" w:hAnsi="Cambria"/>
              </w:rPr>
              <w:t>Jadranko Janjić</w:t>
            </w:r>
          </w:p>
        </w:tc>
        <w:tc>
          <w:tcPr>
            <w:tcW w:w="1365" w:type="dxa"/>
            <w:vMerge/>
          </w:tcPr>
          <w:p w:rsidR="00F40983" w:rsidRPr="00C774CF" w:rsidRDefault="00F40983" w:rsidP="00F40983">
            <w:pPr>
              <w:rPr>
                <w:rFonts w:ascii="Cambria" w:hAnsi="Cambria"/>
              </w:rPr>
            </w:pPr>
          </w:p>
        </w:tc>
      </w:tr>
      <w:tr w:rsidR="00F40983" w:rsidRPr="00C774CF" w:rsidTr="00F40983">
        <w:tc>
          <w:tcPr>
            <w:tcW w:w="1756" w:type="dxa"/>
            <w:shd w:val="clear" w:color="auto" w:fill="FBE4D5" w:themeFill="accent2" w:themeFillTint="33"/>
            <w:vAlign w:val="center"/>
          </w:tcPr>
          <w:p w:rsidR="00F40983" w:rsidRPr="00C774CF" w:rsidRDefault="00F40983" w:rsidP="00F40983">
            <w:pPr>
              <w:jc w:val="center"/>
              <w:rPr>
                <w:rFonts w:ascii="Cambria" w:hAnsi="Cambria"/>
                <w:b/>
              </w:rPr>
            </w:pPr>
            <w:r w:rsidRPr="00C774CF">
              <w:rPr>
                <w:rFonts w:ascii="Cambria" w:hAnsi="Cambria"/>
                <w:b/>
              </w:rPr>
              <w:t>SRIJEDA</w:t>
            </w:r>
          </w:p>
        </w:tc>
        <w:tc>
          <w:tcPr>
            <w:tcW w:w="1300" w:type="dxa"/>
            <w:vAlign w:val="center"/>
          </w:tcPr>
          <w:p w:rsidR="00F40983" w:rsidRPr="00C774CF" w:rsidRDefault="00F40983" w:rsidP="00F40983">
            <w:pPr>
              <w:jc w:val="center"/>
              <w:rPr>
                <w:rFonts w:ascii="Cambria" w:hAnsi="Cambria"/>
              </w:rPr>
            </w:pPr>
            <w:r>
              <w:rPr>
                <w:rFonts w:ascii="Cambria" w:hAnsi="Cambria"/>
              </w:rPr>
              <w:t>Snježana Domijan</w:t>
            </w:r>
            <w:r w:rsidR="009D7D2E">
              <w:rPr>
                <w:rFonts w:ascii="Cambria" w:hAnsi="Cambria"/>
              </w:rPr>
              <w:t xml:space="preserve"> Ana jelić Martuslović</w:t>
            </w:r>
          </w:p>
        </w:tc>
        <w:tc>
          <w:tcPr>
            <w:tcW w:w="1081" w:type="dxa"/>
          </w:tcPr>
          <w:p w:rsidR="00F40983" w:rsidRPr="00C774CF" w:rsidRDefault="00F40983" w:rsidP="00F40983">
            <w:pPr>
              <w:rPr>
                <w:rFonts w:ascii="Cambria" w:hAnsi="Cambria"/>
                <w:b/>
              </w:rPr>
            </w:pPr>
            <w:r w:rsidRPr="00C774CF">
              <w:rPr>
                <w:rFonts w:ascii="Cambria" w:hAnsi="Cambria"/>
                <w:b/>
              </w:rPr>
              <w:t>Svi učitelji RN i PN</w:t>
            </w:r>
          </w:p>
          <w:p w:rsidR="00F40983" w:rsidRPr="00C774CF" w:rsidRDefault="00F40983" w:rsidP="00F40983">
            <w:pPr>
              <w:rPr>
                <w:rFonts w:ascii="Cambria" w:hAnsi="Cambria"/>
                <w:b/>
              </w:rPr>
            </w:pPr>
          </w:p>
        </w:tc>
        <w:tc>
          <w:tcPr>
            <w:tcW w:w="1239" w:type="dxa"/>
            <w:shd w:val="clear" w:color="auto" w:fill="auto"/>
            <w:vAlign w:val="center"/>
          </w:tcPr>
          <w:p w:rsidR="00F40983" w:rsidRPr="00C774CF" w:rsidRDefault="00F40983" w:rsidP="00F40983">
            <w:pPr>
              <w:jc w:val="center"/>
              <w:rPr>
                <w:rFonts w:ascii="Cambria" w:hAnsi="Cambria"/>
              </w:rPr>
            </w:pPr>
            <w:r>
              <w:rPr>
                <w:rFonts w:ascii="Cambria" w:hAnsi="Cambria"/>
              </w:rPr>
              <w:t>Snježana Domijan</w:t>
            </w:r>
          </w:p>
        </w:tc>
        <w:tc>
          <w:tcPr>
            <w:tcW w:w="1365" w:type="dxa"/>
            <w:vMerge/>
          </w:tcPr>
          <w:p w:rsidR="00F40983" w:rsidRPr="00C774CF" w:rsidRDefault="00F40983" w:rsidP="00F40983">
            <w:pPr>
              <w:rPr>
                <w:rFonts w:ascii="Cambria" w:hAnsi="Cambria"/>
              </w:rPr>
            </w:pPr>
          </w:p>
        </w:tc>
        <w:tc>
          <w:tcPr>
            <w:tcW w:w="1280" w:type="dxa"/>
            <w:shd w:val="clear" w:color="auto" w:fill="auto"/>
            <w:vAlign w:val="center"/>
          </w:tcPr>
          <w:p w:rsidR="00F40983" w:rsidRPr="00C774CF" w:rsidRDefault="00F40983" w:rsidP="00F40983">
            <w:pPr>
              <w:jc w:val="center"/>
              <w:rPr>
                <w:rFonts w:ascii="Cambria" w:hAnsi="Cambria"/>
              </w:rPr>
            </w:pPr>
          </w:p>
        </w:tc>
        <w:tc>
          <w:tcPr>
            <w:tcW w:w="1218" w:type="dxa"/>
            <w:shd w:val="clear" w:color="auto" w:fill="auto"/>
            <w:vAlign w:val="center"/>
          </w:tcPr>
          <w:p w:rsidR="00F40983" w:rsidRPr="00C774CF" w:rsidRDefault="009D7D2E" w:rsidP="00F40983">
            <w:pPr>
              <w:jc w:val="center"/>
              <w:rPr>
                <w:rFonts w:ascii="Cambria" w:hAnsi="Cambria"/>
              </w:rPr>
            </w:pPr>
            <w:r>
              <w:rPr>
                <w:rFonts w:ascii="Cambria" w:hAnsi="Cambria"/>
              </w:rPr>
              <w:t>Davor Kauzlarić</w:t>
            </w:r>
          </w:p>
        </w:tc>
        <w:tc>
          <w:tcPr>
            <w:tcW w:w="1365" w:type="dxa"/>
            <w:vMerge/>
          </w:tcPr>
          <w:p w:rsidR="00F40983" w:rsidRPr="00C774CF" w:rsidRDefault="00F40983" w:rsidP="00F40983">
            <w:pPr>
              <w:rPr>
                <w:rFonts w:ascii="Cambria" w:hAnsi="Cambria"/>
              </w:rPr>
            </w:pPr>
          </w:p>
        </w:tc>
      </w:tr>
      <w:tr w:rsidR="00F40983" w:rsidRPr="00C774CF" w:rsidTr="00F40983">
        <w:tc>
          <w:tcPr>
            <w:tcW w:w="1756" w:type="dxa"/>
            <w:shd w:val="clear" w:color="auto" w:fill="DEEAF6" w:themeFill="accent5" w:themeFillTint="33"/>
            <w:vAlign w:val="center"/>
          </w:tcPr>
          <w:p w:rsidR="00F40983" w:rsidRPr="00C774CF" w:rsidRDefault="00F40983" w:rsidP="00F40983">
            <w:pPr>
              <w:jc w:val="center"/>
              <w:rPr>
                <w:rFonts w:ascii="Cambria" w:hAnsi="Cambria"/>
                <w:b/>
              </w:rPr>
            </w:pPr>
            <w:r w:rsidRPr="00C774CF">
              <w:rPr>
                <w:rFonts w:ascii="Cambria" w:hAnsi="Cambria"/>
                <w:b/>
              </w:rPr>
              <w:t>ČETVRTAK</w:t>
            </w:r>
          </w:p>
        </w:tc>
        <w:tc>
          <w:tcPr>
            <w:tcW w:w="1300" w:type="dxa"/>
            <w:vAlign w:val="center"/>
          </w:tcPr>
          <w:p w:rsidR="00F40983" w:rsidRPr="00C774CF" w:rsidRDefault="00F40983" w:rsidP="00F40983">
            <w:pPr>
              <w:jc w:val="center"/>
              <w:rPr>
                <w:rFonts w:ascii="Cambria" w:hAnsi="Cambria"/>
              </w:rPr>
            </w:pPr>
            <w:r>
              <w:rPr>
                <w:rFonts w:ascii="Cambria" w:hAnsi="Cambria"/>
              </w:rPr>
              <w:t>Tihomira Lončarić</w:t>
            </w:r>
            <w:r w:rsidR="009D7D2E">
              <w:rPr>
                <w:rFonts w:ascii="Cambria" w:hAnsi="Cambria"/>
              </w:rPr>
              <w:t xml:space="preserve"> Ivana Žužić</w:t>
            </w:r>
          </w:p>
        </w:tc>
        <w:tc>
          <w:tcPr>
            <w:tcW w:w="1081" w:type="dxa"/>
          </w:tcPr>
          <w:p w:rsidR="00F40983" w:rsidRPr="00C774CF" w:rsidRDefault="00F40983" w:rsidP="00F40983">
            <w:pPr>
              <w:rPr>
                <w:rFonts w:ascii="Cambria" w:hAnsi="Cambria"/>
                <w:b/>
              </w:rPr>
            </w:pPr>
            <w:r w:rsidRPr="00C774CF">
              <w:rPr>
                <w:rFonts w:ascii="Cambria" w:hAnsi="Cambria"/>
                <w:b/>
              </w:rPr>
              <w:t>Svi učitelji RN i PN</w:t>
            </w:r>
          </w:p>
          <w:p w:rsidR="00F40983" w:rsidRPr="00C774CF" w:rsidRDefault="00F40983" w:rsidP="00F40983">
            <w:pPr>
              <w:rPr>
                <w:rFonts w:ascii="Cambria" w:hAnsi="Cambria"/>
              </w:rPr>
            </w:pPr>
          </w:p>
        </w:tc>
        <w:tc>
          <w:tcPr>
            <w:tcW w:w="1239" w:type="dxa"/>
            <w:shd w:val="clear" w:color="auto" w:fill="auto"/>
            <w:vAlign w:val="center"/>
          </w:tcPr>
          <w:p w:rsidR="00F40983" w:rsidRPr="00C774CF" w:rsidRDefault="00F40983" w:rsidP="00F40983">
            <w:pPr>
              <w:jc w:val="center"/>
              <w:rPr>
                <w:rFonts w:ascii="Cambria" w:hAnsi="Cambria"/>
              </w:rPr>
            </w:pPr>
            <w:r>
              <w:rPr>
                <w:rFonts w:ascii="Cambria" w:hAnsi="Cambria"/>
              </w:rPr>
              <w:t>Tihomira Lončarić</w:t>
            </w:r>
          </w:p>
        </w:tc>
        <w:tc>
          <w:tcPr>
            <w:tcW w:w="1365" w:type="dxa"/>
            <w:vMerge/>
          </w:tcPr>
          <w:p w:rsidR="00F40983" w:rsidRPr="00C774CF" w:rsidRDefault="00F40983" w:rsidP="00F40983">
            <w:pPr>
              <w:rPr>
                <w:rFonts w:ascii="Cambria" w:hAnsi="Cambria"/>
              </w:rPr>
            </w:pPr>
          </w:p>
        </w:tc>
        <w:tc>
          <w:tcPr>
            <w:tcW w:w="1280" w:type="dxa"/>
            <w:shd w:val="clear" w:color="auto" w:fill="auto"/>
            <w:vAlign w:val="center"/>
          </w:tcPr>
          <w:p w:rsidR="00F40983" w:rsidRPr="00C774CF" w:rsidRDefault="00F40983" w:rsidP="00F40983">
            <w:pPr>
              <w:jc w:val="center"/>
              <w:rPr>
                <w:rFonts w:ascii="Cambria" w:hAnsi="Cambria"/>
              </w:rPr>
            </w:pPr>
          </w:p>
        </w:tc>
        <w:tc>
          <w:tcPr>
            <w:tcW w:w="1218" w:type="dxa"/>
            <w:shd w:val="clear" w:color="auto" w:fill="auto"/>
            <w:vAlign w:val="center"/>
          </w:tcPr>
          <w:p w:rsidR="00F40983" w:rsidRPr="00C774CF" w:rsidRDefault="009D7D2E" w:rsidP="00F40983">
            <w:pPr>
              <w:jc w:val="center"/>
              <w:rPr>
                <w:rFonts w:ascii="Cambria" w:hAnsi="Cambria"/>
              </w:rPr>
            </w:pPr>
            <w:r>
              <w:rPr>
                <w:rFonts w:ascii="Cambria" w:hAnsi="Cambria"/>
              </w:rPr>
              <w:t>Martina Milčić Ajvaz</w:t>
            </w:r>
          </w:p>
        </w:tc>
        <w:tc>
          <w:tcPr>
            <w:tcW w:w="1365" w:type="dxa"/>
            <w:vMerge/>
          </w:tcPr>
          <w:p w:rsidR="00F40983" w:rsidRPr="00C774CF" w:rsidRDefault="00F40983" w:rsidP="00F40983">
            <w:pPr>
              <w:rPr>
                <w:rFonts w:ascii="Cambria" w:hAnsi="Cambria"/>
              </w:rPr>
            </w:pPr>
          </w:p>
        </w:tc>
      </w:tr>
      <w:tr w:rsidR="00F40983" w:rsidRPr="00C774CF" w:rsidTr="00F40983">
        <w:tc>
          <w:tcPr>
            <w:tcW w:w="1756" w:type="dxa"/>
            <w:shd w:val="clear" w:color="auto" w:fill="FBE4D5" w:themeFill="accent2" w:themeFillTint="33"/>
            <w:vAlign w:val="center"/>
          </w:tcPr>
          <w:p w:rsidR="00F40983" w:rsidRPr="00C774CF" w:rsidRDefault="00F40983" w:rsidP="00F40983">
            <w:pPr>
              <w:jc w:val="center"/>
              <w:rPr>
                <w:rFonts w:ascii="Cambria" w:hAnsi="Cambria"/>
                <w:b/>
              </w:rPr>
            </w:pPr>
            <w:r w:rsidRPr="00C774CF">
              <w:rPr>
                <w:rFonts w:ascii="Cambria" w:hAnsi="Cambria"/>
                <w:b/>
              </w:rPr>
              <w:t>PETAK</w:t>
            </w:r>
          </w:p>
        </w:tc>
        <w:tc>
          <w:tcPr>
            <w:tcW w:w="1300" w:type="dxa"/>
            <w:vAlign w:val="center"/>
          </w:tcPr>
          <w:p w:rsidR="009D7D2E" w:rsidRDefault="00F40983" w:rsidP="00F40983">
            <w:pPr>
              <w:jc w:val="center"/>
              <w:rPr>
                <w:rFonts w:ascii="Cambria" w:hAnsi="Cambria"/>
              </w:rPr>
            </w:pPr>
            <w:r>
              <w:rPr>
                <w:rFonts w:ascii="Cambria" w:hAnsi="Cambria"/>
              </w:rPr>
              <w:t>Rotacija učiteljica RN</w:t>
            </w:r>
            <w:r w:rsidR="009D7D2E">
              <w:rPr>
                <w:rFonts w:ascii="Cambria" w:hAnsi="Cambria"/>
              </w:rPr>
              <w:t xml:space="preserve"> </w:t>
            </w:r>
          </w:p>
          <w:p w:rsidR="00F40983" w:rsidRPr="00C774CF" w:rsidRDefault="009D7D2E" w:rsidP="00F40983">
            <w:pPr>
              <w:jc w:val="center"/>
              <w:rPr>
                <w:rFonts w:ascii="Cambria" w:hAnsi="Cambria"/>
              </w:rPr>
            </w:pPr>
            <w:r>
              <w:rPr>
                <w:rFonts w:ascii="Cambria" w:hAnsi="Cambria"/>
              </w:rPr>
              <w:t>Oliver Šimčić</w:t>
            </w:r>
          </w:p>
        </w:tc>
        <w:tc>
          <w:tcPr>
            <w:tcW w:w="1081" w:type="dxa"/>
            <w:shd w:val="clear" w:color="auto" w:fill="FFFFFF" w:themeFill="background1"/>
          </w:tcPr>
          <w:p w:rsidR="00F40983" w:rsidRPr="00C774CF" w:rsidRDefault="00F40983" w:rsidP="00F40983">
            <w:pPr>
              <w:rPr>
                <w:rFonts w:ascii="Cambria" w:hAnsi="Cambria"/>
                <w:b/>
              </w:rPr>
            </w:pPr>
            <w:r w:rsidRPr="00C774CF">
              <w:rPr>
                <w:rFonts w:ascii="Cambria" w:hAnsi="Cambria"/>
                <w:b/>
              </w:rPr>
              <w:t>Svi učitelji RN i PN</w:t>
            </w:r>
          </w:p>
          <w:p w:rsidR="00F40983" w:rsidRPr="00C774CF" w:rsidRDefault="00F40983" w:rsidP="00F40983">
            <w:pPr>
              <w:rPr>
                <w:rFonts w:ascii="Cambria" w:hAnsi="Cambria"/>
                <w:b/>
              </w:rPr>
            </w:pPr>
          </w:p>
        </w:tc>
        <w:tc>
          <w:tcPr>
            <w:tcW w:w="1239" w:type="dxa"/>
            <w:shd w:val="clear" w:color="auto" w:fill="auto"/>
            <w:vAlign w:val="center"/>
          </w:tcPr>
          <w:p w:rsidR="00F40983" w:rsidRPr="00C774CF" w:rsidRDefault="00F40983" w:rsidP="00F40983">
            <w:pPr>
              <w:jc w:val="center"/>
              <w:rPr>
                <w:rFonts w:ascii="Cambria" w:hAnsi="Cambria"/>
              </w:rPr>
            </w:pPr>
            <w:r>
              <w:rPr>
                <w:rFonts w:ascii="Cambria" w:hAnsi="Cambria"/>
              </w:rPr>
              <w:t>Rotacija učiteljica RN</w:t>
            </w:r>
          </w:p>
        </w:tc>
        <w:tc>
          <w:tcPr>
            <w:tcW w:w="1365" w:type="dxa"/>
            <w:vMerge/>
          </w:tcPr>
          <w:p w:rsidR="00F40983" w:rsidRPr="00C774CF" w:rsidRDefault="00F40983" w:rsidP="00F40983">
            <w:pPr>
              <w:rPr>
                <w:rFonts w:ascii="Cambria" w:hAnsi="Cambria"/>
              </w:rPr>
            </w:pPr>
          </w:p>
        </w:tc>
        <w:tc>
          <w:tcPr>
            <w:tcW w:w="1280" w:type="dxa"/>
            <w:shd w:val="clear" w:color="auto" w:fill="auto"/>
            <w:vAlign w:val="center"/>
          </w:tcPr>
          <w:p w:rsidR="00F40983" w:rsidRPr="00C774CF" w:rsidRDefault="00F40983" w:rsidP="00F40983">
            <w:pPr>
              <w:jc w:val="center"/>
              <w:rPr>
                <w:rFonts w:ascii="Cambria" w:hAnsi="Cambria"/>
              </w:rPr>
            </w:pPr>
          </w:p>
        </w:tc>
        <w:tc>
          <w:tcPr>
            <w:tcW w:w="1218" w:type="dxa"/>
            <w:shd w:val="clear" w:color="auto" w:fill="auto"/>
            <w:vAlign w:val="center"/>
          </w:tcPr>
          <w:p w:rsidR="00F40983" w:rsidRPr="00C774CF" w:rsidRDefault="009D7D2E" w:rsidP="00F40983">
            <w:pPr>
              <w:jc w:val="center"/>
              <w:rPr>
                <w:rFonts w:ascii="Cambria" w:hAnsi="Cambria"/>
              </w:rPr>
            </w:pPr>
            <w:r>
              <w:rPr>
                <w:rFonts w:ascii="Cambria" w:hAnsi="Cambria"/>
              </w:rPr>
              <w:t>Maša Cerovac</w:t>
            </w:r>
          </w:p>
        </w:tc>
        <w:tc>
          <w:tcPr>
            <w:tcW w:w="1365" w:type="dxa"/>
            <w:vMerge/>
          </w:tcPr>
          <w:p w:rsidR="00F40983" w:rsidRPr="00C774CF" w:rsidRDefault="00F40983" w:rsidP="00F40983">
            <w:pPr>
              <w:rPr>
                <w:rFonts w:ascii="Cambria" w:hAnsi="Cambria"/>
              </w:rPr>
            </w:pPr>
          </w:p>
        </w:tc>
      </w:tr>
    </w:tbl>
    <w:p w:rsidR="00944E8F" w:rsidRDefault="00944E8F" w:rsidP="00944E8F">
      <w:pPr>
        <w:rPr>
          <w:rFonts w:ascii="Times New Roman" w:hAnsi="Times New Roman"/>
          <w:color w:val="FF0000"/>
          <w:szCs w:val="24"/>
          <w:u w:val="single"/>
        </w:rPr>
      </w:pPr>
    </w:p>
    <w:p w:rsidR="00944E8F" w:rsidRPr="0066651C" w:rsidRDefault="00944E8F" w:rsidP="00944E8F">
      <w:pPr>
        <w:rPr>
          <w:rFonts w:ascii="Times New Roman" w:hAnsi="Times New Roman"/>
          <w:color w:val="FF0000"/>
          <w:szCs w:val="24"/>
          <w:u w:val="single"/>
        </w:rPr>
      </w:pPr>
    </w:p>
    <w:p w:rsidR="00944E8F" w:rsidRPr="00A82997" w:rsidRDefault="00944E8F" w:rsidP="00944E8F">
      <w:pPr>
        <w:jc w:val="both"/>
        <w:rPr>
          <w:rFonts w:ascii="Times New Roman" w:hAnsi="Times New Roman"/>
          <w:sz w:val="20"/>
        </w:rPr>
      </w:pPr>
    </w:p>
    <w:p w:rsidR="00944E8F" w:rsidRPr="00A82997" w:rsidRDefault="00944E8F" w:rsidP="00944E8F">
      <w:pPr>
        <w:jc w:val="both"/>
        <w:rPr>
          <w:rFonts w:ascii="Times New Roman" w:hAnsi="Times New Roman"/>
          <w:color w:val="000000" w:themeColor="text1"/>
          <w:szCs w:val="24"/>
        </w:rPr>
      </w:pPr>
      <w:r w:rsidRPr="00A82997">
        <w:rPr>
          <w:rFonts w:ascii="Times New Roman" w:hAnsi="Times New Roman"/>
          <w:color w:val="000000" w:themeColor="text1"/>
          <w:szCs w:val="24"/>
        </w:rPr>
        <w:t xml:space="preserve">S učenicima putnicima koji čekaju prijevoz dnevno dežura po jedan učitelj razredne </w:t>
      </w:r>
      <w:proofErr w:type="gramStart"/>
      <w:r w:rsidRPr="00A82997">
        <w:rPr>
          <w:rFonts w:ascii="Times New Roman" w:hAnsi="Times New Roman"/>
          <w:color w:val="000000" w:themeColor="text1"/>
          <w:szCs w:val="24"/>
        </w:rPr>
        <w:t>i  predmetne</w:t>
      </w:r>
      <w:proofErr w:type="gramEnd"/>
      <w:r w:rsidRPr="00A82997">
        <w:rPr>
          <w:rFonts w:ascii="Times New Roman" w:hAnsi="Times New Roman"/>
          <w:color w:val="000000" w:themeColor="text1"/>
          <w:szCs w:val="24"/>
        </w:rPr>
        <w:t xml:space="preserve"> nastave.</w:t>
      </w:r>
    </w:p>
    <w:p w:rsidR="00944E8F" w:rsidRDefault="00944E8F" w:rsidP="00944E8F">
      <w:pPr>
        <w:jc w:val="both"/>
        <w:rPr>
          <w:rFonts w:ascii="Times New Roman" w:hAnsi="Times New Roman"/>
          <w:color w:val="FF0000"/>
          <w:szCs w:val="24"/>
        </w:rPr>
        <w:sectPr w:rsidR="00944E8F" w:rsidSect="00542570">
          <w:pgSz w:w="16838" w:h="11906" w:orient="landscape"/>
          <w:pgMar w:top="720" w:right="720" w:bottom="720" w:left="720" w:header="709" w:footer="709" w:gutter="0"/>
          <w:pgNumType w:start="2" w:chapStyle="1"/>
          <w:cols w:space="708"/>
          <w:titlePg/>
          <w:docGrid w:linePitch="360"/>
        </w:sectPr>
      </w:pPr>
    </w:p>
    <w:p w:rsidR="00944E8F" w:rsidRPr="003227CA" w:rsidRDefault="00944E8F" w:rsidP="00944E8F">
      <w:pPr>
        <w:jc w:val="both"/>
        <w:rPr>
          <w:rFonts w:ascii="Times New Roman" w:hAnsi="Times New Roman"/>
          <w:color w:val="FF0000"/>
          <w:szCs w:val="24"/>
        </w:rPr>
      </w:pPr>
      <w:r w:rsidRPr="003227CA">
        <w:rPr>
          <w:rFonts w:ascii="Times New Roman" w:hAnsi="Times New Roman"/>
          <w:color w:val="FF0000"/>
          <w:szCs w:val="24"/>
        </w:rPr>
        <w:lastRenderedPageBreak/>
        <w:t xml:space="preserve">   </w:t>
      </w:r>
    </w:p>
    <w:p w:rsidR="00944E8F" w:rsidRPr="00395601" w:rsidRDefault="00944E8F" w:rsidP="00944E8F">
      <w:pPr>
        <w:jc w:val="both"/>
        <w:rPr>
          <w:rFonts w:ascii="Times New Roman" w:hAnsi="Times New Roman"/>
          <w:szCs w:val="24"/>
        </w:rPr>
      </w:pPr>
      <w:r>
        <w:rPr>
          <w:rFonts w:ascii="Times New Roman" w:hAnsi="Times New Roman"/>
          <w:szCs w:val="24"/>
        </w:rPr>
        <w:t>2.</w:t>
      </w:r>
      <w:proofErr w:type="gramStart"/>
      <w:r>
        <w:rPr>
          <w:rFonts w:ascii="Times New Roman" w:hAnsi="Times New Roman"/>
          <w:szCs w:val="24"/>
        </w:rPr>
        <w:t>5</w:t>
      </w:r>
      <w:r w:rsidRPr="00F27A45">
        <w:rPr>
          <w:rFonts w:ascii="Times New Roman" w:hAnsi="Times New Roman"/>
          <w:szCs w:val="24"/>
        </w:rPr>
        <w:t>.Godišnji</w:t>
      </w:r>
      <w:proofErr w:type="gramEnd"/>
      <w:r w:rsidRPr="00F27A45">
        <w:rPr>
          <w:rFonts w:ascii="Times New Roman" w:hAnsi="Times New Roman"/>
          <w:szCs w:val="24"/>
        </w:rPr>
        <w:t xml:space="preserve"> kalendar rada u školskoj godini 20</w:t>
      </w:r>
      <w:r>
        <w:rPr>
          <w:rFonts w:ascii="Times New Roman" w:hAnsi="Times New Roman"/>
          <w:szCs w:val="24"/>
        </w:rPr>
        <w:t>2</w:t>
      </w:r>
      <w:r w:rsidR="00C704BB">
        <w:rPr>
          <w:rFonts w:ascii="Times New Roman" w:hAnsi="Times New Roman"/>
          <w:szCs w:val="24"/>
        </w:rPr>
        <w:t>3</w:t>
      </w:r>
      <w:r>
        <w:rPr>
          <w:rFonts w:ascii="Times New Roman" w:hAnsi="Times New Roman"/>
          <w:szCs w:val="24"/>
        </w:rPr>
        <w:t>./202</w:t>
      </w:r>
      <w:r w:rsidR="00C704BB">
        <w:rPr>
          <w:rFonts w:ascii="Times New Roman" w:hAnsi="Times New Roman"/>
          <w:szCs w:val="24"/>
        </w:rPr>
        <w:t>4</w:t>
      </w:r>
      <w:r w:rsidRPr="00F27A45">
        <w:rPr>
          <w:rFonts w:ascii="Times New Roman" w:hAnsi="Times New Roman"/>
          <w:szCs w:val="24"/>
        </w:rPr>
        <w:t>.</w:t>
      </w:r>
    </w:p>
    <w:p w:rsidR="00944E8F" w:rsidRPr="00F27A45" w:rsidRDefault="00944E8F" w:rsidP="00944E8F">
      <w:pPr>
        <w:rPr>
          <w:rFonts w:ascii="Times New Roman" w:hAnsi="Times New Roman"/>
          <w:szCs w:val="24"/>
        </w:rPr>
      </w:pPr>
    </w:p>
    <w:p w:rsidR="00944E8F" w:rsidRPr="00E148D9" w:rsidRDefault="00944E8F" w:rsidP="00944E8F">
      <w:pPr>
        <w:rPr>
          <w:rFonts w:ascii="Times New Roman" w:hAnsi="Times New Roman"/>
          <w:szCs w:val="24"/>
        </w:rPr>
      </w:pPr>
      <w:r w:rsidRPr="00E148D9">
        <w:rPr>
          <w:rFonts w:ascii="Times New Roman" w:hAnsi="Times New Roman"/>
          <w:szCs w:val="24"/>
        </w:rPr>
        <w:t xml:space="preserve">Nastava </w:t>
      </w:r>
      <w:proofErr w:type="gramStart"/>
      <w:r w:rsidRPr="00E148D9">
        <w:rPr>
          <w:rFonts w:ascii="Times New Roman" w:hAnsi="Times New Roman"/>
          <w:szCs w:val="24"/>
        </w:rPr>
        <w:t xml:space="preserve">počinje  </w:t>
      </w:r>
      <w:r w:rsidR="00C704BB">
        <w:rPr>
          <w:rFonts w:ascii="Times New Roman" w:hAnsi="Times New Roman"/>
          <w:szCs w:val="24"/>
        </w:rPr>
        <w:t>4</w:t>
      </w:r>
      <w:proofErr w:type="gramEnd"/>
      <w:r w:rsidRPr="00E148D9">
        <w:rPr>
          <w:rFonts w:ascii="Times New Roman" w:hAnsi="Times New Roman"/>
          <w:szCs w:val="24"/>
        </w:rPr>
        <w:t>. rujna 20</w:t>
      </w:r>
      <w:r>
        <w:rPr>
          <w:rFonts w:ascii="Times New Roman" w:hAnsi="Times New Roman"/>
          <w:szCs w:val="24"/>
        </w:rPr>
        <w:t>2</w:t>
      </w:r>
      <w:r w:rsidR="00C704BB">
        <w:rPr>
          <w:rFonts w:ascii="Times New Roman" w:hAnsi="Times New Roman"/>
          <w:szCs w:val="24"/>
        </w:rPr>
        <w:t>3</w:t>
      </w:r>
      <w:r w:rsidRPr="00E148D9">
        <w:rPr>
          <w:rFonts w:ascii="Times New Roman" w:hAnsi="Times New Roman"/>
          <w:szCs w:val="24"/>
        </w:rPr>
        <w:t xml:space="preserve">. godine, a </w:t>
      </w:r>
      <w:r w:rsidRPr="002F1FB6">
        <w:rPr>
          <w:rFonts w:ascii="Times New Roman" w:hAnsi="Times New Roman"/>
          <w:color w:val="000000" w:themeColor="text1"/>
          <w:szCs w:val="24"/>
        </w:rPr>
        <w:t xml:space="preserve">završava </w:t>
      </w:r>
      <w:r>
        <w:rPr>
          <w:rFonts w:ascii="Times New Roman" w:hAnsi="Times New Roman"/>
          <w:color w:val="000000" w:themeColor="text1"/>
          <w:szCs w:val="24"/>
        </w:rPr>
        <w:t>21</w:t>
      </w:r>
      <w:r w:rsidRPr="002F1FB6">
        <w:rPr>
          <w:rFonts w:ascii="Times New Roman" w:hAnsi="Times New Roman"/>
          <w:color w:val="000000" w:themeColor="text1"/>
          <w:szCs w:val="24"/>
        </w:rPr>
        <w:t xml:space="preserve">. lipnja </w:t>
      </w:r>
      <w:r>
        <w:rPr>
          <w:rFonts w:ascii="Times New Roman" w:hAnsi="Times New Roman"/>
          <w:szCs w:val="24"/>
        </w:rPr>
        <w:t>202</w:t>
      </w:r>
      <w:r w:rsidR="00C704BB">
        <w:rPr>
          <w:rFonts w:ascii="Times New Roman" w:hAnsi="Times New Roman"/>
          <w:szCs w:val="24"/>
        </w:rPr>
        <w:t>4</w:t>
      </w:r>
      <w:r w:rsidRPr="00E148D9">
        <w:rPr>
          <w:rFonts w:ascii="Times New Roman" w:hAnsi="Times New Roman"/>
          <w:szCs w:val="24"/>
        </w:rPr>
        <w:t>. godine.</w:t>
      </w:r>
    </w:p>
    <w:p w:rsidR="00944E8F" w:rsidRPr="00E148D9" w:rsidRDefault="00944E8F" w:rsidP="00944E8F">
      <w:pPr>
        <w:rPr>
          <w:rFonts w:ascii="Times New Roman" w:hAnsi="Times New Roman"/>
          <w:szCs w:val="24"/>
        </w:rPr>
      </w:pPr>
      <w:r w:rsidRPr="00E148D9">
        <w:rPr>
          <w:rFonts w:ascii="Times New Roman" w:hAnsi="Times New Roman"/>
          <w:szCs w:val="24"/>
        </w:rPr>
        <w:t xml:space="preserve">Prvo polugodište traje od </w:t>
      </w:r>
      <w:r w:rsidR="00C704BB">
        <w:rPr>
          <w:rFonts w:ascii="Times New Roman" w:hAnsi="Times New Roman"/>
          <w:szCs w:val="24"/>
        </w:rPr>
        <w:t>4</w:t>
      </w:r>
      <w:r w:rsidRPr="00E148D9">
        <w:rPr>
          <w:rFonts w:ascii="Times New Roman" w:hAnsi="Times New Roman"/>
          <w:szCs w:val="24"/>
        </w:rPr>
        <w:t>. rujna 20</w:t>
      </w:r>
      <w:r>
        <w:rPr>
          <w:rFonts w:ascii="Times New Roman" w:hAnsi="Times New Roman"/>
          <w:szCs w:val="24"/>
        </w:rPr>
        <w:t>2</w:t>
      </w:r>
      <w:r w:rsidR="00C704BB">
        <w:rPr>
          <w:rFonts w:ascii="Times New Roman" w:hAnsi="Times New Roman"/>
          <w:szCs w:val="24"/>
        </w:rPr>
        <w:t>3</w:t>
      </w:r>
      <w:r w:rsidRPr="00E148D9">
        <w:rPr>
          <w:rFonts w:ascii="Times New Roman" w:hAnsi="Times New Roman"/>
          <w:szCs w:val="24"/>
        </w:rPr>
        <w:t>. godine do 2</w:t>
      </w:r>
      <w:r w:rsidR="00C704BB">
        <w:rPr>
          <w:rFonts w:ascii="Times New Roman" w:hAnsi="Times New Roman"/>
          <w:szCs w:val="24"/>
        </w:rPr>
        <w:t>2</w:t>
      </w:r>
      <w:r w:rsidRPr="00E148D9">
        <w:rPr>
          <w:rFonts w:ascii="Times New Roman" w:hAnsi="Times New Roman"/>
          <w:szCs w:val="24"/>
        </w:rPr>
        <w:t>. prosinca 20</w:t>
      </w:r>
      <w:r>
        <w:rPr>
          <w:rFonts w:ascii="Times New Roman" w:hAnsi="Times New Roman"/>
          <w:szCs w:val="24"/>
        </w:rPr>
        <w:t>2</w:t>
      </w:r>
      <w:r w:rsidR="00C704BB">
        <w:rPr>
          <w:rFonts w:ascii="Times New Roman" w:hAnsi="Times New Roman"/>
          <w:szCs w:val="24"/>
        </w:rPr>
        <w:t>3</w:t>
      </w:r>
      <w:r w:rsidRPr="00E148D9">
        <w:rPr>
          <w:rFonts w:ascii="Times New Roman" w:hAnsi="Times New Roman"/>
          <w:szCs w:val="24"/>
        </w:rPr>
        <w:t>. godine.</w:t>
      </w:r>
    </w:p>
    <w:p w:rsidR="00944E8F" w:rsidRDefault="00944E8F" w:rsidP="00944E8F">
      <w:pPr>
        <w:rPr>
          <w:rFonts w:ascii="Times New Roman" w:hAnsi="Times New Roman"/>
          <w:szCs w:val="24"/>
        </w:rPr>
      </w:pPr>
      <w:r w:rsidRPr="00E148D9">
        <w:rPr>
          <w:rFonts w:ascii="Times New Roman" w:hAnsi="Times New Roman"/>
          <w:szCs w:val="24"/>
        </w:rPr>
        <w:t xml:space="preserve">Drugo polugodište traje od </w:t>
      </w:r>
      <w:r>
        <w:rPr>
          <w:rFonts w:ascii="Times New Roman" w:hAnsi="Times New Roman"/>
          <w:szCs w:val="24"/>
        </w:rPr>
        <w:t>0</w:t>
      </w:r>
      <w:r w:rsidR="00C704BB">
        <w:rPr>
          <w:rFonts w:ascii="Times New Roman" w:hAnsi="Times New Roman"/>
          <w:szCs w:val="24"/>
        </w:rPr>
        <w:t>8</w:t>
      </w:r>
      <w:r>
        <w:rPr>
          <w:rFonts w:ascii="Times New Roman" w:hAnsi="Times New Roman"/>
          <w:szCs w:val="24"/>
        </w:rPr>
        <w:t>. siječnja 202</w:t>
      </w:r>
      <w:r w:rsidR="00C704BB">
        <w:rPr>
          <w:rFonts w:ascii="Times New Roman" w:hAnsi="Times New Roman"/>
          <w:szCs w:val="24"/>
        </w:rPr>
        <w:t>4</w:t>
      </w:r>
      <w:r w:rsidRPr="00E148D9">
        <w:rPr>
          <w:rFonts w:ascii="Times New Roman" w:hAnsi="Times New Roman"/>
          <w:szCs w:val="24"/>
        </w:rPr>
        <w:t xml:space="preserve">. godine do </w:t>
      </w:r>
      <w:r>
        <w:rPr>
          <w:rFonts w:ascii="Times New Roman" w:hAnsi="Times New Roman"/>
          <w:szCs w:val="24"/>
        </w:rPr>
        <w:t>21. lipnja 202</w:t>
      </w:r>
      <w:r w:rsidR="00C704BB">
        <w:rPr>
          <w:rFonts w:ascii="Times New Roman" w:hAnsi="Times New Roman"/>
          <w:szCs w:val="24"/>
        </w:rPr>
        <w:t>4</w:t>
      </w:r>
      <w:r w:rsidRPr="00E148D9">
        <w:rPr>
          <w:rFonts w:ascii="Times New Roman" w:hAnsi="Times New Roman"/>
          <w:szCs w:val="24"/>
        </w:rPr>
        <w:t>. godine.</w:t>
      </w:r>
    </w:p>
    <w:p w:rsidR="00944E8F" w:rsidRDefault="00944E8F" w:rsidP="00944E8F">
      <w:pPr>
        <w:rPr>
          <w:rFonts w:ascii="Times New Roman" w:hAnsi="Times New Roman"/>
          <w:szCs w:val="24"/>
        </w:rPr>
      </w:pPr>
      <w:r>
        <w:rPr>
          <w:rFonts w:ascii="Times New Roman" w:hAnsi="Times New Roman"/>
          <w:szCs w:val="24"/>
        </w:rPr>
        <w:t xml:space="preserve">Jesenski odmor učenika počinje </w:t>
      </w:r>
      <w:proofErr w:type="gramStart"/>
      <w:r>
        <w:rPr>
          <w:rFonts w:ascii="Times New Roman" w:hAnsi="Times New Roman"/>
          <w:szCs w:val="24"/>
        </w:rPr>
        <w:t>3</w:t>
      </w:r>
      <w:r w:rsidR="00C704BB">
        <w:rPr>
          <w:rFonts w:ascii="Times New Roman" w:hAnsi="Times New Roman"/>
          <w:szCs w:val="24"/>
        </w:rPr>
        <w:t>0</w:t>
      </w:r>
      <w:r>
        <w:rPr>
          <w:rFonts w:ascii="Times New Roman" w:hAnsi="Times New Roman"/>
          <w:szCs w:val="24"/>
        </w:rPr>
        <w:t>.listopada</w:t>
      </w:r>
      <w:proofErr w:type="gramEnd"/>
      <w:r>
        <w:rPr>
          <w:rFonts w:ascii="Times New Roman" w:hAnsi="Times New Roman"/>
          <w:szCs w:val="24"/>
        </w:rPr>
        <w:t xml:space="preserve"> a završava 01.studenoga 202</w:t>
      </w:r>
      <w:r w:rsidR="00C704BB">
        <w:rPr>
          <w:rFonts w:ascii="Times New Roman" w:hAnsi="Times New Roman"/>
          <w:szCs w:val="24"/>
        </w:rPr>
        <w:t>3</w:t>
      </w:r>
      <w:r>
        <w:rPr>
          <w:rFonts w:ascii="Times New Roman" w:hAnsi="Times New Roman"/>
          <w:szCs w:val="24"/>
        </w:rPr>
        <w:t>.godine.</w:t>
      </w:r>
    </w:p>
    <w:p w:rsidR="00944E8F" w:rsidRDefault="00944E8F" w:rsidP="00944E8F">
      <w:pPr>
        <w:rPr>
          <w:rFonts w:ascii="Times New Roman" w:hAnsi="Times New Roman"/>
          <w:szCs w:val="24"/>
        </w:rPr>
      </w:pPr>
      <w:r w:rsidRPr="00E148D9">
        <w:rPr>
          <w:rFonts w:ascii="Times New Roman" w:hAnsi="Times New Roman"/>
          <w:szCs w:val="24"/>
        </w:rPr>
        <w:t>Zimski odmor učenika</w:t>
      </w:r>
      <w:r>
        <w:rPr>
          <w:rFonts w:ascii="Times New Roman" w:hAnsi="Times New Roman"/>
          <w:szCs w:val="24"/>
        </w:rPr>
        <w:t xml:space="preserve">: 1. dio </w:t>
      </w:r>
      <w:r w:rsidRPr="00E148D9">
        <w:rPr>
          <w:rFonts w:ascii="Times New Roman" w:hAnsi="Times New Roman"/>
          <w:szCs w:val="24"/>
        </w:rPr>
        <w:t>počinje 2</w:t>
      </w:r>
      <w:r w:rsidR="00C704BB">
        <w:rPr>
          <w:rFonts w:ascii="Times New Roman" w:hAnsi="Times New Roman"/>
          <w:szCs w:val="24"/>
        </w:rPr>
        <w:t>3</w:t>
      </w:r>
      <w:r w:rsidRPr="00E148D9">
        <w:rPr>
          <w:rFonts w:ascii="Times New Roman" w:hAnsi="Times New Roman"/>
          <w:szCs w:val="24"/>
        </w:rPr>
        <w:t>. prosinca 20</w:t>
      </w:r>
      <w:r>
        <w:rPr>
          <w:rFonts w:ascii="Times New Roman" w:hAnsi="Times New Roman"/>
          <w:szCs w:val="24"/>
        </w:rPr>
        <w:t>2</w:t>
      </w:r>
      <w:r w:rsidR="00C704BB">
        <w:rPr>
          <w:rFonts w:ascii="Times New Roman" w:hAnsi="Times New Roman"/>
          <w:szCs w:val="24"/>
        </w:rPr>
        <w:t>3</w:t>
      </w:r>
      <w:r>
        <w:rPr>
          <w:rFonts w:ascii="Times New Roman" w:hAnsi="Times New Roman"/>
          <w:szCs w:val="24"/>
        </w:rPr>
        <w:t>.</w:t>
      </w:r>
      <w:r w:rsidRPr="00E148D9">
        <w:rPr>
          <w:rFonts w:ascii="Times New Roman" w:hAnsi="Times New Roman"/>
          <w:szCs w:val="24"/>
        </w:rPr>
        <w:t xml:space="preserve"> godine, a završava </w:t>
      </w:r>
      <w:r>
        <w:rPr>
          <w:rFonts w:ascii="Times New Roman" w:hAnsi="Times New Roman"/>
          <w:szCs w:val="24"/>
        </w:rPr>
        <w:t>0</w:t>
      </w:r>
      <w:r w:rsidR="00C704BB">
        <w:rPr>
          <w:rFonts w:ascii="Times New Roman" w:hAnsi="Times New Roman"/>
          <w:szCs w:val="24"/>
        </w:rPr>
        <w:t>7</w:t>
      </w:r>
      <w:r>
        <w:rPr>
          <w:rFonts w:ascii="Times New Roman" w:hAnsi="Times New Roman"/>
          <w:szCs w:val="24"/>
        </w:rPr>
        <w:t>. siječnja 202</w:t>
      </w:r>
      <w:r w:rsidR="00C704BB">
        <w:rPr>
          <w:rFonts w:ascii="Times New Roman" w:hAnsi="Times New Roman"/>
          <w:szCs w:val="24"/>
        </w:rPr>
        <w:t>4</w:t>
      </w:r>
      <w:r w:rsidRPr="00E148D9">
        <w:rPr>
          <w:rFonts w:ascii="Times New Roman" w:hAnsi="Times New Roman"/>
          <w:szCs w:val="24"/>
        </w:rPr>
        <w:t>.godine.</w:t>
      </w:r>
    </w:p>
    <w:p w:rsidR="00944E8F" w:rsidRPr="00E148D9" w:rsidRDefault="00944E8F" w:rsidP="00944E8F">
      <w:pPr>
        <w:rPr>
          <w:rFonts w:ascii="Times New Roman" w:hAnsi="Times New Roman"/>
          <w:szCs w:val="24"/>
        </w:rPr>
      </w:pPr>
      <w:r>
        <w:rPr>
          <w:rFonts w:ascii="Times New Roman" w:hAnsi="Times New Roman"/>
          <w:szCs w:val="24"/>
        </w:rPr>
        <w:t xml:space="preserve">                                       2.dio počinje </w:t>
      </w:r>
      <w:proofErr w:type="gramStart"/>
      <w:r w:rsidR="00C704BB">
        <w:rPr>
          <w:rFonts w:ascii="Times New Roman" w:hAnsi="Times New Roman"/>
          <w:szCs w:val="24"/>
        </w:rPr>
        <w:t>17</w:t>
      </w:r>
      <w:r>
        <w:rPr>
          <w:rFonts w:ascii="Times New Roman" w:hAnsi="Times New Roman"/>
          <w:szCs w:val="24"/>
        </w:rPr>
        <w:t>.veljače</w:t>
      </w:r>
      <w:proofErr w:type="gramEnd"/>
      <w:r>
        <w:rPr>
          <w:rFonts w:ascii="Times New Roman" w:hAnsi="Times New Roman"/>
          <w:szCs w:val="24"/>
        </w:rPr>
        <w:t xml:space="preserve"> 202</w:t>
      </w:r>
      <w:r w:rsidR="00C704BB">
        <w:rPr>
          <w:rFonts w:ascii="Times New Roman" w:hAnsi="Times New Roman"/>
          <w:szCs w:val="24"/>
        </w:rPr>
        <w:t>4</w:t>
      </w:r>
      <w:r>
        <w:rPr>
          <w:rFonts w:ascii="Times New Roman" w:hAnsi="Times New Roman"/>
          <w:szCs w:val="24"/>
        </w:rPr>
        <w:t>.godine, a završava 2</w:t>
      </w:r>
      <w:r w:rsidR="00C704BB">
        <w:rPr>
          <w:rFonts w:ascii="Times New Roman" w:hAnsi="Times New Roman"/>
          <w:szCs w:val="24"/>
        </w:rPr>
        <w:t>5</w:t>
      </w:r>
      <w:r>
        <w:rPr>
          <w:rFonts w:ascii="Times New Roman" w:hAnsi="Times New Roman"/>
          <w:szCs w:val="24"/>
        </w:rPr>
        <w:t>.veljače 202</w:t>
      </w:r>
      <w:r w:rsidR="00C704BB">
        <w:rPr>
          <w:rFonts w:ascii="Times New Roman" w:hAnsi="Times New Roman"/>
          <w:szCs w:val="24"/>
        </w:rPr>
        <w:t>4</w:t>
      </w:r>
      <w:r>
        <w:rPr>
          <w:rFonts w:ascii="Times New Roman" w:hAnsi="Times New Roman"/>
          <w:szCs w:val="24"/>
        </w:rPr>
        <w:t>.godine</w:t>
      </w:r>
    </w:p>
    <w:p w:rsidR="00944E8F" w:rsidRPr="00E148D9" w:rsidRDefault="00944E8F" w:rsidP="00944E8F">
      <w:pPr>
        <w:rPr>
          <w:rFonts w:ascii="Times New Roman" w:hAnsi="Times New Roman"/>
          <w:szCs w:val="24"/>
        </w:rPr>
      </w:pPr>
      <w:r w:rsidRPr="00E148D9">
        <w:rPr>
          <w:rFonts w:ascii="Times New Roman" w:hAnsi="Times New Roman"/>
          <w:szCs w:val="24"/>
        </w:rPr>
        <w:t xml:space="preserve">Proljetni odmor učenika počinje </w:t>
      </w:r>
      <w:r w:rsidR="00C704BB">
        <w:rPr>
          <w:rFonts w:ascii="Times New Roman" w:hAnsi="Times New Roman"/>
          <w:szCs w:val="24"/>
        </w:rPr>
        <w:t>28</w:t>
      </w:r>
      <w:r w:rsidRPr="00E148D9">
        <w:rPr>
          <w:rFonts w:ascii="Times New Roman" w:hAnsi="Times New Roman"/>
          <w:szCs w:val="24"/>
        </w:rPr>
        <w:t xml:space="preserve">. </w:t>
      </w:r>
      <w:r w:rsidR="00C704BB">
        <w:rPr>
          <w:rFonts w:ascii="Times New Roman" w:hAnsi="Times New Roman"/>
          <w:szCs w:val="24"/>
        </w:rPr>
        <w:t>ožujka</w:t>
      </w:r>
      <w:r w:rsidRPr="00E148D9">
        <w:rPr>
          <w:rFonts w:ascii="Times New Roman" w:hAnsi="Times New Roman"/>
          <w:szCs w:val="24"/>
        </w:rPr>
        <w:t xml:space="preserve"> </w:t>
      </w:r>
      <w:r>
        <w:rPr>
          <w:rFonts w:ascii="Times New Roman" w:hAnsi="Times New Roman"/>
          <w:szCs w:val="24"/>
        </w:rPr>
        <w:t>202</w:t>
      </w:r>
      <w:r w:rsidR="00C704BB">
        <w:rPr>
          <w:rFonts w:ascii="Times New Roman" w:hAnsi="Times New Roman"/>
          <w:szCs w:val="24"/>
        </w:rPr>
        <w:t>4</w:t>
      </w:r>
      <w:r w:rsidRPr="00E148D9">
        <w:rPr>
          <w:rFonts w:ascii="Times New Roman" w:hAnsi="Times New Roman"/>
          <w:szCs w:val="24"/>
        </w:rPr>
        <w:t xml:space="preserve">. godine, a završava </w:t>
      </w:r>
      <w:r w:rsidR="00C704BB">
        <w:rPr>
          <w:rFonts w:ascii="Times New Roman" w:hAnsi="Times New Roman"/>
          <w:szCs w:val="24"/>
        </w:rPr>
        <w:t>07</w:t>
      </w:r>
      <w:r w:rsidRPr="00E148D9">
        <w:rPr>
          <w:rFonts w:ascii="Times New Roman" w:hAnsi="Times New Roman"/>
          <w:szCs w:val="24"/>
        </w:rPr>
        <w:t>. travnja</w:t>
      </w:r>
      <w:r>
        <w:rPr>
          <w:rFonts w:ascii="Times New Roman" w:hAnsi="Times New Roman"/>
          <w:szCs w:val="24"/>
        </w:rPr>
        <w:t xml:space="preserve"> 202</w:t>
      </w:r>
      <w:r w:rsidR="00C704BB">
        <w:rPr>
          <w:rFonts w:ascii="Times New Roman" w:hAnsi="Times New Roman"/>
          <w:szCs w:val="24"/>
        </w:rPr>
        <w:t>4</w:t>
      </w:r>
      <w:r w:rsidRPr="00E148D9">
        <w:rPr>
          <w:rFonts w:ascii="Times New Roman" w:hAnsi="Times New Roman"/>
          <w:szCs w:val="24"/>
        </w:rPr>
        <w:t>. godine.</w:t>
      </w:r>
    </w:p>
    <w:p w:rsidR="00944E8F" w:rsidRPr="00E148D9" w:rsidRDefault="00944E8F" w:rsidP="00944E8F">
      <w:pPr>
        <w:rPr>
          <w:rFonts w:ascii="Times New Roman" w:hAnsi="Times New Roman"/>
          <w:szCs w:val="24"/>
        </w:rPr>
      </w:pPr>
      <w:r w:rsidRPr="00E148D9">
        <w:rPr>
          <w:rFonts w:ascii="Times New Roman" w:hAnsi="Times New Roman"/>
          <w:szCs w:val="24"/>
        </w:rPr>
        <w:t xml:space="preserve">Ljetni odmor učenika počinje </w:t>
      </w:r>
      <w:r>
        <w:rPr>
          <w:rFonts w:ascii="Times New Roman" w:hAnsi="Times New Roman"/>
          <w:szCs w:val="24"/>
        </w:rPr>
        <w:t>22</w:t>
      </w:r>
      <w:r w:rsidRPr="00E148D9">
        <w:rPr>
          <w:rFonts w:ascii="Times New Roman" w:hAnsi="Times New Roman"/>
          <w:szCs w:val="24"/>
        </w:rPr>
        <w:t>.</w:t>
      </w:r>
      <w:r>
        <w:rPr>
          <w:rFonts w:ascii="Times New Roman" w:hAnsi="Times New Roman"/>
          <w:szCs w:val="24"/>
        </w:rPr>
        <w:t xml:space="preserve"> lipnja 202</w:t>
      </w:r>
      <w:r w:rsidR="00C704BB">
        <w:rPr>
          <w:rFonts w:ascii="Times New Roman" w:hAnsi="Times New Roman"/>
          <w:szCs w:val="24"/>
        </w:rPr>
        <w:t>4</w:t>
      </w:r>
      <w:r w:rsidRPr="00E148D9">
        <w:rPr>
          <w:rFonts w:ascii="Times New Roman" w:hAnsi="Times New Roman"/>
          <w:szCs w:val="24"/>
        </w:rPr>
        <w:t>. godine, osim za učenike koji će pohađati dopunski rad</w:t>
      </w:r>
    </w:p>
    <w:p w:rsidR="00944E8F" w:rsidRPr="003B6D72" w:rsidRDefault="00944E8F" w:rsidP="00944E8F">
      <w:pPr>
        <w:rPr>
          <w:rFonts w:ascii="Times New Roman" w:hAnsi="Times New Roman"/>
          <w:szCs w:val="24"/>
        </w:rPr>
      </w:pPr>
      <w:r w:rsidRPr="003B6D72">
        <w:rPr>
          <w:rFonts w:ascii="Times New Roman" w:hAnsi="Times New Roman"/>
          <w:szCs w:val="24"/>
        </w:rPr>
        <w:t xml:space="preserve">Prva sjednica Razrednog vijeća za učenike V. razreda održat će se </w:t>
      </w:r>
      <w:proofErr w:type="gramStart"/>
      <w:r>
        <w:rPr>
          <w:rFonts w:ascii="Times New Roman" w:hAnsi="Times New Roman"/>
          <w:szCs w:val="24"/>
        </w:rPr>
        <w:t>0</w:t>
      </w:r>
      <w:r w:rsidR="00C704BB">
        <w:rPr>
          <w:rFonts w:ascii="Times New Roman" w:hAnsi="Times New Roman"/>
          <w:szCs w:val="24"/>
        </w:rPr>
        <w:t>4</w:t>
      </w:r>
      <w:r>
        <w:rPr>
          <w:rFonts w:ascii="Times New Roman" w:hAnsi="Times New Roman"/>
          <w:szCs w:val="24"/>
        </w:rPr>
        <w:t>.rujna</w:t>
      </w:r>
      <w:proofErr w:type="gramEnd"/>
      <w:r w:rsidRPr="003B6D72">
        <w:rPr>
          <w:rFonts w:ascii="Times New Roman" w:hAnsi="Times New Roman"/>
          <w:szCs w:val="24"/>
        </w:rPr>
        <w:t xml:space="preserve"> 20</w:t>
      </w:r>
      <w:r>
        <w:rPr>
          <w:rFonts w:ascii="Times New Roman" w:hAnsi="Times New Roman"/>
          <w:szCs w:val="24"/>
        </w:rPr>
        <w:t>2</w:t>
      </w:r>
      <w:r w:rsidR="00C704BB">
        <w:rPr>
          <w:rFonts w:ascii="Times New Roman" w:hAnsi="Times New Roman"/>
          <w:szCs w:val="24"/>
        </w:rPr>
        <w:t>3</w:t>
      </w:r>
      <w:r w:rsidRPr="003B6D72">
        <w:rPr>
          <w:rFonts w:ascii="Times New Roman" w:hAnsi="Times New Roman"/>
          <w:szCs w:val="24"/>
        </w:rPr>
        <w:t>. godine.</w:t>
      </w:r>
    </w:p>
    <w:p w:rsidR="00944E8F" w:rsidRPr="00A1320D" w:rsidRDefault="00944E8F" w:rsidP="00944E8F">
      <w:pPr>
        <w:rPr>
          <w:rFonts w:ascii="Times New Roman" w:hAnsi="Times New Roman"/>
          <w:szCs w:val="24"/>
        </w:rPr>
      </w:pPr>
      <w:r w:rsidRPr="00A1320D">
        <w:rPr>
          <w:rFonts w:ascii="Times New Roman" w:hAnsi="Times New Roman"/>
          <w:szCs w:val="24"/>
        </w:rPr>
        <w:t xml:space="preserve">Sjednice Razrednih vijeća i Učiteljskog vijeća na </w:t>
      </w:r>
      <w:proofErr w:type="gramStart"/>
      <w:r w:rsidRPr="00A1320D">
        <w:rPr>
          <w:rFonts w:ascii="Times New Roman" w:hAnsi="Times New Roman"/>
          <w:szCs w:val="24"/>
        </w:rPr>
        <w:t>kraju  nastavne</w:t>
      </w:r>
      <w:proofErr w:type="gramEnd"/>
      <w:r w:rsidRPr="00A1320D">
        <w:rPr>
          <w:rFonts w:ascii="Times New Roman" w:hAnsi="Times New Roman"/>
          <w:szCs w:val="24"/>
        </w:rPr>
        <w:t xml:space="preserve"> godine održat će se </w:t>
      </w:r>
    </w:p>
    <w:p w:rsidR="00944E8F" w:rsidRPr="00A1320D" w:rsidRDefault="00944E8F" w:rsidP="00944E8F">
      <w:pPr>
        <w:rPr>
          <w:rFonts w:ascii="Times New Roman" w:hAnsi="Times New Roman"/>
          <w:szCs w:val="24"/>
        </w:rPr>
      </w:pPr>
      <w:r w:rsidRPr="00A1320D">
        <w:rPr>
          <w:rFonts w:ascii="Times New Roman" w:hAnsi="Times New Roman"/>
          <w:szCs w:val="24"/>
        </w:rPr>
        <w:t xml:space="preserve">      21.lipnja 202</w:t>
      </w:r>
      <w:r w:rsidR="00C704BB">
        <w:rPr>
          <w:rFonts w:ascii="Times New Roman" w:hAnsi="Times New Roman"/>
          <w:szCs w:val="24"/>
        </w:rPr>
        <w:t>4</w:t>
      </w:r>
      <w:r w:rsidRPr="00A1320D">
        <w:rPr>
          <w:rFonts w:ascii="Times New Roman" w:hAnsi="Times New Roman"/>
          <w:szCs w:val="24"/>
        </w:rPr>
        <w:t xml:space="preserve">. </w:t>
      </w:r>
      <w:proofErr w:type="gramStart"/>
      <w:r w:rsidRPr="00A1320D">
        <w:rPr>
          <w:rFonts w:ascii="Times New Roman" w:hAnsi="Times New Roman"/>
          <w:szCs w:val="24"/>
        </w:rPr>
        <w:t>( za</w:t>
      </w:r>
      <w:proofErr w:type="gramEnd"/>
      <w:r w:rsidRPr="00A1320D">
        <w:rPr>
          <w:rFonts w:ascii="Times New Roman" w:hAnsi="Times New Roman"/>
          <w:szCs w:val="24"/>
        </w:rPr>
        <w:t xml:space="preserve"> učenike koji se upućuju na dopunski rad ) i  2</w:t>
      </w:r>
      <w:r>
        <w:rPr>
          <w:rFonts w:ascii="Times New Roman" w:hAnsi="Times New Roman"/>
          <w:szCs w:val="24"/>
        </w:rPr>
        <w:t>6</w:t>
      </w:r>
      <w:r w:rsidRPr="00A1320D">
        <w:rPr>
          <w:rFonts w:ascii="Times New Roman" w:hAnsi="Times New Roman"/>
          <w:szCs w:val="24"/>
        </w:rPr>
        <w:t>. lipnja 202</w:t>
      </w:r>
      <w:r w:rsidR="003E63F9">
        <w:rPr>
          <w:rFonts w:ascii="Times New Roman" w:hAnsi="Times New Roman"/>
          <w:szCs w:val="24"/>
        </w:rPr>
        <w:t>4</w:t>
      </w:r>
      <w:r w:rsidRPr="00A1320D">
        <w:rPr>
          <w:rFonts w:ascii="Times New Roman" w:hAnsi="Times New Roman"/>
          <w:szCs w:val="24"/>
        </w:rPr>
        <w:t>. godine za sve ostale učenike</w:t>
      </w:r>
    </w:p>
    <w:p w:rsidR="00944E8F" w:rsidRPr="00A1320D" w:rsidRDefault="00944E8F" w:rsidP="00944E8F">
      <w:pPr>
        <w:rPr>
          <w:rFonts w:ascii="Times New Roman" w:hAnsi="Times New Roman"/>
          <w:szCs w:val="24"/>
        </w:rPr>
      </w:pPr>
      <w:r w:rsidRPr="00A1320D">
        <w:rPr>
          <w:rFonts w:ascii="Times New Roman" w:hAnsi="Times New Roman"/>
          <w:szCs w:val="24"/>
        </w:rPr>
        <w:t>Dopunski rad (pomoć u učenju i nadoknađivanju znanja) od 27. lipnja 202</w:t>
      </w:r>
      <w:r w:rsidR="003E63F9">
        <w:rPr>
          <w:rFonts w:ascii="Times New Roman" w:hAnsi="Times New Roman"/>
          <w:szCs w:val="24"/>
        </w:rPr>
        <w:t>4</w:t>
      </w:r>
      <w:r w:rsidRPr="00A1320D">
        <w:rPr>
          <w:rFonts w:ascii="Times New Roman" w:hAnsi="Times New Roman"/>
          <w:szCs w:val="24"/>
        </w:rPr>
        <w:t>. godine.</w:t>
      </w:r>
    </w:p>
    <w:p w:rsidR="00944E8F" w:rsidRPr="00A1320D" w:rsidRDefault="00944E8F" w:rsidP="00944E8F">
      <w:pPr>
        <w:spacing w:line="259" w:lineRule="auto"/>
        <w:ind w:right="23"/>
        <w:rPr>
          <w:rFonts w:ascii="Times New Roman" w:hAnsi="Times New Roman"/>
          <w:szCs w:val="24"/>
          <w:lang w:val="hr-HR"/>
        </w:rPr>
      </w:pPr>
      <w:r w:rsidRPr="00A1320D">
        <w:rPr>
          <w:rFonts w:ascii="Times New Roman" w:hAnsi="Times New Roman"/>
          <w:szCs w:val="24"/>
        </w:rPr>
        <w:t xml:space="preserve">Podjela svjedodžbi </w:t>
      </w:r>
      <w:r>
        <w:rPr>
          <w:rFonts w:ascii="Times New Roman" w:hAnsi="Times New Roman"/>
          <w:szCs w:val="24"/>
        </w:rPr>
        <w:t>-</w:t>
      </w:r>
      <w:r w:rsidRPr="00A1320D">
        <w:rPr>
          <w:rFonts w:ascii="Times New Roman" w:hAnsi="Times New Roman"/>
          <w:szCs w:val="24"/>
        </w:rPr>
        <w:t xml:space="preserve"> 0</w:t>
      </w:r>
      <w:r w:rsidR="003E63F9">
        <w:rPr>
          <w:rFonts w:ascii="Times New Roman" w:hAnsi="Times New Roman"/>
          <w:szCs w:val="24"/>
        </w:rPr>
        <w:t>5</w:t>
      </w:r>
      <w:r w:rsidRPr="00A1320D">
        <w:rPr>
          <w:rFonts w:ascii="Times New Roman" w:hAnsi="Times New Roman"/>
          <w:szCs w:val="24"/>
        </w:rPr>
        <w:t>. srpnja 202</w:t>
      </w:r>
      <w:r w:rsidR="003E63F9">
        <w:rPr>
          <w:rFonts w:ascii="Times New Roman" w:hAnsi="Times New Roman"/>
          <w:szCs w:val="24"/>
        </w:rPr>
        <w:t>4</w:t>
      </w:r>
      <w:r w:rsidRPr="00A1320D">
        <w:rPr>
          <w:rFonts w:ascii="Times New Roman" w:hAnsi="Times New Roman"/>
          <w:szCs w:val="24"/>
        </w:rPr>
        <w:t>. godine.</w:t>
      </w:r>
    </w:p>
    <w:p w:rsidR="00944E8F" w:rsidRPr="00A1320D" w:rsidRDefault="00944E8F" w:rsidP="00944E8F">
      <w:pPr>
        <w:spacing w:line="259" w:lineRule="auto"/>
        <w:ind w:right="23"/>
        <w:rPr>
          <w:rFonts w:ascii="Times New Roman" w:hAnsi="Times New Roman"/>
          <w:szCs w:val="24"/>
          <w:lang w:val="hr-HR"/>
        </w:rPr>
      </w:pPr>
      <w:r w:rsidRPr="005254B3">
        <w:rPr>
          <w:rFonts w:ascii="Times New Roman" w:hAnsi="Times New Roman"/>
          <w:szCs w:val="24"/>
          <w:lang w:val="hr-HR"/>
        </w:rPr>
        <w:t>Popravni ispit - 2</w:t>
      </w:r>
      <w:r w:rsidR="003E63F9">
        <w:rPr>
          <w:rFonts w:ascii="Times New Roman" w:hAnsi="Times New Roman"/>
          <w:szCs w:val="24"/>
          <w:lang w:val="hr-HR"/>
        </w:rPr>
        <w:t>6</w:t>
      </w:r>
      <w:r w:rsidRPr="005254B3">
        <w:rPr>
          <w:rFonts w:ascii="Times New Roman" w:hAnsi="Times New Roman"/>
          <w:szCs w:val="24"/>
          <w:lang w:val="hr-HR"/>
        </w:rPr>
        <w:t>.08.202</w:t>
      </w:r>
      <w:r w:rsidR="003E63F9">
        <w:rPr>
          <w:rFonts w:ascii="Times New Roman" w:hAnsi="Times New Roman"/>
          <w:szCs w:val="24"/>
          <w:lang w:val="hr-HR"/>
        </w:rPr>
        <w:t>4</w:t>
      </w:r>
      <w:r w:rsidRPr="005254B3">
        <w:rPr>
          <w:rFonts w:ascii="Times New Roman" w:hAnsi="Times New Roman"/>
          <w:szCs w:val="24"/>
          <w:lang w:val="hr-HR"/>
        </w:rPr>
        <w:t>.</w:t>
      </w:r>
    </w:p>
    <w:p w:rsidR="00944E8F" w:rsidRPr="00A1320D" w:rsidRDefault="00944E8F" w:rsidP="00944E8F">
      <w:pPr>
        <w:rPr>
          <w:rFonts w:ascii="Times New Roman" w:hAnsi="Times New Roman"/>
          <w:szCs w:val="24"/>
        </w:rPr>
      </w:pPr>
      <w:r w:rsidRPr="00A1320D">
        <w:rPr>
          <w:rFonts w:ascii="Times New Roman" w:hAnsi="Times New Roman"/>
          <w:szCs w:val="24"/>
        </w:rPr>
        <w:t>Prva sjednica Učiteljskog vijeća nakon godišnjih odmora održat</w:t>
      </w:r>
      <w:r>
        <w:rPr>
          <w:rFonts w:ascii="Times New Roman" w:hAnsi="Times New Roman"/>
          <w:szCs w:val="24"/>
        </w:rPr>
        <w:t>i</w:t>
      </w:r>
      <w:r w:rsidRPr="00A1320D">
        <w:rPr>
          <w:rFonts w:ascii="Times New Roman" w:hAnsi="Times New Roman"/>
          <w:szCs w:val="24"/>
        </w:rPr>
        <w:t xml:space="preserve"> će se </w:t>
      </w:r>
      <w:r w:rsidR="003E63F9">
        <w:rPr>
          <w:rFonts w:ascii="Times New Roman" w:hAnsi="Times New Roman"/>
          <w:szCs w:val="24"/>
        </w:rPr>
        <w:t>26</w:t>
      </w:r>
      <w:r w:rsidRPr="00A1320D">
        <w:rPr>
          <w:rFonts w:ascii="Times New Roman" w:hAnsi="Times New Roman"/>
          <w:szCs w:val="24"/>
        </w:rPr>
        <w:t>. kolovoza 202</w:t>
      </w:r>
      <w:r w:rsidR="003E63F9">
        <w:rPr>
          <w:rFonts w:ascii="Times New Roman" w:hAnsi="Times New Roman"/>
          <w:szCs w:val="24"/>
        </w:rPr>
        <w:t>4</w:t>
      </w:r>
      <w:r w:rsidRPr="00A1320D">
        <w:rPr>
          <w:rFonts w:ascii="Times New Roman" w:hAnsi="Times New Roman"/>
          <w:szCs w:val="24"/>
        </w:rPr>
        <w:t>.godine.</w:t>
      </w:r>
    </w:p>
    <w:p w:rsidR="00944E8F" w:rsidRPr="00A1320D" w:rsidRDefault="00944E8F" w:rsidP="00944E8F">
      <w:pPr>
        <w:rPr>
          <w:rFonts w:ascii="Times New Roman" w:hAnsi="Times New Roman"/>
          <w:szCs w:val="24"/>
        </w:rPr>
      </w:pPr>
    </w:p>
    <w:p w:rsidR="00944E8F" w:rsidRPr="00A1320D" w:rsidRDefault="00944E8F" w:rsidP="00944E8F">
      <w:pPr>
        <w:rPr>
          <w:rFonts w:ascii="Times New Roman" w:hAnsi="Times New Roman"/>
          <w:szCs w:val="24"/>
        </w:rPr>
      </w:pPr>
    </w:p>
    <w:p w:rsidR="00944E8F" w:rsidRPr="00652FF6" w:rsidRDefault="00944E8F" w:rsidP="00944E8F">
      <w:pPr>
        <w:rPr>
          <w:rFonts w:ascii="Times New Roman" w:hAnsi="Times New Roman"/>
          <w:szCs w:val="24"/>
        </w:rPr>
      </w:pPr>
      <w:r w:rsidRPr="00652FF6">
        <w:rPr>
          <w:rFonts w:ascii="Times New Roman" w:hAnsi="Times New Roman"/>
          <w:szCs w:val="24"/>
        </w:rPr>
        <w:t>Obilježiti ćemo uz nastavu:</w:t>
      </w:r>
    </w:p>
    <w:p w:rsidR="00944E8F" w:rsidRPr="00652FF6" w:rsidRDefault="00944E8F" w:rsidP="00944E8F">
      <w:pPr>
        <w:rPr>
          <w:rFonts w:ascii="Times New Roman" w:hAnsi="Times New Roman"/>
          <w:szCs w:val="24"/>
          <w:lang w:val="hr-HR"/>
        </w:rPr>
      </w:pPr>
      <w:r w:rsidRPr="00652FF6">
        <w:rPr>
          <w:rFonts w:ascii="Times New Roman" w:hAnsi="Times New Roman"/>
          <w:szCs w:val="24"/>
          <w:lang w:val="hr-HR"/>
        </w:rPr>
        <w:t>Maškare 1</w:t>
      </w:r>
      <w:r w:rsidR="003E63F9">
        <w:rPr>
          <w:rFonts w:ascii="Times New Roman" w:hAnsi="Times New Roman"/>
          <w:szCs w:val="24"/>
          <w:lang w:val="hr-HR"/>
        </w:rPr>
        <w:t>3</w:t>
      </w:r>
      <w:r w:rsidRPr="00652FF6">
        <w:rPr>
          <w:rFonts w:ascii="Times New Roman" w:hAnsi="Times New Roman"/>
          <w:szCs w:val="24"/>
          <w:lang w:val="hr-HR"/>
        </w:rPr>
        <w:t>.02.202</w:t>
      </w:r>
      <w:r w:rsidR="003E63F9">
        <w:rPr>
          <w:rFonts w:ascii="Times New Roman" w:hAnsi="Times New Roman"/>
          <w:szCs w:val="24"/>
          <w:lang w:val="hr-HR"/>
        </w:rPr>
        <w:t>4</w:t>
      </w:r>
      <w:r w:rsidRPr="00652FF6">
        <w:rPr>
          <w:rFonts w:ascii="Times New Roman" w:hAnsi="Times New Roman"/>
          <w:szCs w:val="24"/>
          <w:lang w:val="hr-HR"/>
        </w:rPr>
        <w:t xml:space="preserve">. </w:t>
      </w:r>
    </w:p>
    <w:p w:rsidR="00944E8F" w:rsidRPr="00652FF6" w:rsidRDefault="00944E8F" w:rsidP="00944E8F">
      <w:pPr>
        <w:rPr>
          <w:rFonts w:ascii="Times New Roman" w:hAnsi="Times New Roman"/>
          <w:szCs w:val="24"/>
          <w:lang w:val="hr-HR"/>
        </w:rPr>
      </w:pPr>
      <w:r w:rsidRPr="00652FF6">
        <w:rPr>
          <w:rFonts w:ascii="Times New Roman" w:hAnsi="Times New Roman"/>
          <w:szCs w:val="24"/>
          <w:lang w:val="hr-HR"/>
        </w:rPr>
        <w:t>Eko dan  2</w:t>
      </w:r>
      <w:r w:rsidR="003E63F9">
        <w:rPr>
          <w:rFonts w:ascii="Times New Roman" w:hAnsi="Times New Roman"/>
          <w:szCs w:val="24"/>
          <w:lang w:val="hr-HR"/>
        </w:rPr>
        <w:t>7</w:t>
      </w:r>
      <w:r w:rsidRPr="00652FF6">
        <w:rPr>
          <w:rFonts w:ascii="Times New Roman" w:hAnsi="Times New Roman"/>
          <w:szCs w:val="24"/>
          <w:lang w:val="hr-HR"/>
        </w:rPr>
        <w:t>.0</w:t>
      </w:r>
      <w:r w:rsidR="003E63F9">
        <w:rPr>
          <w:rFonts w:ascii="Times New Roman" w:hAnsi="Times New Roman"/>
          <w:szCs w:val="24"/>
          <w:lang w:val="hr-HR"/>
        </w:rPr>
        <w:t>3</w:t>
      </w:r>
      <w:r w:rsidRPr="00652FF6">
        <w:rPr>
          <w:rFonts w:ascii="Times New Roman" w:hAnsi="Times New Roman"/>
          <w:szCs w:val="24"/>
          <w:lang w:val="hr-HR"/>
        </w:rPr>
        <w:t>.202</w:t>
      </w:r>
      <w:r w:rsidR="003E63F9">
        <w:rPr>
          <w:rFonts w:ascii="Times New Roman" w:hAnsi="Times New Roman"/>
          <w:szCs w:val="24"/>
          <w:lang w:val="hr-HR"/>
        </w:rPr>
        <w:t>4</w:t>
      </w:r>
      <w:r w:rsidRPr="00652FF6">
        <w:rPr>
          <w:rFonts w:ascii="Times New Roman" w:hAnsi="Times New Roman"/>
          <w:szCs w:val="24"/>
          <w:lang w:val="hr-HR"/>
        </w:rPr>
        <w:t>.</w:t>
      </w:r>
    </w:p>
    <w:p w:rsidR="00944E8F" w:rsidRPr="00E04E3C" w:rsidRDefault="00944E8F" w:rsidP="00944E8F">
      <w:pPr>
        <w:rPr>
          <w:rFonts w:ascii="Times New Roman" w:hAnsi="Times New Roman"/>
          <w:color w:val="000000" w:themeColor="text1"/>
          <w:szCs w:val="24"/>
          <w:lang w:val="hr-HR"/>
        </w:rPr>
      </w:pPr>
      <w:r w:rsidRPr="00E04E3C">
        <w:rPr>
          <w:rFonts w:ascii="Times New Roman" w:hAnsi="Times New Roman"/>
          <w:color w:val="000000" w:themeColor="text1"/>
          <w:szCs w:val="24"/>
          <w:lang w:val="hr-HR"/>
        </w:rPr>
        <w:t>Dan škole  29.05.202</w:t>
      </w:r>
      <w:r w:rsidR="003E63F9" w:rsidRPr="00E04E3C">
        <w:rPr>
          <w:rFonts w:ascii="Times New Roman" w:hAnsi="Times New Roman"/>
          <w:color w:val="000000" w:themeColor="text1"/>
          <w:szCs w:val="24"/>
          <w:lang w:val="hr-HR"/>
        </w:rPr>
        <w:t>4</w:t>
      </w:r>
      <w:r w:rsidRPr="00E04E3C">
        <w:rPr>
          <w:rFonts w:ascii="Times New Roman" w:hAnsi="Times New Roman"/>
          <w:color w:val="000000" w:themeColor="text1"/>
          <w:szCs w:val="24"/>
          <w:lang w:val="hr-HR"/>
        </w:rPr>
        <w:t>.</w:t>
      </w:r>
    </w:p>
    <w:p w:rsidR="00944E8F" w:rsidRPr="00652FF6" w:rsidRDefault="00944E8F" w:rsidP="00944E8F">
      <w:pPr>
        <w:rPr>
          <w:rFonts w:ascii="Times New Roman" w:hAnsi="Times New Roman"/>
          <w:szCs w:val="24"/>
          <w:lang w:val="hr-HR"/>
        </w:rPr>
      </w:pPr>
    </w:p>
    <w:p w:rsidR="00944E8F" w:rsidRPr="00652FF6" w:rsidRDefault="00944E8F" w:rsidP="00944E8F">
      <w:pPr>
        <w:rPr>
          <w:rFonts w:ascii="Times New Roman" w:hAnsi="Times New Roman"/>
          <w:szCs w:val="24"/>
          <w:lang w:val="hr-HR"/>
        </w:rPr>
      </w:pPr>
      <w:r w:rsidRPr="00652FF6">
        <w:rPr>
          <w:rFonts w:ascii="Times New Roman" w:hAnsi="Times New Roman"/>
          <w:szCs w:val="24"/>
          <w:lang w:val="hr-HR"/>
        </w:rPr>
        <w:t>Radni nenastavni dani:</w:t>
      </w:r>
    </w:p>
    <w:p w:rsidR="00944E8F" w:rsidRPr="00652FF6" w:rsidRDefault="00944E8F" w:rsidP="00944E8F">
      <w:pPr>
        <w:rPr>
          <w:rFonts w:ascii="Times New Roman" w:hAnsi="Times New Roman"/>
          <w:szCs w:val="24"/>
          <w:lang w:val="hr-HR"/>
        </w:rPr>
      </w:pPr>
      <w:r w:rsidRPr="00652FF6">
        <w:rPr>
          <w:rFonts w:ascii="Times New Roman" w:hAnsi="Times New Roman"/>
          <w:szCs w:val="24"/>
          <w:lang w:val="hr-HR"/>
        </w:rPr>
        <w:t>Izleti</w:t>
      </w:r>
      <w:r w:rsidR="00A148AF">
        <w:rPr>
          <w:rFonts w:ascii="Times New Roman" w:hAnsi="Times New Roman"/>
          <w:szCs w:val="24"/>
          <w:lang w:val="hr-HR"/>
        </w:rPr>
        <w:t xml:space="preserve"> ( poludnevni i jednodnevni )</w:t>
      </w:r>
      <w:r w:rsidRPr="00652FF6">
        <w:rPr>
          <w:rFonts w:ascii="Times New Roman" w:hAnsi="Times New Roman"/>
          <w:szCs w:val="24"/>
          <w:lang w:val="hr-HR"/>
        </w:rPr>
        <w:t xml:space="preserve"> </w:t>
      </w:r>
      <w:r w:rsidR="00A148AF">
        <w:rPr>
          <w:rFonts w:ascii="Times New Roman" w:hAnsi="Times New Roman"/>
          <w:szCs w:val="24"/>
          <w:lang w:val="hr-HR"/>
        </w:rPr>
        <w:t>30</w:t>
      </w:r>
      <w:r w:rsidRPr="00652FF6">
        <w:rPr>
          <w:rFonts w:ascii="Times New Roman" w:hAnsi="Times New Roman"/>
          <w:szCs w:val="24"/>
          <w:lang w:val="hr-HR"/>
        </w:rPr>
        <w:t>.04.202</w:t>
      </w:r>
      <w:r w:rsidR="00A148AF">
        <w:rPr>
          <w:rFonts w:ascii="Times New Roman" w:hAnsi="Times New Roman"/>
          <w:szCs w:val="24"/>
          <w:lang w:val="hr-HR"/>
        </w:rPr>
        <w:t>4</w:t>
      </w:r>
      <w:r w:rsidRPr="00652FF6">
        <w:rPr>
          <w:rFonts w:ascii="Times New Roman" w:hAnsi="Times New Roman"/>
          <w:szCs w:val="24"/>
          <w:lang w:val="hr-HR"/>
        </w:rPr>
        <w:t xml:space="preserve">. </w:t>
      </w:r>
    </w:p>
    <w:p w:rsidR="00944E8F" w:rsidRPr="00652FF6" w:rsidRDefault="00944E8F" w:rsidP="00944E8F">
      <w:pPr>
        <w:rPr>
          <w:rFonts w:ascii="Times New Roman" w:hAnsi="Times New Roman"/>
          <w:szCs w:val="24"/>
          <w:lang w:val="hr-HR"/>
        </w:rPr>
      </w:pPr>
    </w:p>
    <w:p w:rsidR="00944E8F" w:rsidRPr="00652FF6" w:rsidRDefault="00944E8F" w:rsidP="00944E8F">
      <w:pPr>
        <w:rPr>
          <w:rFonts w:ascii="Times New Roman" w:hAnsi="Times New Roman"/>
          <w:szCs w:val="24"/>
          <w:lang w:val="hr-HR"/>
        </w:rPr>
      </w:pPr>
      <w:r w:rsidRPr="00652FF6">
        <w:rPr>
          <w:rFonts w:ascii="Times New Roman" w:hAnsi="Times New Roman"/>
          <w:szCs w:val="24"/>
          <w:lang w:val="hr-HR"/>
        </w:rPr>
        <w:t xml:space="preserve">Planiramo spajanje </w:t>
      </w:r>
      <w:r w:rsidR="00A148AF">
        <w:rPr>
          <w:rFonts w:ascii="Times New Roman" w:hAnsi="Times New Roman"/>
          <w:szCs w:val="24"/>
          <w:lang w:val="hr-HR"/>
        </w:rPr>
        <w:t xml:space="preserve">jesenskog odmora učenika s 02. i 03.11.2023. kao i </w:t>
      </w:r>
      <w:r w:rsidRPr="00652FF6">
        <w:rPr>
          <w:rFonts w:ascii="Times New Roman" w:hAnsi="Times New Roman"/>
          <w:szCs w:val="24"/>
          <w:lang w:val="hr-HR"/>
        </w:rPr>
        <w:t xml:space="preserve">blagdana </w:t>
      </w:r>
      <w:r w:rsidR="00A148AF">
        <w:rPr>
          <w:rFonts w:ascii="Times New Roman" w:hAnsi="Times New Roman"/>
          <w:szCs w:val="24"/>
          <w:lang w:val="hr-HR"/>
        </w:rPr>
        <w:t xml:space="preserve">Dan državnosti i </w:t>
      </w:r>
      <w:r w:rsidRPr="00652FF6">
        <w:rPr>
          <w:rFonts w:ascii="Times New Roman" w:hAnsi="Times New Roman"/>
          <w:szCs w:val="24"/>
          <w:lang w:val="hr-HR"/>
        </w:rPr>
        <w:t xml:space="preserve">Tijelovo s </w:t>
      </w:r>
      <w:r w:rsidR="00A148AF">
        <w:rPr>
          <w:rFonts w:ascii="Times New Roman" w:hAnsi="Times New Roman"/>
          <w:szCs w:val="24"/>
          <w:lang w:val="hr-HR"/>
        </w:rPr>
        <w:t>31</w:t>
      </w:r>
      <w:r w:rsidRPr="00652FF6">
        <w:rPr>
          <w:rFonts w:ascii="Times New Roman" w:hAnsi="Times New Roman"/>
          <w:szCs w:val="24"/>
          <w:lang w:val="hr-HR"/>
        </w:rPr>
        <w:t>.0</w:t>
      </w:r>
      <w:r w:rsidR="00A148AF">
        <w:rPr>
          <w:rFonts w:ascii="Times New Roman" w:hAnsi="Times New Roman"/>
          <w:szCs w:val="24"/>
          <w:lang w:val="hr-HR"/>
        </w:rPr>
        <w:t>5</w:t>
      </w:r>
      <w:r w:rsidRPr="00652FF6">
        <w:rPr>
          <w:rFonts w:ascii="Times New Roman" w:hAnsi="Times New Roman"/>
          <w:szCs w:val="24"/>
          <w:lang w:val="hr-HR"/>
        </w:rPr>
        <w:t>.202</w:t>
      </w:r>
      <w:r w:rsidR="00A148AF">
        <w:rPr>
          <w:rFonts w:ascii="Times New Roman" w:hAnsi="Times New Roman"/>
          <w:szCs w:val="24"/>
          <w:lang w:val="hr-HR"/>
        </w:rPr>
        <w:t>4</w:t>
      </w:r>
      <w:r w:rsidRPr="00652FF6">
        <w:rPr>
          <w:rFonts w:ascii="Times New Roman" w:hAnsi="Times New Roman"/>
          <w:szCs w:val="24"/>
          <w:lang w:val="hr-HR"/>
        </w:rPr>
        <w:t>.</w:t>
      </w: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tbl>
      <w:tblPr>
        <w:tblStyle w:val="TableGrid"/>
        <w:tblW w:w="9358" w:type="dxa"/>
        <w:tblInd w:w="-257" w:type="dxa"/>
        <w:tblCellMar>
          <w:top w:w="35" w:type="dxa"/>
          <w:left w:w="143" w:type="dxa"/>
          <w:right w:w="98" w:type="dxa"/>
        </w:tblCellMar>
        <w:tblLook w:val="04A0" w:firstRow="1" w:lastRow="0" w:firstColumn="1" w:lastColumn="0" w:noHBand="0" w:noVBand="1"/>
      </w:tblPr>
      <w:tblGrid>
        <w:gridCol w:w="1610"/>
        <w:gridCol w:w="933"/>
        <w:gridCol w:w="825"/>
        <w:gridCol w:w="992"/>
        <w:gridCol w:w="1134"/>
        <w:gridCol w:w="2602"/>
        <w:gridCol w:w="1262"/>
      </w:tblGrid>
      <w:tr w:rsidR="00944E8F" w:rsidRPr="00BA7A4D" w:rsidTr="00542570">
        <w:trPr>
          <w:trHeight w:val="386"/>
        </w:trPr>
        <w:tc>
          <w:tcPr>
            <w:tcW w:w="1610" w:type="dxa"/>
            <w:vMerge w:val="restart"/>
            <w:tcBorders>
              <w:top w:val="single" w:sz="6" w:space="0" w:color="A0A0A0"/>
              <w:left w:val="single" w:sz="6" w:space="0" w:color="F0F0F0"/>
              <w:bottom w:val="single" w:sz="6" w:space="0" w:color="A0A0A0"/>
              <w:right w:val="single" w:sz="6" w:space="0" w:color="A0A0A0"/>
            </w:tcBorders>
            <w:shd w:val="clear" w:color="auto" w:fill="FFFF99"/>
            <w:vAlign w:val="center"/>
          </w:tcPr>
          <w:p w:rsidR="00944E8F" w:rsidRPr="00BA7A4D" w:rsidRDefault="00944E8F" w:rsidP="00542570">
            <w:pPr>
              <w:spacing w:line="259" w:lineRule="auto"/>
              <w:ind w:left="170" w:firstLine="108"/>
              <w:rPr>
                <w:sz w:val="16"/>
                <w:szCs w:val="16"/>
              </w:rPr>
            </w:pPr>
            <w:r w:rsidRPr="00BA7A4D">
              <w:rPr>
                <w:b/>
                <w:sz w:val="16"/>
                <w:szCs w:val="16"/>
              </w:rPr>
              <w:lastRenderedPageBreak/>
              <w:t>OBRAZOVNO</w:t>
            </w:r>
            <w:r w:rsidRPr="00BA7A4D">
              <w:rPr>
                <w:rFonts w:eastAsia="Arial"/>
                <w:b/>
                <w:sz w:val="16"/>
                <w:szCs w:val="16"/>
              </w:rPr>
              <w:t xml:space="preserve"> </w:t>
            </w:r>
            <w:r w:rsidRPr="00BA7A4D">
              <w:rPr>
                <w:b/>
                <w:sz w:val="16"/>
                <w:szCs w:val="16"/>
              </w:rPr>
              <w:t>RAZDOBLJE</w:t>
            </w:r>
            <w:r w:rsidRPr="00BA7A4D">
              <w:rPr>
                <w:rFonts w:eastAsia="Arial"/>
                <w:sz w:val="16"/>
                <w:szCs w:val="16"/>
              </w:rPr>
              <w:t xml:space="preserve"> </w:t>
            </w:r>
          </w:p>
        </w:tc>
        <w:tc>
          <w:tcPr>
            <w:tcW w:w="933" w:type="dxa"/>
            <w:vMerge w:val="restart"/>
            <w:tcBorders>
              <w:top w:val="single" w:sz="6" w:space="0" w:color="A0A0A0"/>
              <w:left w:val="single" w:sz="6" w:space="0" w:color="A0A0A0"/>
              <w:bottom w:val="single" w:sz="6" w:space="0" w:color="A0A0A0"/>
              <w:right w:val="single" w:sz="6" w:space="0" w:color="A0A0A0"/>
            </w:tcBorders>
            <w:shd w:val="clear" w:color="auto" w:fill="FFFF99"/>
            <w:vAlign w:val="center"/>
          </w:tcPr>
          <w:p w:rsidR="00944E8F" w:rsidRPr="00BA7A4D" w:rsidRDefault="00944E8F" w:rsidP="00542570">
            <w:pPr>
              <w:spacing w:line="259" w:lineRule="auto"/>
              <w:ind w:right="43"/>
              <w:jc w:val="center"/>
              <w:rPr>
                <w:sz w:val="16"/>
                <w:szCs w:val="16"/>
              </w:rPr>
            </w:pPr>
            <w:r w:rsidRPr="00BA7A4D">
              <w:rPr>
                <w:b/>
                <w:sz w:val="16"/>
                <w:szCs w:val="16"/>
              </w:rPr>
              <w:t>MJESEC</w:t>
            </w:r>
            <w:r w:rsidRPr="00BA7A4D">
              <w:rPr>
                <w:rFonts w:eastAsia="Arial"/>
                <w:b/>
                <w:sz w:val="16"/>
                <w:szCs w:val="16"/>
              </w:rPr>
              <w:t xml:space="preserve"> </w:t>
            </w:r>
          </w:p>
        </w:tc>
        <w:tc>
          <w:tcPr>
            <w:tcW w:w="1817" w:type="dxa"/>
            <w:gridSpan w:val="2"/>
            <w:tcBorders>
              <w:top w:val="single" w:sz="6" w:space="0" w:color="A0A0A0"/>
              <w:left w:val="single" w:sz="6" w:space="0" w:color="F0F0F0"/>
              <w:bottom w:val="single" w:sz="6" w:space="0" w:color="A0A0A0"/>
              <w:right w:val="single" w:sz="6" w:space="0" w:color="A0A0A0"/>
            </w:tcBorders>
            <w:shd w:val="clear" w:color="auto" w:fill="FFFF99"/>
            <w:vAlign w:val="center"/>
          </w:tcPr>
          <w:p w:rsidR="00944E8F" w:rsidRPr="00BA7A4D" w:rsidRDefault="00944E8F" w:rsidP="00542570">
            <w:pPr>
              <w:spacing w:line="259" w:lineRule="auto"/>
              <w:ind w:right="47"/>
              <w:jc w:val="center"/>
              <w:rPr>
                <w:sz w:val="16"/>
                <w:szCs w:val="16"/>
              </w:rPr>
            </w:pPr>
            <w:r w:rsidRPr="00BA7A4D">
              <w:rPr>
                <w:b/>
                <w:sz w:val="16"/>
                <w:szCs w:val="16"/>
              </w:rPr>
              <w:t>BROJ DANA</w:t>
            </w:r>
            <w:r w:rsidRPr="00BA7A4D">
              <w:rPr>
                <w:rFonts w:eastAsia="Arial"/>
                <w:b/>
                <w:sz w:val="16"/>
                <w:szCs w:val="16"/>
              </w:rPr>
              <w:t xml:space="preserve"> </w:t>
            </w:r>
          </w:p>
        </w:tc>
        <w:tc>
          <w:tcPr>
            <w:tcW w:w="1134" w:type="dxa"/>
            <w:vMerge w:val="restart"/>
            <w:tcBorders>
              <w:top w:val="single" w:sz="6" w:space="0" w:color="A0A0A0"/>
              <w:left w:val="single" w:sz="6" w:space="0" w:color="A0A0A0"/>
              <w:bottom w:val="single" w:sz="6" w:space="0" w:color="A0A0A0"/>
              <w:right w:val="single" w:sz="6" w:space="0" w:color="A0A0A0"/>
            </w:tcBorders>
            <w:shd w:val="clear" w:color="auto" w:fill="FFCC99"/>
            <w:vAlign w:val="center"/>
          </w:tcPr>
          <w:p w:rsidR="00944E8F" w:rsidRPr="00BA7A4D" w:rsidRDefault="00944E8F" w:rsidP="00542570">
            <w:pPr>
              <w:spacing w:line="259" w:lineRule="auto"/>
              <w:rPr>
                <w:sz w:val="16"/>
                <w:szCs w:val="16"/>
              </w:rPr>
            </w:pPr>
            <w:r w:rsidRPr="00BA7A4D">
              <w:rPr>
                <w:b/>
                <w:sz w:val="16"/>
                <w:szCs w:val="16"/>
              </w:rPr>
              <w:t xml:space="preserve">BLAGDANI </w:t>
            </w:r>
          </w:p>
          <w:p w:rsidR="00944E8F" w:rsidRPr="00BA7A4D" w:rsidRDefault="00944E8F" w:rsidP="00542570">
            <w:pPr>
              <w:spacing w:line="259" w:lineRule="auto"/>
              <w:jc w:val="center"/>
              <w:rPr>
                <w:sz w:val="16"/>
                <w:szCs w:val="16"/>
              </w:rPr>
            </w:pPr>
            <w:r w:rsidRPr="00BA7A4D">
              <w:rPr>
                <w:b/>
                <w:sz w:val="16"/>
                <w:szCs w:val="16"/>
              </w:rPr>
              <w:t>I NERADNI DANI</w:t>
            </w:r>
            <w:r w:rsidRPr="00BA7A4D">
              <w:rPr>
                <w:rFonts w:eastAsia="Arial"/>
                <w:sz w:val="16"/>
                <w:szCs w:val="16"/>
              </w:rPr>
              <w:t xml:space="preserve"> </w:t>
            </w:r>
          </w:p>
        </w:tc>
        <w:tc>
          <w:tcPr>
            <w:tcW w:w="2602" w:type="dxa"/>
            <w:vMerge w:val="restart"/>
            <w:tcBorders>
              <w:top w:val="single" w:sz="6" w:space="0" w:color="A0A0A0"/>
              <w:left w:val="single" w:sz="6" w:space="0" w:color="A0A0A0"/>
              <w:bottom w:val="single" w:sz="6" w:space="0" w:color="A0A0A0"/>
              <w:right w:val="single" w:sz="6" w:space="0" w:color="A0A0A0"/>
            </w:tcBorders>
            <w:shd w:val="clear" w:color="auto" w:fill="FFFF99"/>
            <w:vAlign w:val="center"/>
          </w:tcPr>
          <w:p w:rsidR="00944E8F" w:rsidRPr="00BA7A4D" w:rsidRDefault="00944E8F" w:rsidP="00542570">
            <w:pPr>
              <w:spacing w:line="259" w:lineRule="auto"/>
              <w:ind w:right="49"/>
              <w:jc w:val="center"/>
              <w:rPr>
                <w:sz w:val="16"/>
                <w:szCs w:val="16"/>
              </w:rPr>
            </w:pPr>
            <w:r w:rsidRPr="00BA7A4D">
              <w:rPr>
                <w:b/>
                <w:sz w:val="16"/>
                <w:szCs w:val="16"/>
              </w:rPr>
              <w:t>OBILJEŽAVANJE</w:t>
            </w:r>
            <w:r w:rsidRPr="00BA7A4D">
              <w:rPr>
                <w:rFonts w:eastAsia="Arial"/>
                <w:b/>
                <w:sz w:val="16"/>
                <w:szCs w:val="16"/>
              </w:rPr>
              <w:t xml:space="preserve"> </w:t>
            </w:r>
          </w:p>
        </w:tc>
        <w:tc>
          <w:tcPr>
            <w:tcW w:w="1262" w:type="dxa"/>
            <w:vMerge w:val="restart"/>
            <w:tcBorders>
              <w:top w:val="single" w:sz="6" w:space="0" w:color="A0A0A0"/>
              <w:left w:val="single" w:sz="6" w:space="0" w:color="A0A0A0"/>
              <w:bottom w:val="single" w:sz="6" w:space="0" w:color="A0A0A0"/>
              <w:right w:val="single" w:sz="6" w:space="0" w:color="A0A0A0"/>
            </w:tcBorders>
            <w:shd w:val="clear" w:color="auto" w:fill="FFFF99"/>
            <w:vAlign w:val="center"/>
          </w:tcPr>
          <w:p w:rsidR="00944E8F" w:rsidRPr="00BA7A4D" w:rsidRDefault="00944E8F" w:rsidP="00542570">
            <w:pPr>
              <w:spacing w:line="259" w:lineRule="auto"/>
              <w:ind w:left="5"/>
              <w:rPr>
                <w:sz w:val="16"/>
                <w:szCs w:val="16"/>
              </w:rPr>
            </w:pPr>
            <w:r w:rsidRPr="00BA7A4D">
              <w:rPr>
                <w:b/>
                <w:sz w:val="16"/>
                <w:szCs w:val="16"/>
              </w:rPr>
              <w:t xml:space="preserve"> NAPOMENE</w:t>
            </w:r>
            <w:r w:rsidRPr="00BA7A4D">
              <w:rPr>
                <w:rFonts w:eastAsia="Arial"/>
                <w:b/>
                <w:sz w:val="16"/>
                <w:szCs w:val="16"/>
              </w:rPr>
              <w:t xml:space="preserve"> </w:t>
            </w:r>
          </w:p>
        </w:tc>
      </w:tr>
      <w:tr w:rsidR="00944E8F" w:rsidRPr="00BA7A4D" w:rsidTr="00542570">
        <w:trPr>
          <w:trHeight w:val="388"/>
        </w:trPr>
        <w:tc>
          <w:tcPr>
            <w:tcW w:w="0" w:type="auto"/>
            <w:vMerge/>
            <w:tcBorders>
              <w:top w:val="nil"/>
              <w:left w:val="single" w:sz="6" w:space="0" w:color="F0F0F0"/>
              <w:bottom w:val="single" w:sz="6" w:space="0" w:color="A0A0A0"/>
              <w:right w:val="single" w:sz="6" w:space="0" w:color="A0A0A0"/>
            </w:tcBorders>
          </w:tcPr>
          <w:p w:rsidR="00944E8F" w:rsidRPr="00BA7A4D" w:rsidRDefault="00944E8F" w:rsidP="00542570">
            <w:pPr>
              <w:spacing w:after="160" w:line="259" w:lineRule="auto"/>
              <w:rPr>
                <w:sz w:val="16"/>
                <w:szCs w:val="16"/>
              </w:rPr>
            </w:pPr>
          </w:p>
        </w:tc>
        <w:tc>
          <w:tcPr>
            <w:tcW w:w="933" w:type="dxa"/>
            <w:vMerge/>
            <w:tcBorders>
              <w:top w:val="nil"/>
              <w:left w:val="single" w:sz="6" w:space="0" w:color="A0A0A0"/>
              <w:bottom w:val="single" w:sz="6" w:space="0" w:color="A0A0A0"/>
              <w:right w:val="single" w:sz="6" w:space="0" w:color="A0A0A0"/>
            </w:tcBorders>
          </w:tcPr>
          <w:p w:rsidR="00944E8F" w:rsidRPr="00BA7A4D" w:rsidRDefault="00944E8F" w:rsidP="00542570">
            <w:pPr>
              <w:spacing w:after="160" w:line="259" w:lineRule="auto"/>
              <w:rPr>
                <w:sz w:val="16"/>
                <w:szCs w:val="16"/>
              </w:rPr>
            </w:pPr>
          </w:p>
        </w:tc>
        <w:tc>
          <w:tcPr>
            <w:tcW w:w="825" w:type="dxa"/>
            <w:tcBorders>
              <w:top w:val="single" w:sz="6" w:space="0" w:color="A0A0A0"/>
              <w:left w:val="single" w:sz="6" w:space="0" w:color="A0A0A0"/>
              <w:bottom w:val="single" w:sz="6" w:space="0" w:color="A0A0A0"/>
              <w:right w:val="single" w:sz="6" w:space="0" w:color="A0A0A0"/>
            </w:tcBorders>
            <w:shd w:val="clear" w:color="auto" w:fill="CCFFFF"/>
            <w:vAlign w:val="center"/>
          </w:tcPr>
          <w:p w:rsidR="00944E8F" w:rsidRPr="00BA7A4D" w:rsidRDefault="00944E8F" w:rsidP="00542570">
            <w:pPr>
              <w:spacing w:line="259" w:lineRule="auto"/>
              <w:rPr>
                <w:sz w:val="16"/>
                <w:szCs w:val="16"/>
              </w:rPr>
            </w:pPr>
            <w:r w:rsidRPr="00BA7A4D">
              <w:rPr>
                <w:b/>
                <w:sz w:val="16"/>
                <w:szCs w:val="16"/>
              </w:rPr>
              <w:t>RADNI</w:t>
            </w:r>
            <w:r w:rsidRPr="00BA7A4D">
              <w:rPr>
                <w:rFonts w:eastAsia="Arial"/>
                <w:b/>
                <w:sz w:val="16"/>
                <w:szCs w:val="16"/>
              </w:rPr>
              <w:t xml:space="preserve"> </w:t>
            </w:r>
          </w:p>
        </w:tc>
        <w:tc>
          <w:tcPr>
            <w:tcW w:w="992" w:type="dxa"/>
            <w:tcBorders>
              <w:top w:val="single" w:sz="6" w:space="0" w:color="A0A0A0"/>
              <w:left w:val="single" w:sz="6" w:space="0" w:color="A0A0A0"/>
              <w:bottom w:val="single" w:sz="6" w:space="0" w:color="A0A0A0"/>
              <w:right w:val="single" w:sz="6" w:space="0" w:color="A0A0A0"/>
            </w:tcBorders>
            <w:shd w:val="clear" w:color="auto" w:fill="CCFFCC"/>
            <w:vAlign w:val="center"/>
          </w:tcPr>
          <w:p w:rsidR="00944E8F" w:rsidRPr="00BA7A4D" w:rsidRDefault="00944E8F" w:rsidP="00542570">
            <w:pPr>
              <w:spacing w:line="259" w:lineRule="auto"/>
              <w:ind w:right="49"/>
              <w:jc w:val="center"/>
              <w:rPr>
                <w:sz w:val="16"/>
                <w:szCs w:val="16"/>
              </w:rPr>
            </w:pPr>
            <w:r w:rsidRPr="00BA7A4D">
              <w:rPr>
                <w:b/>
                <w:sz w:val="16"/>
                <w:szCs w:val="16"/>
              </w:rPr>
              <w:t>NASTAV.</w:t>
            </w:r>
            <w:r w:rsidRPr="00BA7A4D">
              <w:rPr>
                <w:rFonts w:eastAsia="Arial"/>
                <w:b/>
                <w:sz w:val="16"/>
                <w:szCs w:val="16"/>
              </w:rPr>
              <w:t xml:space="preserve"> </w:t>
            </w:r>
          </w:p>
        </w:tc>
        <w:tc>
          <w:tcPr>
            <w:tcW w:w="1134" w:type="dxa"/>
            <w:vMerge/>
            <w:tcBorders>
              <w:top w:val="nil"/>
              <w:left w:val="single" w:sz="6" w:space="0" w:color="A0A0A0"/>
              <w:bottom w:val="single" w:sz="6" w:space="0" w:color="A0A0A0"/>
              <w:right w:val="single" w:sz="6" w:space="0" w:color="A0A0A0"/>
            </w:tcBorders>
          </w:tcPr>
          <w:p w:rsidR="00944E8F" w:rsidRPr="00BA7A4D" w:rsidRDefault="00944E8F" w:rsidP="00542570">
            <w:pPr>
              <w:spacing w:after="160" w:line="259" w:lineRule="auto"/>
              <w:rPr>
                <w:sz w:val="16"/>
                <w:szCs w:val="16"/>
              </w:rPr>
            </w:pPr>
          </w:p>
        </w:tc>
        <w:tc>
          <w:tcPr>
            <w:tcW w:w="2602" w:type="dxa"/>
            <w:vMerge/>
            <w:tcBorders>
              <w:top w:val="nil"/>
              <w:left w:val="single" w:sz="6" w:space="0" w:color="A0A0A0"/>
              <w:bottom w:val="single" w:sz="6" w:space="0" w:color="A0A0A0"/>
              <w:right w:val="single" w:sz="6" w:space="0" w:color="A0A0A0"/>
            </w:tcBorders>
          </w:tcPr>
          <w:p w:rsidR="00944E8F" w:rsidRPr="00BA7A4D" w:rsidRDefault="00944E8F" w:rsidP="00542570">
            <w:pPr>
              <w:spacing w:after="160" w:line="259" w:lineRule="auto"/>
              <w:rPr>
                <w:sz w:val="16"/>
                <w:szCs w:val="16"/>
              </w:rPr>
            </w:pPr>
          </w:p>
        </w:tc>
        <w:tc>
          <w:tcPr>
            <w:tcW w:w="0" w:type="auto"/>
            <w:vMerge/>
            <w:tcBorders>
              <w:top w:val="nil"/>
              <w:left w:val="single" w:sz="6" w:space="0" w:color="A0A0A0"/>
              <w:bottom w:val="single" w:sz="6" w:space="0" w:color="A0A0A0"/>
              <w:right w:val="single" w:sz="6" w:space="0" w:color="A0A0A0"/>
            </w:tcBorders>
          </w:tcPr>
          <w:p w:rsidR="00944E8F" w:rsidRPr="00BA7A4D" w:rsidRDefault="00944E8F" w:rsidP="00542570">
            <w:pPr>
              <w:spacing w:after="160" w:line="259" w:lineRule="auto"/>
              <w:rPr>
                <w:sz w:val="16"/>
                <w:szCs w:val="16"/>
              </w:rPr>
            </w:pPr>
          </w:p>
        </w:tc>
      </w:tr>
      <w:tr w:rsidR="00944E8F" w:rsidRPr="00BA7A4D" w:rsidTr="00542570">
        <w:trPr>
          <w:trHeight w:val="462"/>
        </w:trPr>
        <w:tc>
          <w:tcPr>
            <w:tcW w:w="1610" w:type="dxa"/>
            <w:vMerge w:val="restart"/>
            <w:tcBorders>
              <w:top w:val="single" w:sz="6" w:space="0" w:color="A0A0A0"/>
              <w:left w:val="single" w:sz="6" w:space="0" w:color="F0F0F0"/>
              <w:bottom w:val="single" w:sz="6" w:space="0" w:color="A0A0A0"/>
              <w:right w:val="single" w:sz="6" w:space="0" w:color="A0A0A0"/>
            </w:tcBorders>
            <w:shd w:val="clear" w:color="auto" w:fill="CCCCCC"/>
            <w:vAlign w:val="center"/>
          </w:tcPr>
          <w:p w:rsidR="00944E8F" w:rsidRPr="00BA7A4D" w:rsidRDefault="00944E8F" w:rsidP="00542570">
            <w:pPr>
              <w:spacing w:after="17" w:line="259" w:lineRule="auto"/>
              <w:ind w:right="51"/>
              <w:jc w:val="center"/>
              <w:rPr>
                <w:sz w:val="16"/>
                <w:szCs w:val="16"/>
              </w:rPr>
            </w:pPr>
            <w:r w:rsidRPr="00BA7A4D">
              <w:rPr>
                <w:b/>
                <w:sz w:val="16"/>
                <w:szCs w:val="16"/>
              </w:rPr>
              <w:t>I.</w:t>
            </w:r>
            <w:r w:rsidRPr="00BA7A4D">
              <w:rPr>
                <w:rFonts w:eastAsia="Arial"/>
                <w:b/>
                <w:sz w:val="16"/>
                <w:szCs w:val="16"/>
              </w:rPr>
              <w:t xml:space="preserve"> </w:t>
            </w:r>
          </w:p>
          <w:p w:rsidR="00944E8F" w:rsidRPr="00BA7A4D" w:rsidRDefault="00944E8F" w:rsidP="00542570">
            <w:pPr>
              <w:spacing w:line="259" w:lineRule="auto"/>
              <w:ind w:right="49"/>
              <w:jc w:val="center"/>
              <w:rPr>
                <w:sz w:val="16"/>
                <w:szCs w:val="16"/>
              </w:rPr>
            </w:pPr>
            <w:r w:rsidRPr="00BA7A4D">
              <w:rPr>
                <w:b/>
                <w:sz w:val="16"/>
                <w:szCs w:val="16"/>
              </w:rPr>
              <w:t xml:space="preserve">POLUGODIŠTE </w:t>
            </w:r>
          </w:p>
          <w:p w:rsidR="00944E8F" w:rsidRPr="00BA7A4D" w:rsidRDefault="00944E8F" w:rsidP="00542570">
            <w:pPr>
              <w:spacing w:line="259" w:lineRule="auto"/>
              <w:ind w:left="196" w:right="99" w:hanging="149"/>
              <w:rPr>
                <w:sz w:val="16"/>
                <w:szCs w:val="16"/>
              </w:rPr>
            </w:pPr>
            <w:r w:rsidRPr="00BA7A4D">
              <w:rPr>
                <w:sz w:val="16"/>
                <w:szCs w:val="16"/>
              </w:rPr>
              <w:t xml:space="preserve">od </w:t>
            </w:r>
            <w:r w:rsidR="00A148AF">
              <w:rPr>
                <w:sz w:val="16"/>
                <w:szCs w:val="16"/>
              </w:rPr>
              <w:t>4</w:t>
            </w:r>
            <w:r w:rsidRPr="00BA7A4D">
              <w:rPr>
                <w:sz w:val="16"/>
                <w:szCs w:val="16"/>
              </w:rPr>
              <w:t>. rujna 202</w:t>
            </w:r>
            <w:r w:rsidR="0027270E">
              <w:rPr>
                <w:sz w:val="16"/>
                <w:szCs w:val="16"/>
              </w:rPr>
              <w:t>3</w:t>
            </w:r>
            <w:r w:rsidRPr="00BA7A4D">
              <w:rPr>
                <w:sz w:val="16"/>
                <w:szCs w:val="16"/>
              </w:rPr>
              <w:t>.</w:t>
            </w:r>
            <w:r w:rsidRPr="00BA7A4D">
              <w:rPr>
                <w:b/>
                <w:sz w:val="16"/>
                <w:szCs w:val="16"/>
              </w:rPr>
              <w:t xml:space="preserve"> </w:t>
            </w:r>
            <w:r w:rsidRPr="00BA7A4D">
              <w:rPr>
                <w:sz w:val="16"/>
                <w:szCs w:val="16"/>
              </w:rPr>
              <w:t xml:space="preserve"> </w:t>
            </w:r>
            <w:proofErr w:type="gramStart"/>
            <w:r w:rsidRPr="00BA7A4D">
              <w:rPr>
                <w:sz w:val="16"/>
                <w:szCs w:val="16"/>
              </w:rPr>
              <w:t xml:space="preserve">do </w:t>
            </w:r>
            <w:r w:rsidRPr="00BA7A4D">
              <w:rPr>
                <w:b/>
                <w:sz w:val="16"/>
                <w:szCs w:val="16"/>
              </w:rPr>
              <w:t xml:space="preserve"> </w:t>
            </w:r>
            <w:r w:rsidRPr="00BA7A4D">
              <w:rPr>
                <w:sz w:val="16"/>
                <w:szCs w:val="16"/>
              </w:rPr>
              <w:t>2</w:t>
            </w:r>
            <w:r w:rsidR="0027270E">
              <w:rPr>
                <w:sz w:val="16"/>
                <w:szCs w:val="16"/>
              </w:rPr>
              <w:t>2</w:t>
            </w:r>
            <w:proofErr w:type="gramEnd"/>
            <w:r w:rsidRPr="00BA7A4D">
              <w:rPr>
                <w:sz w:val="16"/>
                <w:szCs w:val="16"/>
              </w:rPr>
              <w:t>. prosinca 202</w:t>
            </w:r>
            <w:r w:rsidR="0027270E">
              <w:rPr>
                <w:sz w:val="16"/>
                <w:szCs w:val="16"/>
              </w:rPr>
              <w:t>3</w:t>
            </w:r>
            <w:r w:rsidRPr="00BA7A4D">
              <w:rPr>
                <w:sz w:val="16"/>
                <w:szCs w:val="16"/>
              </w:rPr>
              <w:t>.</w:t>
            </w:r>
            <w:r w:rsidRPr="00BA7A4D">
              <w:rPr>
                <w:rFonts w:eastAsia="Arial"/>
                <w:b/>
                <w:sz w:val="16"/>
                <w:szCs w:val="16"/>
              </w:rPr>
              <w:t xml:space="preserve"> </w:t>
            </w:r>
          </w:p>
        </w:tc>
        <w:tc>
          <w:tcPr>
            <w:tcW w:w="933" w:type="dxa"/>
            <w:tcBorders>
              <w:top w:val="single" w:sz="6" w:space="0" w:color="A0A0A0"/>
              <w:left w:val="single" w:sz="6" w:space="0" w:color="F0F0F0"/>
              <w:bottom w:val="single" w:sz="6" w:space="0" w:color="A0A0A0"/>
              <w:right w:val="single" w:sz="6" w:space="0" w:color="A0A0A0"/>
            </w:tcBorders>
            <w:shd w:val="clear" w:color="auto" w:fill="CCECFF"/>
            <w:vAlign w:val="center"/>
          </w:tcPr>
          <w:p w:rsidR="00944E8F" w:rsidRPr="00BA7A4D" w:rsidRDefault="00944E8F" w:rsidP="00542570">
            <w:pPr>
              <w:spacing w:line="259" w:lineRule="auto"/>
              <w:ind w:right="46"/>
              <w:jc w:val="center"/>
              <w:rPr>
                <w:sz w:val="16"/>
                <w:szCs w:val="16"/>
              </w:rPr>
            </w:pPr>
            <w:r w:rsidRPr="00BA7A4D">
              <w:rPr>
                <w:b/>
                <w:sz w:val="16"/>
                <w:szCs w:val="16"/>
              </w:rPr>
              <w:t>IX.</w:t>
            </w:r>
            <w:r w:rsidRPr="00BA7A4D">
              <w:rPr>
                <w:rFonts w:eastAsia="Arial"/>
                <w:b/>
                <w:sz w:val="16"/>
                <w:szCs w:val="16"/>
              </w:rPr>
              <w:t xml:space="preserve"> </w:t>
            </w:r>
          </w:p>
        </w:tc>
        <w:tc>
          <w:tcPr>
            <w:tcW w:w="825" w:type="dxa"/>
            <w:tcBorders>
              <w:top w:val="single" w:sz="6" w:space="0" w:color="A0A0A0"/>
              <w:left w:val="single" w:sz="6" w:space="0" w:color="A0A0A0"/>
              <w:bottom w:val="single" w:sz="6" w:space="0" w:color="A0A0A0"/>
              <w:right w:val="single" w:sz="6" w:space="0" w:color="A0A0A0"/>
            </w:tcBorders>
            <w:shd w:val="clear" w:color="auto" w:fill="CCFFFF"/>
            <w:vAlign w:val="center"/>
          </w:tcPr>
          <w:p w:rsidR="00944E8F" w:rsidRPr="00BA7A4D" w:rsidRDefault="0027270E" w:rsidP="00542570">
            <w:pPr>
              <w:spacing w:line="259" w:lineRule="auto"/>
              <w:ind w:right="48"/>
              <w:jc w:val="center"/>
              <w:rPr>
                <w:sz w:val="16"/>
                <w:szCs w:val="16"/>
              </w:rPr>
            </w:pPr>
            <w:r>
              <w:rPr>
                <w:sz w:val="16"/>
                <w:szCs w:val="16"/>
              </w:rPr>
              <w:t>1</w:t>
            </w:r>
          </w:p>
        </w:tc>
        <w:tc>
          <w:tcPr>
            <w:tcW w:w="992" w:type="dxa"/>
            <w:tcBorders>
              <w:top w:val="single" w:sz="6" w:space="0" w:color="A0A0A0"/>
              <w:left w:val="single" w:sz="6" w:space="0" w:color="A0A0A0"/>
              <w:bottom w:val="single" w:sz="6" w:space="0" w:color="A0A0A0"/>
              <w:right w:val="single" w:sz="6" w:space="0" w:color="A0A0A0"/>
            </w:tcBorders>
            <w:shd w:val="clear" w:color="auto" w:fill="CCFFCC"/>
            <w:vAlign w:val="center"/>
          </w:tcPr>
          <w:p w:rsidR="00944E8F" w:rsidRPr="00BA7A4D" w:rsidRDefault="00944E8F" w:rsidP="00542570">
            <w:pPr>
              <w:spacing w:line="259" w:lineRule="auto"/>
              <w:ind w:right="45"/>
              <w:jc w:val="center"/>
              <w:rPr>
                <w:sz w:val="16"/>
                <w:szCs w:val="16"/>
              </w:rPr>
            </w:pPr>
            <w:r w:rsidRPr="00BA7A4D">
              <w:rPr>
                <w:sz w:val="16"/>
                <w:szCs w:val="16"/>
              </w:rPr>
              <w:t>20</w:t>
            </w:r>
          </w:p>
        </w:tc>
        <w:tc>
          <w:tcPr>
            <w:tcW w:w="1134" w:type="dxa"/>
            <w:tcBorders>
              <w:top w:val="single" w:sz="6" w:space="0" w:color="A0A0A0"/>
              <w:left w:val="single" w:sz="6" w:space="0" w:color="A0A0A0"/>
              <w:bottom w:val="single" w:sz="6" w:space="0" w:color="A0A0A0"/>
              <w:right w:val="single" w:sz="6" w:space="0" w:color="A0A0A0"/>
            </w:tcBorders>
            <w:shd w:val="clear" w:color="auto" w:fill="FFCC99"/>
            <w:vAlign w:val="center"/>
          </w:tcPr>
          <w:p w:rsidR="00944E8F" w:rsidRPr="00BA7A4D" w:rsidRDefault="00944E8F" w:rsidP="00542570">
            <w:pPr>
              <w:spacing w:line="259" w:lineRule="auto"/>
              <w:ind w:right="42"/>
              <w:jc w:val="center"/>
              <w:rPr>
                <w:sz w:val="16"/>
                <w:szCs w:val="16"/>
              </w:rPr>
            </w:pPr>
            <w:r w:rsidRPr="00BA7A4D">
              <w:rPr>
                <w:sz w:val="16"/>
                <w:szCs w:val="16"/>
              </w:rPr>
              <w:t xml:space="preserve"> </w:t>
            </w:r>
            <w:r w:rsidR="0027270E">
              <w:rPr>
                <w:sz w:val="16"/>
                <w:szCs w:val="16"/>
              </w:rPr>
              <w:t>9</w:t>
            </w:r>
          </w:p>
        </w:tc>
        <w:tc>
          <w:tcPr>
            <w:tcW w:w="2602" w:type="dxa"/>
            <w:tcBorders>
              <w:top w:val="single" w:sz="6" w:space="0" w:color="A0A0A0"/>
              <w:left w:val="single" w:sz="6" w:space="0" w:color="A0A0A0"/>
              <w:bottom w:val="single" w:sz="6" w:space="0" w:color="A0A0A0"/>
              <w:right w:val="single" w:sz="6" w:space="0" w:color="A0A0A0"/>
            </w:tcBorders>
            <w:shd w:val="clear" w:color="auto" w:fill="CCFFFF"/>
          </w:tcPr>
          <w:p w:rsidR="00944E8F" w:rsidRPr="00BA7A4D" w:rsidRDefault="00944E8F" w:rsidP="00542570">
            <w:pPr>
              <w:spacing w:line="259" w:lineRule="auto"/>
              <w:rPr>
                <w:sz w:val="16"/>
                <w:szCs w:val="16"/>
              </w:rPr>
            </w:pPr>
            <w:r>
              <w:rPr>
                <w:sz w:val="16"/>
                <w:szCs w:val="16"/>
              </w:rPr>
              <w:t>Dan sporta</w:t>
            </w:r>
            <w:r w:rsidR="0027270E">
              <w:rPr>
                <w:sz w:val="16"/>
                <w:szCs w:val="16"/>
              </w:rPr>
              <w:t xml:space="preserve"> 10.09.</w:t>
            </w:r>
          </w:p>
          <w:p w:rsidR="00944E8F" w:rsidRPr="00BA7A4D" w:rsidRDefault="00944E8F" w:rsidP="00542570">
            <w:pPr>
              <w:spacing w:line="259" w:lineRule="auto"/>
              <w:rPr>
                <w:sz w:val="16"/>
                <w:szCs w:val="16"/>
              </w:rPr>
            </w:pPr>
            <w:r w:rsidRPr="00BA7A4D">
              <w:rPr>
                <w:sz w:val="16"/>
                <w:szCs w:val="16"/>
              </w:rPr>
              <w:t xml:space="preserve">Dan </w:t>
            </w:r>
            <w:proofErr w:type="gramStart"/>
            <w:r w:rsidRPr="00BA7A4D">
              <w:rPr>
                <w:sz w:val="16"/>
                <w:szCs w:val="16"/>
              </w:rPr>
              <w:t>ozona  16.</w:t>
            </w:r>
            <w:r>
              <w:rPr>
                <w:sz w:val="16"/>
                <w:szCs w:val="16"/>
              </w:rPr>
              <w:t>0</w:t>
            </w:r>
            <w:r w:rsidRPr="00BA7A4D">
              <w:rPr>
                <w:sz w:val="16"/>
                <w:szCs w:val="16"/>
              </w:rPr>
              <w:t>9.</w:t>
            </w:r>
            <w:proofErr w:type="gramEnd"/>
            <w:r w:rsidRPr="00BA7A4D">
              <w:rPr>
                <w:sz w:val="16"/>
                <w:szCs w:val="16"/>
              </w:rPr>
              <w:t xml:space="preserve">  </w:t>
            </w:r>
          </w:p>
        </w:tc>
        <w:tc>
          <w:tcPr>
            <w:tcW w:w="1262" w:type="dxa"/>
            <w:tcBorders>
              <w:top w:val="single" w:sz="6" w:space="0" w:color="A0A0A0"/>
              <w:left w:val="single" w:sz="6" w:space="0" w:color="A0A0A0"/>
              <w:bottom w:val="single" w:sz="6" w:space="0" w:color="A0A0A0"/>
              <w:right w:val="single" w:sz="6" w:space="0" w:color="A0A0A0"/>
            </w:tcBorders>
            <w:shd w:val="clear" w:color="auto" w:fill="E6E6E6"/>
            <w:vAlign w:val="center"/>
          </w:tcPr>
          <w:p w:rsidR="00944E8F" w:rsidRPr="00BA7A4D" w:rsidRDefault="00944E8F" w:rsidP="00542570">
            <w:pPr>
              <w:spacing w:line="259" w:lineRule="auto"/>
              <w:ind w:left="46"/>
              <w:jc w:val="center"/>
              <w:rPr>
                <w:sz w:val="16"/>
                <w:szCs w:val="16"/>
              </w:rPr>
            </w:pPr>
            <w:r w:rsidRPr="00BA7A4D">
              <w:rPr>
                <w:sz w:val="16"/>
                <w:szCs w:val="16"/>
              </w:rPr>
              <w:t xml:space="preserve"> </w:t>
            </w:r>
            <w:r w:rsidRPr="00BA7A4D">
              <w:rPr>
                <w:rFonts w:eastAsia="Arial"/>
                <w:sz w:val="16"/>
                <w:szCs w:val="16"/>
              </w:rPr>
              <w:t xml:space="preserve"> </w:t>
            </w:r>
          </w:p>
        </w:tc>
      </w:tr>
      <w:tr w:rsidR="00944E8F" w:rsidRPr="00BA7A4D" w:rsidTr="00542570">
        <w:trPr>
          <w:trHeight w:val="1801"/>
        </w:trPr>
        <w:tc>
          <w:tcPr>
            <w:tcW w:w="0" w:type="auto"/>
            <w:vMerge/>
            <w:tcBorders>
              <w:top w:val="nil"/>
              <w:left w:val="single" w:sz="6" w:space="0" w:color="F0F0F0"/>
              <w:bottom w:val="nil"/>
              <w:right w:val="single" w:sz="6" w:space="0" w:color="A0A0A0"/>
            </w:tcBorders>
          </w:tcPr>
          <w:p w:rsidR="00944E8F" w:rsidRPr="00BA7A4D" w:rsidRDefault="00944E8F" w:rsidP="00542570">
            <w:pPr>
              <w:spacing w:after="160" w:line="259" w:lineRule="auto"/>
              <w:rPr>
                <w:sz w:val="16"/>
                <w:szCs w:val="16"/>
              </w:rPr>
            </w:pPr>
          </w:p>
        </w:tc>
        <w:tc>
          <w:tcPr>
            <w:tcW w:w="933" w:type="dxa"/>
            <w:tcBorders>
              <w:top w:val="single" w:sz="6" w:space="0" w:color="A0A0A0"/>
              <w:left w:val="single" w:sz="6" w:space="0" w:color="F0F0F0"/>
              <w:bottom w:val="single" w:sz="6" w:space="0" w:color="A0A0A0"/>
              <w:right w:val="single" w:sz="6" w:space="0" w:color="A0A0A0"/>
            </w:tcBorders>
            <w:shd w:val="clear" w:color="auto" w:fill="CCECFF"/>
            <w:vAlign w:val="center"/>
          </w:tcPr>
          <w:p w:rsidR="00944E8F" w:rsidRPr="00BA7A4D" w:rsidRDefault="00944E8F" w:rsidP="00542570">
            <w:pPr>
              <w:spacing w:line="259" w:lineRule="auto"/>
              <w:ind w:right="48"/>
              <w:jc w:val="center"/>
              <w:rPr>
                <w:sz w:val="16"/>
                <w:szCs w:val="16"/>
              </w:rPr>
            </w:pPr>
            <w:r w:rsidRPr="00BA7A4D">
              <w:rPr>
                <w:b/>
                <w:sz w:val="16"/>
                <w:szCs w:val="16"/>
              </w:rPr>
              <w:t>X.</w:t>
            </w:r>
            <w:r w:rsidRPr="00BA7A4D">
              <w:rPr>
                <w:rFonts w:eastAsia="Arial"/>
                <w:b/>
                <w:sz w:val="16"/>
                <w:szCs w:val="16"/>
              </w:rPr>
              <w:t xml:space="preserve"> </w:t>
            </w:r>
          </w:p>
        </w:tc>
        <w:tc>
          <w:tcPr>
            <w:tcW w:w="825" w:type="dxa"/>
            <w:tcBorders>
              <w:top w:val="single" w:sz="6" w:space="0" w:color="A0A0A0"/>
              <w:left w:val="single" w:sz="6" w:space="0" w:color="A0A0A0"/>
              <w:bottom w:val="single" w:sz="6" w:space="0" w:color="A0A0A0"/>
              <w:right w:val="single" w:sz="6" w:space="0" w:color="A0A0A0"/>
            </w:tcBorders>
            <w:shd w:val="clear" w:color="auto" w:fill="CCFFFF"/>
            <w:vAlign w:val="center"/>
          </w:tcPr>
          <w:p w:rsidR="00944E8F" w:rsidRPr="00BA7A4D" w:rsidRDefault="004D0EC8" w:rsidP="00542570">
            <w:pPr>
              <w:spacing w:line="259" w:lineRule="auto"/>
              <w:ind w:right="48"/>
              <w:jc w:val="center"/>
              <w:rPr>
                <w:sz w:val="16"/>
                <w:szCs w:val="16"/>
              </w:rPr>
            </w:pPr>
            <w:r>
              <w:rPr>
                <w:sz w:val="16"/>
                <w:szCs w:val="16"/>
              </w:rPr>
              <w:t>2</w:t>
            </w:r>
          </w:p>
        </w:tc>
        <w:tc>
          <w:tcPr>
            <w:tcW w:w="992" w:type="dxa"/>
            <w:tcBorders>
              <w:top w:val="single" w:sz="6" w:space="0" w:color="A0A0A0"/>
              <w:left w:val="single" w:sz="6" w:space="0" w:color="A0A0A0"/>
              <w:bottom w:val="single" w:sz="6" w:space="0" w:color="A0A0A0"/>
              <w:right w:val="single" w:sz="6" w:space="0" w:color="A0A0A0"/>
            </w:tcBorders>
            <w:shd w:val="clear" w:color="auto" w:fill="CCFFCC"/>
            <w:vAlign w:val="center"/>
          </w:tcPr>
          <w:p w:rsidR="00944E8F" w:rsidRPr="00BA7A4D" w:rsidRDefault="00944E8F" w:rsidP="00542570">
            <w:pPr>
              <w:spacing w:line="259" w:lineRule="auto"/>
              <w:ind w:right="45"/>
              <w:jc w:val="center"/>
              <w:rPr>
                <w:sz w:val="16"/>
                <w:szCs w:val="16"/>
              </w:rPr>
            </w:pPr>
            <w:r w:rsidRPr="00BA7A4D">
              <w:rPr>
                <w:sz w:val="16"/>
                <w:szCs w:val="16"/>
              </w:rPr>
              <w:t xml:space="preserve">20 </w:t>
            </w:r>
          </w:p>
        </w:tc>
        <w:tc>
          <w:tcPr>
            <w:tcW w:w="1134" w:type="dxa"/>
            <w:tcBorders>
              <w:top w:val="single" w:sz="6" w:space="0" w:color="A0A0A0"/>
              <w:left w:val="single" w:sz="6" w:space="0" w:color="A0A0A0"/>
              <w:bottom w:val="single" w:sz="6" w:space="0" w:color="A0A0A0"/>
              <w:right w:val="single" w:sz="6" w:space="0" w:color="A0A0A0"/>
            </w:tcBorders>
            <w:shd w:val="clear" w:color="auto" w:fill="FFCC99"/>
            <w:vAlign w:val="center"/>
          </w:tcPr>
          <w:p w:rsidR="00944E8F" w:rsidRPr="00BA7A4D" w:rsidRDefault="0027270E" w:rsidP="00542570">
            <w:pPr>
              <w:spacing w:line="259" w:lineRule="auto"/>
              <w:ind w:right="42"/>
              <w:jc w:val="center"/>
              <w:rPr>
                <w:sz w:val="16"/>
                <w:szCs w:val="16"/>
              </w:rPr>
            </w:pPr>
            <w:r>
              <w:rPr>
                <w:sz w:val="16"/>
                <w:szCs w:val="16"/>
              </w:rPr>
              <w:t>9</w:t>
            </w:r>
          </w:p>
        </w:tc>
        <w:tc>
          <w:tcPr>
            <w:tcW w:w="2602" w:type="dxa"/>
            <w:tcBorders>
              <w:top w:val="single" w:sz="6" w:space="0" w:color="A0A0A0"/>
              <w:left w:val="single" w:sz="6" w:space="0" w:color="A0A0A0"/>
              <w:bottom w:val="single" w:sz="6" w:space="0" w:color="A0A0A0"/>
              <w:right w:val="single" w:sz="6" w:space="0" w:color="A0A0A0"/>
            </w:tcBorders>
            <w:shd w:val="clear" w:color="auto" w:fill="CCFFFF"/>
          </w:tcPr>
          <w:p w:rsidR="00944E8F" w:rsidRPr="00BA7A4D" w:rsidRDefault="00944E8F" w:rsidP="00542570">
            <w:pPr>
              <w:spacing w:line="259" w:lineRule="auto"/>
              <w:rPr>
                <w:sz w:val="16"/>
                <w:szCs w:val="16"/>
              </w:rPr>
            </w:pPr>
            <w:r w:rsidRPr="00BA7A4D">
              <w:rPr>
                <w:sz w:val="16"/>
                <w:szCs w:val="16"/>
              </w:rPr>
              <w:t xml:space="preserve">Dan učitelja </w:t>
            </w:r>
            <w:r>
              <w:rPr>
                <w:sz w:val="16"/>
                <w:szCs w:val="16"/>
              </w:rPr>
              <w:t>0</w:t>
            </w:r>
            <w:r w:rsidRPr="00BA7A4D">
              <w:rPr>
                <w:sz w:val="16"/>
                <w:szCs w:val="16"/>
              </w:rPr>
              <w:t xml:space="preserve">5.10. </w:t>
            </w:r>
            <w:r>
              <w:rPr>
                <w:sz w:val="16"/>
                <w:szCs w:val="16"/>
              </w:rPr>
              <w:t>202</w:t>
            </w:r>
            <w:r w:rsidR="0027270E">
              <w:rPr>
                <w:sz w:val="16"/>
                <w:szCs w:val="16"/>
              </w:rPr>
              <w:t>3</w:t>
            </w:r>
            <w:r>
              <w:rPr>
                <w:sz w:val="16"/>
                <w:szCs w:val="16"/>
              </w:rPr>
              <w:t>.</w:t>
            </w:r>
            <w:r w:rsidRPr="00BA7A4D">
              <w:rPr>
                <w:rFonts w:eastAsia="Arial"/>
                <w:sz w:val="16"/>
                <w:szCs w:val="16"/>
              </w:rPr>
              <w:t xml:space="preserve"> </w:t>
            </w:r>
          </w:p>
          <w:p w:rsidR="00944E8F" w:rsidRPr="00BA7A4D" w:rsidRDefault="00944E8F" w:rsidP="00542570">
            <w:pPr>
              <w:spacing w:line="259" w:lineRule="auto"/>
              <w:rPr>
                <w:sz w:val="16"/>
                <w:szCs w:val="16"/>
              </w:rPr>
            </w:pPr>
            <w:r w:rsidRPr="00BA7A4D">
              <w:rPr>
                <w:sz w:val="16"/>
                <w:szCs w:val="16"/>
              </w:rPr>
              <w:t>Dječji tjedan</w:t>
            </w:r>
            <w:r>
              <w:rPr>
                <w:sz w:val="16"/>
                <w:szCs w:val="16"/>
              </w:rPr>
              <w:t xml:space="preserve"> </w:t>
            </w:r>
            <w:r w:rsidRPr="00BA7A4D">
              <w:rPr>
                <w:sz w:val="16"/>
                <w:szCs w:val="16"/>
              </w:rPr>
              <w:t>0</w:t>
            </w:r>
            <w:r w:rsidR="0027270E">
              <w:rPr>
                <w:sz w:val="16"/>
                <w:szCs w:val="16"/>
              </w:rPr>
              <w:t>2</w:t>
            </w:r>
            <w:r w:rsidRPr="00BA7A4D">
              <w:rPr>
                <w:sz w:val="16"/>
                <w:szCs w:val="16"/>
              </w:rPr>
              <w:t>.-0</w:t>
            </w:r>
            <w:r w:rsidR="0027270E">
              <w:rPr>
                <w:sz w:val="16"/>
                <w:szCs w:val="16"/>
              </w:rPr>
              <w:t>6</w:t>
            </w:r>
            <w:r w:rsidRPr="00BA7A4D">
              <w:rPr>
                <w:sz w:val="16"/>
                <w:szCs w:val="16"/>
              </w:rPr>
              <w:t>.10.202</w:t>
            </w:r>
            <w:r w:rsidR="0027270E">
              <w:rPr>
                <w:sz w:val="16"/>
                <w:szCs w:val="16"/>
              </w:rPr>
              <w:t>3</w:t>
            </w:r>
            <w:r w:rsidRPr="00BA7A4D">
              <w:rPr>
                <w:sz w:val="16"/>
                <w:szCs w:val="16"/>
              </w:rPr>
              <w:t xml:space="preserve">. </w:t>
            </w:r>
          </w:p>
          <w:p w:rsidR="00944E8F" w:rsidRPr="00BA7A4D" w:rsidRDefault="00944E8F" w:rsidP="00542570">
            <w:pPr>
              <w:spacing w:line="259" w:lineRule="auto"/>
              <w:rPr>
                <w:sz w:val="16"/>
                <w:szCs w:val="16"/>
              </w:rPr>
            </w:pPr>
            <w:r w:rsidRPr="00BA7A4D">
              <w:rPr>
                <w:sz w:val="16"/>
                <w:szCs w:val="16"/>
              </w:rPr>
              <w:t xml:space="preserve">Dani kruha  </w:t>
            </w:r>
          </w:p>
          <w:p w:rsidR="0027270E" w:rsidRDefault="00944E8F" w:rsidP="00542570">
            <w:pPr>
              <w:spacing w:line="259" w:lineRule="auto"/>
              <w:rPr>
                <w:sz w:val="16"/>
                <w:szCs w:val="16"/>
              </w:rPr>
            </w:pPr>
            <w:r w:rsidRPr="00BA7A4D">
              <w:rPr>
                <w:sz w:val="16"/>
                <w:szCs w:val="16"/>
              </w:rPr>
              <w:t xml:space="preserve">Mjesec hrvatske </w:t>
            </w:r>
            <w:r>
              <w:rPr>
                <w:sz w:val="16"/>
                <w:szCs w:val="16"/>
              </w:rPr>
              <w:t>knjige</w:t>
            </w:r>
          </w:p>
          <w:p w:rsidR="00944E8F" w:rsidRPr="00BA7A4D" w:rsidRDefault="0027270E" w:rsidP="00542570">
            <w:pPr>
              <w:spacing w:line="259" w:lineRule="auto"/>
              <w:rPr>
                <w:sz w:val="16"/>
                <w:szCs w:val="16"/>
              </w:rPr>
            </w:pPr>
            <w:r>
              <w:rPr>
                <w:sz w:val="16"/>
                <w:szCs w:val="16"/>
              </w:rPr>
              <w:t>Dan kravate 18.10.</w:t>
            </w:r>
            <w:r w:rsidR="00944E8F" w:rsidRPr="00BA7A4D">
              <w:rPr>
                <w:sz w:val="16"/>
                <w:szCs w:val="16"/>
              </w:rPr>
              <w:t xml:space="preserve"> </w:t>
            </w:r>
          </w:p>
          <w:p w:rsidR="00944E8F" w:rsidRPr="00BA7A4D" w:rsidRDefault="00944E8F" w:rsidP="00542570">
            <w:pPr>
              <w:spacing w:after="29" w:line="241" w:lineRule="auto"/>
              <w:rPr>
                <w:sz w:val="16"/>
                <w:szCs w:val="16"/>
              </w:rPr>
            </w:pPr>
            <w:r w:rsidRPr="00BA7A4D">
              <w:rPr>
                <w:sz w:val="16"/>
                <w:szCs w:val="16"/>
              </w:rPr>
              <w:t xml:space="preserve">Dan jabuka 20.10. </w:t>
            </w:r>
          </w:p>
          <w:p w:rsidR="00944E8F" w:rsidRPr="00BA7A4D" w:rsidRDefault="00944E8F" w:rsidP="00542570">
            <w:pPr>
              <w:spacing w:after="29" w:line="241" w:lineRule="auto"/>
              <w:rPr>
                <w:sz w:val="16"/>
                <w:szCs w:val="16"/>
              </w:rPr>
            </w:pPr>
            <w:r w:rsidRPr="00BA7A4D">
              <w:rPr>
                <w:rFonts w:eastAsia="Arial"/>
                <w:sz w:val="16"/>
                <w:szCs w:val="16"/>
              </w:rPr>
              <w:t>Nacionalni tjedan školskog doručka</w:t>
            </w:r>
            <w:r w:rsidR="00E04E3C">
              <w:rPr>
                <w:sz w:val="16"/>
                <w:szCs w:val="16"/>
              </w:rPr>
              <w:t xml:space="preserve"> 16.-20.10.2023.</w:t>
            </w:r>
            <w:r w:rsidRPr="00BA7A4D">
              <w:rPr>
                <w:rFonts w:eastAsia="Arial"/>
                <w:sz w:val="16"/>
                <w:szCs w:val="16"/>
              </w:rPr>
              <w:t xml:space="preserve"> </w:t>
            </w:r>
          </w:p>
          <w:p w:rsidR="00944E8F" w:rsidRPr="00BA7A4D" w:rsidRDefault="00944E8F" w:rsidP="00542570">
            <w:pPr>
              <w:spacing w:line="282" w:lineRule="auto"/>
              <w:rPr>
                <w:sz w:val="16"/>
                <w:szCs w:val="16"/>
              </w:rPr>
            </w:pPr>
            <w:r w:rsidRPr="00BA7A4D">
              <w:rPr>
                <w:sz w:val="16"/>
                <w:szCs w:val="16"/>
              </w:rPr>
              <w:t xml:space="preserve">Međunarodni dan </w:t>
            </w:r>
            <w:proofErr w:type="gramStart"/>
            <w:r w:rsidRPr="00BA7A4D">
              <w:rPr>
                <w:sz w:val="16"/>
                <w:szCs w:val="16"/>
              </w:rPr>
              <w:t>štednje  31.10.</w:t>
            </w:r>
            <w:proofErr w:type="gramEnd"/>
            <w:r w:rsidRPr="00BA7A4D">
              <w:rPr>
                <w:rFonts w:eastAsia="Arial"/>
                <w:sz w:val="16"/>
                <w:szCs w:val="16"/>
              </w:rPr>
              <w:t xml:space="preserve">  </w:t>
            </w:r>
          </w:p>
        </w:tc>
        <w:tc>
          <w:tcPr>
            <w:tcW w:w="1262" w:type="dxa"/>
            <w:tcBorders>
              <w:top w:val="single" w:sz="6" w:space="0" w:color="A0A0A0"/>
              <w:left w:val="single" w:sz="6" w:space="0" w:color="A0A0A0"/>
              <w:bottom w:val="single" w:sz="6" w:space="0" w:color="A0A0A0"/>
              <w:right w:val="single" w:sz="6" w:space="0" w:color="A0A0A0"/>
            </w:tcBorders>
            <w:shd w:val="clear" w:color="auto" w:fill="E6E6E6"/>
            <w:vAlign w:val="center"/>
          </w:tcPr>
          <w:p w:rsidR="00944E8F" w:rsidRPr="00BA7A4D" w:rsidRDefault="00944E8F" w:rsidP="00542570">
            <w:pPr>
              <w:spacing w:line="259" w:lineRule="auto"/>
              <w:ind w:left="46"/>
              <w:jc w:val="center"/>
              <w:rPr>
                <w:sz w:val="16"/>
                <w:szCs w:val="16"/>
              </w:rPr>
            </w:pPr>
            <w:r w:rsidRPr="00BA7A4D">
              <w:rPr>
                <w:sz w:val="16"/>
                <w:szCs w:val="16"/>
              </w:rPr>
              <w:t xml:space="preserve"> </w:t>
            </w:r>
            <w:r w:rsidRPr="00BA7A4D">
              <w:rPr>
                <w:rFonts w:eastAsia="Arial"/>
                <w:sz w:val="16"/>
                <w:szCs w:val="16"/>
              </w:rPr>
              <w:t xml:space="preserve"> </w:t>
            </w:r>
          </w:p>
        </w:tc>
      </w:tr>
      <w:tr w:rsidR="00944E8F" w:rsidRPr="00BA7A4D" w:rsidTr="00542570">
        <w:trPr>
          <w:trHeight w:val="652"/>
        </w:trPr>
        <w:tc>
          <w:tcPr>
            <w:tcW w:w="0" w:type="auto"/>
            <w:vMerge/>
            <w:tcBorders>
              <w:top w:val="nil"/>
              <w:left w:val="single" w:sz="6" w:space="0" w:color="F0F0F0"/>
              <w:bottom w:val="nil"/>
              <w:right w:val="single" w:sz="6" w:space="0" w:color="A0A0A0"/>
            </w:tcBorders>
          </w:tcPr>
          <w:p w:rsidR="00944E8F" w:rsidRPr="00BA7A4D" w:rsidRDefault="00944E8F" w:rsidP="00542570">
            <w:pPr>
              <w:spacing w:after="160" w:line="259" w:lineRule="auto"/>
              <w:rPr>
                <w:sz w:val="16"/>
                <w:szCs w:val="16"/>
              </w:rPr>
            </w:pPr>
          </w:p>
        </w:tc>
        <w:tc>
          <w:tcPr>
            <w:tcW w:w="933" w:type="dxa"/>
            <w:tcBorders>
              <w:top w:val="single" w:sz="6" w:space="0" w:color="A0A0A0"/>
              <w:left w:val="single" w:sz="6" w:space="0" w:color="F0F0F0"/>
              <w:bottom w:val="single" w:sz="6" w:space="0" w:color="A0A0A0"/>
              <w:right w:val="single" w:sz="6" w:space="0" w:color="A0A0A0"/>
            </w:tcBorders>
            <w:shd w:val="clear" w:color="auto" w:fill="CCECFF"/>
            <w:vAlign w:val="center"/>
          </w:tcPr>
          <w:p w:rsidR="00944E8F" w:rsidRPr="00BA7A4D" w:rsidRDefault="00944E8F" w:rsidP="00542570">
            <w:pPr>
              <w:spacing w:line="259" w:lineRule="auto"/>
              <w:ind w:right="46"/>
              <w:jc w:val="center"/>
              <w:rPr>
                <w:sz w:val="16"/>
                <w:szCs w:val="16"/>
              </w:rPr>
            </w:pPr>
            <w:r w:rsidRPr="00BA7A4D">
              <w:rPr>
                <w:b/>
                <w:sz w:val="16"/>
                <w:szCs w:val="16"/>
              </w:rPr>
              <w:t>XI.</w:t>
            </w:r>
            <w:r w:rsidRPr="00BA7A4D">
              <w:rPr>
                <w:rFonts w:eastAsia="Arial"/>
                <w:b/>
                <w:sz w:val="16"/>
                <w:szCs w:val="16"/>
              </w:rPr>
              <w:t xml:space="preserve"> </w:t>
            </w:r>
          </w:p>
        </w:tc>
        <w:tc>
          <w:tcPr>
            <w:tcW w:w="825" w:type="dxa"/>
            <w:tcBorders>
              <w:top w:val="single" w:sz="6" w:space="0" w:color="A0A0A0"/>
              <w:left w:val="single" w:sz="6" w:space="0" w:color="A0A0A0"/>
              <w:bottom w:val="single" w:sz="6" w:space="0" w:color="A0A0A0"/>
              <w:right w:val="single" w:sz="6" w:space="0" w:color="A0A0A0"/>
            </w:tcBorders>
            <w:shd w:val="clear" w:color="auto" w:fill="CCFFFF"/>
            <w:vAlign w:val="center"/>
          </w:tcPr>
          <w:p w:rsidR="00944E8F" w:rsidRPr="00BA7A4D" w:rsidRDefault="004D0EC8" w:rsidP="00542570">
            <w:pPr>
              <w:spacing w:line="259" w:lineRule="auto"/>
              <w:ind w:right="48"/>
              <w:jc w:val="center"/>
              <w:rPr>
                <w:sz w:val="16"/>
                <w:szCs w:val="16"/>
              </w:rPr>
            </w:pPr>
            <w:r>
              <w:rPr>
                <w:sz w:val="16"/>
                <w:szCs w:val="16"/>
              </w:rPr>
              <w:t>2</w:t>
            </w:r>
            <w:r w:rsidR="00944E8F" w:rsidRPr="00BA7A4D">
              <w:rPr>
                <w:sz w:val="16"/>
                <w:szCs w:val="16"/>
              </w:rPr>
              <w:t xml:space="preserve"> </w:t>
            </w:r>
          </w:p>
        </w:tc>
        <w:tc>
          <w:tcPr>
            <w:tcW w:w="992" w:type="dxa"/>
            <w:tcBorders>
              <w:top w:val="single" w:sz="6" w:space="0" w:color="A0A0A0"/>
              <w:left w:val="single" w:sz="6" w:space="0" w:color="A0A0A0"/>
              <w:bottom w:val="single" w:sz="6" w:space="0" w:color="A0A0A0"/>
              <w:right w:val="single" w:sz="6" w:space="0" w:color="A0A0A0"/>
            </w:tcBorders>
            <w:shd w:val="clear" w:color="auto" w:fill="CCFFCC"/>
            <w:vAlign w:val="center"/>
          </w:tcPr>
          <w:p w:rsidR="00944E8F" w:rsidRPr="004D0EC8" w:rsidRDefault="004D0EC8" w:rsidP="00542570">
            <w:pPr>
              <w:spacing w:line="259" w:lineRule="auto"/>
              <w:ind w:right="45"/>
              <w:jc w:val="center"/>
              <w:rPr>
                <w:strike/>
                <w:sz w:val="16"/>
                <w:szCs w:val="16"/>
              </w:rPr>
            </w:pPr>
            <w:r>
              <w:rPr>
                <w:sz w:val="16"/>
                <w:szCs w:val="16"/>
              </w:rPr>
              <w:t>19</w:t>
            </w:r>
            <w:r w:rsidR="00944E8F" w:rsidRPr="004D0EC8">
              <w:rPr>
                <w:strike/>
                <w:sz w:val="16"/>
                <w:szCs w:val="16"/>
              </w:rPr>
              <w:t xml:space="preserve"> </w:t>
            </w:r>
          </w:p>
        </w:tc>
        <w:tc>
          <w:tcPr>
            <w:tcW w:w="1134" w:type="dxa"/>
            <w:tcBorders>
              <w:top w:val="single" w:sz="6" w:space="0" w:color="A0A0A0"/>
              <w:left w:val="single" w:sz="6" w:space="0" w:color="A0A0A0"/>
              <w:bottom w:val="single" w:sz="6" w:space="0" w:color="A0A0A0"/>
              <w:right w:val="single" w:sz="6" w:space="0" w:color="A0A0A0"/>
            </w:tcBorders>
            <w:shd w:val="clear" w:color="auto" w:fill="FFCC99"/>
            <w:vAlign w:val="center"/>
          </w:tcPr>
          <w:p w:rsidR="00944E8F" w:rsidRPr="00BA7A4D" w:rsidRDefault="004D0EC8" w:rsidP="00542570">
            <w:pPr>
              <w:spacing w:line="259" w:lineRule="auto"/>
              <w:ind w:right="43"/>
              <w:jc w:val="center"/>
              <w:rPr>
                <w:sz w:val="16"/>
                <w:szCs w:val="16"/>
              </w:rPr>
            </w:pPr>
            <w:r>
              <w:rPr>
                <w:sz w:val="16"/>
                <w:szCs w:val="16"/>
              </w:rPr>
              <w:t>9</w:t>
            </w:r>
          </w:p>
        </w:tc>
        <w:tc>
          <w:tcPr>
            <w:tcW w:w="2602" w:type="dxa"/>
            <w:tcBorders>
              <w:top w:val="single" w:sz="6" w:space="0" w:color="A0A0A0"/>
              <w:left w:val="single" w:sz="6" w:space="0" w:color="A0A0A0"/>
              <w:bottom w:val="single" w:sz="6" w:space="0" w:color="A0A0A0"/>
              <w:right w:val="single" w:sz="6" w:space="0" w:color="A0A0A0"/>
            </w:tcBorders>
            <w:shd w:val="clear" w:color="auto" w:fill="CCFFFF"/>
          </w:tcPr>
          <w:p w:rsidR="00944E8F" w:rsidRPr="00BA7A4D" w:rsidRDefault="00944E8F" w:rsidP="00542570">
            <w:pPr>
              <w:spacing w:after="15" w:line="259" w:lineRule="auto"/>
              <w:ind w:right="47"/>
              <w:rPr>
                <w:sz w:val="16"/>
                <w:szCs w:val="16"/>
              </w:rPr>
            </w:pPr>
            <w:r w:rsidRPr="00BA7A4D">
              <w:rPr>
                <w:sz w:val="16"/>
                <w:szCs w:val="16"/>
              </w:rPr>
              <w:t xml:space="preserve">Dan spomena na mrtve </w:t>
            </w:r>
            <w:r>
              <w:rPr>
                <w:sz w:val="16"/>
                <w:szCs w:val="16"/>
              </w:rPr>
              <w:t>0</w:t>
            </w:r>
            <w:r w:rsidRPr="00BA7A4D">
              <w:rPr>
                <w:sz w:val="16"/>
                <w:szCs w:val="16"/>
              </w:rPr>
              <w:t>1.11.</w:t>
            </w:r>
            <w:r w:rsidRPr="00BA7A4D">
              <w:rPr>
                <w:rFonts w:eastAsia="Arial"/>
                <w:sz w:val="16"/>
                <w:szCs w:val="16"/>
              </w:rPr>
              <w:t xml:space="preserve"> </w:t>
            </w:r>
            <w:r w:rsidRPr="00BA7A4D">
              <w:rPr>
                <w:sz w:val="16"/>
                <w:szCs w:val="16"/>
              </w:rPr>
              <w:t xml:space="preserve"> </w:t>
            </w:r>
          </w:p>
          <w:p w:rsidR="00944E8F" w:rsidRPr="00BA7A4D" w:rsidRDefault="00944E8F" w:rsidP="00542570">
            <w:pPr>
              <w:spacing w:line="259" w:lineRule="auto"/>
              <w:ind w:right="47"/>
              <w:rPr>
                <w:sz w:val="16"/>
                <w:szCs w:val="16"/>
              </w:rPr>
            </w:pPr>
            <w:r w:rsidRPr="00BA7A4D">
              <w:rPr>
                <w:sz w:val="16"/>
                <w:szCs w:val="16"/>
              </w:rPr>
              <w:t xml:space="preserve">Dan sjećanja na Vukovar </w:t>
            </w:r>
            <w:r>
              <w:rPr>
                <w:sz w:val="16"/>
                <w:szCs w:val="16"/>
              </w:rPr>
              <w:t>18.11.</w:t>
            </w:r>
          </w:p>
          <w:p w:rsidR="00944E8F" w:rsidRDefault="00944E8F" w:rsidP="00542570">
            <w:pPr>
              <w:spacing w:line="259" w:lineRule="auto"/>
              <w:ind w:right="47"/>
              <w:rPr>
                <w:rFonts w:eastAsia="Arial"/>
                <w:sz w:val="16"/>
                <w:szCs w:val="16"/>
              </w:rPr>
            </w:pPr>
            <w:r w:rsidRPr="00BA7A4D">
              <w:rPr>
                <w:sz w:val="16"/>
                <w:szCs w:val="16"/>
              </w:rPr>
              <w:t>Dan djetetovih prava 20.11.</w:t>
            </w:r>
            <w:r w:rsidRPr="00BA7A4D">
              <w:rPr>
                <w:rFonts w:eastAsia="Arial"/>
                <w:sz w:val="16"/>
                <w:szCs w:val="16"/>
              </w:rPr>
              <w:t xml:space="preserve"> </w:t>
            </w:r>
          </w:p>
          <w:p w:rsidR="002A1912" w:rsidRPr="00BA7A4D" w:rsidRDefault="002A1912" w:rsidP="00542570">
            <w:pPr>
              <w:spacing w:line="259" w:lineRule="auto"/>
              <w:ind w:right="47"/>
              <w:rPr>
                <w:sz w:val="16"/>
                <w:szCs w:val="16"/>
              </w:rPr>
            </w:pPr>
          </w:p>
        </w:tc>
        <w:tc>
          <w:tcPr>
            <w:tcW w:w="1262" w:type="dxa"/>
            <w:tcBorders>
              <w:top w:val="single" w:sz="6" w:space="0" w:color="A0A0A0"/>
              <w:left w:val="single" w:sz="6" w:space="0" w:color="A0A0A0"/>
              <w:bottom w:val="single" w:sz="6" w:space="0" w:color="A0A0A0"/>
              <w:right w:val="single" w:sz="6" w:space="0" w:color="A0A0A0"/>
            </w:tcBorders>
            <w:shd w:val="clear" w:color="auto" w:fill="E6E6E6"/>
            <w:vAlign w:val="center"/>
          </w:tcPr>
          <w:p w:rsidR="004D0EC8" w:rsidRDefault="00944E8F" w:rsidP="00542570">
            <w:pPr>
              <w:spacing w:line="276" w:lineRule="auto"/>
              <w:jc w:val="center"/>
              <w:rPr>
                <w:sz w:val="16"/>
                <w:szCs w:val="16"/>
              </w:rPr>
            </w:pPr>
            <w:r w:rsidRPr="00BA7A4D">
              <w:rPr>
                <w:sz w:val="16"/>
                <w:szCs w:val="16"/>
              </w:rPr>
              <w:t>Jesenski odmor</w:t>
            </w:r>
            <w:r w:rsidR="004D0EC8">
              <w:rPr>
                <w:sz w:val="16"/>
                <w:szCs w:val="16"/>
              </w:rPr>
              <w:t xml:space="preserve"> </w:t>
            </w:r>
            <w:r w:rsidRPr="00BA7A4D">
              <w:rPr>
                <w:sz w:val="16"/>
                <w:szCs w:val="16"/>
              </w:rPr>
              <w:t>učenika</w:t>
            </w:r>
            <w:r w:rsidR="004D0EC8">
              <w:rPr>
                <w:sz w:val="16"/>
                <w:szCs w:val="16"/>
              </w:rPr>
              <w:t xml:space="preserve"> 30.10. do 01.11.2023.</w:t>
            </w:r>
          </w:p>
          <w:p w:rsidR="004D0EC8" w:rsidRDefault="00E31200" w:rsidP="004D0EC8">
            <w:pPr>
              <w:spacing w:line="276" w:lineRule="auto"/>
              <w:rPr>
                <w:sz w:val="16"/>
                <w:szCs w:val="16"/>
              </w:rPr>
            </w:pPr>
            <w:r>
              <w:rPr>
                <w:sz w:val="16"/>
                <w:szCs w:val="16"/>
              </w:rPr>
              <w:t>02.i 03.11.2023. nenastavni dani</w:t>
            </w:r>
          </w:p>
          <w:p w:rsidR="00944E8F" w:rsidRPr="00BA7A4D" w:rsidRDefault="00944E8F" w:rsidP="00542570">
            <w:pPr>
              <w:spacing w:line="259" w:lineRule="auto"/>
              <w:ind w:left="46"/>
              <w:jc w:val="center"/>
              <w:rPr>
                <w:sz w:val="16"/>
                <w:szCs w:val="16"/>
              </w:rPr>
            </w:pPr>
            <w:r w:rsidRPr="00BA7A4D">
              <w:rPr>
                <w:sz w:val="16"/>
                <w:szCs w:val="16"/>
              </w:rPr>
              <w:t xml:space="preserve"> </w:t>
            </w:r>
            <w:r w:rsidRPr="00BA7A4D">
              <w:rPr>
                <w:rFonts w:eastAsia="Arial"/>
                <w:sz w:val="16"/>
                <w:szCs w:val="16"/>
              </w:rPr>
              <w:t xml:space="preserve"> </w:t>
            </w:r>
          </w:p>
        </w:tc>
      </w:tr>
      <w:tr w:rsidR="00944E8F" w:rsidRPr="00BA7A4D" w:rsidTr="00542570">
        <w:trPr>
          <w:trHeight w:val="1472"/>
        </w:trPr>
        <w:tc>
          <w:tcPr>
            <w:tcW w:w="0" w:type="auto"/>
            <w:vMerge/>
            <w:tcBorders>
              <w:top w:val="nil"/>
              <w:left w:val="single" w:sz="6" w:space="0" w:color="F0F0F0"/>
              <w:bottom w:val="single" w:sz="6" w:space="0" w:color="A0A0A0"/>
              <w:right w:val="single" w:sz="6" w:space="0" w:color="A0A0A0"/>
            </w:tcBorders>
          </w:tcPr>
          <w:p w:rsidR="00944E8F" w:rsidRPr="00BA7A4D" w:rsidRDefault="00944E8F" w:rsidP="00542570">
            <w:pPr>
              <w:spacing w:after="160" w:line="259" w:lineRule="auto"/>
              <w:rPr>
                <w:sz w:val="16"/>
                <w:szCs w:val="16"/>
              </w:rPr>
            </w:pPr>
          </w:p>
        </w:tc>
        <w:tc>
          <w:tcPr>
            <w:tcW w:w="933" w:type="dxa"/>
            <w:tcBorders>
              <w:top w:val="single" w:sz="6" w:space="0" w:color="A0A0A0"/>
              <w:left w:val="single" w:sz="6" w:space="0" w:color="A0A0A0"/>
              <w:bottom w:val="single" w:sz="6" w:space="0" w:color="A0A0A0"/>
              <w:right w:val="single" w:sz="6" w:space="0" w:color="A0A0A0"/>
            </w:tcBorders>
            <w:shd w:val="clear" w:color="auto" w:fill="CCECFF"/>
            <w:vAlign w:val="center"/>
          </w:tcPr>
          <w:p w:rsidR="00944E8F" w:rsidRPr="00BA7A4D" w:rsidRDefault="00944E8F" w:rsidP="00542570">
            <w:pPr>
              <w:spacing w:line="259" w:lineRule="auto"/>
              <w:ind w:right="48"/>
              <w:jc w:val="center"/>
              <w:rPr>
                <w:sz w:val="16"/>
                <w:szCs w:val="16"/>
              </w:rPr>
            </w:pPr>
            <w:r w:rsidRPr="00BA7A4D">
              <w:rPr>
                <w:b/>
                <w:sz w:val="16"/>
                <w:szCs w:val="16"/>
              </w:rPr>
              <w:t>XII.</w:t>
            </w:r>
            <w:r w:rsidRPr="00BA7A4D">
              <w:rPr>
                <w:rFonts w:eastAsia="Arial"/>
                <w:b/>
                <w:sz w:val="16"/>
                <w:szCs w:val="16"/>
              </w:rPr>
              <w:t xml:space="preserve"> </w:t>
            </w:r>
          </w:p>
        </w:tc>
        <w:tc>
          <w:tcPr>
            <w:tcW w:w="825" w:type="dxa"/>
            <w:tcBorders>
              <w:top w:val="single" w:sz="6" w:space="0" w:color="A0A0A0"/>
              <w:left w:val="single" w:sz="6" w:space="0" w:color="A0A0A0"/>
              <w:bottom w:val="single" w:sz="6" w:space="0" w:color="A0A0A0"/>
              <w:right w:val="single" w:sz="6" w:space="0" w:color="A0A0A0"/>
            </w:tcBorders>
            <w:shd w:val="clear" w:color="auto" w:fill="CCFFFF"/>
            <w:vAlign w:val="center"/>
          </w:tcPr>
          <w:p w:rsidR="00944E8F" w:rsidRPr="00BA7A4D" w:rsidRDefault="00140289" w:rsidP="00542570">
            <w:pPr>
              <w:spacing w:line="259" w:lineRule="auto"/>
              <w:ind w:right="48"/>
              <w:jc w:val="center"/>
              <w:rPr>
                <w:sz w:val="16"/>
                <w:szCs w:val="16"/>
              </w:rPr>
            </w:pPr>
            <w:r>
              <w:rPr>
                <w:sz w:val="16"/>
                <w:szCs w:val="16"/>
              </w:rPr>
              <w:t>3</w:t>
            </w:r>
          </w:p>
        </w:tc>
        <w:tc>
          <w:tcPr>
            <w:tcW w:w="992" w:type="dxa"/>
            <w:tcBorders>
              <w:top w:val="single" w:sz="6" w:space="0" w:color="A0A0A0"/>
              <w:left w:val="single" w:sz="6" w:space="0" w:color="A0A0A0"/>
              <w:bottom w:val="single" w:sz="6" w:space="0" w:color="A0A0A0"/>
              <w:right w:val="single" w:sz="6" w:space="0" w:color="A0A0A0"/>
            </w:tcBorders>
            <w:shd w:val="clear" w:color="auto" w:fill="CCFFCC"/>
            <w:vAlign w:val="center"/>
          </w:tcPr>
          <w:p w:rsidR="00944E8F" w:rsidRPr="00BA7A4D" w:rsidRDefault="00944E8F" w:rsidP="00542570">
            <w:pPr>
              <w:spacing w:line="259" w:lineRule="auto"/>
              <w:ind w:right="45"/>
              <w:jc w:val="center"/>
              <w:rPr>
                <w:sz w:val="16"/>
                <w:szCs w:val="16"/>
              </w:rPr>
            </w:pPr>
            <w:r w:rsidRPr="00BA7A4D">
              <w:rPr>
                <w:sz w:val="16"/>
                <w:szCs w:val="16"/>
              </w:rPr>
              <w:t>1</w:t>
            </w:r>
            <w:r w:rsidR="004D0EC8">
              <w:rPr>
                <w:sz w:val="16"/>
                <w:szCs w:val="16"/>
              </w:rPr>
              <w:t>6</w:t>
            </w:r>
            <w:r w:rsidRPr="00BA7A4D">
              <w:rPr>
                <w:sz w:val="16"/>
                <w:szCs w:val="16"/>
              </w:rPr>
              <w:t xml:space="preserve"> </w:t>
            </w:r>
          </w:p>
        </w:tc>
        <w:tc>
          <w:tcPr>
            <w:tcW w:w="1134" w:type="dxa"/>
            <w:tcBorders>
              <w:top w:val="single" w:sz="6" w:space="0" w:color="A0A0A0"/>
              <w:left w:val="single" w:sz="6" w:space="0" w:color="A0A0A0"/>
              <w:bottom w:val="single" w:sz="6" w:space="0" w:color="A0A0A0"/>
              <w:right w:val="single" w:sz="6" w:space="0" w:color="A0A0A0"/>
            </w:tcBorders>
            <w:shd w:val="clear" w:color="auto" w:fill="FFCC99"/>
            <w:vAlign w:val="center"/>
          </w:tcPr>
          <w:p w:rsidR="00944E8F" w:rsidRPr="00BA7A4D" w:rsidRDefault="00944E8F" w:rsidP="00542570">
            <w:pPr>
              <w:spacing w:line="259" w:lineRule="auto"/>
              <w:ind w:right="43"/>
              <w:jc w:val="center"/>
              <w:rPr>
                <w:sz w:val="16"/>
                <w:szCs w:val="16"/>
              </w:rPr>
            </w:pPr>
            <w:r w:rsidRPr="00BA7A4D">
              <w:rPr>
                <w:sz w:val="16"/>
                <w:szCs w:val="16"/>
              </w:rPr>
              <w:t>1</w:t>
            </w:r>
            <w:r w:rsidR="00140289">
              <w:rPr>
                <w:sz w:val="16"/>
                <w:szCs w:val="16"/>
              </w:rPr>
              <w:t>2</w:t>
            </w:r>
          </w:p>
        </w:tc>
        <w:tc>
          <w:tcPr>
            <w:tcW w:w="2602" w:type="dxa"/>
            <w:tcBorders>
              <w:top w:val="single" w:sz="6" w:space="0" w:color="A0A0A0"/>
              <w:left w:val="single" w:sz="6" w:space="0" w:color="A0A0A0"/>
              <w:bottom w:val="single" w:sz="6" w:space="0" w:color="A0A0A0"/>
              <w:right w:val="single" w:sz="6" w:space="0" w:color="A0A0A0"/>
            </w:tcBorders>
            <w:shd w:val="clear" w:color="auto" w:fill="CCFFFF"/>
          </w:tcPr>
          <w:p w:rsidR="00944E8F" w:rsidRPr="00BA7A4D" w:rsidRDefault="00944E8F" w:rsidP="00542570">
            <w:pPr>
              <w:spacing w:line="259" w:lineRule="auto"/>
              <w:rPr>
                <w:sz w:val="16"/>
                <w:szCs w:val="16"/>
              </w:rPr>
            </w:pPr>
            <w:r w:rsidRPr="00BA7A4D">
              <w:rPr>
                <w:sz w:val="16"/>
                <w:szCs w:val="16"/>
              </w:rPr>
              <w:t xml:space="preserve">Dan borbe protiv AIDSa </w:t>
            </w:r>
            <w:r>
              <w:rPr>
                <w:sz w:val="16"/>
                <w:szCs w:val="16"/>
              </w:rPr>
              <w:t>01.12.</w:t>
            </w:r>
          </w:p>
          <w:p w:rsidR="00944E8F" w:rsidRPr="00BA7A4D" w:rsidRDefault="00944E8F" w:rsidP="00542570">
            <w:pPr>
              <w:spacing w:line="259" w:lineRule="auto"/>
              <w:rPr>
                <w:sz w:val="16"/>
                <w:szCs w:val="16"/>
              </w:rPr>
            </w:pPr>
            <w:r w:rsidRPr="00BA7A4D">
              <w:rPr>
                <w:sz w:val="16"/>
                <w:szCs w:val="16"/>
              </w:rPr>
              <w:t xml:space="preserve">Sv. Nikola </w:t>
            </w:r>
            <w:r>
              <w:rPr>
                <w:sz w:val="16"/>
                <w:szCs w:val="16"/>
              </w:rPr>
              <w:t>0</w:t>
            </w:r>
            <w:r w:rsidRPr="00BA7A4D">
              <w:rPr>
                <w:sz w:val="16"/>
                <w:szCs w:val="16"/>
              </w:rPr>
              <w:t xml:space="preserve">6.12. </w:t>
            </w:r>
          </w:p>
          <w:p w:rsidR="00944E8F" w:rsidRPr="00BA7A4D" w:rsidRDefault="00944E8F" w:rsidP="00542570">
            <w:pPr>
              <w:spacing w:line="259" w:lineRule="auto"/>
              <w:rPr>
                <w:sz w:val="16"/>
                <w:szCs w:val="16"/>
              </w:rPr>
            </w:pPr>
            <w:r w:rsidRPr="00BA7A4D">
              <w:rPr>
                <w:sz w:val="16"/>
                <w:szCs w:val="16"/>
              </w:rPr>
              <w:t xml:space="preserve">Dan UNICEFa 11.12. </w:t>
            </w:r>
          </w:p>
          <w:p w:rsidR="00944E8F" w:rsidRPr="00BA7A4D" w:rsidRDefault="00944E8F" w:rsidP="00542570">
            <w:pPr>
              <w:spacing w:line="259" w:lineRule="auto"/>
              <w:ind w:left="175"/>
              <w:rPr>
                <w:sz w:val="16"/>
                <w:szCs w:val="16"/>
              </w:rPr>
            </w:pPr>
          </w:p>
        </w:tc>
        <w:tc>
          <w:tcPr>
            <w:tcW w:w="1262" w:type="dxa"/>
            <w:tcBorders>
              <w:top w:val="single" w:sz="6" w:space="0" w:color="A0A0A0"/>
              <w:left w:val="single" w:sz="6" w:space="0" w:color="A0A0A0"/>
              <w:bottom w:val="single" w:sz="6" w:space="0" w:color="A0A0A0"/>
              <w:right w:val="single" w:sz="6" w:space="0" w:color="A0A0A0"/>
            </w:tcBorders>
            <w:shd w:val="clear" w:color="auto" w:fill="99CCFF"/>
            <w:vAlign w:val="center"/>
          </w:tcPr>
          <w:p w:rsidR="00944E8F" w:rsidRPr="00BA7A4D" w:rsidRDefault="00944E8F" w:rsidP="00542570">
            <w:pPr>
              <w:spacing w:line="276" w:lineRule="auto"/>
              <w:jc w:val="center"/>
              <w:rPr>
                <w:sz w:val="16"/>
                <w:szCs w:val="16"/>
              </w:rPr>
            </w:pPr>
            <w:r w:rsidRPr="00BA7A4D">
              <w:rPr>
                <w:sz w:val="16"/>
                <w:szCs w:val="16"/>
              </w:rPr>
              <w:t xml:space="preserve">Prvi dio zimskog odmora učenika </w:t>
            </w:r>
          </w:p>
          <w:p w:rsidR="00944E8F" w:rsidRPr="00BA7A4D" w:rsidRDefault="00944E8F" w:rsidP="00542570">
            <w:pPr>
              <w:spacing w:line="259" w:lineRule="auto"/>
              <w:ind w:right="43"/>
              <w:jc w:val="center"/>
              <w:rPr>
                <w:sz w:val="16"/>
                <w:szCs w:val="16"/>
              </w:rPr>
            </w:pPr>
            <w:r w:rsidRPr="00BA7A4D">
              <w:rPr>
                <w:sz w:val="16"/>
                <w:szCs w:val="16"/>
              </w:rPr>
              <w:t>2</w:t>
            </w:r>
            <w:r w:rsidR="00140289">
              <w:rPr>
                <w:sz w:val="16"/>
                <w:szCs w:val="16"/>
              </w:rPr>
              <w:t>3</w:t>
            </w:r>
            <w:r w:rsidRPr="00BA7A4D">
              <w:rPr>
                <w:sz w:val="16"/>
                <w:szCs w:val="16"/>
              </w:rPr>
              <w:t xml:space="preserve">. prosinca </w:t>
            </w:r>
          </w:p>
          <w:p w:rsidR="00944E8F" w:rsidRPr="00BA7A4D" w:rsidRDefault="00944E8F" w:rsidP="00542570">
            <w:pPr>
              <w:spacing w:line="259" w:lineRule="auto"/>
              <w:ind w:left="41"/>
              <w:jc w:val="center"/>
              <w:rPr>
                <w:sz w:val="16"/>
                <w:szCs w:val="16"/>
              </w:rPr>
            </w:pPr>
            <w:r w:rsidRPr="00BA7A4D">
              <w:rPr>
                <w:sz w:val="16"/>
                <w:szCs w:val="16"/>
              </w:rPr>
              <w:t>202</w:t>
            </w:r>
            <w:r w:rsidR="00140289">
              <w:rPr>
                <w:sz w:val="16"/>
                <w:szCs w:val="16"/>
              </w:rPr>
              <w:t>3</w:t>
            </w:r>
            <w:r w:rsidRPr="00BA7A4D">
              <w:rPr>
                <w:sz w:val="16"/>
                <w:szCs w:val="16"/>
              </w:rPr>
              <w:t>. do 0</w:t>
            </w:r>
            <w:r w:rsidR="00140289">
              <w:rPr>
                <w:sz w:val="16"/>
                <w:szCs w:val="16"/>
              </w:rPr>
              <w:t>7</w:t>
            </w:r>
            <w:r w:rsidRPr="00BA7A4D">
              <w:rPr>
                <w:sz w:val="16"/>
                <w:szCs w:val="16"/>
              </w:rPr>
              <w:t>. siječnja 202</w:t>
            </w:r>
            <w:r w:rsidR="00140289">
              <w:rPr>
                <w:sz w:val="16"/>
                <w:szCs w:val="16"/>
              </w:rPr>
              <w:t>4.</w:t>
            </w:r>
            <w:r w:rsidRPr="00BA7A4D">
              <w:rPr>
                <w:sz w:val="16"/>
                <w:szCs w:val="16"/>
              </w:rPr>
              <w:t xml:space="preserve">  </w:t>
            </w:r>
          </w:p>
          <w:p w:rsidR="00944E8F" w:rsidRPr="00BA7A4D" w:rsidRDefault="00944E8F" w:rsidP="00542570">
            <w:pPr>
              <w:spacing w:line="259" w:lineRule="auto"/>
              <w:ind w:left="46"/>
              <w:jc w:val="center"/>
              <w:rPr>
                <w:sz w:val="16"/>
                <w:szCs w:val="16"/>
              </w:rPr>
            </w:pPr>
            <w:r w:rsidRPr="00BA7A4D">
              <w:rPr>
                <w:sz w:val="16"/>
                <w:szCs w:val="16"/>
              </w:rPr>
              <w:t xml:space="preserve"> </w:t>
            </w:r>
            <w:r w:rsidRPr="00BA7A4D">
              <w:rPr>
                <w:rFonts w:eastAsia="Arial"/>
                <w:sz w:val="16"/>
                <w:szCs w:val="16"/>
              </w:rPr>
              <w:t xml:space="preserve"> </w:t>
            </w:r>
          </w:p>
        </w:tc>
      </w:tr>
      <w:tr w:rsidR="00944E8F" w:rsidRPr="00BA7A4D" w:rsidTr="00542570">
        <w:trPr>
          <w:trHeight w:val="513"/>
        </w:trPr>
        <w:tc>
          <w:tcPr>
            <w:tcW w:w="1610" w:type="dxa"/>
            <w:vMerge w:val="restart"/>
            <w:tcBorders>
              <w:top w:val="single" w:sz="6" w:space="0" w:color="A0A0A0"/>
              <w:left w:val="single" w:sz="6" w:space="0" w:color="F0F0F0"/>
              <w:bottom w:val="single" w:sz="6" w:space="0" w:color="A0A0A0"/>
              <w:right w:val="single" w:sz="6" w:space="0" w:color="A0A0A0"/>
            </w:tcBorders>
            <w:shd w:val="clear" w:color="auto" w:fill="E6E6E6"/>
            <w:vAlign w:val="center"/>
          </w:tcPr>
          <w:p w:rsidR="00944E8F" w:rsidRPr="00BA7A4D" w:rsidRDefault="00944E8F" w:rsidP="00542570">
            <w:pPr>
              <w:spacing w:after="15" w:line="259" w:lineRule="auto"/>
              <w:ind w:right="51"/>
              <w:jc w:val="center"/>
              <w:rPr>
                <w:sz w:val="16"/>
                <w:szCs w:val="16"/>
              </w:rPr>
            </w:pPr>
            <w:r w:rsidRPr="00BA7A4D">
              <w:rPr>
                <w:b/>
                <w:sz w:val="16"/>
                <w:szCs w:val="16"/>
              </w:rPr>
              <w:t>II.</w:t>
            </w:r>
            <w:r w:rsidRPr="00BA7A4D">
              <w:rPr>
                <w:rFonts w:eastAsia="Arial"/>
                <w:b/>
                <w:sz w:val="16"/>
                <w:szCs w:val="16"/>
              </w:rPr>
              <w:t xml:space="preserve"> </w:t>
            </w:r>
          </w:p>
          <w:p w:rsidR="00944E8F" w:rsidRPr="00BA7A4D" w:rsidRDefault="00944E8F" w:rsidP="00542570">
            <w:pPr>
              <w:spacing w:line="261" w:lineRule="auto"/>
              <w:jc w:val="center"/>
              <w:rPr>
                <w:sz w:val="16"/>
                <w:szCs w:val="16"/>
              </w:rPr>
            </w:pPr>
            <w:r w:rsidRPr="00BA7A4D">
              <w:rPr>
                <w:b/>
                <w:sz w:val="16"/>
                <w:szCs w:val="16"/>
              </w:rPr>
              <w:t xml:space="preserve">POLUGODIŠTE </w:t>
            </w:r>
            <w:r w:rsidRPr="00BA7A4D">
              <w:rPr>
                <w:sz w:val="16"/>
                <w:szCs w:val="16"/>
              </w:rPr>
              <w:t xml:space="preserve">od 09. siječnja </w:t>
            </w:r>
          </w:p>
          <w:p w:rsidR="00944E8F" w:rsidRPr="00BA7A4D" w:rsidRDefault="00944E8F" w:rsidP="00542570">
            <w:pPr>
              <w:spacing w:line="259" w:lineRule="auto"/>
              <w:ind w:right="54"/>
              <w:jc w:val="center"/>
              <w:rPr>
                <w:sz w:val="16"/>
                <w:szCs w:val="16"/>
              </w:rPr>
            </w:pPr>
            <w:r w:rsidRPr="00BA7A4D">
              <w:rPr>
                <w:sz w:val="16"/>
                <w:szCs w:val="16"/>
              </w:rPr>
              <w:t>202</w:t>
            </w:r>
            <w:r w:rsidR="00E31200">
              <w:rPr>
                <w:sz w:val="16"/>
                <w:szCs w:val="16"/>
              </w:rPr>
              <w:t>4</w:t>
            </w:r>
            <w:r w:rsidRPr="00BA7A4D">
              <w:rPr>
                <w:sz w:val="16"/>
                <w:szCs w:val="16"/>
              </w:rPr>
              <w:t>.</w:t>
            </w:r>
            <w:r w:rsidRPr="00BA7A4D">
              <w:rPr>
                <w:b/>
                <w:sz w:val="16"/>
                <w:szCs w:val="16"/>
              </w:rPr>
              <w:t xml:space="preserve">  </w:t>
            </w:r>
            <w:r w:rsidRPr="00BA7A4D">
              <w:rPr>
                <w:sz w:val="16"/>
                <w:szCs w:val="16"/>
              </w:rPr>
              <w:t>do</w:t>
            </w:r>
            <w:r w:rsidRPr="00BA7A4D">
              <w:rPr>
                <w:b/>
                <w:sz w:val="16"/>
                <w:szCs w:val="16"/>
              </w:rPr>
              <w:t xml:space="preserve">  </w:t>
            </w:r>
          </w:p>
          <w:p w:rsidR="00944E8F" w:rsidRPr="00BA7A4D" w:rsidRDefault="00944E8F" w:rsidP="00542570">
            <w:pPr>
              <w:spacing w:line="259" w:lineRule="auto"/>
              <w:ind w:right="49"/>
              <w:jc w:val="center"/>
              <w:rPr>
                <w:sz w:val="16"/>
                <w:szCs w:val="16"/>
              </w:rPr>
            </w:pPr>
            <w:r w:rsidRPr="00BA7A4D">
              <w:rPr>
                <w:sz w:val="16"/>
                <w:szCs w:val="16"/>
              </w:rPr>
              <w:t>21. lipnja 202</w:t>
            </w:r>
            <w:r w:rsidR="00E31200">
              <w:rPr>
                <w:sz w:val="16"/>
                <w:szCs w:val="16"/>
              </w:rPr>
              <w:t>4</w:t>
            </w:r>
            <w:r w:rsidRPr="00BA7A4D">
              <w:rPr>
                <w:sz w:val="16"/>
                <w:szCs w:val="16"/>
              </w:rPr>
              <w:t>.</w:t>
            </w:r>
            <w:r w:rsidRPr="00BA7A4D">
              <w:rPr>
                <w:rFonts w:eastAsia="Arial"/>
                <w:b/>
                <w:sz w:val="16"/>
                <w:szCs w:val="16"/>
              </w:rPr>
              <w:t xml:space="preserve"> </w:t>
            </w:r>
          </w:p>
        </w:tc>
        <w:tc>
          <w:tcPr>
            <w:tcW w:w="933" w:type="dxa"/>
            <w:tcBorders>
              <w:top w:val="single" w:sz="6" w:space="0" w:color="A0A0A0"/>
              <w:left w:val="single" w:sz="6" w:space="0" w:color="F0F0F0"/>
              <w:bottom w:val="single" w:sz="6" w:space="0" w:color="A0A0A0"/>
              <w:right w:val="single" w:sz="6" w:space="0" w:color="A0A0A0"/>
            </w:tcBorders>
            <w:shd w:val="clear" w:color="auto" w:fill="CCECFF"/>
            <w:vAlign w:val="center"/>
          </w:tcPr>
          <w:p w:rsidR="00944E8F" w:rsidRPr="00BA7A4D" w:rsidRDefault="00944E8F" w:rsidP="00542570">
            <w:pPr>
              <w:spacing w:line="259" w:lineRule="auto"/>
              <w:ind w:right="46"/>
              <w:jc w:val="center"/>
              <w:rPr>
                <w:sz w:val="16"/>
                <w:szCs w:val="16"/>
              </w:rPr>
            </w:pPr>
            <w:r w:rsidRPr="00BA7A4D">
              <w:rPr>
                <w:b/>
                <w:sz w:val="16"/>
                <w:szCs w:val="16"/>
              </w:rPr>
              <w:t>I.</w:t>
            </w:r>
            <w:r w:rsidRPr="00BA7A4D">
              <w:rPr>
                <w:rFonts w:eastAsia="Arial"/>
                <w:b/>
                <w:sz w:val="16"/>
                <w:szCs w:val="16"/>
              </w:rPr>
              <w:t xml:space="preserve"> </w:t>
            </w:r>
          </w:p>
        </w:tc>
        <w:tc>
          <w:tcPr>
            <w:tcW w:w="825" w:type="dxa"/>
            <w:tcBorders>
              <w:top w:val="single" w:sz="6" w:space="0" w:color="A0A0A0"/>
              <w:left w:val="single" w:sz="6" w:space="0" w:color="A0A0A0"/>
              <w:bottom w:val="single" w:sz="6" w:space="0" w:color="A0A0A0"/>
              <w:right w:val="single" w:sz="6" w:space="0" w:color="A0A0A0"/>
            </w:tcBorders>
            <w:shd w:val="clear" w:color="auto" w:fill="CCFFFF"/>
            <w:vAlign w:val="center"/>
          </w:tcPr>
          <w:p w:rsidR="00944E8F" w:rsidRPr="00BA7A4D" w:rsidRDefault="00140289" w:rsidP="00542570">
            <w:pPr>
              <w:spacing w:line="259" w:lineRule="auto"/>
              <w:ind w:right="48"/>
              <w:jc w:val="center"/>
              <w:rPr>
                <w:sz w:val="16"/>
                <w:szCs w:val="16"/>
              </w:rPr>
            </w:pPr>
            <w:r>
              <w:rPr>
                <w:sz w:val="16"/>
                <w:szCs w:val="16"/>
              </w:rPr>
              <w:t>5</w:t>
            </w:r>
            <w:r w:rsidR="00944E8F" w:rsidRPr="00BA7A4D">
              <w:rPr>
                <w:sz w:val="16"/>
                <w:szCs w:val="16"/>
              </w:rPr>
              <w:t xml:space="preserve"> </w:t>
            </w:r>
          </w:p>
        </w:tc>
        <w:tc>
          <w:tcPr>
            <w:tcW w:w="992" w:type="dxa"/>
            <w:tcBorders>
              <w:top w:val="single" w:sz="6" w:space="0" w:color="A0A0A0"/>
              <w:left w:val="single" w:sz="6" w:space="0" w:color="A0A0A0"/>
              <w:bottom w:val="single" w:sz="6" w:space="0" w:color="A0A0A0"/>
              <w:right w:val="single" w:sz="6" w:space="0" w:color="A0A0A0"/>
            </w:tcBorders>
            <w:shd w:val="clear" w:color="auto" w:fill="CCFFCC"/>
            <w:vAlign w:val="center"/>
          </w:tcPr>
          <w:p w:rsidR="00944E8F" w:rsidRPr="00BA7A4D" w:rsidRDefault="00944E8F" w:rsidP="00542570">
            <w:pPr>
              <w:spacing w:line="259" w:lineRule="auto"/>
              <w:ind w:right="45"/>
              <w:jc w:val="center"/>
              <w:rPr>
                <w:sz w:val="16"/>
                <w:szCs w:val="16"/>
              </w:rPr>
            </w:pPr>
            <w:r w:rsidRPr="00BA7A4D">
              <w:rPr>
                <w:sz w:val="16"/>
                <w:szCs w:val="16"/>
              </w:rPr>
              <w:t>1</w:t>
            </w:r>
            <w:r w:rsidR="00140289">
              <w:rPr>
                <w:sz w:val="16"/>
                <w:szCs w:val="16"/>
              </w:rPr>
              <w:t>8</w:t>
            </w:r>
            <w:r w:rsidRPr="00BA7A4D">
              <w:rPr>
                <w:sz w:val="16"/>
                <w:szCs w:val="16"/>
              </w:rPr>
              <w:t xml:space="preserve"> </w:t>
            </w:r>
          </w:p>
        </w:tc>
        <w:tc>
          <w:tcPr>
            <w:tcW w:w="1134" w:type="dxa"/>
            <w:tcBorders>
              <w:top w:val="single" w:sz="6" w:space="0" w:color="A0A0A0"/>
              <w:left w:val="single" w:sz="6" w:space="0" w:color="A0A0A0"/>
              <w:bottom w:val="single" w:sz="6" w:space="0" w:color="A0A0A0"/>
              <w:right w:val="single" w:sz="6" w:space="0" w:color="A0A0A0"/>
            </w:tcBorders>
            <w:shd w:val="clear" w:color="auto" w:fill="FFCC99"/>
            <w:vAlign w:val="center"/>
          </w:tcPr>
          <w:p w:rsidR="00944E8F" w:rsidRPr="00BA7A4D" w:rsidRDefault="00140289" w:rsidP="00542570">
            <w:pPr>
              <w:spacing w:line="259" w:lineRule="auto"/>
              <w:ind w:right="43"/>
              <w:jc w:val="center"/>
              <w:rPr>
                <w:sz w:val="16"/>
                <w:szCs w:val="16"/>
              </w:rPr>
            </w:pPr>
            <w:r>
              <w:rPr>
                <w:sz w:val="16"/>
                <w:szCs w:val="16"/>
              </w:rPr>
              <w:t>8</w:t>
            </w:r>
          </w:p>
        </w:tc>
        <w:tc>
          <w:tcPr>
            <w:tcW w:w="2602" w:type="dxa"/>
            <w:tcBorders>
              <w:top w:val="single" w:sz="6" w:space="0" w:color="A0A0A0"/>
              <w:left w:val="single" w:sz="6" w:space="0" w:color="A0A0A0"/>
              <w:bottom w:val="single" w:sz="6" w:space="0" w:color="A0A0A0"/>
              <w:right w:val="single" w:sz="6" w:space="0" w:color="A0A0A0"/>
            </w:tcBorders>
            <w:shd w:val="clear" w:color="auto" w:fill="CCFFFF"/>
            <w:vAlign w:val="center"/>
          </w:tcPr>
          <w:p w:rsidR="00944E8F" w:rsidRPr="00BA7A4D" w:rsidRDefault="00944E8F" w:rsidP="00542570">
            <w:pPr>
              <w:spacing w:line="259" w:lineRule="auto"/>
              <w:rPr>
                <w:sz w:val="16"/>
                <w:szCs w:val="16"/>
              </w:rPr>
            </w:pPr>
            <w:r w:rsidRPr="00BA7A4D">
              <w:rPr>
                <w:rFonts w:eastAsia="Arial"/>
                <w:sz w:val="16"/>
                <w:szCs w:val="16"/>
              </w:rPr>
              <w:t xml:space="preserve"> </w:t>
            </w:r>
            <w:r w:rsidR="00140289">
              <w:rPr>
                <w:rFonts w:eastAsia="Arial"/>
                <w:sz w:val="16"/>
                <w:szCs w:val="16"/>
              </w:rPr>
              <w:t>Svjetski dan smijeha 10.01.</w:t>
            </w:r>
          </w:p>
        </w:tc>
        <w:tc>
          <w:tcPr>
            <w:tcW w:w="1262" w:type="dxa"/>
            <w:tcBorders>
              <w:top w:val="single" w:sz="6" w:space="0" w:color="A0A0A0"/>
              <w:left w:val="single" w:sz="6" w:space="0" w:color="A0A0A0"/>
              <w:bottom w:val="single" w:sz="6" w:space="0" w:color="A0A0A0"/>
              <w:right w:val="single" w:sz="6" w:space="0" w:color="A0A0A0"/>
            </w:tcBorders>
            <w:shd w:val="clear" w:color="auto" w:fill="FFFF99"/>
          </w:tcPr>
          <w:p w:rsidR="00944E8F" w:rsidRPr="00BA7A4D" w:rsidRDefault="00944E8F" w:rsidP="00542570">
            <w:pPr>
              <w:spacing w:line="259" w:lineRule="auto"/>
              <w:jc w:val="center"/>
              <w:rPr>
                <w:sz w:val="16"/>
                <w:szCs w:val="16"/>
              </w:rPr>
            </w:pPr>
            <w:r w:rsidRPr="00BA7A4D">
              <w:rPr>
                <w:rFonts w:eastAsia="Arial"/>
                <w:sz w:val="16"/>
                <w:szCs w:val="16"/>
              </w:rPr>
              <w:t xml:space="preserve"> </w:t>
            </w:r>
          </w:p>
        </w:tc>
      </w:tr>
      <w:tr w:rsidR="00944E8F" w:rsidRPr="00BA7A4D" w:rsidTr="00542570">
        <w:trPr>
          <w:trHeight w:val="388"/>
        </w:trPr>
        <w:tc>
          <w:tcPr>
            <w:tcW w:w="0" w:type="auto"/>
            <w:vMerge/>
            <w:tcBorders>
              <w:top w:val="nil"/>
              <w:left w:val="single" w:sz="6" w:space="0" w:color="F0F0F0"/>
              <w:bottom w:val="nil"/>
              <w:right w:val="single" w:sz="6" w:space="0" w:color="A0A0A0"/>
            </w:tcBorders>
          </w:tcPr>
          <w:p w:rsidR="00944E8F" w:rsidRPr="00BA7A4D" w:rsidRDefault="00944E8F" w:rsidP="00542570">
            <w:pPr>
              <w:spacing w:after="160" w:line="259" w:lineRule="auto"/>
              <w:rPr>
                <w:sz w:val="16"/>
                <w:szCs w:val="16"/>
              </w:rPr>
            </w:pPr>
          </w:p>
        </w:tc>
        <w:tc>
          <w:tcPr>
            <w:tcW w:w="933" w:type="dxa"/>
            <w:tcBorders>
              <w:top w:val="single" w:sz="6" w:space="0" w:color="A0A0A0"/>
              <w:left w:val="single" w:sz="6" w:space="0" w:color="F0F0F0"/>
              <w:bottom w:val="single" w:sz="6" w:space="0" w:color="A0A0A0"/>
              <w:right w:val="single" w:sz="6" w:space="0" w:color="A0A0A0"/>
            </w:tcBorders>
            <w:shd w:val="clear" w:color="auto" w:fill="CCECFF"/>
          </w:tcPr>
          <w:p w:rsidR="00944E8F" w:rsidRPr="00BA7A4D" w:rsidRDefault="00944E8F" w:rsidP="00542570">
            <w:pPr>
              <w:spacing w:line="259" w:lineRule="auto"/>
              <w:ind w:right="48"/>
              <w:jc w:val="center"/>
              <w:rPr>
                <w:sz w:val="16"/>
                <w:szCs w:val="16"/>
              </w:rPr>
            </w:pPr>
            <w:r w:rsidRPr="00BA7A4D">
              <w:rPr>
                <w:b/>
                <w:sz w:val="16"/>
                <w:szCs w:val="16"/>
              </w:rPr>
              <w:t>II.</w:t>
            </w:r>
            <w:r w:rsidRPr="00BA7A4D">
              <w:rPr>
                <w:rFonts w:eastAsia="Arial"/>
                <w:b/>
                <w:sz w:val="16"/>
                <w:szCs w:val="16"/>
              </w:rPr>
              <w:t xml:space="preserve"> </w:t>
            </w:r>
          </w:p>
        </w:tc>
        <w:tc>
          <w:tcPr>
            <w:tcW w:w="825" w:type="dxa"/>
            <w:tcBorders>
              <w:top w:val="single" w:sz="6" w:space="0" w:color="A0A0A0"/>
              <w:left w:val="single" w:sz="6" w:space="0" w:color="A0A0A0"/>
              <w:bottom w:val="single" w:sz="6" w:space="0" w:color="A0A0A0"/>
              <w:right w:val="single" w:sz="6" w:space="0" w:color="A0A0A0"/>
            </w:tcBorders>
            <w:shd w:val="clear" w:color="auto" w:fill="CCFFFF"/>
          </w:tcPr>
          <w:p w:rsidR="00944E8F" w:rsidRPr="00BA7A4D" w:rsidRDefault="00944E8F" w:rsidP="00542570">
            <w:pPr>
              <w:spacing w:line="259" w:lineRule="auto"/>
              <w:ind w:right="48"/>
              <w:jc w:val="center"/>
              <w:rPr>
                <w:sz w:val="16"/>
                <w:szCs w:val="16"/>
              </w:rPr>
            </w:pPr>
            <w:r w:rsidRPr="00BA7A4D">
              <w:rPr>
                <w:sz w:val="16"/>
                <w:szCs w:val="16"/>
              </w:rPr>
              <w:t xml:space="preserve">5 </w:t>
            </w:r>
          </w:p>
        </w:tc>
        <w:tc>
          <w:tcPr>
            <w:tcW w:w="992" w:type="dxa"/>
            <w:tcBorders>
              <w:top w:val="single" w:sz="6" w:space="0" w:color="A0A0A0"/>
              <w:left w:val="single" w:sz="6" w:space="0" w:color="A0A0A0"/>
              <w:bottom w:val="single" w:sz="6" w:space="0" w:color="A0A0A0"/>
              <w:right w:val="single" w:sz="6" w:space="0" w:color="A0A0A0"/>
            </w:tcBorders>
            <w:shd w:val="clear" w:color="auto" w:fill="CCFFCC"/>
          </w:tcPr>
          <w:p w:rsidR="00944E8F" w:rsidRPr="00BA7A4D" w:rsidRDefault="00944E8F" w:rsidP="00542570">
            <w:pPr>
              <w:spacing w:line="259" w:lineRule="auto"/>
              <w:ind w:right="45"/>
              <w:jc w:val="center"/>
              <w:rPr>
                <w:sz w:val="16"/>
                <w:szCs w:val="16"/>
              </w:rPr>
            </w:pPr>
            <w:r w:rsidRPr="00BA7A4D">
              <w:rPr>
                <w:sz w:val="16"/>
                <w:szCs w:val="16"/>
              </w:rPr>
              <w:t>1</w:t>
            </w:r>
            <w:r w:rsidR="00140289">
              <w:rPr>
                <w:sz w:val="16"/>
                <w:szCs w:val="16"/>
              </w:rPr>
              <w:t>6</w:t>
            </w:r>
            <w:r w:rsidRPr="00BA7A4D">
              <w:rPr>
                <w:sz w:val="16"/>
                <w:szCs w:val="16"/>
              </w:rPr>
              <w:t xml:space="preserve"> </w:t>
            </w:r>
          </w:p>
        </w:tc>
        <w:tc>
          <w:tcPr>
            <w:tcW w:w="1134" w:type="dxa"/>
            <w:tcBorders>
              <w:top w:val="single" w:sz="6" w:space="0" w:color="A0A0A0"/>
              <w:left w:val="single" w:sz="6" w:space="0" w:color="A0A0A0"/>
              <w:bottom w:val="single" w:sz="6" w:space="0" w:color="A0A0A0"/>
              <w:right w:val="single" w:sz="6" w:space="0" w:color="A0A0A0"/>
            </w:tcBorders>
            <w:shd w:val="clear" w:color="auto" w:fill="FFCC99"/>
          </w:tcPr>
          <w:p w:rsidR="00944E8F" w:rsidRPr="00BA7A4D" w:rsidRDefault="00944E8F" w:rsidP="00542570">
            <w:pPr>
              <w:spacing w:line="259" w:lineRule="auto"/>
              <w:ind w:right="42"/>
              <w:jc w:val="center"/>
              <w:rPr>
                <w:sz w:val="16"/>
                <w:szCs w:val="16"/>
              </w:rPr>
            </w:pPr>
            <w:r w:rsidRPr="00BA7A4D">
              <w:rPr>
                <w:sz w:val="16"/>
                <w:szCs w:val="16"/>
              </w:rPr>
              <w:t>8</w:t>
            </w:r>
          </w:p>
        </w:tc>
        <w:tc>
          <w:tcPr>
            <w:tcW w:w="2602" w:type="dxa"/>
            <w:tcBorders>
              <w:top w:val="single" w:sz="6" w:space="0" w:color="A0A0A0"/>
              <w:left w:val="single" w:sz="6" w:space="0" w:color="A0A0A0"/>
              <w:bottom w:val="single" w:sz="6" w:space="0" w:color="A0A0A0"/>
              <w:right w:val="single" w:sz="6" w:space="0" w:color="A0A0A0"/>
            </w:tcBorders>
            <w:shd w:val="clear" w:color="auto" w:fill="CCFFFF"/>
            <w:vAlign w:val="center"/>
          </w:tcPr>
          <w:p w:rsidR="00944E8F" w:rsidRPr="00BA7A4D" w:rsidRDefault="00944E8F" w:rsidP="00542570">
            <w:pPr>
              <w:tabs>
                <w:tab w:val="center" w:pos="936"/>
              </w:tabs>
              <w:spacing w:line="259" w:lineRule="auto"/>
              <w:rPr>
                <w:rFonts w:eastAsia="Arial"/>
                <w:sz w:val="16"/>
                <w:szCs w:val="16"/>
              </w:rPr>
            </w:pPr>
            <w:r w:rsidRPr="00BA7A4D">
              <w:rPr>
                <w:sz w:val="16"/>
                <w:szCs w:val="16"/>
              </w:rPr>
              <w:t>Valentinovo 14.</w:t>
            </w:r>
            <w:r w:rsidR="00140289">
              <w:rPr>
                <w:sz w:val="16"/>
                <w:szCs w:val="16"/>
              </w:rPr>
              <w:t>0</w:t>
            </w:r>
            <w:r w:rsidRPr="00BA7A4D">
              <w:rPr>
                <w:sz w:val="16"/>
                <w:szCs w:val="16"/>
              </w:rPr>
              <w:t>2.</w:t>
            </w:r>
            <w:r w:rsidRPr="00BA7A4D">
              <w:rPr>
                <w:rFonts w:eastAsia="Arial"/>
                <w:sz w:val="16"/>
                <w:szCs w:val="16"/>
              </w:rPr>
              <w:t xml:space="preserve"> </w:t>
            </w:r>
          </w:p>
          <w:p w:rsidR="00944E8F" w:rsidRPr="00BA7A4D" w:rsidRDefault="00944E8F" w:rsidP="00542570">
            <w:pPr>
              <w:tabs>
                <w:tab w:val="center" w:pos="936"/>
              </w:tabs>
              <w:spacing w:line="259" w:lineRule="auto"/>
              <w:rPr>
                <w:sz w:val="16"/>
                <w:szCs w:val="16"/>
              </w:rPr>
            </w:pPr>
            <w:r w:rsidRPr="00BA7A4D">
              <w:rPr>
                <w:sz w:val="16"/>
                <w:szCs w:val="16"/>
              </w:rPr>
              <w:t>Maškare</w:t>
            </w:r>
          </w:p>
        </w:tc>
        <w:tc>
          <w:tcPr>
            <w:tcW w:w="1262" w:type="dxa"/>
            <w:tcBorders>
              <w:top w:val="single" w:sz="6" w:space="0" w:color="A0A0A0"/>
              <w:left w:val="single" w:sz="6" w:space="0" w:color="A0A0A0"/>
              <w:bottom w:val="single" w:sz="6" w:space="0" w:color="A0A0A0"/>
              <w:right w:val="single" w:sz="6" w:space="0" w:color="A0A0A0"/>
            </w:tcBorders>
            <w:shd w:val="clear" w:color="auto" w:fill="E6E6E6"/>
            <w:vAlign w:val="center"/>
          </w:tcPr>
          <w:p w:rsidR="00944E8F" w:rsidRPr="00BA7A4D" w:rsidRDefault="00944E8F" w:rsidP="00542570">
            <w:pPr>
              <w:spacing w:line="276" w:lineRule="auto"/>
              <w:jc w:val="center"/>
              <w:rPr>
                <w:sz w:val="16"/>
                <w:szCs w:val="16"/>
              </w:rPr>
            </w:pPr>
            <w:r w:rsidRPr="00BA7A4D">
              <w:rPr>
                <w:sz w:val="16"/>
                <w:szCs w:val="16"/>
              </w:rPr>
              <w:t xml:space="preserve">Drugi dio zimskog odmora učenika </w:t>
            </w:r>
          </w:p>
          <w:p w:rsidR="00944E8F" w:rsidRPr="00BA7A4D" w:rsidRDefault="00944E8F" w:rsidP="00542570">
            <w:pPr>
              <w:spacing w:line="259" w:lineRule="auto"/>
              <w:ind w:right="43"/>
              <w:jc w:val="center"/>
              <w:rPr>
                <w:sz w:val="16"/>
                <w:szCs w:val="16"/>
              </w:rPr>
            </w:pPr>
            <w:r w:rsidRPr="00BA7A4D">
              <w:rPr>
                <w:sz w:val="16"/>
                <w:szCs w:val="16"/>
              </w:rPr>
              <w:t>1</w:t>
            </w:r>
            <w:r w:rsidR="00140289">
              <w:rPr>
                <w:sz w:val="16"/>
                <w:szCs w:val="16"/>
              </w:rPr>
              <w:t>7</w:t>
            </w:r>
            <w:r w:rsidRPr="00BA7A4D">
              <w:rPr>
                <w:sz w:val="16"/>
                <w:szCs w:val="16"/>
              </w:rPr>
              <w:t xml:space="preserve">.veljače </w:t>
            </w:r>
          </w:p>
          <w:p w:rsidR="00944E8F" w:rsidRPr="00BA7A4D" w:rsidRDefault="00944E8F" w:rsidP="00542570">
            <w:pPr>
              <w:spacing w:line="259" w:lineRule="auto"/>
              <w:ind w:left="46"/>
              <w:jc w:val="center"/>
              <w:rPr>
                <w:sz w:val="16"/>
                <w:szCs w:val="16"/>
              </w:rPr>
            </w:pPr>
            <w:r w:rsidRPr="00BA7A4D">
              <w:rPr>
                <w:sz w:val="16"/>
                <w:szCs w:val="16"/>
              </w:rPr>
              <w:t>do 2</w:t>
            </w:r>
            <w:r w:rsidR="00140289">
              <w:rPr>
                <w:sz w:val="16"/>
                <w:szCs w:val="16"/>
              </w:rPr>
              <w:t>5</w:t>
            </w:r>
            <w:r w:rsidRPr="00BA7A4D">
              <w:rPr>
                <w:sz w:val="16"/>
                <w:szCs w:val="16"/>
              </w:rPr>
              <w:t>. veljače 202</w:t>
            </w:r>
            <w:r w:rsidR="00140289">
              <w:rPr>
                <w:sz w:val="16"/>
                <w:szCs w:val="16"/>
              </w:rPr>
              <w:t>4</w:t>
            </w:r>
            <w:r w:rsidRPr="00BA7A4D">
              <w:rPr>
                <w:sz w:val="16"/>
                <w:szCs w:val="16"/>
              </w:rPr>
              <w:t xml:space="preserve">. </w:t>
            </w:r>
            <w:r w:rsidRPr="00BA7A4D">
              <w:rPr>
                <w:rFonts w:eastAsia="Arial"/>
                <w:sz w:val="16"/>
                <w:szCs w:val="16"/>
              </w:rPr>
              <w:t xml:space="preserve"> </w:t>
            </w:r>
          </w:p>
        </w:tc>
      </w:tr>
      <w:tr w:rsidR="00944E8F" w:rsidRPr="00BA7A4D" w:rsidTr="00542570">
        <w:trPr>
          <w:trHeight w:val="585"/>
        </w:trPr>
        <w:tc>
          <w:tcPr>
            <w:tcW w:w="0" w:type="auto"/>
            <w:vMerge/>
            <w:tcBorders>
              <w:top w:val="nil"/>
              <w:left w:val="single" w:sz="6" w:space="0" w:color="F0F0F0"/>
              <w:bottom w:val="nil"/>
              <w:right w:val="single" w:sz="6" w:space="0" w:color="A0A0A0"/>
            </w:tcBorders>
          </w:tcPr>
          <w:p w:rsidR="00944E8F" w:rsidRPr="00BA7A4D" w:rsidRDefault="00944E8F" w:rsidP="00542570">
            <w:pPr>
              <w:spacing w:after="160" w:line="259" w:lineRule="auto"/>
              <w:rPr>
                <w:sz w:val="16"/>
                <w:szCs w:val="16"/>
              </w:rPr>
            </w:pPr>
          </w:p>
        </w:tc>
        <w:tc>
          <w:tcPr>
            <w:tcW w:w="933" w:type="dxa"/>
            <w:tcBorders>
              <w:top w:val="single" w:sz="6" w:space="0" w:color="A0A0A0"/>
              <w:left w:val="single" w:sz="6" w:space="0" w:color="F0F0F0"/>
              <w:bottom w:val="single" w:sz="6" w:space="0" w:color="A0A0A0"/>
              <w:right w:val="single" w:sz="6" w:space="0" w:color="A0A0A0"/>
            </w:tcBorders>
            <w:shd w:val="clear" w:color="auto" w:fill="CCECFF"/>
            <w:vAlign w:val="center"/>
          </w:tcPr>
          <w:p w:rsidR="00944E8F" w:rsidRPr="00BA7A4D" w:rsidRDefault="00944E8F" w:rsidP="00542570">
            <w:pPr>
              <w:spacing w:line="259" w:lineRule="auto"/>
              <w:ind w:right="46"/>
              <w:jc w:val="center"/>
              <w:rPr>
                <w:sz w:val="16"/>
                <w:szCs w:val="16"/>
              </w:rPr>
            </w:pPr>
            <w:r w:rsidRPr="00BA7A4D">
              <w:rPr>
                <w:b/>
                <w:sz w:val="16"/>
                <w:szCs w:val="16"/>
              </w:rPr>
              <w:t>III.</w:t>
            </w:r>
            <w:r w:rsidRPr="00BA7A4D">
              <w:rPr>
                <w:rFonts w:eastAsia="Arial"/>
                <w:b/>
                <w:sz w:val="16"/>
                <w:szCs w:val="16"/>
              </w:rPr>
              <w:t xml:space="preserve"> </w:t>
            </w:r>
          </w:p>
        </w:tc>
        <w:tc>
          <w:tcPr>
            <w:tcW w:w="825" w:type="dxa"/>
            <w:tcBorders>
              <w:top w:val="single" w:sz="6" w:space="0" w:color="A0A0A0"/>
              <w:left w:val="single" w:sz="6" w:space="0" w:color="A0A0A0"/>
              <w:bottom w:val="single" w:sz="6" w:space="0" w:color="A0A0A0"/>
              <w:right w:val="single" w:sz="6" w:space="0" w:color="A0A0A0"/>
            </w:tcBorders>
            <w:shd w:val="clear" w:color="auto" w:fill="CCFFFF"/>
            <w:vAlign w:val="center"/>
          </w:tcPr>
          <w:p w:rsidR="00944E8F" w:rsidRPr="00BA7A4D" w:rsidRDefault="00140289" w:rsidP="00542570">
            <w:pPr>
              <w:spacing w:line="259" w:lineRule="auto"/>
              <w:ind w:right="48"/>
              <w:jc w:val="center"/>
              <w:rPr>
                <w:sz w:val="16"/>
                <w:szCs w:val="16"/>
              </w:rPr>
            </w:pPr>
            <w:r>
              <w:rPr>
                <w:sz w:val="16"/>
                <w:szCs w:val="16"/>
              </w:rPr>
              <w:t>2</w:t>
            </w:r>
            <w:r w:rsidR="00944E8F" w:rsidRPr="00BA7A4D">
              <w:rPr>
                <w:sz w:val="16"/>
                <w:szCs w:val="16"/>
              </w:rPr>
              <w:t xml:space="preserve"> </w:t>
            </w:r>
          </w:p>
        </w:tc>
        <w:tc>
          <w:tcPr>
            <w:tcW w:w="992" w:type="dxa"/>
            <w:tcBorders>
              <w:top w:val="single" w:sz="6" w:space="0" w:color="A0A0A0"/>
              <w:left w:val="single" w:sz="6" w:space="0" w:color="A0A0A0"/>
              <w:bottom w:val="single" w:sz="6" w:space="0" w:color="A0A0A0"/>
              <w:right w:val="single" w:sz="6" w:space="0" w:color="A0A0A0"/>
            </w:tcBorders>
            <w:shd w:val="clear" w:color="auto" w:fill="CCFFCC"/>
            <w:vAlign w:val="center"/>
          </w:tcPr>
          <w:p w:rsidR="00944E8F" w:rsidRPr="00BA7A4D" w:rsidRDefault="00140289" w:rsidP="00542570">
            <w:pPr>
              <w:spacing w:line="259" w:lineRule="auto"/>
              <w:ind w:right="45"/>
              <w:jc w:val="center"/>
              <w:rPr>
                <w:sz w:val="16"/>
                <w:szCs w:val="16"/>
              </w:rPr>
            </w:pPr>
            <w:r>
              <w:rPr>
                <w:sz w:val="16"/>
                <w:szCs w:val="16"/>
              </w:rPr>
              <w:t>19</w:t>
            </w:r>
            <w:r w:rsidR="00944E8F" w:rsidRPr="00BA7A4D">
              <w:rPr>
                <w:sz w:val="16"/>
                <w:szCs w:val="16"/>
              </w:rPr>
              <w:t xml:space="preserve"> </w:t>
            </w:r>
          </w:p>
        </w:tc>
        <w:tc>
          <w:tcPr>
            <w:tcW w:w="1134" w:type="dxa"/>
            <w:tcBorders>
              <w:top w:val="single" w:sz="6" w:space="0" w:color="A0A0A0"/>
              <w:left w:val="single" w:sz="6" w:space="0" w:color="A0A0A0"/>
              <w:bottom w:val="single" w:sz="6" w:space="0" w:color="A0A0A0"/>
              <w:right w:val="single" w:sz="6" w:space="0" w:color="A0A0A0"/>
            </w:tcBorders>
            <w:shd w:val="clear" w:color="auto" w:fill="FFCC99"/>
            <w:vAlign w:val="center"/>
          </w:tcPr>
          <w:p w:rsidR="00944E8F" w:rsidRPr="00BA7A4D" w:rsidRDefault="00140289" w:rsidP="00542570">
            <w:pPr>
              <w:spacing w:line="259" w:lineRule="auto"/>
              <w:ind w:right="42"/>
              <w:jc w:val="center"/>
              <w:rPr>
                <w:sz w:val="16"/>
                <w:szCs w:val="16"/>
              </w:rPr>
            </w:pPr>
            <w:r>
              <w:rPr>
                <w:sz w:val="16"/>
                <w:szCs w:val="16"/>
              </w:rPr>
              <w:t>10</w:t>
            </w:r>
            <w:r w:rsidR="00944E8F" w:rsidRPr="00BA7A4D">
              <w:rPr>
                <w:sz w:val="16"/>
                <w:szCs w:val="16"/>
              </w:rPr>
              <w:t xml:space="preserve"> </w:t>
            </w:r>
          </w:p>
        </w:tc>
        <w:tc>
          <w:tcPr>
            <w:tcW w:w="2602" w:type="dxa"/>
            <w:tcBorders>
              <w:top w:val="single" w:sz="6" w:space="0" w:color="A0A0A0"/>
              <w:left w:val="single" w:sz="6" w:space="0" w:color="A0A0A0"/>
              <w:bottom w:val="single" w:sz="6" w:space="0" w:color="A0A0A0"/>
              <w:right w:val="single" w:sz="6" w:space="0" w:color="A0A0A0"/>
            </w:tcBorders>
            <w:shd w:val="clear" w:color="auto" w:fill="CCFFFF"/>
            <w:vAlign w:val="center"/>
          </w:tcPr>
          <w:p w:rsidR="00944E8F" w:rsidRPr="00BA7A4D" w:rsidRDefault="00944E8F" w:rsidP="00542570">
            <w:pPr>
              <w:spacing w:line="259" w:lineRule="auto"/>
              <w:rPr>
                <w:sz w:val="16"/>
                <w:szCs w:val="16"/>
              </w:rPr>
            </w:pPr>
            <w:r w:rsidRPr="00BA7A4D">
              <w:rPr>
                <w:sz w:val="16"/>
                <w:szCs w:val="16"/>
              </w:rPr>
              <w:t xml:space="preserve">Dan žena </w:t>
            </w:r>
            <w:r>
              <w:rPr>
                <w:sz w:val="16"/>
                <w:szCs w:val="16"/>
              </w:rPr>
              <w:t>0</w:t>
            </w:r>
            <w:r w:rsidRPr="00BA7A4D">
              <w:rPr>
                <w:sz w:val="16"/>
                <w:szCs w:val="16"/>
              </w:rPr>
              <w:t>8</w:t>
            </w:r>
            <w:r>
              <w:rPr>
                <w:sz w:val="16"/>
                <w:szCs w:val="16"/>
              </w:rPr>
              <w:t>.0</w:t>
            </w:r>
            <w:r w:rsidRPr="00BA7A4D">
              <w:rPr>
                <w:sz w:val="16"/>
                <w:szCs w:val="16"/>
              </w:rPr>
              <w:t>3.</w:t>
            </w:r>
            <w:r w:rsidRPr="00BA7A4D">
              <w:rPr>
                <w:rFonts w:eastAsia="Arial"/>
                <w:sz w:val="16"/>
                <w:szCs w:val="16"/>
              </w:rPr>
              <w:t xml:space="preserve"> </w:t>
            </w:r>
          </w:p>
          <w:p w:rsidR="00944E8F" w:rsidRPr="00BA7A4D" w:rsidRDefault="00944E8F" w:rsidP="00542570">
            <w:pPr>
              <w:spacing w:after="20" w:line="259" w:lineRule="auto"/>
              <w:rPr>
                <w:sz w:val="16"/>
                <w:szCs w:val="16"/>
              </w:rPr>
            </w:pPr>
            <w:r w:rsidRPr="00BA7A4D">
              <w:rPr>
                <w:sz w:val="16"/>
                <w:szCs w:val="16"/>
              </w:rPr>
              <w:t>Dan voda 22.</w:t>
            </w:r>
            <w:r>
              <w:rPr>
                <w:sz w:val="16"/>
                <w:szCs w:val="16"/>
              </w:rPr>
              <w:t>0</w:t>
            </w:r>
            <w:r w:rsidRPr="00BA7A4D">
              <w:rPr>
                <w:sz w:val="16"/>
                <w:szCs w:val="16"/>
              </w:rPr>
              <w:t xml:space="preserve">3. </w:t>
            </w:r>
          </w:p>
          <w:p w:rsidR="00944E8F" w:rsidRPr="00BA7A4D" w:rsidRDefault="00944E8F" w:rsidP="00542570">
            <w:pPr>
              <w:spacing w:line="259" w:lineRule="auto"/>
              <w:ind w:left="360"/>
              <w:rPr>
                <w:sz w:val="16"/>
                <w:szCs w:val="16"/>
              </w:rPr>
            </w:pPr>
            <w:r w:rsidRPr="00BA7A4D">
              <w:rPr>
                <w:rFonts w:eastAsia="Arial"/>
                <w:sz w:val="16"/>
                <w:szCs w:val="16"/>
              </w:rPr>
              <w:t xml:space="preserve"> </w:t>
            </w:r>
          </w:p>
        </w:tc>
        <w:tc>
          <w:tcPr>
            <w:tcW w:w="1262" w:type="dxa"/>
            <w:tcBorders>
              <w:top w:val="single" w:sz="6" w:space="0" w:color="A0A0A0"/>
              <w:left w:val="single" w:sz="6" w:space="0" w:color="A0A0A0"/>
              <w:bottom w:val="single" w:sz="6" w:space="0" w:color="A0A0A0"/>
              <w:right w:val="single" w:sz="6" w:space="0" w:color="A0A0A0"/>
            </w:tcBorders>
            <w:shd w:val="clear" w:color="auto" w:fill="E6E6E6"/>
            <w:vAlign w:val="center"/>
          </w:tcPr>
          <w:p w:rsidR="00944E8F" w:rsidRPr="00BA7A4D" w:rsidRDefault="00944E8F" w:rsidP="00542570">
            <w:pPr>
              <w:spacing w:line="259" w:lineRule="auto"/>
              <w:rPr>
                <w:sz w:val="16"/>
                <w:szCs w:val="16"/>
              </w:rPr>
            </w:pPr>
            <w:r w:rsidRPr="00BA7A4D">
              <w:rPr>
                <w:sz w:val="16"/>
                <w:szCs w:val="16"/>
              </w:rPr>
              <w:t xml:space="preserve"> </w:t>
            </w:r>
          </w:p>
          <w:p w:rsidR="00944E8F" w:rsidRPr="00BA7A4D" w:rsidRDefault="00944E8F" w:rsidP="00542570">
            <w:pPr>
              <w:spacing w:line="259" w:lineRule="auto"/>
              <w:jc w:val="center"/>
              <w:rPr>
                <w:sz w:val="16"/>
                <w:szCs w:val="16"/>
              </w:rPr>
            </w:pPr>
          </w:p>
        </w:tc>
      </w:tr>
      <w:tr w:rsidR="00944E8F" w:rsidRPr="00BA7A4D" w:rsidTr="00542570">
        <w:trPr>
          <w:trHeight w:val="1174"/>
        </w:trPr>
        <w:tc>
          <w:tcPr>
            <w:tcW w:w="0" w:type="auto"/>
            <w:vMerge/>
            <w:tcBorders>
              <w:top w:val="nil"/>
              <w:left w:val="single" w:sz="6" w:space="0" w:color="F0F0F0"/>
              <w:bottom w:val="nil"/>
              <w:right w:val="single" w:sz="6" w:space="0" w:color="A0A0A0"/>
            </w:tcBorders>
          </w:tcPr>
          <w:p w:rsidR="00944E8F" w:rsidRPr="00BA7A4D" w:rsidRDefault="00944E8F" w:rsidP="00542570">
            <w:pPr>
              <w:spacing w:after="160" w:line="259" w:lineRule="auto"/>
              <w:rPr>
                <w:sz w:val="16"/>
                <w:szCs w:val="16"/>
              </w:rPr>
            </w:pPr>
          </w:p>
        </w:tc>
        <w:tc>
          <w:tcPr>
            <w:tcW w:w="933" w:type="dxa"/>
            <w:tcBorders>
              <w:top w:val="single" w:sz="6" w:space="0" w:color="A0A0A0"/>
              <w:left w:val="single" w:sz="6" w:space="0" w:color="F0F0F0"/>
              <w:bottom w:val="single" w:sz="6" w:space="0" w:color="A0A0A0"/>
              <w:right w:val="single" w:sz="6" w:space="0" w:color="A0A0A0"/>
            </w:tcBorders>
            <w:shd w:val="clear" w:color="auto" w:fill="CCECFF"/>
            <w:vAlign w:val="center"/>
          </w:tcPr>
          <w:p w:rsidR="00944E8F" w:rsidRPr="00BA7A4D" w:rsidRDefault="00944E8F" w:rsidP="00542570">
            <w:pPr>
              <w:spacing w:line="259" w:lineRule="auto"/>
              <w:ind w:right="46"/>
              <w:jc w:val="center"/>
              <w:rPr>
                <w:sz w:val="16"/>
                <w:szCs w:val="16"/>
              </w:rPr>
            </w:pPr>
            <w:r w:rsidRPr="00BA7A4D">
              <w:rPr>
                <w:b/>
                <w:sz w:val="16"/>
                <w:szCs w:val="16"/>
              </w:rPr>
              <w:t>IV.</w:t>
            </w:r>
            <w:r w:rsidRPr="00BA7A4D">
              <w:rPr>
                <w:rFonts w:eastAsia="Arial"/>
                <w:b/>
                <w:sz w:val="16"/>
                <w:szCs w:val="16"/>
              </w:rPr>
              <w:t xml:space="preserve"> </w:t>
            </w:r>
          </w:p>
        </w:tc>
        <w:tc>
          <w:tcPr>
            <w:tcW w:w="825" w:type="dxa"/>
            <w:tcBorders>
              <w:top w:val="single" w:sz="6" w:space="0" w:color="A0A0A0"/>
              <w:left w:val="single" w:sz="6" w:space="0" w:color="A0A0A0"/>
              <w:bottom w:val="single" w:sz="6" w:space="0" w:color="A0A0A0"/>
              <w:right w:val="single" w:sz="6" w:space="0" w:color="A0A0A0"/>
            </w:tcBorders>
            <w:shd w:val="clear" w:color="auto" w:fill="CCFFFF"/>
            <w:vAlign w:val="center"/>
          </w:tcPr>
          <w:p w:rsidR="00944E8F" w:rsidRPr="00BA7A4D" w:rsidRDefault="00164EFF" w:rsidP="00542570">
            <w:pPr>
              <w:spacing w:line="259" w:lineRule="auto"/>
              <w:ind w:right="48"/>
              <w:jc w:val="center"/>
              <w:rPr>
                <w:sz w:val="16"/>
                <w:szCs w:val="16"/>
              </w:rPr>
            </w:pPr>
            <w:r>
              <w:rPr>
                <w:sz w:val="16"/>
                <w:szCs w:val="16"/>
              </w:rPr>
              <w:t>4</w:t>
            </w:r>
          </w:p>
        </w:tc>
        <w:tc>
          <w:tcPr>
            <w:tcW w:w="992" w:type="dxa"/>
            <w:tcBorders>
              <w:top w:val="single" w:sz="6" w:space="0" w:color="A0A0A0"/>
              <w:left w:val="single" w:sz="6" w:space="0" w:color="A0A0A0"/>
              <w:bottom w:val="single" w:sz="6" w:space="0" w:color="A0A0A0"/>
              <w:right w:val="single" w:sz="6" w:space="0" w:color="A0A0A0"/>
            </w:tcBorders>
            <w:shd w:val="clear" w:color="auto" w:fill="CCFFCC"/>
            <w:vAlign w:val="center"/>
          </w:tcPr>
          <w:p w:rsidR="00944E8F" w:rsidRPr="00BA7A4D" w:rsidRDefault="00944E8F" w:rsidP="00542570">
            <w:pPr>
              <w:spacing w:line="259" w:lineRule="auto"/>
              <w:ind w:right="45"/>
              <w:jc w:val="center"/>
              <w:rPr>
                <w:sz w:val="16"/>
                <w:szCs w:val="16"/>
              </w:rPr>
            </w:pPr>
            <w:r w:rsidRPr="00BA7A4D">
              <w:rPr>
                <w:sz w:val="16"/>
                <w:szCs w:val="16"/>
              </w:rPr>
              <w:t>1</w:t>
            </w:r>
            <w:r w:rsidR="00140289">
              <w:rPr>
                <w:sz w:val="16"/>
                <w:szCs w:val="16"/>
              </w:rPr>
              <w:t>7</w:t>
            </w:r>
          </w:p>
        </w:tc>
        <w:tc>
          <w:tcPr>
            <w:tcW w:w="1134" w:type="dxa"/>
            <w:tcBorders>
              <w:top w:val="single" w:sz="6" w:space="0" w:color="A0A0A0"/>
              <w:left w:val="single" w:sz="6" w:space="0" w:color="A0A0A0"/>
              <w:bottom w:val="single" w:sz="6" w:space="0" w:color="A0A0A0"/>
              <w:right w:val="single" w:sz="6" w:space="0" w:color="A0A0A0"/>
            </w:tcBorders>
            <w:shd w:val="clear" w:color="auto" w:fill="FFCC99"/>
            <w:vAlign w:val="center"/>
          </w:tcPr>
          <w:p w:rsidR="00944E8F" w:rsidRPr="00BA7A4D" w:rsidRDefault="00140289" w:rsidP="00542570">
            <w:pPr>
              <w:spacing w:line="259" w:lineRule="auto"/>
              <w:ind w:right="42"/>
              <w:jc w:val="center"/>
              <w:rPr>
                <w:sz w:val="16"/>
                <w:szCs w:val="16"/>
              </w:rPr>
            </w:pPr>
            <w:r>
              <w:rPr>
                <w:sz w:val="16"/>
                <w:szCs w:val="16"/>
              </w:rPr>
              <w:t>9</w:t>
            </w:r>
          </w:p>
        </w:tc>
        <w:tc>
          <w:tcPr>
            <w:tcW w:w="2602" w:type="dxa"/>
            <w:tcBorders>
              <w:top w:val="single" w:sz="6" w:space="0" w:color="A0A0A0"/>
              <w:left w:val="single" w:sz="6" w:space="0" w:color="A0A0A0"/>
              <w:bottom w:val="single" w:sz="6" w:space="0" w:color="A0A0A0"/>
              <w:right w:val="single" w:sz="6" w:space="0" w:color="A0A0A0"/>
            </w:tcBorders>
            <w:shd w:val="clear" w:color="auto" w:fill="CCFFFF"/>
            <w:vAlign w:val="center"/>
          </w:tcPr>
          <w:p w:rsidR="00944E8F" w:rsidRPr="00BA7A4D" w:rsidRDefault="00944E8F" w:rsidP="00542570">
            <w:pPr>
              <w:spacing w:line="259" w:lineRule="auto"/>
              <w:rPr>
                <w:sz w:val="16"/>
                <w:szCs w:val="16"/>
              </w:rPr>
            </w:pPr>
            <w:r w:rsidRPr="00BA7A4D">
              <w:rPr>
                <w:sz w:val="16"/>
                <w:szCs w:val="16"/>
              </w:rPr>
              <w:t xml:space="preserve">Dan zdravlja </w:t>
            </w:r>
            <w:r w:rsidR="00140289">
              <w:rPr>
                <w:sz w:val="16"/>
                <w:szCs w:val="16"/>
              </w:rPr>
              <w:t>0</w:t>
            </w:r>
            <w:r w:rsidRPr="00BA7A4D">
              <w:rPr>
                <w:sz w:val="16"/>
                <w:szCs w:val="16"/>
              </w:rPr>
              <w:t>7.</w:t>
            </w:r>
            <w:r w:rsidR="00140289">
              <w:rPr>
                <w:sz w:val="16"/>
                <w:szCs w:val="16"/>
              </w:rPr>
              <w:t>0</w:t>
            </w:r>
            <w:r w:rsidRPr="00BA7A4D">
              <w:rPr>
                <w:sz w:val="16"/>
                <w:szCs w:val="16"/>
              </w:rPr>
              <w:t>4.</w:t>
            </w:r>
            <w:r w:rsidRPr="00BA7A4D">
              <w:rPr>
                <w:rFonts w:eastAsia="Arial"/>
                <w:sz w:val="16"/>
                <w:szCs w:val="16"/>
              </w:rPr>
              <w:t xml:space="preserve"> </w:t>
            </w:r>
          </w:p>
          <w:p w:rsidR="00944E8F" w:rsidRPr="00BA7A4D" w:rsidRDefault="00944E8F" w:rsidP="00542570">
            <w:pPr>
              <w:spacing w:line="259" w:lineRule="auto"/>
              <w:rPr>
                <w:sz w:val="16"/>
                <w:szCs w:val="16"/>
              </w:rPr>
            </w:pPr>
            <w:r w:rsidRPr="00BA7A4D">
              <w:rPr>
                <w:sz w:val="16"/>
                <w:szCs w:val="16"/>
              </w:rPr>
              <w:t>Dan planeta Zemlje 22.</w:t>
            </w:r>
            <w:r w:rsidR="00140289">
              <w:rPr>
                <w:sz w:val="16"/>
                <w:szCs w:val="16"/>
              </w:rPr>
              <w:t>0</w:t>
            </w:r>
            <w:r w:rsidRPr="00BA7A4D">
              <w:rPr>
                <w:sz w:val="16"/>
                <w:szCs w:val="16"/>
              </w:rPr>
              <w:t>4.2023.</w:t>
            </w:r>
          </w:p>
          <w:p w:rsidR="00944E8F" w:rsidRPr="00BA7A4D" w:rsidRDefault="00944E8F" w:rsidP="00542570">
            <w:pPr>
              <w:spacing w:line="259" w:lineRule="auto"/>
              <w:rPr>
                <w:sz w:val="16"/>
                <w:szCs w:val="16"/>
              </w:rPr>
            </w:pPr>
            <w:r w:rsidRPr="00BA7A4D">
              <w:rPr>
                <w:sz w:val="16"/>
                <w:szCs w:val="16"/>
              </w:rPr>
              <w:t xml:space="preserve">Projektni Eko-dan 26.04.2023. </w:t>
            </w:r>
          </w:p>
          <w:p w:rsidR="00944E8F" w:rsidRPr="00AE2259" w:rsidRDefault="00944E8F" w:rsidP="00542570">
            <w:pPr>
              <w:spacing w:line="259" w:lineRule="auto"/>
              <w:rPr>
                <w:sz w:val="16"/>
                <w:szCs w:val="16"/>
              </w:rPr>
            </w:pPr>
            <w:r w:rsidRPr="00AE2259">
              <w:rPr>
                <w:sz w:val="16"/>
                <w:szCs w:val="16"/>
              </w:rPr>
              <w:t xml:space="preserve">Izleti, ekskurzija </w:t>
            </w:r>
          </w:p>
        </w:tc>
        <w:tc>
          <w:tcPr>
            <w:tcW w:w="1262" w:type="dxa"/>
            <w:tcBorders>
              <w:top w:val="single" w:sz="6" w:space="0" w:color="A0A0A0"/>
              <w:left w:val="single" w:sz="6" w:space="0" w:color="A0A0A0"/>
              <w:bottom w:val="single" w:sz="6" w:space="0" w:color="A0A0A0"/>
              <w:right w:val="single" w:sz="6" w:space="0" w:color="A0A0A0"/>
            </w:tcBorders>
            <w:shd w:val="clear" w:color="auto" w:fill="00FFFF"/>
          </w:tcPr>
          <w:p w:rsidR="00944E8F" w:rsidRPr="00BA7A4D" w:rsidRDefault="00944E8F" w:rsidP="00542570">
            <w:pPr>
              <w:spacing w:line="274" w:lineRule="auto"/>
              <w:ind w:left="7" w:right="7"/>
              <w:jc w:val="center"/>
              <w:rPr>
                <w:sz w:val="16"/>
                <w:szCs w:val="16"/>
              </w:rPr>
            </w:pPr>
            <w:r w:rsidRPr="00BA7A4D">
              <w:rPr>
                <w:sz w:val="16"/>
                <w:szCs w:val="16"/>
              </w:rPr>
              <w:t xml:space="preserve">Proljetni odmor učenika </w:t>
            </w:r>
          </w:p>
          <w:p w:rsidR="00944E8F" w:rsidRPr="00BA7A4D" w:rsidRDefault="00140289" w:rsidP="00542570">
            <w:pPr>
              <w:spacing w:line="237" w:lineRule="auto"/>
              <w:jc w:val="center"/>
              <w:rPr>
                <w:sz w:val="16"/>
                <w:szCs w:val="16"/>
              </w:rPr>
            </w:pPr>
            <w:r>
              <w:rPr>
                <w:sz w:val="16"/>
                <w:szCs w:val="16"/>
              </w:rPr>
              <w:t>28</w:t>
            </w:r>
            <w:r w:rsidR="00944E8F" w:rsidRPr="00BA7A4D">
              <w:rPr>
                <w:sz w:val="16"/>
                <w:szCs w:val="16"/>
              </w:rPr>
              <w:t xml:space="preserve">. </w:t>
            </w:r>
            <w:r>
              <w:rPr>
                <w:sz w:val="16"/>
                <w:szCs w:val="16"/>
              </w:rPr>
              <w:t>ožujka</w:t>
            </w:r>
            <w:r w:rsidR="00944E8F" w:rsidRPr="00BA7A4D">
              <w:rPr>
                <w:sz w:val="16"/>
                <w:szCs w:val="16"/>
              </w:rPr>
              <w:t xml:space="preserve"> do </w:t>
            </w:r>
            <w:r>
              <w:rPr>
                <w:sz w:val="16"/>
                <w:szCs w:val="16"/>
              </w:rPr>
              <w:t>07</w:t>
            </w:r>
            <w:r w:rsidR="00944E8F" w:rsidRPr="00BA7A4D">
              <w:rPr>
                <w:sz w:val="16"/>
                <w:szCs w:val="16"/>
              </w:rPr>
              <w:t>. travnja 202</w:t>
            </w:r>
            <w:r>
              <w:rPr>
                <w:sz w:val="16"/>
                <w:szCs w:val="16"/>
              </w:rPr>
              <w:t>4</w:t>
            </w:r>
            <w:r w:rsidR="00944E8F" w:rsidRPr="00BA7A4D">
              <w:rPr>
                <w:sz w:val="16"/>
                <w:szCs w:val="16"/>
              </w:rPr>
              <w:t xml:space="preserve">. </w:t>
            </w:r>
          </w:p>
          <w:p w:rsidR="00944E8F" w:rsidRPr="00BA7A4D" w:rsidRDefault="00944E8F" w:rsidP="00542570">
            <w:pPr>
              <w:spacing w:line="259" w:lineRule="auto"/>
              <w:ind w:left="84"/>
              <w:jc w:val="center"/>
              <w:rPr>
                <w:sz w:val="16"/>
                <w:szCs w:val="16"/>
              </w:rPr>
            </w:pPr>
            <w:r w:rsidRPr="00BA7A4D">
              <w:rPr>
                <w:sz w:val="16"/>
                <w:szCs w:val="16"/>
              </w:rPr>
              <w:t xml:space="preserve">  </w:t>
            </w:r>
            <w:r w:rsidRPr="00BA7A4D">
              <w:rPr>
                <w:rFonts w:eastAsia="Arial"/>
                <w:sz w:val="16"/>
                <w:szCs w:val="16"/>
              </w:rPr>
              <w:t xml:space="preserve"> </w:t>
            </w:r>
          </w:p>
        </w:tc>
      </w:tr>
      <w:tr w:rsidR="00944E8F" w:rsidRPr="00BA7A4D" w:rsidTr="00542570">
        <w:trPr>
          <w:trHeight w:val="793"/>
        </w:trPr>
        <w:tc>
          <w:tcPr>
            <w:tcW w:w="0" w:type="auto"/>
            <w:vMerge/>
            <w:tcBorders>
              <w:top w:val="nil"/>
              <w:left w:val="single" w:sz="6" w:space="0" w:color="F0F0F0"/>
              <w:bottom w:val="single" w:sz="4" w:space="0" w:color="FFFFFF" w:themeColor="background1"/>
              <w:right w:val="single" w:sz="6" w:space="0" w:color="A0A0A0"/>
            </w:tcBorders>
          </w:tcPr>
          <w:p w:rsidR="00944E8F" w:rsidRPr="00BA7A4D" w:rsidRDefault="00944E8F" w:rsidP="00542570">
            <w:pPr>
              <w:spacing w:after="160" w:line="259" w:lineRule="auto"/>
              <w:rPr>
                <w:sz w:val="16"/>
                <w:szCs w:val="16"/>
              </w:rPr>
            </w:pPr>
          </w:p>
        </w:tc>
        <w:tc>
          <w:tcPr>
            <w:tcW w:w="933" w:type="dxa"/>
            <w:tcBorders>
              <w:top w:val="single" w:sz="6" w:space="0" w:color="A0A0A0"/>
              <w:left w:val="single" w:sz="6" w:space="0" w:color="A0A0A0"/>
              <w:bottom w:val="single" w:sz="4" w:space="0" w:color="FFFFFF" w:themeColor="background1"/>
              <w:right w:val="single" w:sz="6" w:space="0" w:color="A0A0A0"/>
            </w:tcBorders>
            <w:shd w:val="clear" w:color="auto" w:fill="CCECFF"/>
            <w:vAlign w:val="center"/>
          </w:tcPr>
          <w:p w:rsidR="00944E8F" w:rsidRPr="00BA7A4D" w:rsidRDefault="00944E8F" w:rsidP="00542570">
            <w:pPr>
              <w:spacing w:line="259" w:lineRule="auto"/>
              <w:ind w:right="48"/>
              <w:jc w:val="center"/>
              <w:rPr>
                <w:sz w:val="16"/>
                <w:szCs w:val="16"/>
              </w:rPr>
            </w:pPr>
            <w:r w:rsidRPr="00BA7A4D">
              <w:rPr>
                <w:b/>
                <w:sz w:val="16"/>
                <w:szCs w:val="16"/>
              </w:rPr>
              <w:t>V.</w:t>
            </w:r>
            <w:r w:rsidRPr="00BA7A4D">
              <w:rPr>
                <w:rFonts w:eastAsia="Arial"/>
                <w:b/>
                <w:sz w:val="16"/>
                <w:szCs w:val="16"/>
              </w:rPr>
              <w:t xml:space="preserve"> </w:t>
            </w:r>
          </w:p>
        </w:tc>
        <w:tc>
          <w:tcPr>
            <w:tcW w:w="825" w:type="dxa"/>
            <w:tcBorders>
              <w:top w:val="single" w:sz="6" w:space="0" w:color="A0A0A0"/>
              <w:left w:val="single" w:sz="6" w:space="0" w:color="A0A0A0"/>
              <w:bottom w:val="single" w:sz="4" w:space="0" w:color="FFFFFF" w:themeColor="background1"/>
              <w:right w:val="single" w:sz="6" w:space="0" w:color="A0A0A0"/>
            </w:tcBorders>
            <w:shd w:val="clear" w:color="auto" w:fill="CCFFFF"/>
            <w:vAlign w:val="center"/>
          </w:tcPr>
          <w:p w:rsidR="00944E8F" w:rsidRPr="00BA7A4D" w:rsidRDefault="00164EFF" w:rsidP="00542570">
            <w:pPr>
              <w:spacing w:line="259" w:lineRule="auto"/>
              <w:ind w:right="48"/>
              <w:jc w:val="center"/>
              <w:rPr>
                <w:sz w:val="16"/>
                <w:szCs w:val="16"/>
              </w:rPr>
            </w:pPr>
            <w:r>
              <w:rPr>
                <w:sz w:val="16"/>
                <w:szCs w:val="16"/>
              </w:rPr>
              <w:t>1</w:t>
            </w:r>
            <w:r w:rsidR="00944E8F" w:rsidRPr="00BA7A4D">
              <w:rPr>
                <w:sz w:val="16"/>
                <w:szCs w:val="16"/>
              </w:rPr>
              <w:t xml:space="preserve"> </w:t>
            </w:r>
          </w:p>
        </w:tc>
        <w:tc>
          <w:tcPr>
            <w:tcW w:w="992" w:type="dxa"/>
            <w:tcBorders>
              <w:top w:val="single" w:sz="6" w:space="0" w:color="A0A0A0"/>
              <w:left w:val="single" w:sz="6" w:space="0" w:color="A0A0A0"/>
              <w:bottom w:val="single" w:sz="4" w:space="0" w:color="FFFFFF" w:themeColor="background1"/>
              <w:right w:val="single" w:sz="6" w:space="0" w:color="A0A0A0"/>
            </w:tcBorders>
            <w:shd w:val="clear" w:color="auto" w:fill="CCFFCC"/>
            <w:vAlign w:val="center"/>
          </w:tcPr>
          <w:p w:rsidR="00944E8F" w:rsidRPr="00BA7A4D" w:rsidRDefault="00944E8F" w:rsidP="00542570">
            <w:pPr>
              <w:spacing w:line="259" w:lineRule="auto"/>
              <w:ind w:right="45"/>
              <w:jc w:val="center"/>
              <w:rPr>
                <w:sz w:val="16"/>
                <w:szCs w:val="16"/>
              </w:rPr>
            </w:pPr>
            <w:r w:rsidRPr="00BA7A4D">
              <w:rPr>
                <w:sz w:val="16"/>
                <w:szCs w:val="16"/>
              </w:rPr>
              <w:t>2</w:t>
            </w:r>
            <w:r w:rsidR="00164EFF">
              <w:rPr>
                <w:sz w:val="16"/>
                <w:szCs w:val="16"/>
              </w:rPr>
              <w:t>0</w:t>
            </w:r>
            <w:r w:rsidRPr="00BA7A4D">
              <w:rPr>
                <w:sz w:val="16"/>
                <w:szCs w:val="16"/>
              </w:rPr>
              <w:t xml:space="preserve"> </w:t>
            </w:r>
          </w:p>
        </w:tc>
        <w:tc>
          <w:tcPr>
            <w:tcW w:w="1134" w:type="dxa"/>
            <w:tcBorders>
              <w:top w:val="single" w:sz="6" w:space="0" w:color="A0A0A0"/>
              <w:left w:val="single" w:sz="6" w:space="0" w:color="A0A0A0"/>
              <w:bottom w:val="single" w:sz="4" w:space="0" w:color="FFFFFF" w:themeColor="background1"/>
              <w:right w:val="single" w:sz="6" w:space="0" w:color="A0A0A0"/>
            </w:tcBorders>
            <w:shd w:val="clear" w:color="auto" w:fill="FFCC99"/>
            <w:vAlign w:val="center"/>
          </w:tcPr>
          <w:p w:rsidR="00944E8F" w:rsidRPr="00BA7A4D" w:rsidRDefault="00944E8F" w:rsidP="00542570">
            <w:pPr>
              <w:spacing w:line="259" w:lineRule="auto"/>
              <w:ind w:right="43"/>
              <w:jc w:val="center"/>
              <w:rPr>
                <w:sz w:val="16"/>
                <w:szCs w:val="16"/>
              </w:rPr>
            </w:pPr>
            <w:r w:rsidRPr="00BA7A4D">
              <w:rPr>
                <w:sz w:val="16"/>
                <w:szCs w:val="16"/>
              </w:rPr>
              <w:t xml:space="preserve">10 </w:t>
            </w:r>
          </w:p>
        </w:tc>
        <w:tc>
          <w:tcPr>
            <w:tcW w:w="2602" w:type="dxa"/>
            <w:tcBorders>
              <w:top w:val="single" w:sz="6" w:space="0" w:color="A0A0A0"/>
              <w:left w:val="single" w:sz="6" w:space="0" w:color="A0A0A0"/>
              <w:bottom w:val="single" w:sz="4" w:space="0" w:color="FFFFFF" w:themeColor="background1"/>
              <w:right w:val="single" w:sz="6" w:space="0" w:color="A0A0A0"/>
            </w:tcBorders>
            <w:shd w:val="clear" w:color="auto" w:fill="CCFFFF"/>
          </w:tcPr>
          <w:p w:rsidR="00944E8F" w:rsidRPr="00AE2259" w:rsidRDefault="00944E8F" w:rsidP="00542570">
            <w:pPr>
              <w:spacing w:line="264" w:lineRule="auto"/>
              <w:ind w:right="43"/>
              <w:rPr>
                <w:rFonts w:eastAsia="Arial"/>
                <w:sz w:val="16"/>
                <w:szCs w:val="16"/>
              </w:rPr>
            </w:pPr>
            <w:r>
              <w:rPr>
                <w:sz w:val="16"/>
                <w:szCs w:val="16"/>
              </w:rPr>
              <w:t>1.</w:t>
            </w:r>
            <w:r w:rsidRPr="00AE2259">
              <w:rPr>
                <w:sz w:val="16"/>
                <w:szCs w:val="16"/>
              </w:rPr>
              <w:t xml:space="preserve">svibanj Praznik </w:t>
            </w:r>
            <w:r>
              <w:rPr>
                <w:sz w:val="16"/>
                <w:szCs w:val="16"/>
              </w:rPr>
              <w:t>rada</w:t>
            </w:r>
            <w:r w:rsidRPr="00AE2259">
              <w:rPr>
                <w:sz w:val="16"/>
                <w:szCs w:val="16"/>
              </w:rPr>
              <w:t xml:space="preserve">  </w:t>
            </w:r>
            <w:r w:rsidRPr="00AE2259">
              <w:rPr>
                <w:rFonts w:eastAsia="Arial"/>
                <w:sz w:val="16"/>
                <w:szCs w:val="16"/>
              </w:rPr>
              <w:t xml:space="preserve"> </w:t>
            </w:r>
            <w:r w:rsidRPr="00AE2259">
              <w:rPr>
                <w:sz w:val="16"/>
                <w:szCs w:val="16"/>
              </w:rPr>
              <w:t xml:space="preserve"> </w:t>
            </w:r>
            <w:r w:rsidRPr="00AE2259">
              <w:rPr>
                <w:rFonts w:eastAsia="Arial"/>
                <w:sz w:val="16"/>
                <w:szCs w:val="16"/>
              </w:rPr>
              <w:tab/>
            </w:r>
          </w:p>
          <w:p w:rsidR="00944E8F" w:rsidRPr="00AE2259" w:rsidRDefault="00944E8F" w:rsidP="00542570">
            <w:pPr>
              <w:spacing w:line="264" w:lineRule="auto"/>
              <w:ind w:right="43"/>
              <w:rPr>
                <w:sz w:val="16"/>
                <w:szCs w:val="16"/>
              </w:rPr>
            </w:pPr>
            <w:r w:rsidRPr="00AE2259">
              <w:rPr>
                <w:sz w:val="16"/>
                <w:szCs w:val="16"/>
              </w:rPr>
              <w:t>Dan obitelji 15.</w:t>
            </w:r>
            <w:r w:rsidR="00164EFF">
              <w:rPr>
                <w:sz w:val="16"/>
                <w:szCs w:val="16"/>
              </w:rPr>
              <w:t>0</w:t>
            </w:r>
            <w:r w:rsidRPr="00AE2259">
              <w:rPr>
                <w:sz w:val="16"/>
                <w:szCs w:val="16"/>
              </w:rPr>
              <w:t xml:space="preserve">5. </w:t>
            </w:r>
          </w:p>
          <w:p w:rsidR="00944E8F" w:rsidRDefault="00944E8F" w:rsidP="00542570">
            <w:pPr>
              <w:spacing w:line="259" w:lineRule="auto"/>
              <w:ind w:right="43"/>
              <w:rPr>
                <w:sz w:val="16"/>
                <w:szCs w:val="16"/>
              </w:rPr>
            </w:pPr>
            <w:r w:rsidRPr="00BA7A4D">
              <w:rPr>
                <w:sz w:val="16"/>
                <w:szCs w:val="16"/>
              </w:rPr>
              <w:t>Dan Škole</w:t>
            </w:r>
            <w:r>
              <w:rPr>
                <w:sz w:val="16"/>
                <w:szCs w:val="16"/>
              </w:rPr>
              <w:t xml:space="preserve"> 29.05.</w:t>
            </w:r>
          </w:p>
          <w:p w:rsidR="00164EFF" w:rsidRPr="00AE2259" w:rsidRDefault="00164EFF" w:rsidP="00164EFF">
            <w:pPr>
              <w:spacing w:after="15" w:line="251" w:lineRule="auto"/>
              <w:ind w:right="5"/>
              <w:rPr>
                <w:rFonts w:eastAsia="Arial"/>
                <w:sz w:val="16"/>
                <w:szCs w:val="16"/>
              </w:rPr>
            </w:pPr>
            <w:r w:rsidRPr="00BA7A4D">
              <w:rPr>
                <w:sz w:val="16"/>
                <w:szCs w:val="16"/>
              </w:rPr>
              <w:t xml:space="preserve">Dan državnosti </w:t>
            </w:r>
            <w:r>
              <w:rPr>
                <w:sz w:val="16"/>
                <w:szCs w:val="16"/>
              </w:rPr>
              <w:t xml:space="preserve">i </w:t>
            </w:r>
            <w:r w:rsidRPr="00AE2259">
              <w:rPr>
                <w:rFonts w:eastAsia="Arial"/>
                <w:sz w:val="16"/>
                <w:szCs w:val="16"/>
              </w:rPr>
              <w:t xml:space="preserve">Tijelovo </w:t>
            </w:r>
            <w:r>
              <w:rPr>
                <w:rFonts w:eastAsia="Arial"/>
                <w:sz w:val="16"/>
                <w:szCs w:val="16"/>
              </w:rPr>
              <w:t>30</w:t>
            </w:r>
            <w:r w:rsidRPr="00AE2259">
              <w:rPr>
                <w:rFonts w:eastAsia="Arial"/>
                <w:sz w:val="16"/>
                <w:szCs w:val="16"/>
              </w:rPr>
              <w:t>.0</w:t>
            </w:r>
            <w:r>
              <w:rPr>
                <w:rFonts w:eastAsia="Arial"/>
                <w:sz w:val="16"/>
                <w:szCs w:val="16"/>
              </w:rPr>
              <w:t>5</w:t>
            </w:r>
            <w:r w:rsidRPr="00AE2259">
              <w:rPr>
                <w:rFonts w:eastAsia="Arial"/>
                <w:sz w:val="16"/>
                <w:szCs w:val="16"/>
              </w:rPr>
              <w:t>.202</w:t>
            </w:r>
            <w:r>
              <w:rPr>
                <w:rFonts w:eastAsia="Arial"/>
                <w:sz w:val="16"/>
                <w:szCs w:val="16"/>
              </w:rPr>
              <w:t>3</w:t>
            </w:r>
            <w:r w:rsidRPr="00AE2259">
              <w:rPr>
                <w:rFonts w:eastAsia="Arial"/>
                <w:sz w:val="16"/>
                <w:szCs w:val="16"/>
              </w:rPr>
              <w:t>.</w:t>
            </w:r>
          </w:p>
          <w:p w:rsidR="00164EFF" w:rsidRPr="00BA7A4D" w:rsidRDefault="00164EFF" w:rsidP="00E31200">
            <w:pPr>
              <w:spacing w:after="15" w:line="251" w:lineRule="auto"/>
              <w:ind w:right="5"/>
              <w:rPr>
                <w:sz w:val="16"/>
                <w:szCs w:val="16"/>
              </w:rPr>
            </w:pPr>
          </w:p>
        </w:tc>
        <w:tc>
          <w:tcPr>
            <w:tcW w:w="1262" w:type="dxa"/>
            <w:tcBorders>
              <w:top w:val="single" w:sz="6" w:space="0" w:color="A0A0A0"/>
              <w:left w:val="single" w:sz="6" w:space="0" w:color="A0A0A0"/>
              <w:bottom w:val="single" w:sz="4" w:space="0" w:color="FFFFFF" w:themeColor="background1"/>
              <w:right w:val="single" w:sz="6" w:space="0" w:color="A0A0A0"/>
            </w:tcBorders>
            <w:shd w:val="clear" w:color="auto" w:fill="FFFF99"/>
            <w:vAlign w:val="center"/>
          </w:tcPr>
          <w:p w:rsidR="00944E8F" w:rsidRPr="00BA7A4D" w:rsidRDefault="00E31200" w:rsidP="00542570">
            <w:pPr>
              <w:spacing w:line="259" w:lineRule="auto"/>
              <w:ind w:left="84"/>
              <w:jc w:val="center"/>
              <w:rPr>
                <w:sz w:val="16"/>
                <w:szCs w:val="16"/>
              </w:rPr>
            </w:pPr>
            <w:r>
              <w:rPr>
                <w:rFonts w:eastAsia="Arial"/>
                <w:sz w:val="16"/>
                <w:szCs w:val="16"/>
              </w:rPr>
              <w:t>31</w:t>
            </w:r>
            <w:r w:rsidRPr="00AE2259">
              <w:rPr>
                <w:rFonts w:eastAsia="Arial"/>
                <w:sz w:val="16"/>
                <w:szCs w:val="16"/>
              </w:rPr>
              <w:t>.0</w:t>
            </w:r>
            <w:r>
              <w:rPr>
                <w:rFonts w:eastAsia="Arial"/>
                <w:sz w:val="16"/>
                <w:szCs w:val="16"/>
              </w:rPr>
              <w:t>5</w:t>
            </w:r>
            <w:r w:rsidRPr="00AE2259">
              <w:rPr>
                <w:rFonts w:eastAsia="Arial"/>
                <w:sz w:val="16"/>
                <w:szCs w:val="16"/>
              </w:rPr>
              <w:t>.</w:t>
            </w:r>
            <w:r>
              <w:rPr>
                <w:rFonts w:eastAsia="Arial"/>
                <w:sz w:val="16"/>
                <w:szCs w:val="16"/>
              </w:rPr>
              <w:t>2023.</w:t>
            </w:r>
            <w:r w:rsidRPr="00AE2259">
              <w:rPr>
                <w:rFonts w:eastAsia="Arial"/>
                <w:sz w:val="16"/>
                <w:szCs w:val="16"/>
              </w:rPr>
              <w:t xml:space="preserve"> nenastavni dan</w:t>
            </w:r>
            <w:r w:rsidR="00944E8F" w:rsidRPr="00BA7A4D">
              <w:rPr>
                <w:sz w:val="16"/>
                <w:szCs w:val="16"/>
              </w:rPr>
              <w:t xml:space="preserve">  </w:t>
            </w:r>
            <w:r w:rsidR="00944E8F" w:rsidRPr="00BA7A4D">
              <w:rPr>
                <w:rFonts w:eastAsia="Arial"/>
                <w:sz w:val="16"/>
                <w:szCs w:val="16"/>
              </w:rPr>
              <w:t xml:space="preserve"> </w:t>
            </w:r>
          </w:p>
        </w:tc>
      </w:tr>
      <w:tr w:rsidR="00944E8F" w:rsidRPr="00BA7A4D" w:rsidTr="00E31200">
        <w:trPr>
          <w:trHeight w:val="1173"/>
        </w:trPr>
        <w:tc>
          <w:tcPr>
            <w:tcW w:w="1610" w:type="dxa"/>
            <w:vMerge w:val="restart"/>
            <w:tcBorders>
              <w:top w:val="nil"/>
              <w:left w:val="single" w:sz="6" w:space="0" w:color="F0F0F0"/>
              <w:bottom w:val="nil"/>
              <w:right w:val="single" w:sz="6" w:space="0" w:color="F0F0F0"/>
            </w:tcBorders>
            <w:shd w:val="clear" w:color="auto" w:fill="E6E6E6"/>
          </w:tcPr>
          <w:p w:rsidR="00944E8F" w:rsidRPr="00BA7A4D" w:rsidRDefault="00944E8F" w:rsidP="00542570">
            <w:pPr>
              <w:spacing w:after="160" w:line="259" w:lineRule="auto"/>
              <w:rPr>
                <w:sz w:val="16"/>
                <w:szCs w:val="16"/>
              </w:rPr>
            </w:pPr>
          </w:p>
        </w:tc>
        <w:tc>
          <w:tcPr>
            <w:tcW w:w="933" w:type="dxa"/>
            <w:tcBorders>
              <w:top w:val="single" w:sz="6" w:space="0" w:color="A0A0A0"/>
              <w:left w:val="single" w:sz="6" w:space="0" w:color="F0F0F0"/>
              <w:bottom w:val="single" w:sz="6" w:space="0" w:color="A0A0A0"/>
              <w:right w:val="single" w:sz="6" w:space="0" w:color="A0A0A0"/>
            </w:tcBorders>
            <w:shd w:val="clear" w:color="auto" w:fill="CCECFF"/>
            <w:vAlign w:val="center"/>
          </w:tcPr>
          <w:p w:rsidR="00944E8F" w:rsidRPr="00BA7A4D" w:rsidRDefault="00944E8F" w:rsidP="00542570">
            <w:pPr>
              <w:spacing w:line="259" w:lineRule="auto"/>
              <w:ind w:right="28"/>
              <w:jc w:val="center"/>
              <w:rPr>
                <w:sz w:val="16"/>
                <w:szCs w:val="16"/>
              </w:rPr>
            </w:pPr>
            <w:r w:rsidRPr="00BA7A4D">
              <w:rPr>
                <w:b/>
                <w:sz w:val="16"/>
                <w:szCs w:val="16"/>
              </w:rPr>
              <w:t>VI.</w:t>
            </w:r>
            <w:r w:rsidRPr="00BA7A4D">
              <w:rPr>
                <w:rFonts w:eastAsia="Arial"/>
                <w:b/>
                <w:sz w:val="16"/>
                <w:szCs w:val="16"/>
              </w:rPr>
              <w:t xml:space="preserve"> </w:t>
            </w:r>
          </w:p>
        </w:tc>
        <w:tc>
          <w:tcPr>
            <w:tcW w:w="825" w:type="dxa"/>
            <w:tcBorders>
              <w:top w:val="single" w:sz="6" w:space="0" w:color="A0A0A0"/>
              <w:left w:val="single" w:sz="6" w:space="0" w:color="A0A0A0"/>
              <w:bottom w:val="single" w:sz="6" w:space="0" w:color="A0A0A0"/>
              <w:right w:val="single" w:sz="6" w:space="0" w:color="A0A0A0"/>
            </w:tcBorders>
            <w:shd w:val="clear" w:color="auto" w:fill="CCFFFF"/>
            <w:vAlign w:val="center"/>
          </w:tcPr>
          <w:p w:rsidR="00944E8F" w:rsidRPr="00BA7A4D" w:rsidRDefault="00944E8F" w:rsidP="00542570">
            <w:pPr>
              <w:spacing w:line="259" w:lineRule="auto"/>
              <w:rPr>
                <w:sz w:val="16"/>
                <w:szCs w:val="16"/>
              </w:rPr>
            </w:pPr>
            <w:r w:rsidRPr="00BA7A4D">
              <w:rPr>
                <w:sz w:val="16"/>
                <w:szCs w:val="16"/>
              </w:rPr>
              <w:t xml:space="preserve">   </w:t>
            </w:r>
            <w:r w:rsidR="00164EFF">
              <w:rPr>
                <w:sz w:val="16"/>
                <w:szCs w:val="16"/>
              </w:rPr>
              <w:t>5</w:t>
            </w:r>
            <w:r w:rsidRPr="00BA7A4D">
              <w:rPr>
                <w:sz w:val="16"/>
                <w:szCs w:val="16"/>
              </w:rPr>
              <w:t xml:space="preserve"> </w:t>
            </w:r>
          </w:p>
        </w:tc>
        <w:tc>
          <w:tcPr>
            <w:tcW w:w="992" w:type="dxa"/>
            <w:tcBorders>
              <w:top w:val="single" w:sz="6" w:space="0" w:color="A0A0A0"/>
              <w:left w:val="single" w:sz="6" w:space="0" w:color="A0A0A0"/>
              <w:bottom w:val="single" w:sz="6" w:space="0" w:color="A0A0A0"/>
              <w:right w:val="single" w:sz="6" w:space="0" w:color="A0A0A0"/>
            </w:tcBorders>
            <w:shd w:val="clear" w:color="auto" w:fill="CCFFCC"/>
            <w:vAlign w:val="center"/>
          </w:tcPr>
          <w:p w:rsidR="00944E8F" w:rsidRPr="00BA7A4D" w:rsidRDefault="00944E8F" w:rsidP="00542570">
            <w:pPr>
              <w:spacing w:line="259" w:lineRule="auto"/>
              <w:ind w:right="28"/>
              <w:jc w:val="center"/>
              <w:rPr>
                <w:sz w:val="16"/>
                <w:szCs w:val="16"/>
              </w:rPr>
            </w:pPr>
            <w:r w:rsidRPr="00BA7A4D">
              <w:rPr>
                <w:sz w:val="16"/>
                <w:szCs w:val="16"/>
              </w:rPr>
              <w:t>1</w:t>
            </w:r>
            <w:r w:rsidR="00164EFF">
              <w:rPr>
                <w:sz w:val="16"/>
                <w:szCs w:val="16"/>
              </w:rPr>
              <w:t>5</w:t>
            </w:r>
            <w:r w:rsidRPr="00BA7A4D">
              <w:rPr>
                <w:sz w:val="16"/>
                <w:szCs w:val="16"/>
              </w:rPr>
              <w:t xml:space="preserve"> </w:t>
            </w:r>
          </w:p>
        </w:tc>
        <w:tc>
          <w:tcPr>
            <w:tcW w:w="1134" w:type="dxa"/>
            <w:tcBorders>
              <w:top w:val="single" w:sz="6" w:space="0" w:color="A0A0A0"/>
              <w:left w:val="single" w:sz="6" w:space="0" w:color="A0A0A0"/>
              <w:bottom w:val="single" w:sz="6" w:space="0" w:color="A0A0A0"/>
              <w:right w:val="single" w:sz="6" w:space="0" w:color="A0A0A0"/>
            </w:tcBorders>
            <w:shd w:val="clear" w:color="auto" w:fill="FFCC99"/>
            <w:vAlign w:val="center"/>
          </w:tcPr>
          <w:p w:rsidR="00944E8F" w:rsidRPr="00BA7A4D" w:rsidRDefault="00944E8F" w:rsidP="00542570">
            <w:pPr>
              <w:spacing w:line="259" w:lineRule="auto"/>
              <w:ind w:right="26"/>
              <w:jc w:val="center"/>
              <w:rPr>
                <w:sz w:val="16"/>
                <w:szCs w:val="16"/>
              </w:rPr>
            </w:pPr>
            <w:r w:rsidRPr="00BA7A4D">
              <w:rPr>
                <w:sz w:val="16"/>
                <w:szCs w:val="16"/>
              </w:rPr>
              <w:t xml:space="preserve">10 </w:t>
            </w:r>
          </w:p>
        </w:tc>
        <w:tc>
          <w:tcPr>
            <w:tcW w:w="2602" w:type="dxa"/>
            <w:tcBorders>
              <w:top w:val="single" w:sz="6" w:space="0" w:color="A0A0A0"/>
              <w:left w:val="single" w:sz="6" w:space="0" w:color="A0A0A0"/>
              <w:bottom w:val="single" w:sz="6" w:space="0" w:color="A0A0A0"/>
              <w:right w:val="single" w:sz="6" w:space="0" w:color="A0A0A0"/>
            </w:tcBorders>
            <w:shd w:val="clear" w:color="auto" w:fill="CCFFFF"/>
          </w:tcPr>
          <w:p w:rsidR="00944E8F" w:rsidRPr="00BA7A4D" w:rsidRDefault="00944E8F" w:rsidP="00542570">
            <w:pPr>
              <w:spacing w:line="259" w:lineRule="auto"/>
              <w:rPr>
                <w:sz w:val="16"/>
                <w:szCs w:val="16"/>
              </w:rPr>
            </w:pPr>
            <w:r w:rsidRPr="00BA7A4D">
              <w:rPr>
                <w:sz w:val="16"/>
                <w:szCs w:val="16"/>
              </w:rPr>
              <w:t xml:space="preserve">Dan antifašističke borbe </w:t>
            </w:r>
          </w:p>
          <w:p w:rsidR="00E31200" w:rsidRPr="00E31200" w:rsidRDefault="00944E8F" w:rsidP="00E31200">
            <w:pPr>
              <w:spacing w:after="12" w:line="259" w:lineRule="auto"/>
              <w:ind w:left="360"/>
              <w:rPr>
                <w:sz w:val="16"/>
                <w:szCs w:val="16"/>
              </w:rPr>
            </w:pPr>
            <w:r w:rsidRPr="00BA7A4D">
              <w:rPr>
                <w:sz w:val="16"/>
                <w:szCs w:val="16"/>
              </w:rPr>
              <w:t>22.06.202</w:t>
            </w:r>
            <w:r w:rsidR="00164EFF">
              <w:rPr>
                <w:sz w:val="16"/>
                <w:szCs w:val="16"/>
              </w:rPr>
              <w:t>4.</w:t>
            </w:r>
          </w:p>
        </w:tc>
        <w:tc>
          <w:tcPr>
            <w:tcW w:w="1262" w:type="dxa"/>
            <w:tcBorders>
              <w:top w:val="single" w:sz="6" w:space="0" w:color="A0A0A0"/>
              <w:left w:val="single" w:sz="6" w:space="0" w:color="A0A0A0"/>
              <w:bottom w:val="single" w:sz="6" w:space="0" w:color="A0A0A0"/>
              <w:right w:val="single" w:sz="6" w:space="0" w:color="A0A0A0"/>
            </w:tcBorders>
            <w:shd w:val="clear" w:color="auto" w:fill="00CCFF"/>
            <w:vAlign w:val="center"/>
          </w:tcPr>
          <w:p w:rsidR="00944E8F" w:rsidRPr="00BA7A4D" w:rsidRDefault="00944E8F" w:rsidP="00542570">
            <w:pPr>
              <w:spacing w:after="11" w:line="259" w:lineRule="auto"/>
              <w:rPr>
                <w:sz w:val="16"/>
                <w:szCs w:val="16"/>
              </w:rPr>
            </w:pPr>
            <w:r w:rsidRPr="00BA7A4D">
              <w:rPr>
                <w:sz w:val="16"/>
                <w:szCs w:val="16"/>
              </w:rPr>
              <w:t xml:space="preserve">Dopunski rad </w:t>
            </w:r>
          </w:p>
          <w:p w:rsidR="00E31200" w:rsidRPr="00E31200" w:rsidRDefault="00944E8F" w:rsidP="00E31200">
            <w:pPr>
              <w:spacing w:line="259" w:lineRule="auto"/>
              <w:rPr>
                <w:sz w:val="16"/>
                <w:szCs w:val="16"/>
              </w:rPr>
            </w:pPr>
            <w:r w:rsidRPr="00BA7A4D">
              <w:rPr>
                <w:sz w:val="16"/>
                <w:szCs w:val="16"/>
              </w:rPr>
              <w:t>učenika</w:t>
            </w:r>
            <w:r w:rsidR="00E31200" w:rsidRPr="00BA7A4D">
              <w:rPr>
                <w:sz w:val="16"/>
                <w:szCs w:val="16"/>
              </w:rPr>
              <w:t xml:space="preserve"> od 27. lipnja</w:t>
            </w:r>
            <w:r w:rsidR="00E31200" w:rsidRPr="00BA7A4D">
              <w:rPr>
                <w:rFonts w:eastAsia="Arial"/>
                <w:sz w:val="16"/>
                <w:szCs w:val="16"/>
              </w:rPr>
              <w:t xml:space="preserve"> 202</w:t>
            </w:r>
            <w:r w:rsidR="00E31200">
              <w:rPr>
                <w:rFonts w:eastAsia="Arial"/>
                <w:sz w:val="16"/>
                <w:szCs w:val="16"/>
              </w:rPr>
              <w:t>4</w:t>
            </w:r>
            <w:r w:rsidR="00E31200" w:rsidRPr="00BA7A4D">
              <w:rPr>
                <w:rFonts w:eastAsia="Arial"/>
                <w:sz w:val="16"/>
                <w:szCs w:val="16"/>
              </w:rPr>
              <w:t>.</w:t>
            </w:r>
          </w:p>
        </w:tc>
      </w:tr>
      <w:tr w:rsidR="00944E8F" w:rsidRPr="00BA7A4D" w:rsidTr="00542570">
        <w:trPr>
          <w:trHeight w:val="805"/>
        </w:trPr>
        <w:tc>
          <w:tcPr>
            <w:tcW w:w="0" w:type="auto"/>
            <w:vMerge/>
            <w:tcBorders>
              <w:top w:val="nil"/>
              <w:left w:val="single" w:sz="6" w:space="0" w:color="F0F0F0"/>
              <w:bottom w:val="nil"/>
              <w:right w:val="single" w:sz="6" w:space="0" w:color="F0F0F0"/>
            </w:tcBorders>
          </w:tcPr>
          <w:p w:rsidR="00944E8F" w:rsidRPr="00BA7A4D" w:rsidRDefault="00944E8F" w:rsidP="00542570">
            <w:pPr>
              <w:spacing w:after="160" w:line="259" w:lineRule="auto"/>
              <w:rPr>
                <w:sz w:val="16"/>
                <w:szCs w:val="16"/>
              </w:rPr>
            </w:pPr>
          </w:p>
        </w:tc>
        <w:tc>
          <w:tcPr>
            <w:tcW w:w="933" w:type="dxa"/>
            <w:tcBorders>
              <w:top w:val="single" w:sz="6" w:space="0" w:color="A0A0A0"/>
              <w:left w:val="single" w:sz="6" w:space="0" w:color="F0F0F0"/>
              <w:bottom w:val="single" w:sz="6" w:space="0" w:color="A0A0A0"/>
              <w:right w:val="single" w:sz="6" w:space="0" w:color="A0A0A0"/>
            </w:tcBorders>
            <w:shd w:val="clear" w:color="auto" w:fill="CCECFF"/>
            <w:vAlign w:val="center"/>
          </w:tcPr>
          <w:p w:rsidR="00944E8F" w:rsidRPr="00BA7A4D" w:rsidRDefault="00944E8F" w:rsidP="00542570">
            <w:pPr>
              <w:spacing w:line="259" w:lineRule="auto"/>
              <w:ind w:right="31"/>
              <w:jc w:val="center"/>
              <w:rPr>
                <w:sz w:val="16"/>
                <w:szCs w:val="16"/>
              </w:rPr>
            </w:pPr>
            <w:r w:rsidRPr="00BA7A4D">
              <w:rPr>
                <w:b/>
                <w:sz w:val="16"/>
                <w:szCs w:val="16"/>
              </w:rPr>
              <w:t>VII.</w:t>
            </w:r>
            <w:r w:rsidRPr="00BA7A4D">
              <w:rPr>
                <w:rFonts w:eastAsia="Arial"/>
                <w:b/>
                <w:sz w:val="16"/>
                <w:szCs w:val="16"/>
              </w:rPr>
              <w:t xml:space="preserve"> </w:t>
            </w:r>
          </w:p>
        </w:tc>
        <w:tc>
          <w:tcPr>
            <w:tcW w:w="825" w:type="dxa"/>
            <w:tcBorders>
              <w:top w:val="single" w:sz="6" w:space="0" w:color="A0A0A0"/>
              <w:left w:val="single" w:sz="6" w:space="0" w:color="A0A0A0"/>
              <w:bottom w:val="single" w:sz="6" w:space="0" w:color="A0A0A0"/>
              <w:right w:val="single" w:sz="6" w:space="0" w:color="A0A0A0"/>
            </w:tcBorders>
            <w:shd w:val="clear" w:color="auto" w:fill="CCFFFF"/>
            <w:vAlign w:val="center"/>
          </w:tcPr>
          <w:p w:rsidR="00944E8F" w:rsidRPr="00BA7A4D" w:rsidRDefault="00944E8F" w:rsidP="00542570">
            <w:pPr>
              <w:spacing w:line="259" w:lineRule="auto"/>
              <w:ind w:right="30"/>
              <w:jc w:val="center"/>
              <w:rPr>
                <w:sz w:val="16"/>
                <w:szCs w:val="16"/>
              </w:rPr>
            </w:pPr>
            <w:r w:rsidRPr="00BA7A4D">
              <w:rPr>
                <w:sz w:val="16"/>
                <w:szCs w:val="16"/>
              </w:rPr>
              <w:t>2</w:t>
            </w:r>
            <w:r w:rsidR="002A6D6D">
              <w:rPr>
                <w:sz w:val="16"/>
                <w:szCs w:val="16"/>
              </w:rPr>
              <w:t>3</w:t>
            </w:r>
            <w:r w:rsidRPr="00BA7A4D">
              <w:rPr>
                <w:sz w:val="16"/>
                <w:szCs w:val="16"/>
              </w:rPr>
              <w:t xml:space="preserve"> </w:t>
            </w:r>
          </w:p>
        </w:tc>
        <w:tc>
          <w:tcPr>
            <w:tcW w:w="992" w:type="dxa"/>
            <w:tcBorders>
              <w:top w:val="single" w:sz="6" w:space="0" w:color="A0A0A0"/>
              <w:left w:val="single" w:sz="6" w:space="0" w:color="A0A0A0"/>
              <w:bottom w:val="single" w:sz="6" w:space="0" w:color="A0A0A0"/>
              <w:right w:val="single" w:sz="6" w:space="0" w:color="A0A0A0"/>
            </w:tcBorders>
            <w:shd w:val="clear" w:color="auto" w:fill="CCFFCC"/>
            <w:vAlign w:val="center"/>
          </w:tcPr>
          <w:p w:rsidR="00944E8F" w:rsidRPr="00BA7A4D" w:rsidRDefault="00944E8F" w:rsidP="00542570">
            <w:pPr>
              <w:spacing w:line="259" w:lineRule="auto"/>
              <w:ind w:right="29"/>
              <w:jc w:val="center"/>
              <w:rPr>
                <w:sz w:val="16"/>
                <w:szCs w:val="16"/>
              </w:rPr>
            </w:pPr>
            <w:r w:rsidRPr="00BA7A4D">
              <w:rPr>
                <w:sz w:val="16"/>
                <w:szCs w:val="16"/>
              </w:rPr>
              <w:t xml:space="preserve">- </w:t>
            </w:r>
          </w:p>
        </w:tc>
        <w:tc>
          <w:tcPr>
            <w:tcW w:w="1134" w:type="dxa"/>
            <w:tcBorders>
              <w:top w:val="single" w:sz="6" w:space="0" w:color="A0A0A0"/>
              <w:left w:val="single" w:sz="6" w:space="0" w:color="A0A0A0"/>
              <w:bottom w:val="single" w:sz="6" w:space="0" w:color="A0A0A0"/>
              <w:right w:val="single" w:sz="6" w:space="0" w:color="A0A0A0"/>
            </w:tcBorders>
            <w:shd w:val="clear" w:color="auto" w:fill="FFCC99"/>
            <w:vAlign w:val="center"/>
          </w:tcPr>
          <w:p w:rsidR="00944E8F" w:rsidRPr="00BA7A4D" w:rsidRDefault="002A6D6D" w:rsidP="00542570">
            <w:pPr>
              <w:spacing w:line="259" w:lineRule="auto"/>
              <w:ind w:right="25"/>
              <w:jc w:val="center"/>
              <w:rPr>
                <w:sz w:val="16"/>
                <w:szCs w:val="16"/>
              </w:rPr>
            </w:pPr>
            <w:r>
              <w:rPr>
                <w:sz w:val="16"/>
                <w:szCs w:val="16"/>
              </w:rPr>
              <w:t>8</w:t>
            </w:r>
            <w:r w:rsidR="00944E8F" w:rsidRPr="00BA7A4D">
              <w:rPr>
                <w:sz w:val="16"/>
                <w:szCs w:val="16"/>
              </w:rPr>
              <w:t xml:space="preserve"> </w:t>
            </w:r>
          </w:p>
        </w:tc>
        <w:tc>
          <w:tcPr>
            <w:tcW w:w="2602" w:type="dxa"/>
            <w:tcBorders>
              <w:top w:val="single" w:sz="6" w:space="0" w:color="A0A0A0"/>
              <w:left w:val="single" w:sz="6" w:space="0" w:color="A0A0A0"/>
              <w:bottom w:val="single" w:sz="6" w:space="0" w:color="A0A0A0"/>
              <w:right w:val="single" w:sz="6" w:space="0" w:color="A0A0A0"/>
            </w:tcBorders>
            <w:shd w:val="clear" w:color="auto" w:fill="E6E6E6"/>
            <w:vAlign w:val="center"/>
          </w:tcPr>
          <w:p w:rsidR="00944E8F" w:rsidRPr="00BA7A4D" w:rsidRDefault="00944E8F" w:rsidP="00542570">
            <w:pPr>
              <w:spacing w:line="259" w:lineRule="auto"/>
              <w:rPr>
                <w:sz w:val="16"/>
                <w:szCs w:val="16"/>
              </w:rPr>
            </w:pPr>
            <w:r w:rsidRPr="00BA7A4D">
              <w:rPr>
                <w:rFonts w:eastAsia="Arial"/>
                <w:sz w:val="16"/>
                <w:szCs w:val="16"/>
              </w:rPr>
              <w:t xml:space="preserve">                       </w:t>
            </w:r>
          </w:p>
        </w:tc>
        <w:tc>
          <w:tcPr>
            <w:tcW w:w="1262" w:type="dxa"/>
            <w:tcBorders>
              <w:top w:val="single" w:sz="6" w:space="0" w:color="A0A0A0"/>
              <w:left w:val="single" w:sz="6" w:space="0" w:color="A0A0A0"/>
              <w:bottom w:val="single" w:sz="6" w:space="0" w:color="A0A0A0"/>
              <w:right w:val="single" w:sz="6" w:space="0" w:color="A0A0A0"/>
            </w:tcBorders>
            <w:shd w:val="clear" w:color="auto" w:fill="E6E6E6"/>
          </w:tcPr>
          <w:p w:rsidR="00944E8F" w:rsidRPr="00BA7A4D" w:rsidRDefault="00944E8F" w:rsidP="00E31200">
            <w:pPr>
              <w:spacing w:line="259" w:lineRule="auto"/>
              <w:ind w:left="77" w:right="58"/>
              <w:rPr>
                <w:sz w:val="16"/>
                <w:szCs w:val="16"/>
              </w:rPr>
            </w:pPr>
            <w:r w:rsidRPr="00BA7A4D">
              <w:rPr>
                <w:sz w:val="16"/>
                <w:szCs w:val="16"/>
              </w:rPr>
              <w:t xml:space="preserve"> Podjela svjedodžbi </w:t>
            </w:r>
          </w:p>
          <w:p w:rsidR="00944E8F" w:rsidRPr="00BA7A4D" w:rsidRDefault="00944E8F" w:rsidP="00542570">
            <w:pPr>
              <w:spacing w:line="259" w:lineRule="auto"/>
              <w:ind w:right="23"/>
              <w:jc w:val="center"/>
              <w:rPr>
                <w:sz w:val="16"/>
                <w:szCs w:val="16"/>
              </w:rPr>
            </w:pPr>
            <w:r w:rsidRPr="00BA7A4D">
              <w:rPr>
                <w:sz w:val="16"/>
                <w:szCs w:val="16"/>
              </w:rPr>
              <w:t xml:space="preserve"> 0</w:t>
            </w:r>
            <w:r w:rsidR="00164EFF">
              <w:rPr>
                <w:sz w:val="16"/>
                <w:szCs w:val="16"/>
              </w:rPr>
              <w:t>5</w:t>
            </w:r>
            <w:r w:rsidRPr="00BA7A4D">
              <w:rPr>
                <w:sz w:val="16"/>
                <w:szCs w:val="16"/>
              </w:rPr>
              <w:t>.07.202</w:t>
            </w:r>
            <w:r w:rsidR="00164EFF">
              <w:rPr>
                <w:sz w:val="16"/>
                <w:szCs w:val="16"/>
              </w:rPr>
              <w:t>4</w:t>
            </w:r>
            <w:r w:rsidRPr="00BA7A4D">
              <w:rPr>
                <w:sz w:val="16"/>
                <w:szCs w:val="16"/>
              </w:rPr>
              <w:t>.</w:t>
            </w:r>
            <w:r w:rsidRPr="00BA7A4D">
              <w:rPr>
                <w:rFonts w:eastAsia="Arial"/>
                <w:sz w:val="16"/>
                <w:szCs w:val="16"/>
              </w:rPr>
              <w:t xml:space="preserve"> </w:t>
            </w:r>
          </w:p>
        </w:tc>
      </w:tr>
      <w:tr w:rsidR="00944E8F" w:rsidRPr="00BA7A4D" w:rsidTr="00542570">
        <w:trPr>
          <w:trHeight w:val="439"/>
        </w:trPr>
        <w:tc>
          <w:tcPr>
            <w:tcW w:w="1610" w:type="dxa"/>
            <w:tcBorders>
              <w:top w:val="nil"/>
              <w:left w:val="single" w:sz="6" w:space="0" w:color="F0F0F0"/>
              <w:bottom w:val="single" w:sz="6" w:space="0" w:color="A0A0A0"/>
              <w:right w:val="single" w:sz="6" w:space="0" w:color="A0A0A0"/>
            </w:tcBorders>
            <w:shd w:val="clear" w:color="auto" w:fill="E6E6E6"/>
          </w:tcPr>
          <w:p w:rsidR="00944E8F" w:rsidRPr="00BA7A4D" w:rsidRDefault="00944E8F" w:rsidP="00542570">
            <w:pPr>
              <w:spacing w:after="160" w:line="259" w:lineRule="auto"/>
              <w:rPr>
                <w:sz w:val="16"/>
                <w:szCs w:val="16"/>
              </w:rPr>
            </w:pPr>
          </w:p>
        </w:tc>
        <w:tc>
          <w:tcPr>
            <w:tcW w:w="933" w:type="dxa"/>
            <w:tcBorders>
              <w:top w:val="single" w:sz="6" w:space="0" w:color="A0A0A0"/>
              <w:left w:val="single" w:sz="6" w:space="0" w:color="A0A0A0"/>
              <w:bottom w:val="single" w:sz="6" w:space="0" w:color="A0A0A0"/>
              <w:right w:val="single" w:sz="6" w:space="0" w:color="A0A0A0"/>
            </w:tcBorders>
            <w:shd w:val="clear" w:color="auto" w:fill="CCECFF"/>
          </w:tcPr>
          <w:p w:rsidR="00944E8F" w:rsidRPr="00BA7A4D" w:rsidRDefault="00944E8F" w:rsidP="00542570">
            <w:pPr>
              <w:spacing w:line="259" w:lineRule="auto"/>
              <w:ind w:right="28"/>
              <w:jc w:val="center"/>
              <w:rPr>
                <w:sz w:val="16"/>
                <w:szCs w:val="16"/>
              </w:rPr>
            </w:pPr>
            <w:r w:rsidRPr="00BA7A4D">
              <w:rPr>
                <w:b/>
                <w:sz w:val="16"/>
                <w:szCs w:val="16"/>
              </w:rPr>
              <w:t>VIII.</w:t>
            </w:r>
            <w:r w:rsidRPr="00BA7A4D">
              <w:rPr>
                <w:rFonts w:eastAsia="Arial"/>
                <w:b/>
                <w:sz w:val="16"/>
                <w:szCs w:val="16"/>
              </w:rPr>
              <w:t xml:space="preserve"> </w:t>
            </w:r>
          </w:p>
        </w:tc>
        <w:tc>
          <w:tcPr>
            <w:tcW w:w="825" w:type="dxa"/>
            <w:tcBorders>
              <w:top w:val="single" w:sz="6" w:space="0" w:color="A0A0A0"/>
              <w:left w:val="single" w:sz="6" w:space="0" w:color="A0A0A0"/>
              <w:bottom w:val="single" w:sz="6" w:space="0" w:color="A0A0A0"/>
              <w:right w:val="single" w:sz="6" w:space="0" w:color="A0A0A0"/>
            </w:tcBorders>
            <w:shd w:val="clear" w:color="auto" w:fill="CCFFFF"/>
          </w:tcPr>
          <w:p w:rsidR="00944E8F" w:rsidRPr="00BA7A4D" w:rsidRDefault="00944E8F" w:rsidP="00542570">
            <w:pPr>
              <w:spacing w:line="259" w:lineRule="auto"/>
              <w:ind w:right="30"/>
              <w:jc w:val="center"/>
              <w:rPr>
                <w:sz w:val="16"/>
                <w:szCs w:val="16"/>
              </w:rPr>
            </w:pPr>
            <w:r w:rsidRPr="00BA7A4D">
              <w:rPr>
                <w:sz w:val="16"/>
                <w:szCs w:val="16"/>
              </w:rPr>
              <w:t>2</w:t>
            </w:r>
            <w:r w:rsidR="0063792D">
              <w:rPr>
                <w:sz w:val="16"/>
                <w:szCs w:val="16"/>
              </w:rPr>
              <w:t>0</w:t>
            </w:r>
          </w:p>
        </w:tc>
        <w:tc>
          <w:tcPr>
            <w:tcW w:w="992" w:type="dxa"/>
            <w:tcBorders>
              <w:top w:val="single" w:sz="6" w:space="0" w:color="A0A0A0"/>
              <w:left w:val="single" w:sz="6" w:space="0" w:color="A0A0A0"/>
              <w:bottom w:val="single" w:sz="6" w:space="0" w:color="A0A0A0"/>
              <w:right w:val="single" w:sz="6" w:space="0" w:color="A0A0A0"/>
            </w:tcBorders>
            <w:shd w:val="clear" w:color="auto" w:fill="CCFFCC"/>
          </w:tcPr>
          <w:p w:rsidR="00944E8F" w:rsidRPr="00BA7A4D" w:rsidRDefault="00944E8F" w:rsidP="00542570">
            <w:pPr>
              <w:spacing w:line="259" w:lineRule="auto"/>
              <w:ind w:right="29"/>
              <w:jc w:val="center"/>
              <w:rPr>
                <w:sz w:val="16"/>
                <w:szCs w:val="16"/>
              </w:rPr>
            </w:pPr>
            <w:r w:rsidRPr="00BA7A4D">
              <w:rPr>
                <w:sz w:val="16"/>
                <w:szCs w:val="16"/>
              </w:rPr>
              <w:t xml:space="preserve">- </w:t>
            </w:r>
          </w:p>
        </w:tc>
        <w:tc>
          <w:tcPr>
            <w:tcW w:w="1134" w:type="dxa"/>
            <w:tcBorders>
              <w:top w:val="single" w:sz="6" w:space="0" w:color="A0A0A0"/>
              <w:left w:val="single" w:sz="6" w:space="0" w:color="A0A0A0"/>
              <w:bottom w:val="single" w:sz="6" w:space="0" w:color="A0A0A0"/>
              <w:right w:val="single" w:sz="6" w:space="0" w:color="A0A0A0"/>
            </w:tcBorders>
            <w:shd w:val="clear" w:color="auto" w:fill="FFCC99"/>
          </w:tcPr>
          <w:p w:rsidR="00944E8F" w:rsidRPr="00BA7A4D" w:rsidRDefault="0063792D" w:rsidP="00542570">
            <w:pPr>
              <w:spacing w:line="259" w:lineRule="auto"/>
              <w:ind w:right="26"/>
              <w:jc w:val="center"/>
              <w:rPr>
                <w:sz w:val="16"/>
                <w:szCs w:val="16"/>
              </w:rPr>
            </w:pPr>
            <w:r>
              <w:rPr>
                <w:sz w:val="16"/>
                <w:szCs w:val="16"/>
              </w:rPr>
              <w:t>11</w:t>
            </w:r>
          </w:p>
        </w:tc>
        <w:tc>
          <w:tcPr>
            <w:tcW w:w="2602" w:type="dxa"/>
            <w:tcBorders>
              <w:top w:val="single" w:sz="6" w:space="0" w:color="A0A0A0"/>
              <w:left w:val="single" w:sz="6" w:space="0" w:color="A0A0A0"/>
              <w:bottom w:val="single" w:sz="6" w:space="0" w:color="A0A0A0"/>
              <w:right w:val="single" w:sz="6" w:space="0" w:color="A0A0A0"/>
            </w:tcBorders>
            <w:shd w:val="clear" w:color="auto" w:fill="E6E6E6"/>
            <w:vAlign w:val="center"/>
          </w:tcPr>
          <w:p w:rsidR="00944E8F" w:rsidRPr="00BA7A4D" w:rsidRDefault="00944E8F" w:rsidP="00542570">
            <w:pPr>
              <w:spacing w:line="259" w:lineRule="auto"/>
              <w:ind w:right="30"/>
              <w:rPr>
                <w:sz w:val="16"/>
                <w:szCs w:val="16"/>
              </w:rPr>
            </w:pPr>
          </w:p>
        </w:tc>
        <w:tc>
          <w:tcPr>
            <w:tcW w:w="1262" w:type="dxa"/>
            <w:tcBorders>
              <w:top w:val="single" w:sz="6" w:space="0" w:color="A0A0A0"/>
              <w:left w:val="single" w:sz="6" w:space="0" w:color="A0A0A0"/>
              <w:bottom w:val="single" w:sz="6" w:space="0" w:color="A0A0A0"/>
              <w:right w:val="single" w:sz="6" w:space="0" w:color="A0A0A0"/>
            </w:tcBorders>
            <w:shd w:val="clear" w:color="auto" w:fill="E6E6E6"/>
          </w:tcPr>
          <w:p w:rsidR="00944E8F" w:rsidRPr="00BA7A4D" w:rsidRDefault="00944E8F" w:rsidP="00542570">
            <w:pPr>
              <w:spacing w:line="259" w:lineRule="auto"/>
              <w:ind w:right="23"/>
              <w:jc w:val="center"/>
              <w:rPr>
                <w:sz w:val="16"/>
                <w:szCs w:val="16"/>
              </w:rPr>
            </w:pPr>
            <w:r w:rsidRPr="00BA7A4D">
              <w:rPr>
                <w:sz w:val="16"/>
                <w:szCs w:val="16"/>
              </w:rPr>
              <w:t xml:space="preserve">Popravni </w:t>
            </w:r>
            <w:r>
              <w:rPr>
                <w:sz w:val="16"/>
                <w:szCs w:val="16"/>
              </w:rPr>
              <w:t>isp</w:t>
            </w:r>
            <w:r w:rsidR="00164EFF">
              <w:rPr>
                <w:sz w:val="16"/>
                <w:szCs w:val="16"/>
              </w:rPr>
              <w:t>it</w:t>
            </w:r>
            <w:r w:rsidRPr="00BA7A4D">
              <w:rPr>
                <w:sz w:val="16"/>
                <w:szCs w:val="16"/>
              </w:rPr>
              <w:t xml:space="preserve">: </w:t>
            </w:r>
          </w:p>
          <w:p w:rsidR="00944E8F" w:rsidRPr="00BA7A4D" w:rsidRDefault="00944E8F" w:rsidP="00542570">
            <w:pPr>
              <w:spacing w:line="259" w:lineRule="auto"/>
              <w:ind w:right="23"/>
              <w:jc w:val="center"/>
              <w:rPr>
                <w:sz w:val="16"/>
                <w:szCs w:val="16"/>
              </w:rPr>
            </w:pPr>
            <w:r w:rsidRPr="00BA7A4D">
              <w:rPr>
                <w:sz w:val="16"/>
                <w:szCs w:val="16"/>
              </w:rPr>
              <w:t>2</w:t>
            </w:r>
            <w:r w:rsidR="00164EFF">
              <w:rPr>
                <w:sz w:val="16"/>
                <w:szCs w:val="16"/>
              </w:rPr>
              <w:t>6</w:t>
            </w:r>
            <w:r w:rsidRPr="00BA7A4D">
              <w:rPr>
                <w:sz w:val="16"/>
                <w:szCs w:val="16"/>
              </w:rPr>
              <w:t>.08.202</w:t>
            </w:r>
            <w:r w:rsidR="00164EFF">
              <w:rPr>
                <w:sz w:val="16"/>
                <w:szCs w:val="16"/>
              </w:rPr>
              <w:t>4</w:t>
            </w:r>
            <w:r w:rsidRPr="00BA7A4D">
              <w:rPr>
                <w:sz w:val="16"/>
                <w:szCs w:val="16"/>
              </w:rPr>
              <w:t>.</w:t>
            </w:r>
            <w:r w:rsidRPr="00BA7A4D">
              <w:rPr>
                <w:rFonts w:eastAsia="Arial"/>
                <w:sz w:val="16"/>
                <w:szCs w:val="16"/>
              </w:rPr>
              <w:t xml:space="preserve"> </w:t>
            </w:r>
          </w:p>
        </w:tc>
      </w:tr>
      <w:tr w:rsidR="00944E8F" w:rsidRPr="00BA7A4D" w:rsidTr="00542570">
        <w:trPr>
          <w:trHeight w:val="385"/>
        </w:trPr>
        <w:tc>
          <w:tcPr>
            <w:tcW w:w="1610" w:type="dxa"/>
            <w:tcBorders>
              <w:top w:val="single" w:sz="6" w:space="0" w:color="A0A0A0"/>
              <w:left w:val="single" w:sz="6" w:space="0" w:color="F0F0F0"/>
              <w:bottom w:val="single" w:sz="6" w:space="0" w:color="A0A0A0"/>
              <w:right w:val="single" w:sz="6" w:space="0" w:color="A0A0A0"/>
            </w:tcBorders>
            <w:shd w:val="clear" w:color="auto" w:fill="FFCC00"/>
          </w:tcPr>
          <w:p w:rsidR="00944E8F" w:rsidRPr="00BA7A4D" w:rsidRDefault="00944E8F" w:rsidP="00542570">
            <w:pPr>
              <w:spacing w:line="259" w:lineRule="auto"/>
              <w:ind w:left="86"/>
              <w:rPr>
                <w:sz w:val="16"/>
                <w:szCs w:val="16"/>
              </w:rPr>
            </w:pPr>
            <w:r w:rsidRPr="00BA7A4D">
              <w:rPr>
                <w:b/>
                <w:sz w:val="16"/>
                <w:szCs w:val="16"/>
              </w:rPr>
              <w:t xml:space="preserve">Sveukupno </w:t>
            </w:r>
          </w:p>
        </w:tc>
        <w:tc>
          <w:tcPr>
            <w:tcW w:w="933" w:type="dxa"/>
            <w:tcBorders>
              <w:top w:val="single" w:sz="6" w:space="0" w:color="A0A0A0"/>
              <w:left w:val="single" w:sz="6" w:space="0" w:color="A0A0A0"/>
              <w:bottom w:val="single" w:sz="6" w:space="0" w:color="A0A0A0"/>
              <w:right w:val="single" w:sz="6" w:space="0" w:color="A0A0A0"/>
            </w:tcBorders>
            <w:shd w:val="clear" w:color="auto" w:fill="E6E6E6"/>
            <w:vAlign w:val="center"/>
          </w:tcPr>
          <w:p w:rsidR="00944E8F" w:rsidRPr="00BA7A4D" w:rsidRDefault="00944E8F" w:rsidP="00542570">
            <w:pPr>
              <w:spacing w:line="259" w:lineRule="auto"/>
              <w:ind w:left="17"/>
              <w:jc w:val="center"/>
              <w:rPr>
                <w:sz w:val="16"/>
                <w:szCs w:val="16"/>
              </w:rPr>
            </w:pPr>
            <w:r w:rsidRPr="00BA7A4D">
              <w:rPr>
                <w:rFonts w:eastAsia="Arial"/>
                <w:b/>
                <w:sz w:val="16"/>
                <w:szCs w:val="16"/>
              </w:rPr>
              <w:t xml:space="preserve"> </w:t>
            </w:r>
          </w:p>
        </w:tc>
        <w:tc>
          <w:tcPr>
            <w:tcW w:w="825" w:type="dxa"/>
            <w:tcBorders>
              <w:top w:val="single" w:sz="6" w:space="0" w:color="A0A0A0"/>
              <w:left w:val="single" w:sz="6" w:space="0" w:color="A0A0A0"/>
              <w:bottom w:val="single" w:sz="6" w:space="0" w:color="A0A0A0"/>
              <w:right w:val="single" w:sz="6" w:space="0" w:color="A0A0A0"/>
            </w:tcBorders>
            <w:shd w:val="clear" w:color="auto" w:fill="CCFFFF"/>
          </w:tcPr>
          <w:p w:rsidR="00944E8F" w:rsidRPr="00BA7A4D" w:rsidRDefault="002A1912" w:rsidP="00542570">
            <w:pPr>
              <w:spacing w:line="259" w:lineRule="auto"/>
              <w:ind w:right="30"/>
              <w:jc w:val="center"/>
              <w:rPr>
                <w:sz w:val="16"/>
                <w:szCs w:val="16"/>
              </w:rPr>
            </w:pPr>
            <w:r>
              <w:rPr>
                <w:sz w:val="16"/>
                <w:szCs w:val="16"/>
              </w:rPr>
              <w:t>72</w:t>
            </w:r>
          </w:p>
        </w:tc>
        <w:tc>
          <w:tcPr>
            <w:tcW w:w="992" w:type="dxa"/>
            <w:tcBorders>
              <w:top w:val="single" w:sz="6" w:space="0" w:color="A0A0A0"/>
              <w:left w:val="single" w:sz="6" w:space="0" w:color="A0A0A0"/>
              <w:bottom w:val="single" w:sz="6" w:space="0" w:color="A0A0A0"/>
              <w:right w:val="single" w:sz="6" w:space="0" w:color="A0A0A0"/>
            </w:tcBorders>
            <w:shd w:val="clear" w:color="auto" w:fill="CCFFCC"/>
          </w:tcPr>
          <w:p w:rsidR="00944E8F" w:rsidRPr="00BA7A4D" w:rsidRDefault="002A1912" w:rsidP="00542570">
            <w:pPr>
              <w:spacing w:line="259" w:lineRule="auto"/>
              <w:ind w:right="28"/>
              <w:jc w:val="center"/>
              <w:rPr>
                <w:sz w:val="16"/>
                <w:szCs w:val="16"/>
              </w:rPr>
            </w:pPr>
            <w:r>
              <w:rPr>
                <w:sz w:val="16"/>
                <w:szCs w:val="16"/>
              </w:rPr>
              <w:t>180</w:t>
            </w:r>
          </w:p>
        </w:tc>
        <w:tc>
          <w:tcPr>
            <w:tcW w:w="1134" w:type="dxa"/>
            <w:tcBorders>
              <w:top w:val="single" w:sz="6" w:space="0" w:color="A0A0A0"/>
              <w:left w:val="single" w:sz="6" w:space="0" w:color="A0A0A0"/>
              <w:bottom w:val="single" w:sz="6" w:space="0" w:color="A0A0A0"/>
              <w:right w:val="single" w:sz="6" w:space="0" w:color="A0A0A0"/>
            </w:tcBorders>
            <w:shd w:val="clear" w:color="auto" w:fill="FFCC99"/>
          </w:tcPr>
          <w:p w:rsidR="00944E8F" w:rsidRPr="00BA7A4D" w:rsidRDefault="002A1912" w:rsidP="00542570">
            <w:pPr>
              <w:spacing w:line="259" w:lineRule="auto"/>
              <w:ind w:right="25"/>
              <w:jc w:val="center"/>
              <w:rPr>
                <w:sz w:val="16"/>
                <w:szCs w:val="16"/>
              </w:rPr>
            </w:pPr>
            <w:r>
              <w:rPr>
                <w:sz w:val="16"/>
                <w:szCs w:val="16"/>
              </w:rPr>
              <w:t>113</w:t>
            </w:r>
          </w:p>
        </w:tc>
        <w:tc>
          <w:tcPr>
            <w:tcW w:w="2602" w:type="dxa"/>
            <w:tcBorders>
              <w:top w:val="single" w:sz="6" w:space="0" w:color="A0A0A0"/>
              <w:left w:val="single" w:sz="6" w:space="0" w:color="A0A0A0"/>
              <w:bottom w:val="single" w:sz="6" w:space="0" w:color="A0A0A0"/>
              <w:right w:val="single" w:sz="6" w:space="0" w:color="A0A0A0"/>
            </w:tcBorders>
            <w:shd w:val="clear" w:color="auto" w:fill="E6E6E6"/>
            <w:vAlign w:val="center"/>
          </w:tcPr>
          <w:p w:rsidR="00944E8F" w:rsidRPr="00BA7A4D" w:rsidRDefault="00944E8F" w:rsidP="00542570">
            <w:pPr>
              <w:spacing w:line="259" w:lineRule="auto"/>
              <w:ind w:right="30"/>
              <w:rPr>
                <w:sz w:val="16"/>
                <w:szCs w:val="16"/>
              </w:rPr>
            </w:pPr>
          </w:p>
        </w:tc>
        <w:tc>
          <w:tcPr>
            <w:tcW w:w="1262" w:type="dxa"/>
            <w:tcBorders>
              <w:top w:val="single" w:sz="6" w:space="0" w:color="A0A0A0"/>
              <w:left w:val="single" w:sz="6" w:space="0" w:color="A0A0A0"/>
              <w:bottom w:val="single" w:sz="6" w:space="0" w:color="A0A0A0"/>
              <w:right w:val="single" w:sz="6" w:space="0" w:color="A0A0A0"/>
            </w:tcBorders>
            <w:shd w:val="clear" w:color="auto" w:fill="E6E6E6"/>
            <w:vAlign w:val="center"/>
          </w:tcPr>
          <w:p w:rsidR="00944E8F" w:rsidRPr="00BA7A4D" w:rsidRDefault="00944E8F" w:rsidP="00542570">
            <w:pPr>
              <w:spacing w:line="259" w:lineRule="auto"/>
              <w:ind w:right="21"/>
              <w:jc w:val="center"/>
              <w:rPr>
                <w:sz w:val="16"/>
                <w:szCs w:val="16"/>
              </w:rPr>
            </w:pPr>
            <w:r w:rsidRPr="00BA7A4D">
              <w:rPr>
                <w:rFonts w:eastAsia="Arial"/>
                <w:sz w:val="16"/>
                <w:szCs w:val="16"/>
              </w:rPr>
              <w:t xml:space="preserve">- </w:t>
            </w:r>
          </w:p>
        </w:tc>
      </w:tr>
    </w:tbl>
    <w:p w:rsidR="00944E8F" w:rsidRDefault="00944E8F" w:rsidP="00944E8F">
      <w:pPr>
        <w:spacing w:after="91" w:line="269" w:lineRule="auto"/>
        <w:ind w:right="1776"/>
        <w:rPr>
          <w:b/>
          <w:sz w:val="16"/>
          <w:szCs w:val="16"/>
        </w:rPr>
      </w:pPr>
      <w:r w:rsidRPr="00BA7A4D">
        <w:rPr>
          <w:sz w:val="16"/>
          <w:szCs w:val="16"/>
        </w:rPr>
        <w:t xml:space="preserve">Kalendar rada bazira se na Odluci o početku i završetku nastavne godine, broju radnih dana i trajanju odmora učenika osnovnih i srednjih škola za školsku godinu </w:t>
      </w:r>
      <w:proofErr w:type="gramStart"/>
      <w:r w:rsidRPr="00BA7A4D">
        <w:rPr>
          <w:sz w:val="16"/>
          <w:szCs w:val="16"/>
        </w:rPr>
        <w:t>202</w:t>
      </w:r>
      <w:r w:rsidR="00151C89">
        <w:rPr>
          <w:sz w:val="16"/>
          <w:szCs w:val="16"/>
        </w:rPr>
        <w:t>3</w:t>
      </w:r>
      <w:r w:rsidRPr="00BA7A4D">
        <w:rPr>
          <w:sz w:val="16"/>
          <w:szCs w:val="16"/>
        </w:rPr>
        <w:t>./</w:t>
      </w:r>
      <w:proofErr w:type="gramEnd"/>
      <w:r w:rsidRPr="00BA7A4D">
        <w:rPr>
          <w:sz w:val="16"/>
          <w:szCs w:val="16"/>
        </w:rPr>
        <w:t>202</w:t>
      </w:r>
      <w:r w:rsidR="00151C89">
        <w:rPr>
          <w:sz w:val="16"/>
          <w:szCs w:val="16"/>
        </w:rPr>
        <w:t>4</w:t>
      </w:r>
      <w:r w:rsidRPr="00BA7A4D">
        <w:rPr>
          <w:sz w:val="16"/>
          <w:szCs w:val="16"/>
        </w:rPr>
        <w:t>.</w:t>
      </w:r>
      <w:r w:rsidRPr="00BA7A4D">
        <w:rPr>
          <w:b/>
          <w:sz w:val="16"/>
          <w:szCs w:val="16"/>
        </w:rPr>
        <w:t xml:space="preserve">  </w:t>
      </w:r>
    </w:p>
    <w:p w:rsidR="002A1912" w:rsidRPr="0062551A" w:rsidRDefault="002A1912" w:rsidP="00944E8F">
      <w:pPr>
        <w:spacing w:after="91" w:line="269" w:lineRule="auto"/>
        <w:ind w:right="1776"/>
        <w:rPr>
          <w:sz w:val="16"/>
          <w:szCs w:val="16"/>
        </w:rPr>
        <w:sectPr w:rsidR="002A1912" w:rsidRPr="0062551A" w:rsidSect="00542570">
          <w:pgSz w:w="11906" w:h="16838"/>
          <w:pgMar w:top="720" w:right="720" w:bottom="720" w:left="720" w:header="709" w:footer="709" w:gutter="0"/>
          <w:pgNumType w:start="2" w:chapStyle="1"/>
          <w:cols w:space="708"/>
          <w:titlePg/>
          <w:docGrid w:linePitch="360"/>
        </w:sectPr>
      </w:pPr>
    </w:p>
    <w:p w:rsidR="002A1912" w:rsidRPr="00B60A01" w:rsidRDefault="00944E8F" w:rsidP="002A1912">
      <w:pPr>
        <w:rPr>
          <w:rFonts w:ascii="Comic Sans MS" w:hAnsi="Comic Sans MS"/>
          <w:i/>
          <w:color w:val="000080"/>
          <w:sz w:val="20"/>
          <w:lang w:val="hr-HR"/>
        </w:rPr>
      </w:pPr>
      <w:r>
        <w:rPr>
          <w:rFonts w:ascii="Comic Sans MS" w:hAnsi="Comic Sans MS"/>
          <w:i/>
          <w:color w:val="000080"/>
          <w:sz w:val="20"/>
          <w:lang w:val="hr-HR"/>
        </w:rPr>
        <w:lastRenderedPageBreak/>
        <w:t>KALENDAR RADA ZA ŠKOLSKU 202</w:t>
      </w:r>
      <w:r w:rsidR="002A1912">
        <w:rPr>
          <w:rFonts w:ascii="Comic Sans MS" w:hAnsi="Comic Sans MS"/>
          <w:i/>
          <w:color w:val="000080"/>
          <w:sz w:val="20"/>
          <w:lang w:val="hr-HR"/>
        </w:rPr>
        <w:t>3</w:t>
      </w:r>
      <w:r>
        <w:rPr>
          <w:rFonts w:ascii="Comic Sans MS" w:hAnsi="Comic Sans MS"/>
          <w:i/>
          <w:color w:val="000080"/>
          <w:sz w:val="20"/>
          <w:lang w:val="hr-HR"/>
        </w:rPr>
        <w:t>./202</w:t>
      </w:r>
      <w:r w:rsidR="002A1912">
        <w:rPr>
          <w:rFonts w:ascii="Comic Sans MS" w:hAnsi="Comic Sans MS"/>
          <w:i/>
          <w:color w:val="000080"/>
          <w:sz w:val="20"/>
          <w:lang w:val="hr-HR"/>
        </w:rPr>
        <w:t>4</w:t>
      </w:r>
      <w:r w:rsidRPr="0058437B">
        <w:rPr>
          <w:rFonts w:ascii="Comic Sans MS" w:hAnsi="Comic Sans MS"/>
          <w:i/>
          <w:color w:val="000080"/>
          <w:sz w:val="20"/>
          <w:lang w:val="hr-HR"/>
        </w:rPr>
        <w:t>. GODINU</w:t>
      </w:r>
      <w:r w:rsidR="002A1912" w:rsidRPr="005B749F">
        <w:rPr>
          <w:rFonts w:ascii="Comic Sans MS" w:hAnsi="Comic Sans MS"/>
          <w:i/>
          <w:color w:val="000080"/>
          <w:sz w:val="18"/>
          <w:szCs w:val="18"/>
          <w:lang w:val="hr-HR"/>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40"/>
        <w:gridCol w:w="540"/>
        <w:gridCol w:w="540"/>
        <w:gridCol w:w="626"/>
        <w:gridCol w:w="641"/>
        <w:gridCol w:w="635"/>
        <w:gridCol w:w="533"/>
        <w:gridCol w:w="545"/>
        <w:gridCol w:w="540"/>
        <w:gridCol w:w="540"/>
        <w:gridCol w:w="540"/>
        <w:gridCol w:w="636"/>
        <w:gridCol w:w="534"/>
        <w:gridCol w:w="6"/>
        <w:gridCol w:w="540"/>
        <w:gridCol w:w="538"/>
        <w:gridCol w:w="540"/>
      </w:tblGrid>
      <w:tr w:rsidR="002A1912" w:rsidRPr="001E4473" w:rsidTr="00B60A01">
        <w:trPr>
          <w:trHeight w:val="664"/>
        </w:trPr>
        <w:tc>
          <w:tcPr>
            <w:tcW w:w="1548" w:type="dxa"/>
            <w:tcBorders>
              <w:top w:val="single" w:sz="18" w:space="0" w:color="FF0000"/>
              <w:left w:val="single" w:sz="18" w:space="0" w:color="FF0000"/>
              <w:bottom w:val="single" w:sz="18" w:space="0" w:color="FF0000"/>
              <w:right w:val="single" w:sz="18" w:space="0" w:color="FF0000"/>
            </w:tcBorders>
            <w:shd w:val="clear" w:color="auto" w:fill="FFFFFF"/>
          </w:tcPr>
          <w:p w:rsidR="002A1912" w:rsidRPr="001E4473" w:rsidRDefault="002A1912" w:rsidP="002A1912">
            <w:pPr>
              <w:ind w:left="108"/>
              <w:rPr>
                <w:rFonts w:ascii="Comic Sans MS" w:hAnsi="Comic Sans MS"/>
                <w:i/>
                <w:color w:val="000080"/>
                <w:sz w:val="18"/>
                <w:szCs w:val="18"/>
                <w:lang w:val="hr-HR"/>
              </w:rPr>
            </w:pPr>
          </w:p>
          <w:p w:rsidR="002A1912" w:rsidRPr="001E4473" w:rsidRDefault="002A1912" w:rsidP="002A1912">
            <w:pPr>
              <w:rPr>
                <w:rFonts w:ascii="Comic Sans MS" w:hAnsi="Comic Sans MS"/>
                <w:i/>
                <w:color w:val="000080"/>
                <w:sz w:val="18"/>
                <w:szCs w:val="18"/>
                <w:lang w:val="hr-HR"/>
              </w:rPr>
            </w:pPr>
            <w:r w:rsidRPr="001E4473">
              <w:rPr>
                <w:rFonts w:ascii="Comic Sans MS" w:hAnsi="Comic Sans MS"/>
                <w:i/>
                <w:color w:val="000080"/>
                <w:sz w:val="18"/>
                <w:szCs w:val="18"/>
                <w:shd w:val="clear" w:color="auto" w:fill="FFFFFF"/>
                <w:lang w:val="hr-HR"/>
              </w:rPr>
              <w:t>MJESEC</w:t>
            </w:r>
          </w:p>
        </w:tc>
        <w:tc>
          <w:tcPr>
            <w:tcW w:w="2246" w:type="dxa"/>
            <w:gridSpan w:val="4"/>
            <w:tcBorders>
              <w:top w:val="single" w:sz="18" w:space="0" w:color="FF0000"/>
              <w:left w:val="single" w:sz="18" w:space="0" w:color="FF0000"/>
              <w:bottom w:val="single" w:sz="18" w:space="0" w:color="FF0000"/>
              <w:right w:val="single" w:sz="18" w:space="0" w:color="FF0000"/>
            </w:tcBorders>
            <w:shd w:val="clear" w:color="auto" w:fill="FFFFFF"/>
          </w:tcPr>
          <w:p w:rsidR="002A1912" w:rsidRPr="00307614" w:rsidRDefault="002A1912" w:rsidP="002A1912">
            <w:pPr>
              <w:jc w:val="center"/>
              <w:rPr>
                <w:rFonts w:ascii="Comic Sans MS" w:hAnsi="Comic Sans MS"/>
                <w:i/>
                <w:color w:val="FF0000"/>
                <w:sz w:val="18"/>
                <w:szCs w:val="18"/>
                <w:lang w:val="hr-HR"/>
              </w:rPr>
            </w:pPr>
            <w:r w:rsidRPr="00307614">
              <w:rPr>
                <w:rFonts w:ascii="Comic Sans MS" w:hAnsi="Comic Sans MS"/>
                <w:i/>
                <w:color w:val="FF0000"/>
                <w:sz w:val="18"/>
                <w:szCs w:val="18"/>
                <w:lang w:val="hr-HR"/>
              </w:rPr>
              <w:t>RUJAN</w:t>
            </w:r>
          </w:p>
          <w:p w:rsidR="002A1912" w:rsidRPr="00307614" w:rsidRDefault="002A1912" w:rsidP="002A1912">
            <w:pPr>
              <w:jc w:val="center"/>
              <w:rPr>
                <w:rFonts w:ascii="Comic Sans MS" w:hAnsi="Comic Sans MS"/>
                <w:i/>
                <w:color w:val="FF0000"/>
                <w:sz w:val="18"/>
                <w:szCs w:val="18"/>
                <w:lang w:val="hr-HR"/>
              </w:rPr>
            </w:pPr>
            <w:r w:rsidRPr="00307614">
              <w:rPr>
                <w:rFonts w:ascii="Comic Sans MS" w:hAnsi="Comic Sans MS"/>
                <w:i/>
                <w:color w:val="FF0000"/>
                <w:sz w:val="18"/>
                <w:szCs w:val="18"/>
                <w:lang w:val="hr-HR"/>
              </w:rPr>
              <w:t>(20)</w:t>
            </w:r>
          </w:p>
        </w:tc>
        <w:tc>
          <w:tcPr>
            <w:tcW w:w="2354" w:type="dxa"/>
            <w:gridSpan w:val="4"/>
            <w:tcBorders>
              <w:top w:val="single" w:sz="18" w:space="0" w:color="FF0000"/>
              <w:left w:val="single" w:sz="18" w:space="0" w:color="FF0000"/>
              <w:bottom w:val="single" w:sz="18" w:space="0" w:color="FF0000"/>
              <w:right w:val="single" w:sz="18" w:space="0" w:color="FF0000"/>
            </w:tcBorders>
            <w:shd w:val="clear" w:color="auto" w:fill="FFFFFF"/>
          </w:tcPr>
          <w:p w:rsidR="002A1912" w:rsidRPr="00307614" w:rsidRDefault="002A1912" w:rsidP="002A1912">
            <w:pPr>
              <w:jc w:val="center"/>
              <w:rPr>
                <w:rFonts w:ascii="Comic Sans MS" w:hAnsi="Comic Sans MS"/>
                <w:i/>
                <w:color w:val="00B050"/>
                <w:sz w:val="18"/>
                <w:szCs w:val="18"/>
                <w:lang w:val="hr-HR"/>
              </w:rPr>
            </w:pPr>
            <w:r w:rsidRPr="00307614">
              <w:rPr>
                <w:rFonts w:ascii="Comic Sans MS" w:hAnsi="Comic Sans MS"/>
                <w:i/>
                <w:color w:val="00B050"/>
                <w:sz w:val="18"/>
                <w:szCs w:val="18"/>
                <w:lang w:val="hr-HR"/>
              </w:rPr>
              <w:t>LISTOPAD</w:t>
            </w:r>
          </w:p>
          <w:p w:rsidR="002A1912" w:rsidRPr="00307614" w:rsidRDefault="002A1912" w:rsidP="002A1912">
            <w:pPr>
              <w:jc w:val="center"/>
              <w:rPr>
                <w:rFonts w:ascii="Comic Sans MS" w:hAnsi="Comic Sans MS"/>
                <w:i/>
                <w:color w:val="00B050"/>
                <w:sz w:val="18"/>
                <w:szCs w:val="18"/>
                <w:lang w:val="hr-HR"/>
              </w:rPr>
            </w:pPr>
            <w:r w:rsidRPr="00307614">
              <w:rPr>
                <w:rFonts w:ascii="Comic Sans MS" w:hAnsi="Comic Sans MS"/>
                <w:i/>
                <w:color w:val="00B050"/>
                <w:sz w:val="18"/>
                <w:szCs w:val="18"/>
                <w:lang w:val="hr-HR"/>
              </w:rPr>
              <w:t>(20)</w:t>
            </w:r>
          </w:p>
        </w:tc>
        <w:tc>
          <w:tcPr>
            <w:tcW w:w="540" w:type="dxa"/>
            <w:tcBorders>
              <w:top w:val="single" w:sz="18" w:space="0" w:color="FF0000"/>
              <w:left w:val="single" w:sz="18" w:space="0" w:color="FF0000"/>
              <w:bottom w:val="single" w:sz="18" w:space="0" w:color="FF0000"/>
              <w:right w:val="single" w:sz="18" w:space="0" w:color="FFFFFF"/>
            </w:tcBorders>
            <w:shd w:val="clear" w:color="auto" w:fill="FFFFFF"/>
          </w:tcPr>
          <w:p w:rsidR="002A1912" w:rsidRDefault="002A1912" w:rsidP="002A1912">
            <w:pPr>
              <w:rPr>
                <w:rFonts w:ascii="Comic Sans MS" w:hAnsi="Comic Sans MS"/>
                <w:i/>
                <w:color w:val="008000"/>
                <w:sz w:val="18"/>
                <w:szCs w:val="18"/>
                <w:lang w:val="hr-HR"/>
              </w:rPr>
            </w:pPr>
          </w:p>
          <w:p w:rsidR="002A1912" w:rsidRPr="001E4473" w:rsidRDefault="002A1912" w:rsidP="002A1912">
            <w:pPr>
              <w:jc w:val="center"/>
              <w:rPr>
                <w:rFonts w:ascii="Comic Sans MS" w:hAnsi="Comic Sans MS"/>
                <w:i/>
                <w:color w:val="008000"/>
                <w:sz w:val="18"/>
                <w:szCs w:val="18"/>
                <w:lang w:val="hr-HR"/>
              </w:rPr>
            </w:pPr>
          </w:p>
        </w:tc>
        <w:tc>
          <w:tcPr>
            <w:tcW w:w="1716" w:type="dxa"/>
            <w:gridSpan w:val="3"/>
            <w:tcBorders>
              <w:top w:val="single" w:sz="18" w:space="0" w:color="FF0000"/>
              <w:left w:val="single" w:sz="18" w:space="0" w:color="FFFFFF"/>
              <w:bottom w:val="single" w:sz="18" w:space="0" w:color="FF0000"/>
              <w:right w:val="single" w:sz="18" w:space="0" w:color="FF0000"/>
            </w:tcBorders>
            <w:shd w:val="clear" w:color="auto" w:fill="FFFFFF"/>
          </w:tcPr>
          <w:p w:rsidR="002A1912" w:rsidRDefault="002A1912" w:rsidP="002A1912">
            <w:pPr>
              <w:rPr>
                <w:rFonts w:ascii="Comic Sans MS" w:hAnsi="Comic Sans MS"/>
                <w:i/>
                <w:color w:val="0000FF"/>
                <w:sz w:val="18"/>
                <w:szCs w:val="18"/>
                <w:lang w:val="hr-HR"/>
              </w:rPr>
            </w:pPr>
            <w:r w:rsidRPr="001E4473">
              <w:rPr>
                <w:rFonts w:ascii="Comic Sans MS" w:hAnsi="Comic Sans MS"/>
                <w:i/>
                <w:color w:val="0000FF"/>
                <w:sz w:val="18"/>
                <w:szCs w:val="18"/>
                <w:lang w:val="hr-HR"/>
              </w:rPr>
              <w:t>STUDENI</w:t>
            </w:r>
          </w:p>
          <w:p w:rsidR="002A1912" w:rsidRPr="00B82A71" w:rsidRDefault="002A1912" w:rsidP="002A1912">
            <w:pPr>
              <w:rPr>
                <w:rFonts w:ascii="Comic Sans MS" w:hAnsi="Comic Sans MS"/>
                <w:i/>
                <w:color w:val="808000"/>
                <w:sz w:val="18"/>
                <w:szCs w:val="18"/>
                <w:lang w:val="hr-HR"/>
              </w:rPr>
            </w:pPr>
            <w:r>
              <w:rPr>
                <w:rFonts w:ascii="Comic Sans MS" w:hAnsi="Comic Sans MS"/>
                <w:i/>
                <w:color w:val="0000FF"/>
                <w:sz w:val="18"/>
                <w:szCs w:val="18"/>
                <w:lang w:val="hr-HR"/>
              </w:rPr>
              <w:t xml:space="preserve">     (21)</w:t>
            </w:r>
          </w:p>
        </w:tc>
        <w:tc>
          <w:tcPr>
            <w:tcW w:w="534" w:type="dxa"/>
            <w:tcBorders>
              <w:top w:val="single" w:sz="18" w:space="0" w:color="FF0000"/>
              <w:left w:val="single" w:sz="18" w:space="0" w:color="FFFFFF"/>
              <w:bottom w:val="single" w:sz="18" w:space="0" w:color="FF0000"/>
              <w:right w:val="single" w:sz="18" w:space="0" w:color="FFFFFF"/>
            </w:tcBorders>
            <w:shd w:val="clear" w:color="auto" w:fill="FFFFFF"/>
          </w:tcPr>
          <w:p w:rsidR="002A1912" w:rsidRDefault="002A1912" w:rsidP="002A1912">
            <w:pPr>
              <w:rPr>
                <w:rFonts w:ascii="Comic Sans MS" w:hAnsi="Comic Sans MS"/>
                <w:i/>
                <w:color w:val="808000"/>
                <w:sz w:val="18"/>
                <w:szCs w:val="18"/>
                <w:lang w:val="hr-HR"/>
              </w:rPr>
            </w:pPr>
          </w:p>
          <w:p w:rsidR="002A1912" w:rsidRPr="00B82A71" w:rsidRDefault="002A1912" w:rsidP="002A1912">
            <w:pPr>
              <w:jc w:val="center"/>
              <w:rPr>
                <w:rFonts w:ascii="Comic Sans MS" w:hAnsi="Comic Sans MS"/>
                <w:i/>
                <w:color w:val="808000"/>
                <w:sz w:val="18"/>
                <w:szCs w:val="18"/>
                <w:lang w:val="hr-HR"/>
              </w:rPr>
            </w:pPr>
          </w:p>
        </w:tc>
        <w:tc>
          <w:tcPr>
            <w:tcW w:w="1624" w:type="dxa"/>
            <w:gridSpan w:val="4"/>
            <w:tcBorders>
              <w:top w:val="single" w:sz="18" w:space="0" w:color="FF0000"/>
              <w:left w:val="single" w:sz="18" w:space="0" w:color="FFFFFF"/>
              <w:bottom w:val="nil"/>
              <w:right w:val="single" w:sz="18" w:space="0" w:color="FF0000"/>
            </w:tcBorders>
            <w:shd w:val="clear" w:color="auto" w:fill="FFFFFF"/>
          </w:tcPr>
          <w:p w:rsidR="002A1912" w:rsidRPr="00A23F23" w:rsidRDefault="002A1912" w:rsidP="002A1912">
            <w:pPr>
              <w:rPr>
                <w:rFonts w:ascii="Comic Sans MS" w:hAnsi="Comic Sans MS"/>
                <w:i/>
                <w:color w:val="538135" w:themeColor="accent6" w:themeShade="BF"/>
                <w:sz w:val="18"/>
                <w:szCs w:val="18"/>
                <w:lang w:val="hr-HR"/>
              </w:rPr>
            </w:pPr>
            <w:r w:rsidRPr="00A23F23">
              <w:rPr>
                <w:rFonts w:ascii="Comic Sans MS" w:hAnsi="Comic Sans MS"/>
                <w:i/>
                <w:color w:val="538135" w:themeColor="accent6" w:themeShade="BF"/>
                <w:sz w:val="18"/>
                <w:szCs w:val="18"/>
                <w:lang w:val="hr-HR"/>
              </w:rPr>
              <w:t>PROSINAC</w:t>
            </w:r>
          </w:p>
          <w:p w:rsidR="002A1912" w:rsidRPr="00A23F23" w:rsidRDefault="002A1912" w:rsidP="002A1912">
            <w:pPr>
              <w:rPr>
                <w:rFonts w:ascii="Comic Sans MS" w:hAnsi="Comic Sans MS"/>
                <w:i/>
                <w:color w:val="538135" w:themeColor="accent6" w:themeShade="BF"/>
                <w:sz w:val="18"/>
                <w:szCs w:val="18"/>
                <w:lang w:val="hr-HR"/>
              </w:rPr>
            </w:pPr>
            <w:r w:rsidRPr="00A23F23">
              <w:rPr>
                <w:rFonts w:ascii="Comic Sans MS" w:hAnsi="Comic Sans MS"/>
                <w:i/>
                <w:color w:val="538135" w:themeColor="accent6" w:themeShade="BF"/>
                <w:sz w:val="18"/>
                <w:szCs w:val="18"/>
                <w:lang w:val="hr-HR"/>
              </w:rPr>
              <w:t xml:space="preserve">      (</w:t>
            </w:r>
            <w:r>
              <w:rPr>
                <w:rFonts w:ascii="Comic Sans MS" w:hAnsi="Comic Sans MS"/>
                <w:i/>
                <w:color w:val="538135" w:themeColor="accent6" w:themeShade="BF"/>
                <w:sz w:val="18"/>
                <w:szCs w:val="18"/>
                <w:lang w:val="hr-HR"/>
              </w:rPr>
              <w:t xml:space="preserve"> 16</w:t>
            </w:r>
            <w:r w:rsidRPr="00A23F23">
              <w:rPr>
                <w:rFonts w:ascii="Comic Sans MS" w:hAnsi="Comic Sans MS"/>
                <w:i/>
                <w:color w:val="538135" w:themeColor="accent6" w:themeShade="BF"/>
                <w:sz w:val="18"/>
                <w:szCs w:val="18"/>
                <w:lang w:val="hr-HR"/>
              </w:rPr>
              <w:t>)</w:t>
            </w:r>
          </w:p>
          <w:p w:rsidR="002A1912" w:rsidRPr="00A23F23" w:rsidRDefault="002A1912" w:rsidP="002A1912">
            <w:pPr>
              <w:jc w:val="center"/>
              <w:rPr>
                <w:rFonts w:ascii="Comic Sans MS" w:hAnsi="Comic Sans MS"/>
                <w:i/>
                <w:color w:val="538135" w:themeColor="accent6" w:themeShade="BF"/>
                <w:sz w:val="18"/>
                <w:szCs w:val="18"/>
                <w:lang w:val="hr-HR"/>
              </w:rPr>
            </w:pPr>
          </w:p>
        </w:tc>
      </w:tr>
      <w:tr w:rsidR="002A1912" w:rsidRPr="001E4473" w:rsidTr="00B60A01">
        <w:trPr>
          <w:trHeight w:val="567"/>
        </w:trPr>
        <w:tc>
          <w:tcPr>
            <w:tcW w:w="1548" w:type="dxa"/>
            <w:tcBorders>
              <w:top w:val="single" w:sz="18" w:space="0" w:color="FF0000"/>
              <w:left w:val="single" w:sz="18" w:space="0" w:color="FF0000"/>
              <w:bottom w:val="single" w:sz="18" w:space="0" w:color="FF0000"/>
              <w:right w:val="single" w:sz="18" w:space="0" w:color="FF0000"/>
              <w:tl2br w:val="single" w:sz="4" w:space="0" w:color="FF0000"/>
            </w:tcBorders>
            <w:shd w:val="clear" w:color="auto" w:fill="FFFFFF"/>
          </w:tcPr>
          <w:p w:rsidR="002A1912" w:rsidRPr="001E4473" w:rsidRDefault="002A1912" w:rsidP="002A1912">
            <w:pPr>
              <w:shd w:val="clear" w:color="auto" w:fill="FFFFFF"/>
              <w:rPr>
                <w:rFonts w:ascii="Comic Sans MS" w:hAnsi="Comic Sans MS"/>
                <w:i/>
                <w:color w:val="000080"/>
                <w:sz w:val="18"/>
                <w:szCs w:val="18"/>
                <w:lang w:val="hr-HR"/>
              </w:rPr>
            </w:pPr>
            <w:r w:rsidRPr="001E4473">
              <w:rPr>
                <w:rFonts w:ascii="Comic Sans MS" w:hAnsi="Comic Sans MS"/>
                <w:i/>
                <w:color w:val="000080"/>
                <w:sz w:val="18"/>
                <w:szCs w:val="18"/>
                <w:lang w:val="hr-HR"/>
              </w:rPr>
              <w:t xml:space="preserve">               </w:t>
            </w:r>
            <w:r>
              <w:rPr>
                <w:rFonts w:ascii="Comic Sans MS" w:hAnsi="Comic Sans MS"/>
                <w:i/>
                <w:color w:val="000080"/>
                <w:sz w:val="18"/>
                <w:szCs w:val="18"/>
                <w:lang w:val="hr-HR"/>
              </w:rPr>
              <w:t xml:space="preserve">    Tj.</w:t>
            </w:r>
          </w:p>
          <w:p w:rsidR="002A1912" w:rsidRPr="001E4473" w:rsidRDefault="002A1912" w:rsidP="002A1912">
            <w:pPr>
              <w:shd w:val="clear" w:color="auto" w:fill="FFFFFF"/>
              <w:rPr>
                <w:rFonts w:ascii="Comic Sans MS" w:hAnsi="Comic Sans MS"/>
                <w:i/>
                <w:color w:val="000080"/>
                <w:sz w:val="18"/>
                <w:szCs w:val="18"/>
                <w:lang w:val="hr-HR"/>
              </w:rPr>
            </w:pPr>
          </w:p>
          <w:p w:rsidR="002A1912" w:rsidRPr="001E4473" w:rsidRDefault="002A1912" w:rsidP="002A1912">
            <w:pPr>
              <w:shd w:val="clear" w:color="auto" w:fill="FFFFFF"/>
              <w:rPr>
                <w:rFonts w:ascii="Comic Sans MS" w:hAnsi="Comic Sans MS"/>
                <w:i/>
                <w:color w:val="000080"/>
                <w:sz w:val="18"/>
                <w:szCs w:val="18"/>
                <w:lang w:val="hr-HR"/>
              </w:rPr>
            </w:pPr>
            <w:r w:rsidRPr="001E4473">
              <w:rPr>
                <w:rFonts w:ascii="Comic Sans MS" w:hAnsi="Comic Sans MS"/>
                <w:i/>
                <w:color w:val="000080"/>
                <w:sz w:val="18"/>
                <w:szCs w:val="18"/>
                <w:shd w:val="clear" w:color="auto" w:fill="FFFFFF"/>
                <w:lang w:val="hr-HR"/>
              </w:rPr>
              <w:t xml:space="preserve">Dan  </w:t>
            </w:r>
          </w:p>
        </w:tc>
        <w:tc>
          <w:tcPr>
            <w:tcW w:w="540" w:type="dxa"/>
            <w:tcBorders>
              <w:top w:val="single" w:sz="18" w:space="0" w:color="FF0000"/>
              <w:left w:val="single" w:sz="18" w:space="0" w:color="FF0000"/>
              <w:bottom w:val="single" w:sz="18" w:space="0" w:color="FF0000"/>
              <w:right w:val="single" w:sz="8" w:space="0" w:color="FF0000"/>
            </w:tcBorders>
            <w:shd w:val="clear" w:color="auto" w:fill="FFFFFF"/>
          </w:tcPr>
          <w:p w:rsidR="002A1912" w:rsidRPr="00307614" w:rsidRDefault="002A1912" w:rsidP="002A1912">
            <w:pPr>
              <w:rPr>
                <w:rFonts w:ascii="Comic Sans MS" w:hAnsi="Comic Sans MS"/>
                <w:i/>
                <w:color w:val="FF0000"/>
                <w:sz w:val="18"/>
                <w:szCs w:val="18"/>
                <w:lang w:val="hr-HR"/>
              </w:rPr>
            </w:pPr>
          </w:p>
          <w:p w:rsidR="002A1912" w:rsidRPr="00307614" w:rsidRDefault="002A1912" w:rsidP="002A1912">
            <w:pPr>
              <w:rPr>
                <w:rFonts w:ascii="Comic Sans MS" w:hAnsi="Comic Sans MS"/>
                <w:i/>
                <w:color w:val="FF0000"/>
                <w:sz w:val="18"/>
                <w:szCs w:val="18"/>
                <w:lang w:val="hr-HR"/>
              </w:rPr>
            </w:pPr>
            <w:r w:rsidRPr="00307614">
              <w:rPr>
                <w:rFonts w:ascii="Comic Sans MS" w:hAnsi="Comic Sans MS"/>
                <w:i/>
                <w:color w:val="FF0000"/>
                <w:sz w:val="18"/>
                <w:szCs w:val="18"/>
                <w:lang w:val="hr-HR"/>
              </w:rPr>
              <w:t xml:space="preserve"> 1.     </w:t>
            </w:r>
          </w:p>
        </w:tc>
        <w:tc>
          <w:tcPr>
            <w:tcW w:w="540" w:type="dxa"/>
            <w:tcBorders>
              <w:top w:val="single" w:sz="18" w:space="0" w:color="FF0000"/>
              <w:left w:val="single" w:sz="8" w:space="0" w:color="FF0000"/>
              <w:bottom w:val="single" w:sz="18" w:space="0" w:color="FF0000"/>
              <w:right w:val="single" w:sz="8" w:space="0" w:color="FF0000"/>
            </w:tcBorders>
            <w:shd w:val="clear" w:color="auto" w:fill="FFFFFF"/>
          </w:tcPr>
          <w:p w:rsidR="002A1912" w:rsidRPr="00307614" w:rsidRDefault="002A1912" w:rsidP="002A1912">
            <w:pPr>
              <w:rPr>
                <w:rFonts w:ascii="Comic Sans MS" w:hAnsi="Comic Sans MS"/>
                <w:i/>
                <w:color w:val="FF0000"/>
                <w:sz w:val="18"/>
                <w:szCs w:val="18"/>
                <w:lang w:val="hr-HR"/>
              </w:rPr>
            </w:pPr>
          </w:p>
          <w:p w:rsidR="002A1912" w:rsidRPr="00307614" w:rsidRDefault="002A1912" w:rsidP="002A1912">
            <w:pPr>
              <w:rPr>
                <w:rFonts w:ascii="Comic Sans MS" w:hAnsi="Comic Sans MS"/>
                <w:i/>
                <w:color w:val="FF0000"/>
                <w:sz w:val="18"/>
                <w:szCs w:val="18"/>
                <w:lang w:val="hr-HR"/>
              </w:rPr>
            </w:pPr>
            <w:r w:rsidRPr="00307614">
              <w:rPr>
                <w:rFonts w:ascii="Comic Sans MS" w:hAnsi="Comic Sans MS"/>
                <w:i/>
                <w:color w:val="FF0000"/>
                <w:sz w:val="18"/>
                <w:szCs w:val="18"/>
                <w:lang w:val="hr-HR"/>
              </w:rPr>
              <w:t xml:space="preserve"> 2.</w:t>
            </w:r>
          </w:p>
        </w:tc>
        <w:tc>
          <w:tcPr>
            <w:tcW w:w="540" w:type="dxa"/>
            <w:tcBorders>
              <w:top w:val="single" w:sz="18" w:space="0" w:color="FF0000"/>
              <w:left w:val="single" w:sz="8" w:space="0" w:color="FF0000"/>
              <w:bottom w:val="single" w:sz="18" w:space="0" w:color="FF0000"/>
              <w:right w:val="single" w:sz="8" w:space="0" w:color="FF0000"/>
            </w:tcBorders>
            <w:shd w:val="clear" w:color="auto" w:fill="FFFFFF"/>
          </w:tcPr>
          <w:p w:rsidR="002A1912" w:rsidRPr="00307614" w:rsidRDefault="002A1912" w:rsidP="002A1912">
            <w:pPr>
              <w:rPr>
                <w:rFonts w:ascii="Comic Sans MS" w:hAnsi="Comic Sans MS"/>
                <w:i/>
                <w:color w:val="FF0000"/>
                <w:sz w:val="18"/>
                <w:szCs w:val="18"/>
                <w:lang w:val="hr-HR"/>
              </w:rPr>
            </w:pPr>
          </w:p>
          <w:p w:rsidR="002A1912" w:rsidRPr="00307614" w:rsidRDefault="002A1912" w:rsidP="002A1912">
            <w:pPr>
              <w:rPr>
                <w:rFonts w:ascii="Comic Sans MS" w:hAnsi="Comic Sans MS"/>
                <w:i/>
                <w:color w:val="FF0000"/>
                <w:sz w:val="18"/>
                <w:szCs w:val="18"/>
                <w:lang w:val="hr-HR"/>
              </w:rPr>
            </w:pPr>
            <w:r w:rsidRPr="00307614">
              <w:rPr>
                <w:rFonts w:ascii="Comic Sans MS" w:hAnsi="Comic Sans MS"/>
                <w:i/>
                <w:color w:val="FF0000"/>
                <w:sz w:val="18"/>
                <w:szCs w:val="18"/>
                <w:lang w:val="hr-HR"/>
              </w:rPr>
              <w:t xml:space="preserve">  3.</w:t>
            </w:r>
          </w:p>
        </w:tc>
        <w:tc>
          <w:tcPr>
            <w:tcW w:w="626" w:type="dxa"/>
            <w:tcBorders>
              <w:top w:val="single" w:sz="18" w:space="0" w:color="FF0000"/>
              <w:left w:val="single" w:sz="8" w:space="0" w:color="FF0000"/>
              <w:bottom w:val="single" w:sz="18" w:space="0" w:color="FF0000"/>
              <w:right w:val="single" w:sz="18" w:space="0" w:color="FF0000"/>
            </w:tcBorders>
            <w:shd w:val="clear" w:color="auto" w:fill="FFFFFF"/>
          </w:tcPr>
          <w:p w:rsidR="002A1912" w:rsidRPr="00307614" w:rsidRDefault="002A1912" w:rsidP="002A1912">
            <w:pPr>
              <w:rPr>
                <w:rFonts w:ascii="Comic Sans MS" w:hAnsi="Comic Sans MS"/>
                <w:i/>
                <w:color w:val="FF0000"/>
                <w:sz w:val="18"/>
                <w:szCs w:val="18"/>
                <w:lang w:val="hr-HR"/>
              </w:rPr>
            </w:pPr>
          </w:p>
          <w:p w:rsidR="002A1912" w:rsidRPr="00307614" w:rsidRDefault="002A1912" w:rsidP="002A1912">
            <w:pPr>
              <w:rPr>
                <w:rFonts w:ascii="Comic Sans MS" w:hAnsi="Comic Sans MS"/>
                <w:i/>
                <w:color w:val="FF0000"/>
                <w:sz w:val="18"/>
                <w:szCs w:val="18"/>
                <w:lang w:val="hr-HR"/>
              </w:rPr>
            </w:pPr>
            <w:r w:rsidRPr="00307614">
              <w:rPr>
                <w:rFonts w:ascii="Comic Sans MS" w:hAnsi="Comic Sans MS"/>
                <w:i/>
                <w:color w:val="FF0000"/>
                <w:sz w:val="18"/>
                <w:szCs w:val="18"/>
                <w:lang w:val="hr-HR"/>
              </w:rPr>
              <w:t xml:space="preserve">  4.</w:t>
            </w:r>
          </w:p>
        </w:tc>
        <w:tc>
          <w:tcPr>
            <w:tcW w:w="641" w:type="dxa"/>
            <w:tcBorders>
              <w:top w:val="single" w:sz="18" w:space="0" w:color="FF0000"/>
              <w:left w:val="single" w:sz="18" w:space="0" w:color="FF0000"/>
              <w:bottom w:val="single" w:sz="18" w:space="0" w:color="FF0000"/>
              <w:right w:val="single" w:sz="8" w:space="0" w:color="92D050"/>
            </w:tcBorders>
            <w:shd w:val="clear" w:color="auto" w:fill="FFFFFF"/>
          </w:tcPr>
          <w:p w:rsidR="002A1912" w:rsidRPr="002B15EF" w:rsidRDefault="002A1912" w:rsidP="002A1912">
            <w:pPr>
              <w:rPr>
                <w:rFonts w:ascii="Comic Sans MS" w:hAnsi="Comic Sans MS"/>
                <w:i/>
                <w:color w:val="00B050"/>
                <w:sz w:val="18"/>
                <w:szCs w:val="18"/>
                <w:lang w:val="hr-HR"/>
              </w:rPr>
            </w:pPr>
          </w:p>
          <w:p w:rsidR="002A1912" w:rsidRPr="002B15EF" w:rsidRDefault="002A1912" w:rsidP="002A1912">
            <w:pPr>
              <w:rPr>
                <w:rFonts w:ascii="Comic Sans MS" w:hAnsi="Comic Sans MS"/>
                <w:i/>
                <w:color w:val="00B050"/>
                <w:sz w:val="18"/>
                <w:szCs w:val="18"/>
                <w:lang w:val="hr-HR"/>
              </w:rPr>
            </w:pPr>
            <w:r w:rsidRPr="002B15EF">
              <w:rPr>
                <w:rFonts w:ascii="Comic Sans MS" w:hAnsi="Comic Sans MS"/>
                <w:i/>
                <w:color w:val="00B050"/>
                <w:sz w:val="18"/>
                <w:szCs w:val="18"/>
                <w:lang w:val="hr-HR"/>
              </w:rPr>
              <w:t xml:space="preserve">  5.</w:t>
            </w:r>
          </w:p>
        </w:tc>
        <w:tc>
          <w:tcPr>
            <w:tcW w:w="635" w:type="dxa"/>
            <w:tcBorders>
              <w:top w:val="single" w:sz="18" w:space="0" w:color="FF0000"/>
              <w:left w:val="single" w:sz="8" w:space="0" w:color="92D050"/>
              <w:bottom w:val="single" w:sz="18" w:space="0" w:color="FF0000"/>
              <w:right w:val="single" w:sz="8" w:space="0" w:color="92D050"/>
            </w:tcBorders>
            <w:shd w:val="clear" w:color="auto" w:fill="FFFFFF"/>
          </w:tcPr>
          <w:p w:rsidR="002A1912" w:rsidRPr="00307614" w:rsidRDefault="002A1912" w:rsidP="002A1912">
            <w:pPr>
              <w:rPr>
                <w:rFonts w:ascii="Comic Sans MS" w:hAnsi="Comic Sans MS"/>
                <w:i/>
                <w:color w:val="00B050"/>
                <w:sz w:val="18"/>
                <w:szCs w:val="18"/>
                <w:lang w:val="hr-HR"/>
              </w:rPr>
            </w:pPr>
          </w:p>
          <w:p w:rsidR="002A1912" w:rsidRPr="00307614" w:rsidRDefault="002A1912" w:rsidP="002A1912">
            <w:pPr>
              <w:rPr>
                <w:rFonts w:ascii="Comic Sans MS" w:hAnsi="Comic Sans MS"/>
                <w:i/>
                <w:color w:val="00B050"/>
                <w:sz w:val="18"/>
                <w:szCs w:val="18"/>
                <w:lang w:val="hr-HR"/>
              </w:rPr>
            </w:pPr>
            <w:r w:rsidRPr="00307614">
              <w:rPr>
                <w:rFonts w:ascii="Comic Sans MS" w:hAnsi="Comic Sans MS"/>
                <w:i/>
                <w:color w:val="00B050"/>
                <w:sz w:val="18"/>
                <w:szCs w:val="18"/>
                <w:lang w:val="hr-HR"/>
              </w:rPr>
              <w:t xml:space="preserve">  6.</w:t>
            </w:r>
          </w:p>
        </w:tc>
        <w:tc>
          <w:tcPr>
            <w:tcW w:w="533" w:type="dxa"/>
            <w:tcBorders>
              <w:top w:val="single" w:sz="18" w:space="0" w:color="FF0000"/>
              <w:left w:val="single" w:sz="8" w:space="0" w:color="92D050"/>
              <w:bottom w:val="single" w:sz="18" w:space="0" w:color="FF0000"/>
              <w:right w:val="single" w:sz="8" w:space="0" w:color="92D050"/>
            </w:tcBorders>
            <w:shd w:val="clear" w:color="auto" w:fill="FFFFFF"/>
          </w:tcPr>
          <w:p w:rsidR="002A1912" w:rsidRPr="00307614" w:rsidRDefault="002A1912" w:rsidP="002A1912">
            <w:pPr>
              <w:rPr>
                <w:rFonts w:ascii="Comic Sans MS" w:hAnsi="Comic Sans MS"/>
                <w:i/>
                <w:color w:val="00B050"/>
                <w:sz w:val="18"/>
                <w:szCs w:val="18"/>
                <w:lang w:val="hr-HR"/>
              </w:rPr>
            </w:pPr>
          </w:p>
          <w:p w:rsidR="002A1912" w:rsidRPr="00307614" w:rsidRDefault="002A1912" w:rsidP="002A1912">
            <w:pPr>
              <w:rPr>
                <w:rFonts w:ascii="Comic Sans MS" w:hAnsi="Comic Sans MS"/>
                <w:i/>
                <w:color w:val="00B050"/>
                <w:sz w:val="18"/>
                <w:szCs w:val="18"/>
                <w:lang w:val="hr-HR"/>
              </w:rPr>
            </w:pPr>
            <w:r w:rsidRPr="00307614">
              <w:rPr>
                <w:rFonts w:ascii="Comic Sans MS" w:hAnsi="Comic Sans MS"/>
                <w:i/>
                <w:color w:val="00B050"/>
                <w:sz w:val="18"/>
                <w:szCs w:val="18"/>
                <w:lang w:val="hr-HR"/>
              </w:rPr>
              <w:t xml:space="preserve">  7.</w:t>
            </w:r>
          </w:p>
        </w:tc>
        <w:tc>
          <w:tcPr>
            <w:tcW w:w="545" w:type="dxa"/>
            <w:tcBorders>
              <w:top w:val="single" w:sz="18" w:space="0" w:color="FF0000"/>
              <w:left w:val="single" w:sz="8" w:space="0" w:color="92D050"/>
              <w:bottom w:val="single" w:sz="18" w:space="0" w:color="FF0000"/>
              <w:right w:val="single" w:sz="18" w:space="0" w:color="FF0000"/>
            </w:tcBorders>
            <w:shd w:val="clear" w:color="auto" w:fill="FFFFFF"/>
          </w:tcPr>
          <w:p w:rsidR="002A1912" w:rsidRPr="00307614" w:rsidRDefault="002A1912" w:rsidP="002A1912">
            <w:pPr>
              <w:rPr>
                <w:rFonts w:ascii="Comic Sans MS" w:hAnsi="Comic Sans MS"/>
                <w:i/>
                <w:color w:val="00B050"/>
                <w:sz w:val="18"/>
                <w:szCs w:val="18"/>
                <w:lang w:val="hr-HR"/>
              </w:rPr>
            </w:pPr>
          </w:p>
          <w:p w:rsidR="002A1912" w:rsidRPr="00307614" w:rsidRDefault="002A1912" w:rsidP="002A1912">
            <w:pPr>
              <w:rPr>
                <w:rFonts w:ascii="Comic Sans MS" w:hAnsi="Comic Sans MS"/>
                <w:i/>
                <w:color w:val="00B050"/>
                <w:sz w:val="18"/>
                <w:szCs w:val="18"/>
                <w:lang w:val="hr-HR"/>
              </w:rPr>
            </w:pPr>
            <w:r w:rsidRPr="00307614">
              <w:rPr>
                <w:rFonts w:ascii="Comic Sans MS" w:hAnsi="Comic Sans MS"/>
                <w:i/>
                <w:color w:val="00B050"/>
                <w:sz w:val="18"/>
                <w:szCs w:val="18"/>
                <w:lang w:val="hr-HR"/>
              </w:rPr>
              <w:t xml:space="preserve">  8.</w:t>
            </w:r>
          </w:p>
        </w:tc>
        <w:tc>
          <w:tcPr>
            <w:tcW w:w="540" w:type="dxa"/>
            <w:tcBorders>
              <w:top w:val="single" w:sz="18" w:space="0" w:color="FF0000"/>
              <w:left w:val="single" w:sz="18" w:space="0" w:color="FF0000"/>
              <w:bottom w:val="single" w:sz="18" w:space="0" w:color="FF0000"/>
              <w:right w:val="single" w:sz="8" w:space="0" w:color="00B0F0"/>
            </w:tcBorders>
            <w:shd w:val="clear" w:color="auto" w:fill="FFFFFF"/>
          </w:tcPr>
          <w:p w:rsidR="002A1912" w:rsidRPr="00A23F23" w:rsidRDefault="002A1912" w:rsidP="002A1912">
            <w:pPr>
              <w:rPr>
                <w:rFonts w:ascii="Comic Sans MS" w:hAnsi="Comic Sans MS"/>
                <w:i/>
                <w:color w:val="2F5496" w:themeColor="accent1" w:themeShade="BF"/>
                <w:sz w:val="18"/>
                <w:szCs w:val="18"/>
                <w:lang w:val="hr-HR"/>
              </w:rPr>
            </w:pPr>
          </w:p>
          <w:p w:rsidR="002A1912" w:rsidRPr="00A23F23" w:rsidRDefault="002A1912" w:rsidP="002A1912">
            <w:pPr>
              <w:rPr>
                <w:rFonts w:ascii="Comic Sans MS" w:hAnsi="Comic Sans MS"/>
                <w:i/>
                <w:color w:val="2F5496" w:themeColor="accent1" w:themeShade="BF"/>
                <w:sz w:val="18"/>
                <w:szCs w:val="18"/>
                <w:lang w:val="hr-HR"/>
              </w:rPr>
            </w:pPr>
            <w:r w:rsidRPr="00A23F23">
              <w:rPr>
                <w:rFonts w:ascii="Comic Sans MS" w:hAnsi="Comic Sans MS"/>
                <w:i/>
                <w:color w:val="2F5496" w:themeColor="accent1" w:themeShade="BF"/>
                <w:sz w:val="18"/>
                <w:szCs w:val="18"/>
                <w:lang w:val="hr-HR"/>
              </w:rPr>
              <w:t xml:space="preserve">  9.</w:t>
            </w:r>
          </w:p>
        </w:tc>
        <w:tc>
          <w:tcPr>
            <w:tcW w:w="540" w:type="dxa"/>
            <w:tcBorders>
              <w:top w:val="single" w:sz="18" w:space="0" w:color="FF0000"/>
              <w:left w:val="single" w:sz="8" w:space="0" w:color="00B0F0"/>
              <w:bottom w:val="single" w:sz="18" w:space="0" w:color="FF0000"/>
              <w:right w:val="single" w:sz="8" w:space="0" w:color="004EEA"/>
            </w:tcBorders>
            <w:shd w:val="clear" w:color="auto" w:fill="FFFFFF"/>
          </w:tcPr>
          <w:p w:rsidR="002A1912" w:rsidRPr="00A23F23" w:rsidRDefault="002A1912" w:rsidP="002A1912">
            <w:pPr>
              <w:rPr>
                <w:rFonts w:ascii="Comic Sans MS" w:hAnsi="Comic Sans MS"/>
                <w:i/>
                <w:color w:val="2F5496" w:themeColor="accent1" w:themeShade="BF"/>
                <w:sz w:val="18"/>
                <w:szCs w:val="18"/>
                <w:lang w:val="hr-HR"/>
              </w:rPr>
            </w:pPr>
          </w:p>
          <w:p w:rsidR="002A1912" w:rsidRPr="00A23F23" w:rsidRDefault="002A1912" w:rsidP="002A1912">
            <w:pPr>
              <w:rPr>
                <w:rFonts w:ascii="Comic Sans MS" w:hAnsi="Comic Sans MS"/>
                <w:i/>
                <w:color w:val="2F5496" w:themeColor="accent1" w:themeShade="BF"/>
                <w:sz w:val="18"/>
                <w:szCs w:val="18"/>
                <w:lang w:val="hr-HR"/>
              </w:rPr>
            </w:pPr>
            <w:r w:rsidRPr="00A23F23">
              <w:rPr>
                <w:rFonts w:ascii="Comic Sans MS" w:hAnsi="Comic Sans MS"/>
                <w:i/>
                <w:color w:val="2F5496" w:themeColor="accent1" w:themeShade="BF"/>
                <w:sz w:val="18"/>
                <w:szCs w:val="18"/>
                <w:lang w:val="hr-HR"/>
              </w:rPr>
              <w:t>10.</w:t>
            </w:r>
          </w:p>
        </w:tc>
        <w:tc>
          <w:tcPr>
            <w:tcW w:w="540" w:type="dxa"/>
            <w:tcBorders>
              <w:top w:val="single" w:sz="18" w:space="0" w:color="FF0000"/>
              <w:left w:val="single" w:sz="8" w:space="0" w:color="004EEA"/>
              <w:bottom w:val="single" w:sz="18" w:space="0" w:color="FF0000"/>
              <w:right w:val="single" w:sz="8" w:space="0" w:color="004EEA"/>
            </w:tcBorders>
            <w:shd w:val="clear" w:color="auto" w:fill="FFFFFF"/>
          </w:tcPr>
          <w:p w:rsidR="002A1912" w:rsidRPr="00A23F23" w:rsidRDefault="002A1912" w:rsidP="002A1912">
            <w:pPr>
              <w:rPr>
                <w:rFonts w:ascii="Comic Sans MS" w:hAnsi="Comic Sans MS"/>
                <w:i/>
                <w:color w:val="2F5496" w:themeColor="accent1" w:themeShade="BF"/>
                <w:sz w:val="18"/>
                <w:szCs w:val="18"/>
                <w:lang w:val="hr-HR"/>
              </w:rPr>
            </w:pPr>
          </w:p>
          <w:p w:rsidR="002A1912" w:rsidRPr="00A23F23" w:rsidRDefault="002A1912" w:rsidP="002A1912">
            <w:pPr>
              <w:rPr>
                <w:rFonts w:ascii="Comic Sans MS" w:hAnsi="Comic Sans MS"/>
                <w:i/>
                <w:color w:val="2F5496" w:themeColor="accent1" w:themeShade="BF"/>
                <w:sz w:val="18"/>
                <w:szCs w:val="18"/>
                <w:lang w:val="hr-HR"/>
              </w:rPr>
            </w:pPr>
            <w:r w:rsidRPr="00A23F23">
              <w:rPr>
                <w:rFonts w:ascii="Comic Sans MS" w:hAnsi="Comic Sans MS"/>
                <w:i/>
                <w:color w:val="2F5496" w:themeColor="accent1" w:themeShade="BF"/>
                <w:sz w:val="18"/>
                <w:szCs w:val="18"/>
                <w:lang w:val="hr-HR"/>
              </w:rPr>
              <w:t>11.</w:t>
            </w:r>
          </w:p>
        </w:tc>
        <w:tc>
          <w:tcPr>
            <w:tcW w:w="636" w:type="dxa"/>
            <w:tcBorders>
              <w:top w:val="single" w:sz="18" w:space="0" w:color="FF0000"/>
              <w:left w:val="single" w:sz="8" w:space="0" w:color="004EEA"/>
              <w:bottom w:val="single" w:sz="18" w:space="0" w:color="FF0000"/>
              <w:right w:val="single" w:sz="18" w:space="0" w:color="FF0000"/>
            </w:tcBorders>
            <w:shd w:val="clear" w:color="auto" w:fill="FFFFFF"/>
          </w:tcPr>
          <w:p w:rsidR="002A1912" w:rsidRPr="00A23F23" w:rsidRDefault="002A1912" w:rsidP="002A1912">
            <w:pPr>
              <w:rPr>
                <w:rFonts w:ascii="Comic Sans MS" w:hAnsi="Comic Sans MS"/>
                <w:i/>
                <w:color w:val="2F5496" w:themeColor="accent1" w:themeShade="BF"/>
                <w:sz w:val="18"/>
                <w:szCs w:val="18"/>
                <w:lang w:val="hr-HR"/>
              </w:rPr>
            </w:pPr>
          </w:p>
          <w:p w:rsidR="002A1912" w:rsidRPr="00A23F23" w:rsidRDefault="002A1912" w:rsidP="002A1912">
            <w:pPr>
              <w:rPr>
                <w:rFonts w:ascii="Comic Sans MS" w:hAnsi="Comic Sans MS"/>
                <w:i/>
                <w:color w:val="2F5496" w:themeColor="accent1" w:themeShade="BF"/>
                <w:sz w:val="18"/>
                <w:szCs w:val="18"/>
                <w:lang w:val="hr-HR"/>
              </w:rPr>
            </w:pPr>
            <w:r w:rsidRPr="00A23F23">
              <w:rPr>
                <w:rFonts w:ascii="Comic Sans MS" w:hAnsi="Comic Sans MS"/>
                <w:i/>
                <w:color w:val="2F5496" w:themeColor="accent1" w:themeShade="BF"/>
                <w:sz w:val="18"/>
                <w:szCs w:val="18"/>
                <w:lang w:val="hr-HR"/>
              </w:rPr>
              <w:t>12.</w:t>
            </w:r>
          </w:p>
        </w:tc>
        <w:tc>
          <w:tcPr>
            <w:tcW w:w="540" w:type="dxa"/>
            <w:gridSpan w:val="2"/>
            <w:tcBorders>
              <w:top w:val="single" w:sz="18" w:space="0" w:color="FF0000"/>
              <w:left w:val="single" w:sz="18" w:space="0" w:color="FF0000"/>
              <w:bottom w:val="single" w:sz="18" w:space="0" w:color="FF0000"/>
              <w:right w:val="single" w:sz="4" w:space="0" w:color="76923C"/>
            </w:tcBorders>
            <w:shd w:val="clear" w:color="auto" w:fill="FFFFFF"/>
          </w:tcPr>
          <w:p w:rsidR="002A1912" w:rsidRPr="00A23F23" w:rsidRDefault="002A1912" w:rsidP="002A1912">
            <w:pPr>
              <w:rPr>
                <w:rFonts w:ascii="Comic Sans MS" w:hAnsi="Comic Sans MS"/>
                <w:i/>
                <w:color w:val="538135" w:themeColor="accent6" w:themeShade="BF"/>
                <w:sz w:val="18"/>
                <w:szCs w:val="18"/>
                <w:lang w:val="hr-HR"/>
              </w:rPr>
            </w:pPr>
          </w:p>
          <w:p w:rsidR="002A1912" w:rsidRPr="00A23F23" w:rsidRDefault="002A1912" w:rsidP="002A1912">
            <w:pPr>
              <w:rPr>
                <w:rFonts w:ascii="Comic Sans MS" w:hAnsi="Comic Sans MS"/>
                <w:i/>
                <w:color w:val="538135" w:themeColor="accent6" w:themeShade="BF"/>
                <w:sz w:val="18"/>
                <w:szCs w:val="18"/>
                <w:lang w:val="hr-HR"/>
              </w:rPr>
            </w:pPr>
            <w:r w:rsidRPr="00A23F23">
              <w:rPr>
                <w:rFonts w:ascii="Comic Sans MS" w:hAnsi="Comic Sans MS"/>
                <w:i/>
                <w:color w:val="538135" w:themeColor="accent6" w:themeShade="BF"/>
                <w:sz w:val="18"/>
                <w:szCs w:val="18"/>
                <w:lang w:val="hr-HR"/>
              </w:rPr>
              <w:t>13.</w:t>
            </w:r>
          </w:p>
        </w:tc>
        <w:tc>
          <w:tcPr>
            <w:tcW w:w="540" w:type="dxa"/>
            <w:tcBorders>
              <w:top w:val="single" w:sz="18" w:space="0" w:color="FF0000"/>
              <w:left w:val="single" w:sz="4" w:space="0" w:color="76923C"/>
              <w:bottom w:val="single" w:sz="18" w:space="0" w:color="FF0000"/>
              <w:right w:val="single" w:sz="4" w:space="0" w:color="76923C"/>
            </w:tcBorders>
            <w:shd w:val="clear" w:color="auto" w:fill="FFFFFF"/>
          </w:tcPr>
          <w:p w:rsidR="002A1912" w:rsidRPr="007856B7" w:rsidRDefault="002A1912" w:rsidP="002A1912">
            <w:pPr>
              <w:rPr>
                <w:rFonts w:ascii="Comic Sans MS" w:hAnsi="Comic Sans MS"/>
                <w:i/>
                <w:color w:val="538135" w:themeColor="accent6" w:themeShade="BF"/>
                <w:sz w:val="18"/>
                <w:szCs w:val="18"/>
                <w:lang w:val="hr-HR"/>
              </w:rPr>
            </w:pPr>
          </w:p>
          <w:p w:rsidR="002A1912" w:rsidRPr="007856B7" w:rsidRDefault="002A1912" w:rsidP="002A1912">
            <w:pPr>
              <w:rPr>
                <w:rFonts w:ascii="Comic Sans MS" w:hAnsi="Comic Sans MS"/>
                <w:i/>
                <w:color w:val="538135" w:themeColor="accent6" w:themeShade="BF"/>
                <w:sz w:val="18"/>
                <w:szCs w:val="18"/>
                <w:lang w:val="hr-HR"/>
              </w:rPr>
            </w:pPr>
            <w:r w:rsidRPr="007856B7">
              <w:rPr>
                <w:rFonts w:ascii="Comic Sans MS" w:hAnsi="Comic Sans MS"/>
                <w:i/>
                <w:color w:val="538135" w:themeColor="accent6" w:themeShade="BF"/>
                <w:sz w:val="18"/>
                <w:szCs w:val="18"/>
                <w:lang w:val="hr-HR"/>
              </w:rPr>
              <w:t>14.</w:t>
            </w:r>
          </w:p>
        </w:tc>
        <w:tc>
          <w:tcPr>
            <w:tcW w:w="538" w:type="dxa"/>
            <w:tcBorders>
              <w:top w:val="single" w:sz="18" w:space="0" w:color="FF0000"/>
              <w:left w:val="single" w:sz="4" w:space="0" w:color="76923C"/>
              <w:bottom w:val="single" w:sz="18" w:space="0" w:color="FF0000"/>
              <w:right w:val="single" w:sz="4" w:space="0" w:color="76923C"/>
            </w:tcBorders>
            <w:shd w:val="clear" w:color="auto" w:fill="FFFFFF"/>
          </w:tcPr>
          <w:p w:rsidR="002A1912" w:rsidRPr="007856B7" w:rsidRDefault="002A1912" w:rsidP="002A1912">
            <w:pPr>
              <w:rPr>
                <w:rFonts w:ascii="Comic Sans MS" w:hAnsi="Comic Sans MS"/>
                <w:i/>
                <w:color w:val="538135" w:themeColor="accent6" w:themeShade="BF"/>
                <w:sz w:val="18"/>
                <w:szCs w:val="18"/>
                <w:lang w:val="hr-HR"/>
              </w:rPr>
            </w:pPr>
          </w:p>
          <w:p w:rsidR="002A1912" w:rsidRPr="007856B7" w:rsidRDefault="002A1912" w:rsidP="002A1912">
            <w:pPr>
              <w:rPr>
                <w:rFonts w:ascii="Comic Sans MS" w:hAnsi="Comic Sans MS"/>
                <w:i/>
                <w:color w:val="538135" w:themeColor="accent6" w:themeShade="BF"/>
                <w:sz w:val="18"/>
                <w:szCs w:val="18"/>
                <w:lang w:val="hr-HR"/>
              </w:rPr>
            </w:pPr>
            <w:r w:rsidRPr="007856B7">
              <w:rPr>
                <w:rFonts w:ascii="Comic Sans MS" w:hAnsi="Comic Sans MS"/>
                <w:i/>
                <w:color w:val="538135" w:themeColor="accent6" w:themeShade="BF"/>
                <w:sz w:val="18"/>
                <w:szCs w:val="18"/>
                <w:lang w:val="hr-HR"/>
              </w:rPr>
              <w:t>15.</w:t>
            </w:r>
          </w:p>
        </w:tc>
        <w:tc>
          <w:tcPr>
            <w:tcW w:w="540" w:type="dxa"/>
            <w:tcBorders>
              <w:top w:val="single" w:sz="18" w:space="0" w:color="FF0000"/>
              <w:left w:val="single" w:sz="4" w:space="0" w:color="76923C"/>
              <w:bottom w:val="single" w:sz="18" w:space="0" w:color="FF0000"/>
              <w:right w:val="single" w:sz="18" w:space="0" w:color="FF0000"/>
            </w:tcBorders>
            <w:shd w:val="clear" w:color="auto" w:fill="FFFFFF"/>
          </w:tcPr>
          <w:p w:rsidR="002A1912" w:rsidRPr="007856B7" w:rsidRDefault="002A1912" w:rsidP="002A1912">
            <w:pPr>
              <w:rPr>
                <w:rFonts w:ascii="Comic Sans MS" w:hAnsi="Comic Sans MS"/>
                <w:i/>
                <w:color w:val="538135" w:themeColor="accent6" w:themeShade="BF"/>
                <w:sz w:val="18"/>
                <w:szCs w:val="18"/>
                <w:lang w:val="hr-HR"/>
              </w:rPr>
            </w:pPr>
          </w:p>
          <w:p w:rsidR="002A1912" w:rsidRPr="007856B7" w:rsidRDefault="002A1912" w:rsidP="002A1912">
            <w:pPr>
              <w:rPr>
                <w:rFonts w:ascii="Comic Sans MS" w:hAnsi="Comic Sans MS"/>
                <w:i/>
                <w:color w:val="538135" w:themeColor="accent6" w:themeShade="BF"/>
                <w:sz w:val="18"/>
                <w:szCs w:val="18"/>
                <w:lang w:val="hr-HR"/>
              </w:rPr>
            </w:pPr>
            <w:r w:rsidRPr="007856B7">
              <w:rPr>
                <w:rFonts w:ascii="Comic Sans MS" w:hAnsi="Comic Sans MS"/>
                <w:i/>
                <w:color w:val="538135" w:themeColor="accent6" w:themeShade="BF"/>
                <w:sz w:val="18"/>
                <w:szCs w:val="18"/>
                <w:lang w:val="hr-HR"/>
              </w:rPr>
              <w:t>16.</w:t>
            </w:r>
          </w:p>
        </w:tc>
      </w:tr>
      <w:tr w:rsidR="002A1912" w:rsidRPr="001E4473" w:rsidTr="002A1912">
        <w:tc>
          <w:tcPr>
            <w:tcW w:w="1548" w:type="dxa"/>
            <w:tcBorders>
              <w:top w:val="single" w:sz="18" w:space="0" w:color="FF0000"/>
              <w:left w:val="single" w:sz="18" w:space="0" w:color="FF0000"/>
              <w:bottom w:val="single" w:sz="2" w:space="0" w:color="339966"/>
              <w:right w:val="single" w:sz="18" w:space="0" w:color="FF0000"/>
            </w:tcBorders>
            <w:shd w:val="clear" w:color="auto" w:fill="FFFFFF"/>
          </w:tcPr>
          <w:p w:rsidR="002A1912" w:rsidRPr="001E4473" w:rsidRDefault="002A1912" w:rsidP="002A1912">
            <w:pPr>
              <w:rPr>
                <w:rFonts w:ascii="Comic Sans MS" w:hAnsi="Comic Sans MS"/>
                <w:i/>
                <w:color w:val="000080"/>
                <w:sz w:val="18"/>
                <w:szCs w:val="18"/>
                <w:lang w:val="hr-HR"/>
              </w:rPr>
            </w:pPr>
          </w:p>
          <w:p w:rsidR="002A1912" w:rsidRPr="001E4473" w:rsidRDefault="002A1912" w:rsidP="002A1912">
            <w:pPr>
              <w:rPr>
                <w:rFonts w:ascii="Comic Sans MS" w:hAnsi="Comic Sans MS"/>
                <w:i/>
                <w:color w:val="000080"/>
                <w:sz w:val="18"/>
                <w:szCs w:val="18"/>
                <w:lang w:val="hr-HR"/>
              </w:rPr>
            </w:pPr>
            <w:r w:rsidRPr="001E4473">
              <w:rPr>
                <w:rFonts w:ascii="Comic Sans MS" w:hAnsi="Comic Sans MS"/>
                <w:i/>
                <w:color w:val="000080"/>
                <w:sz w:val="18"/>
                <w:szCs w:val="18"/>
                <w:lang w:val="hr-HR"/>
              </w:rPr>
              <w:t>PONEDJELJAK</w:t>
            </w:r>
          </w:p>
        </w:tc>
        <w:tc>
          <w:tcPr>
            <w:tcW w:w="540" w:type="dxa"/>
            <w:tcBorders>
              <w:top w:val="single" w:sz="18" w:space="0" w:color="FF0000"/>
              <w:left w:val="single" w:sz="18" w:space="0" w:color="FF0000"/>
              <w:bottom w:val="single" w:sz="8" w:space="0" w:color="FF0000"/>
              <w:right w:val="single" w:sz="8" w:space="0" w:color="FF0000"/>
            </w:tcBorders>
            <w:shd w:val="clear" w:color="auto" w:fill="FFFFFF"/>
          </w:tcPr>
          <w:p w:rsidR="002A1912" w:rsidRPr="00307614" w:rsidRDefault="002A1912" w:rsidP="002A1912">
            <w:pPr>
              <w:rPr>
                <w:rFonts w:ascii="Comic Sans MS" w:hAnsi="Comic Sans MS"/>
                <w:i/>
                <w:color w:val="FF0000"/>
                <w:sz w:val="18"/>
                <w:szCs w:val="18"/>
                <w:lang w:val="hr-HR"/>
              </w:rPr>
            </w:pPr>
            <w:r>
              <w:rPr>
                <w:rFonts w:ascii="Comic Sans MS" w:hAnsi="Comic Sans MS"/>
                <w:i/>
                <w:color w:val="FF0000"/>
                <w:sz w:val="18"/>
                <w:szCs w:val="18"/>
                <w:lang w:val="hr-HR"/>
              </w:rPr>
              <w:t>4</w:t>
            </w:r>
          </w:p>
        </w:tc>
        <w:tc>
          <w:tcPr>
            <w:tcW w:w="540" w:type="dxa"/>
            <w:tcBorders>
              <w:top w:val="single" w:sz="18" w:space="0" w:color="FF0000"/>
              <w:left w:val="single" w:sz="8" w:space="0" w:color="FF0000"/>
              <w:bottom w:val="single" w:sz="8" w:space="0" w:color="FF0000"/>
              <w:right w:val="single" w:sz="8" w:space="0" w:color="FF0000"/>
            </w:tcBorders>
            <w:shd w:val="clear" w:color="auto" w:fill="FFFFFF"/>
          </w:tcPr>
          <w:p w:rsidR="002A1912" w:rsidRPr="00307614" w:rsidRDefault="002A1912" w:rsidP="002A1912">
            <w:pPr>
              <w:rPr>
                <w:rFonts w:ascii="Comic Sans MS" w:hAnsi="Comic Sans MS"/>
                <w:i/>
                <w:color w:val="FF0000"/>
                <w:sz w:val="18"/>
                <w:szCs w:val="18"/>
                <w:lang w:val="hr-HR"/>
              </w:rPr>
            </w:pPr>
            <w:r>
              <w:rPr>
                <w:rFonts w:ascii="Comic Sans MS" w:hAnsi="Comic Sans MS"/>
                <w:i/>
                <w:color w:val="FF0000"/>
                <w:sz w:val="18"/>
                <w:szCs w:val="18"/>
                <w:lang w:val="hr-HR"/>
              </w:rPr>
              <w:t>11</w:t>
            </w:r>
          </w:p>
        </w:tc>
        <w:tc>
          <w:tcPr>
            <w:tcW w:w="540" w:type="dxa"/>
            <w:tcBorders>
              <w:top w:val="single" w:sz="18" w:space="0" w:color="FF0000"/>
              <w:left w:val="single" w:sz="8" w:space="0" w:color="FF0000"/>
              <w:bottom w:val="single" w:sz="8" w:space="0" w:color="FF0000"/>
              <w:right w:val="single" w:sz="8" w:space="0" w:color="FF0000"/>
            </w:tcBorders>
            <w:shd w:val="clear" w:color="auto" w:fill="FFFFFF"/>
          </w:tcPr>
          <w:p w:rsidR="002A1912" w:rsidRPr="00307614" w:rsidRDefault="002A1912" w:rsidP="002A1912">
            <w:pPr>
              <w:rPr>
                <w:rFonts w:ascii="Comic Sans MS" w:hAnsi="Comic Sans MS"/>
                <w:i/>
                <w:color w:val="FF0000"/>
                <w:sz w:val="18"/>
                <w:szCs w:val="18"/>
                <w:lang w:val="hr-HR"/>
              </w:rPr>
            </w:pPr>
            <w:r>
              <w:rPr>
                <w:rFonts w:ascii="Comic Sans MS" w:hAnsi="Comic Sans MS"/>
                <w:i/>
                <w:color w:val="FF0000"/>
                <w:sz w:val="18"/>
                <w:szCs w:val="18"/>
                <w:lang w:val="hr-HR"/>
              </w:rPr>
              <w:t>18</w:t>
            </w:r>
          </w:p>
        </w:tc>
        <w:tc>
          <w:tcPr>
            <w:tcW w:w="626" w:type="dxa"/>
            <w:tcBorders>
              <w:top w:val="single" w:sz="18" w:space="0" w:color="FF0000"/>
              <w:left w:val="single" w:sz="8" w:space="0" w:color="FF0000"/>
              <w:bottom w:val="single" w:sz="8" w:space="0" w:color="FF0000"/>
              <w:right w:val="single" w:sz="18" w:space="0" w:color="FF0000"/>
            </w:tcBorders>
            <w:shd w:val="clear" w:color="auto" w:fill="FFFFFF"/>
          </w:tcPr>
          <w:p w:rsidR="002A1912" w:rsidRPr="00307614" w:rsidRDefault="002A1912" w:rsidP="002A1912">
            <w:pPr>
              <w:rPr>
                <w:rFonts w:ascii="Comic Sans MS" w:hAnsi="Comic Sans MS"/>
                <w:i/>
                <w:color w:val="FF0000"/>
                <w:sz w:val="18"/>
                <w:szCs w:val="18"/>
                <w:lang w:val="hr-HR"/>
              </w:rPr>
            </w:pPr>
            <w:r>
              <w:rPr>
                <w:rFonts w:ascii="Comic Sans MS" w:hAnsi="Comic Sans MS"/>
                <w:i/>
                <w:color w:val="FF0000"/>
                <w:sz w:val="18"/>
                <w:szCs w:val="18"/>
                <w:lang w:val="hr-HR"/>
              </w:rPr>
              <w:t>25</w:t>
            </w:r>
          </w:p>
        </w:tc>
        <w:tc>
          <w:tcPr>
            <w:tcW w:w="641" w:type="dxa"/>
            <w:tcBorders>
              <w:top w:val="single" w:sz="18" w:space="0" w:color="FF0000"/>
              <w:left w:val="single" w:sz="18" w:space="0" w:color="FF0000"/>
              <w:bottom w:val="single" w:sz="8" w:space="0" w:color="92D050"/>
              <w:right w:val="single" w:sz="8" w:space="0" w:color="92D050"/>
            </w:tcBorders>
            <w:shd w:val="clear" w:color="auto" w:fill="FFFFFF"/>
          </w:tcPr>
          <w:p w:rsidR="002A1912" w:rsidRPr="002B15EF" w:rsidRDefault="002A1912" w:rsidP="002A1912">
            <w:pPr>
              <w:rPr>
                <w:rFonts w:ascii="Comic Sans MS" w:hAnsi="Comic Sans MS"/>
                <w:i/>
                <w:color w:val="00B050"/>
                <w:sz w:val="18"/>
                <w:szCs w:val="18"/>
                <w:lang w:val="hr-HR"/>
              </w:rPr>
            </w:pPr>
            <w:r>
              <w:rPr>
                <w:rFonts w:ascii="Comic Sans MS" w:hAnsi="Comic Sans MS"/>
                <w:i/>
                <w:color w:val="00B050"/>
                <w:sz w:val="18"/>
                <w:szCs w:val="18"/>
                <w:lang w:val="hr-HR"/>
              </w:rPr>
              <w:t>2</w:t>
            </w:r>
          </w:p>
        </w:tc>
        <w:tc>
          <w:tcPr>
            <w:tcW w:w="635" w:type="dxa"/>
            <w:tcBorders>
              <w:top w:val="single" w:sz="18" w:space="0" w:color="FF0000"/>
              <w:left w:val="single" w:sz="8" w:space="0" w:color="92D050"/>
              <w:bottom w:val="single" w:sz="8" w:space="0" w:color="92D050"/>
              <w:right w:val="single" w:sz="8" w:space="0" w:color="92D050"/>
            </w:tcBorders>
            <w:shd w:val="clear" w:color="auto" w:fill="FFFFFF"/>
          </w:tcPr>
          <w:p w:rsidR="002A1912" w:rsidRPr="00307614" w:rsidRDefault="002A1912" w:rsidP="002A1912">
            <w:pPr>
              <w:rPr>
                <w:rFonts w:ascii="Comic Sans MS" w:hAnsi="Comic Sans MS"/>
                <w:i/>
                <w:color w:val="00B050"/>
                <w:sz w:val="18"/>
                <w:szCs w:val="18"/>
                <w:lang w:val="hr-HR"/>
              </w:rPr>
            </w:pPr>
            <w:r>
              <w:rPr>
                <w:rFonts w:ascii="Comic Sans MS" w:hAnsi="Comic Sans MS"/>
                <w:i/>
                <w:color w:val="00B050"/>
                <w:sz w:val="18"/>
                <w:szCs w:val="18"/>
                <w:lang w:val="hr-HR"/>
              </w:rPr>
              <w:t>9</w:t>
            </w:r>
          </w:p>
        </w:tc>
        <w:tc>
          <w:tcPr>
            <w:tcW w:w="533" w:type="dxa"/>
            <w:tcBorders>
              <w:top w:val="single" w:sz="18" w:space="0" w:color="FF0000"/>
              <w:left w:val="single" w:sz="8" w:space="0" w:color="92D050"/>
              <w:bottom w:val="single" w:sz="8" w:space="0" w:color="92D050"/>
              <w:right w:val="single" w:sz="8" w:space="0" w:color="92D050"/>
            </w:tcBorders>
            <w:shd w:val="clear" w:color="auto" w:fill="FFFFFF"/>
          </w:tcPr>
          <w:p w:rsidR="002A1912" w:rsidRPr="00307614" w:rsidRDefault="002A1912" w:rsidP="002A1912">
            <w:pPr>
              <w:rPr>
                <w:rFonts w:ascii="Comic Sans MS" w:hAnsi="Comic Sans MS"/>
                <w:i/>
                <w:color w:val="00B050"/>
                <w:sz w:val="18"/>
                <w:szCs w:val="18"/>
                <w:lang w:val="hr-HR"/>
              </w:rPr>
            </w:pPr>
            <w:r>
              <w:rPr>
                <w:rFonts w:ascii="Comic Sans MS" w:hAnsi="Comic Sans MS"/>
                <w:i/>
                <w:color w:val="00B050"/>
                <w:sz w:val="18"/>
                <w:szCs w:val="18"/>
                <w:lang w:val="hr-HR"/>
              </w:rPr>
              <w:t>16</w:t>
            </w:r>
          </w:p>
        </w:tc>
        <w:tc>
          <w:tcPr>
            <w:tcW w:w="545" w:type="dxa"/>
            <w:tcBorders>
              <w:top w:val="single" w:sz="18" w:space="0" w:color="FF0000"/>
              <w:left w:val="single" w:sz="8" w:space="0" w:color="92D050"/>
              <w:bottom w:val="single" w:sz="8" w:space="0" w:color="92D050"/>
              <w:right w:val="single" w:sz="4" w:space="0" w:color="70AD47" w:themeColor="accent6"/>
            </w:tcBorders>
            <w:shd w:val="clear" w:color="auto" w:fill="FFFFFF"/>
          </w:tcPr>
          <w:p w:rsidR="002A1912" w:rsidRPr="00307614" w:rsidRDefault="002A1912" w:rsidP="002A1912">
            <w:pPr>
              <w:rPr>
                <w:rFonts w:ascii="Comic Sans MS" w:hAnsi="Comic Sans MS"/>
                <w:i/>
                <w:color w:val="00B050"/>
                <w:sz w:val="18"/>
                <w:szCs w:val="18"/>
                <w:lang w:val="hr-HR"/>
              </w:rPr>
            </w:pPr>
            <w:r>
              <w:rPr>
                <w:rFonts w:ascii="Comic Sans MS" w:hAnsi="Comic Sans MS"/>
                <w:i/>
                <w:color w:val="00B050"/>
                <w:sz w:val="18"/>
                <w:szCs w:val="18"/>
                <w:lang w:val="hr-HR"/>
              </w:rPr>
              <w:t>23</w:t>
            </w:r>
          </w:p>
        </w:tc>
        <w:tc>
          <w:tcPr>
            <w:tcW w:w="540" w:type="dxa"/>
            <w:vMerge w:val="restart"/>
            <w:tcBorders>
              <w:top w:val="single" w:sz="18" w:space="0" w:color="FF0000"/>
              <w:left w:val="single" w:sz="4" w:space="0" w:color="70AD47" w:themeColor="accent6"/>
              <w:right w:val="single" w:sz="8" w:space="0" w:color="8EAADB" w:themeColor="accent1" w:themeTint="99"/>
            </w:tcBorders>
            <w:shd w:val="clear" w:color="auto" w:fill="FF99CC"/>
            <w:textDirection w:val="tbRl"/>
          </w:tcPr>
          <w:p w:rsidR="002A1912" w:rsidRPr="00EF11C0" w:rsidRDefault="002A1912" w:rsidP="002A1912">
            <w:pPr>
              <w:ind w:left="113" w:right="113"/>
              <w:rPr>
                <w:rFonts w:ascii="Comic Sans MS" w:hAnsi="Comic Sans MS"/>
                <w:i/>
                <w:color w:val="2F5496" w:themeColor="accent1" w:themeShade="BF"/>
                <w:sz w:val="16"/>
                <w:szCs w:val="16"/>
                <w:lang w:val="hr-HR"/>
              </w:rPr>
            </w:pPr>
            <w:r w:rsidRPr="00EF11C0">
              <w:rPr>
                <w:rFonts w:ascii="Comic Sans MS" w:hAnsi="Comic Sans MS"/>
                <w:i/>
                <w:color w:val="2F5496" w:themeColor="accent1" w:themeShade="BF"/>
                <w:sz w:val="16"/>
                <w:szCs w:val="16"/>
                <w:lang w:val="hr-HR"/>
              </w:rPr>
              <w:t>Svi sveti i jesen.</w:t>
            </w:r>
          </w:p>
          <w:p w:rsidR="002A1912" w:rsidRPr="00076B14" w:rsidRDefault="002A1912" w:rsidP="002A1912">
            <w:pPr>
              <w:ind w:left="113" w:right="113"/>
              <w:rPr>
                <w:rFonts w:ascii="Comic Sans MS" w:hAnsi="Comic Sans MS"/>
                <w:i/>
                <w:color w:val="2F5496" w:themeColor="accent1" w:themeShade="BF"/>
                <w:sz w:val="10"/>
                <w:szCs w:val="10"/>
                <w:lang w:val="hr-HR"/>
              </w:rPr>
            </w:pPr>
            <w:r w:rsidRPr="00EF11C0">
              <w:rPr>
                <w:rFonts w:ascii="Comic Sans MS" w:hAnsi="Comic Sans MS"/>
                <w:i/>
                <w:color w:val="2F5496" w:themeColor="accent1" w:themeShade="BF"/>
                <w:sz w:val="16"/>
                <w:szCs w:val="16"/>
                <w:lang w:val="hr-HR"/>
              </w:rPr>
              <w:t>odmor za učenike</w:t>
            </w:r>
          </w:p>
        </w:tc>
        <w:tc>
          <w:tcPr>
            <w:tcW w:w="540" w:type="dxa"/>
            <w:tcBorders>
              <w:top w:val="single" w:sz="18" w:space="0" w:color="FF0000"/>
              <w:left w:val="single" w:sz="8" w:space="0" w:color="8EAADB" w:themeColor="accent1" w:themeTint="99"/>
              <w:bottom w:val="single" w:sz="4" w:space="0" w:color="2F5496" w:themeColor="accent1" w:themeShade="BF"/>
              <w:right w:val="single" w:sz="4" w:space="0" w:color="2F5496" w:themeColor="accent1" w:themeShade="BF"/>
            </w:tcBorders>
            <w:shd w:val="clear" w:color="auto" w:fill="FFFFFF" w:themeFill="background1"/>
          </w:tcPr>
          <w:p w:rsidR="002A1912" w:rsidRPr="00307614" w:rsidRDefault="002A1912" w:rsidP="002A1912">
            <w:pPr>
              <w:rPr>
                <w:rFonts w:ascii="Comic Sans MS" w:hAnsi="Comic Sans MS"/>
                <w:i/>
                <w:color w:val="2F5496" w:themeColor="accent1" w:themeShade="BF"/>
                <w:sz w:val="18"/>
                <w:szCs w:val="18"/>
                <w:lang w:val="hr-HR"/>
              </w:rPr>
            </w:pPr>
            <w:r>
              <w:rPr>
                <w:rFonts w:ascii="Comic Sans MS" w:hAnsi="Comic Sans MS"/>
                <w:i/>
                <w:color w:val="2F5496" w:themeColor="accent1" w:themeShade="BF"/>
                <w:sz w:val="18"/>
                <w:szCs w:val="18"/>
                <w:lang w:val="hr-HR"/>
              </w:rPr>
              <w:t>6</w:t>
            </w:r>
          </w:p>
        </w:tc>
        <w:tc>
          <w:tcPr>
            <w:tcW w:w="540" w:type="dxa"/>
            <w:tcBorders>
              <w:top w:val="single" w:sz="18" w:space="0" w:color="FF0000"/>
              <w:left w:val="single" w:sz="4" w:space="0" w:color="2F5496" w:themeColor="accent1" w:themeShade="BF"/>
              <w:bottom w:val="single" w:sz="4" w:space="0" w:color="2F5496" w:themeColor="accent1" w:themeShade="BF"/>
              <w:right w:val="single" w:sz="4" w:space="0" w:color="2F5496" w:themeColor="accent1" w:themeShade="BF"/>
            </w:tcBorders>
            <w:shd w:val="clear" w:color="auto" w:fill="FFFFFF"/>
          </w:tcPr>
          <w:p w:rsidR="002A1912" w:rsidRPr="00307614" w:rsidRDefault="002A1912" w:rsidP="002A1912">
            <w:pPr>
              <w:rPr>
                <w:rFonts w:ascii="Comic Sans MS" w:hAnsi="Comic Sans MS"/>
                <w:i/>
                <w:color w:val="2F5496" w:themeColor="accent1" w:themeShade="BF"/>
                <w:sz w:val="18"/>
                <w:szCs w:val="18"/>
                <w:lang w:val="hr-HR"/>
              </w:rPr>
            </w:pPr>
            <w:r>
              <w:rPr>
                <w:rFonts w:ascii="Comic Sans MS" w:hAnsi="Comic Sans MS"/>
                <w:i/>
                <w:color w:val="2F5496" w:themeColor="accent1" w:themeShade="BF"/>
                <w:sz w:val="18"/>
                <w:szCs w:val="18"/>
                <w:lang w:val="hr-HR"/>
              </w:rPr>
              <w:t>13</w:t>
            </w:r>
          </w:p>
        </w:tc>
        <w:tc>
          <w:tcPr>
            <w:tcW w:w="636" w:type="dxa"/>
            <w:tcBorders>
              <w:top w:val="single" w:sz="18" w:space="0" w:color="FF0000"/>
              <w:left w:val="single" w:sz="4" w:space="0" w:color="2F5496" w:themeColor="accent1" w:themeShade="BF"/>
              <w:bottom w:val="single" w:sz="4" w:space="0" w:color="2F5496" w:themeColor="accent1" w:themeShade="BF"/>
              <w:right w:val="single" w:sz="4" w:space="0" w:color="2F5496" w:themeColor="accent1" w:themeShade="BF"/>
            </w:tcBorders>
            <w:shd w:val="clear" w:color="auto" w:fill="FFFFFF"/>
          </w:tcPr>
          <w:p w:rsidR="002A1912" w:rsidRPr="00307614" w:rsidRDefault="002A1912" w:rsidP="002A1912">
            <w:pPr>
              <w:rPr>
                <w:rFonts w:ascii="Comic Sans MS" w:hAnsi="Comic Sans MS"/>
                <w:i/>
                <w:color w:val="2F5496" w:themeColor="accent1" w:themeShade="BF"/>
                <w:sz w:val="18"/>
                <w:szCs w:val="18"/>
                <w:lang w:val="hr-HR"/>
              </w:rPr>
            </w:pPr>
            <w:r>
              <w:rPr>
                <w:rFonts w:ascii="Comic Sans MS" w:hAnsi="Comic Sans MS"/>
                <w:i/>
                <w:color w:val="2F5496" w:themeColor="accent1" w:themeShade="BF"/>
                <w:sz w:val="18"/>
                <w:szCs w:val="18"/>
                <w:lang w:val="hr-HR"/>
              </w:rPr>
              <w:t>20</w:t>
            </w:r>
          </w:p>
        </w:tc>
        <w:tc>
          <w:tcPr>
            <w:tcW w:w="540" w:type="dxa"/>
            <w:gridSpan w:val="2"/>
            <w:tcBorders>
              <w:top w:val="single" w:sz="18" w:space="0" w:color="FF0000"/>
              <w:left w:val="single" w:sz="4" w:space="0" w:color="2F5496" w:themeColor="accent1" w:themeShade="BF"/>
              <w:bottom w:val="single" w:sz="4" w:space="0" w:color="2F5496" w:themeColor="accent1" w:themeShade="BF"/>
              <w:right w:val="single" w:sz="18" w:space="0" w:color="FF0000"/>
            </w:tcBorders>
            <w:shd w:val="clear" w:color="auto" w:fill="FFFFFF"/>
          </w:tcPr>
          <w:p w:rsidR="002A1912" w:rsidRPr="00307614" w:rsidRDefault="002A1912" w:rsidP="002A1912">
            <w:pPr>
              <w:rPr>
                <w:rFonts w:ascii="Comic Sans MS" w:hAnsi="Comic Sans MS"/>
                <w:i/>
                <w:color w:val="2F5496" w:themeColor="accent1" w:themeShade="BF"/>
                <w:sz w:val="18"/>
                <w:szCs w:val="18"/>
                <w:lang w:val="hr-HR"/>
              </w:rPr>
            </w:pPr>
            <w:r>
              <w:rPr>
                <w:rFonts w:ascii="Comic Sans MS" w:hAnsi="Comic Sans MS"/>
                <w:i/>
                <w:color w:val="2F5496" w:themeColor="accent1" w:themeShade="BF"/>
                <w:sz w:val="18"/>
                <w:szCs w:val="18"/>
                <w:lang w:val="hr-HR"/>
              </w:rPr>
              <w:t>27</w:t>
            </w:r>
          </w:p>
        </w:tc>
        <w:tc>
          <w:tcPr>
            <w:tcW w:w="540" w:type="dxa"/>
            <w:tcBorders>
              <w:top w:val="single" w:sz="18" w:space="0" w:color="FF0000"/>
              <w:left w:val="single" w:sz="18" w:space="0" w:color="FF0000"/>
              <w:bottom w:val="single" w:sz="4" w:space="0" w:color="76923C"/>
              <w:right w:val="single" w:sz="4" w:space="0" w:color="76923C"/>
            </w:tcBorders>
            <w:shd w:val="clear" w:color="auto" w:fill="FFFFFF"/>
          </w:tcPr>
          <w:p w:rsidR="002A1912" w:rsidRPr="007856B7" w:rsidRDefault="002A1912" w:rsidP="002A1912">
            <w:pPr>
              <w:rPr>
                <w:rFonts w:ascii="Comic Sans MS" w:hAnsi="Comic Sans MS"/>
                <w:i/>
                <w:color w:val="538135" w:themeColor="accent6" w:themeShade="BF"/>
                <w:sz w:val="18"/>
                <w:szCs w:val="18"/>
                <w:lang w:val="hr-HR"/>
              </w:rPr>
            </w:pPr>
            <w:r>
              <w:rPr>
                <w:rFonts w:ascii="Comic Sans MS" w:hAnsi="Comic Sans MS"/>
                <w:i/>
                <w:color w:val="538135" w:themeColor="accent6" w:themeShade="BF"/>
                <w:sz w:val="18"/>
                <w:szCs w:val="18"/>
                <w:lang w:val="hr-HR"/>
              </w:rPr>
              <w:t>4</w:t>
            </w:r>
          </w:p>
        </w:tc>
        <w:tc>
          <w:tcPr>
            <w:tcW w:w="538" w:type="dxa"/>
            <w:tcBorders>
              <w:top w:val="single" w:sz="18" w:space="0" w:color="FF0000"/>
              <w:left w:val="single" w:sz="4" w:space="0" w:color="76923C"/>
              <w:bottom w:val="single" w:sz="4" w:space="0" w:color="76923C"/>
              <w:right w:val="single" w:sz="4" w:space="0" w:color="76923C"/>
            </w:tcBorders>
            <w:shd w:val="clear" w:color="auto" w:fill="FFFFFF"/>
          </w:tcPr>
          <w:p w:rsidR="002A1912" w:rsidRPr="007856B7" w:rsidRDefault="002A1912" w:rsidP="002A1912">
            <w:pPr>
              <w:rPr>
                <w:rFonts w:ascii="Comic Sans MS" w:hAnsi="Comic Sans MS"/>
                <w:i/>
                <w:color w:val="538135" w:themeColor="accent6" w:themeShade="BF"/>
                <w:sz w:val="18"/>
                <w:szCs w:val="18"/>
                <w:lang w:val="hr-HR"/>
              </w:rPr>
            </w:pPr>
            <w:r>
              <w:rPr>
                <w:rFonts w:ascii="Comic Sans MS" w:hAnsi="Comic Sans MS"/>
                <w:i/>
                <w:color w:val="538135" w:themeColor="accent6" w:themeShade="BF"/>
                <w:sz w:val="18"/>
                <w:szCs w:val="18"/>
                <w:lang w:val="hr-HR"/>
              </w:rPr>
              <w:t>11</w:t>
            </w:r>
          </w:p>
        </w:tc>
        <w:tc>
          <w:tcPr>
            <w:tcW w:w="540" w:type="dxa"/>
            <w:tcBorders>
              <w:top w:val="single" w:sz="18" w:space="0" w:color="FF0000"/>
              <w:left w:val="single" w:sz="4" w:space="0" w:color="76923C"/>
              <w:bottom w:val="single" w:sz="4" w:space="0" w:color="76923C"/>
              <w:right w:val="single" w:sz="18" w:space="0" w:color="FF0000"/>
            </w:tcBorders>
            <w:shd w:val="clear" w:color="auto" w:fill="FFFFFF"/>
          </w:tcPr>
          <w:p w:rsidR="002A1912" w:rsidRPr="007856B7" w:rsidRDefault="002A1912" w:rsidP="002A1912">
            <w:pPr>
              <w:rPr>
                <w:rFonts w:ascii="Comic Sans MS" w:hAnsi="Comic Sans MS"/>
                <w:i/>
                <w:color w:val="538135" w:themeColor="accent6" w:themeShade="BF"/>
                <w:sz w:val="18"/>
                <w:szCs w:val="18"/>
                <w:lang w:val="hr-HR"/>
              </w:rPr>
            </w:pPr>
            <w:r>
              <w:rPr>
                <w:rFonts w:ascii="Comic Sans MS" w:hAnsi="Comic Sans MS"/>
                <w:i/>
                <w:color w:val="538135" w:themeColor="accent6" w:themeShade="BF"/>
                <w:sz w:val="18"/>
                <w:szCs w:val="18"/>
                <w:lang w:val="hr-HR"/>
              </w:rPr>
              <w:t>18</w:t>
            </w:r>
          </w:p>
        </w:tc>
      </w:tr>
      <w:tr w:rsidR="002A1912" w:rsidRPr="001E4473" w:rsidTr="002A1912">
        <w:tc>
          <w:tcPr>
            <w:tcW w:w="1548" w:type="dxa"/>
            <w:tcBorders>
              <w:top w:val="single" w:sz="2" w:space="0" w:color="339966"/>
              <w:left w:val="single" w:sz="18" w:space="0" w:color="FF0000"/>
              <w:bottom w:val="single" w:sz="2" w:space="0" w:color="339966"/>
              <w:right w:val="single" w:sz="18" w:space="0" w:color="FF0000"/>
            </w:tcBorders>
            <w:shd w:val="clear" w:color="auto" w:fill="FFFFFF"/>
          </w:tcPr>
          <w:p w:rsidR="002A1912" w:rsidRPr="001E4473" w:rsidRDefault="002A1912" w:rsidP="002A1912">
            <w:pPr>
              <w:rPr>
                <w:rFonts w:ascii="Comic Sans MS" w:hAnsi="Comic Sans MS"/>
                <w:i/>
                <w:color w:val="000080"/>
                <w:sz w:val="18"/>
                <w:szCs w:val="18"/>
                <w:lang w:val="hr-HR"/>
              </w:rPr>
            </w:pPr>
          </w:p>
          <w:p w:rsidR="002A1912" w:rsidRPr="001E4473" w:rsidRDefault="002A1912" w:rsidP="002A1912">
            <w:pPr>
              <w:rPr>
                <w:rFonts w:ascii="Comic Sans MS" w:hAnsi="Comic Sans MS"/>
                <w:i/>
                <w:color w:val="000080"/>
                <w:sz w:val="18"/>
                <w:szCs w:val="18"/>
                <w:lang w:val="hr-HR"/>
              </w:rPr>
            </w:pPr>
            <w:r w:rsidRPr="001E4473">
              <w:rPr>
                <w:rFonts w:ascii="Comic Sans MS" w:hAnsi="Comic Sans MS"/>
                <w:i/>
                <w:color w:val="000080"/>
                <w:sz w:val="18"/>
                <w:szCs w:val="18"/>
                <w:lang w:val="hr-HR"/>
              </w:rPr>
              <w:t>UTORAK</w:t>
            </w:r>
          </w:p>
        </w:tc>
        <w:tc>
          <w:tcPr>
            <w:tcW w:w="540" w:type="dxa"/>
            <w:tcBorders>
              <w:top w:val="single" w:sz="8" w:space="0" w:color="FF0000"/>
              <w:left w:val="single" w:sz="18" w:space="0" w:color="FF0000"/>
              <w:bottom w:val="single" w:sz="8" w:space="0" w:color="FF0000"/>
              <w:right w:val="single" w:sz="8" w:space="0" w:color="FF0000"/>
            </w:tcBorders>
            <w:shd w:val="clear" w:color="auto" w:fill="FFFFFF"/>
          </w:tcPr>
          <w:p w:rsidR="002A1912" w:rsidRPr="00307614" w:rsidRDefault="002A1912" w:rsidP="002A1912">
            <w:pPr>
              <w:rPr>
                <w:rFonts w:ascii="Comic Sans MS" w:hAnsi="Comic Sans MS"/>
                <w:i/>
                <w:color w:val="FF0000"/>
                <w:sz w:val="18"/>
                <w:szCs w:val="18"/>
                <w:lang w:val="hr-HR"/>
              </w:rPr>
            </w:pPr>
            <w:r>
              <w:rPr>
                <w:rFonts w:ascii="Comic Sans MS" w:hAnsi="Comic Sans MS"/>
                <w:i/>
                <w:color w:val="FF0000"/>
                <w:sz w:val="18"/>
                <w:szCs w:val="18"/>
                <w:lang w:val="hr-HR"/>
              </w:rPr>
              <w:t>5</w:t>
            </w:r>
          </w:p>
        </w:tc>
        <w:tc>
          <w:tcPr>
            <w:tcW w:w="540" w:type="dxa"/>
            <w:tcBorders>
              <w:top w:val="single" w:sz="8" w:space="0" w:color="FF0000"/>
              <w:left w:val="single" w:sz="8" w:space="0" w:color="FF0000"/>
              <w:bottom w:val="single" w:sz="8" w:space="0" w:color="FF0000"/>
              <w:right w:val="single" w:sz="8" w:space="0" w:color="FF0000"/>
            </w:tcBorders>
            <w:shd w:val="clear" w:color="auto" w:fill="FFFFFF"/>
          </w:tcPr>
          <w:p w:rsidR="002A1912" w:rsidRPr="00307614" w:rsidRDefault="002A1912" w:rsidP="002A1912">
            <w:pPr>
              <w:rPr>
                <w:rFonts w:ascii="Comic Sans MS" w:hAnsi="Comic Sans MS"/>
                <w:i/>
                <w:color w:val="FF0000"/>
                <w:sz w:val="18"/>
                <w:szCs w:val="18"/>
                <w:lang w:val="hr-HR"/>
              </w:rPr>
            </w:pPr>
            <w:r>
              <w:rPr>
                <w:rFonts w:ascii="Comic Sans MS" w:hAnsi="Comic Sans MS"/>
                <w:i/>
                <w:color w:val="FF0000"/>
                <w:sz w:val="18"/>
                <w:szCs w:val="18"/>
                <w:lang w:val="hr-HR"/>
              </w:rPr>
              <w:t>12</w:t>
            </w:r>
          </w:p>
        </w:tc>
        <w:tc>
          <w:tcPr>
            <w:tcW w:w="540" w:type="dxa"/>
            <w:tcBorders>
              <w:top w:val="single" w:sz="8" w:space="0" w:color="FF0000"/>
              <w:left w:val="single" w:sz="8" w:space="0" w:color="FF0000"/>
              <w:bottom w:val="single" w:sz="8" w:space="0" w:color="FF0000"/>
              <w:right w:val="single" w:sz="8" w:space="0" w:color="FF0000"/>
            </w:tcBorders>
            <w:shd w:val="clear" w:color="auto" w:fill="FFFFFF"/>
          </w:tcPr>
          <w:p w:rsidR="002A1912" w:rsidRPr="00307614" w:rsidRDefault="002A1912" w:rsidP="002A1912">
            <w:pPr>
              <w:rPr>
                <w:rFonts w:ascii="Comic Sans MS" w:hAnsi="Comic Sans MS"/>
                <w:i/>
                <w:color w:val="FF0000"/>
                <w:sz w:val="18"/>
                <w:szCs w:val="18"/>
                <w:lang w:val="hr-HR"/>
              </w:rPr>
            </w:pPr>
            <w:r>
              <w:rPr>
                <w:rFonts w:ascii="Comic Sans MS" w:hAnsi="Comic Sans MS"/>
                <w:i/>
                <w:color w:val="FF0000"/>
                <w:sz w:val="18"/>
                <w:szCs w:val="18"/>
                <w:lang w:val="hr-HR"/>
              </w:rPr>
              <w:t>19</w:t>
            </w:r>
          </w:p>
        </w:tc>
        <w:tc>
          <w:tcPr>
            <w:tcW w:w="626" w:type="dxa"/>
            <w:tcBorders>
              <w:top w:val="single" w:sz="8" w:space="0" w:color="FF0000"/>
              <w:left w:val="single" w:sz="8" w:space="0" w:color="FF0000"/>
              <w:bottom w:val="single" w:sz="4" w:space="0" w:color="FF0000"/>
              <w:right w:val="single" w:sz="18" w:space="0" w:color="FF0000"/>
            </w:tcBorders>
            <w:shd w:val="clear" w:color="auto" w:fill="FFFFFF"/>
          </w:tcPr>
          <w:p w:rsidR="002A1912" w:rsidRPr="00307614" w:rsidRDefault="002A1912" w:rsidP="002A1912">
            <w:pPr>
              <w:rPr>
                <w:rFonts w:ascii="Comic Sans MS" w:hAnsi="Comic Sans MS"/>
                <w:i/>
                <w:color w:val="FF0000"/>
                <w:sz w:val="18"/>
                <w:szCs w:val="18"/>
                <w:lang w:val="hr-HR"/>
              </w:rPr>
            </w:pPr>
            <w:r>
              <w:rPr>
                <w:rFonts w:ascii="Comic Sans MS" w:hAnsi="Comic Sans MS"/>
                <w:i/>
                <w:color w:val="FF0000"/>
                <w:sz w:val="18"/>
                <w:szCs w:val="18"/>
                <w:lang w:val="hr-HR"/>
              </w:rPr>
              <w:t>26</w:t>
            </w:r>
          </w:p>
        </w:tc>
        <w:tc>
          <w:tcPr>
            <w:tcW w:w="641" w:type="dxa"/>
            <w:tcBorders>
              <w:top w:val="single" w:sz="8" w:space="0" w:color="92D050"/>
              <w:left w:val="single" w:sz="18" w:space="0" w:color="FF0000"/>
              <w:bottom w:val="single" w:sz="8" w:space="0" w:color="92D050"/>
              <w:right w:val="single" w:sz="8" w:space="0" w:color="92D050"/>
            </w:tcBorders>
            <w:shd w:val="clear" w:color="auto" w:fill="FFFFFF"/>
          </w:tcPr>
          <w:p w:rsidR="002A1912" w:rsidRPr="002B15EF" w:rsidRDefault="002A1912" w:rsidP="002A1912">
            <w:pPr>
              <w:rPr>
                <w:rFonts w:ascii="Comic Sans MS" w:hAnsi="Comic Sans MS"/>
                <w:i/>
                <w:color w:val="00B050"/>
                <w:sz w:val="18"/>
                <w:szCs w:val="18"/>
                <w:lang w:val="hr-HR"/>
              </w:rPr>
            </w:pPr>
            <w:r>
              <w:rPr>
                <w:rFonts w:ascii="Comic Sans MS" w:hAnsi="Comic Sans MS"/>
                <w:i/>
                <w:color w:val="00B050"/>
                <w:sz w:val="18"/>
                <w:szCs w:val="18"/>
                <w:lang w:val="hr-HR"/>
              </w:rPr>
              <w:t>3</w:t>
            </w:r>
          </w:p>
        </w:tc>
        <w:tc>
          <w:tcPr>
            <w:tcW w:w="635" w:type="dxa"/>
            <w:tcBorders>
              <w:top w:val="single" w:sz="8" w:space="0" w:color="92D050"/>
              <w:left w:val="single" w:sz="8" w:space="0" w:color="92D050"/>
              <w:bottom w:val="single" w:sz="8" w:space="0" w:color="92D050"/>
              <w:right w:val="single" w:sz="8" w:space="0" w:color="92D050"/>
            </w:tcBorders>
            <w:shd w:val="clear" w:color="auto" w:fill="FFFFFF"/>
          </w:tcPr>
          <w:p w:rsidR="002A1912" w:rsidRPr="00307614" w:rsidRDefault="002A1912" w:rsidP="002A1912">
            <w:pPr>
              <w:rPr>
                <w:rFonts w:ascii="Comic Sans MS" w:hAnsi="Comic Sans MS"/>
                <w:i/>
                <w:color w:val="00B050"/>
                <w:sz w:val="18"/>
                <w:szCs w:val="18"/>
                <w:lang w:val="hr-HR"/>
              </w:rPr>
            </w:pPr>
            <w:r>
              <w:rPr>
                <w:rFonts w:ascii="Comic Sans MS" w:hAnsi="Comic Sans MS"/>
                <w:i/>
                <w:color w:val="00B050"/>
                <w:sz w:val="18"/>
                <w:szCs w:val="18"/>
                <w:lang w:val="hr-HR"/>
              </w:rPr>
              <w:t>10</w:t>
            </w:r>
          </w:p>
        </w:tc>
        <w:tc>
          <w:tcPr>
            <w:tcW w:w="533" w:type="dxa"/>
            <w:tcBorders>
              <w:top w:val="single" w:sz="8" w:space="0" w:color="92D050"/>
              <w:left w:val="single" w:sz="8" w:space="0" w:color="92D050"/>
              <w:bottom w:val="single" w:sz="8" w:space="0" w:color="92D050"/>
              <w:right w:val="single" w:sz="8" w:space="0" w:color="92D050"/>
            </w:tcBorders>
            <w:shd w:val="clear" w:color="auto" w:fill="FFFFFF"/>
          </w:tcPr>
          <w:p w:rsidR="002A1912" w:rsidRPr="00307614" w:rsidRDefault="002A1912" w:rsidP="002A1912">
            <w:pPr>
              <w:rPr>
                <w:rFonts w:ascii="Comic Sans MS" w:hAnsi="Comic Sans MS"/>
                <w:i/>
                <w:color w:val="00B050"/>
                <w:sz w:val="18"/>
                <w:szCs w:val="18"/>
                <w:lang w:val="hr-HR"/>
              </w:rPr>
            </w:pPr>
            <w:r>
              <w:rPr>
                <w:rFonts w:ascii="Comic Sans MS" w:hAnsi="Comic Sans MS"/>
                <w:i/>
                <w:color w:val="00B050"/>
                <w:sz w:val="18"/>
                <w:szCs w:val="18"/>
                <w:lang w:val="hr-HR"/>
              </w:rPr>
              <w:t>17</w:t>
            </w:r>
          </w:p>
        </w:tc>
        <w:tc>
          <w:tcPr>
            <w:tcW w:w="545" w:type="dxa"/>
            <w:tcBorders>
              <w:top w:val="single" w:sz="8" w:space="0" w:color="92D050"/>
              <w:left w:val="single" w:sz="8" w:space="0" w:color="92D050"/>
              <w:bottom w:val="single" w:sz="8" w:space="0" w:color="92D050"/>
              <w:right w:val="single" w:sz="4" w:space="0" w:color="70AD47" w:themeColor="accent6"/>
            </w:tcBorders>
            <w:shd w:val="clear" w:color="auto" w:fill="FFFFFF"/>
          </w:tcPr>
          <w:p w:rsidR="002A1912" w:rsidRPr="00307614" w:rsidRDefault="002A1912" w:rsidP="002A1912">
            <w:pPr>
              <w:rPr>
                <w:rFonts w:ascii="Comic Sans MS" w:hAnsi="Comic Sans MS"/>
                <w:i/>
                <w:color w:val="00B050"/>
                <w:sz w:val="18"/>
                <w:szCs w:val="18"/>
                <w:lang w:val="hr-HR"/>
              </w:rPr>
            </w:pPr>
            <w:r>
              <w:rPr>
                <w:rFonts w:ascii="Comic Sans MS" w:hAnsi="Comic Sans MS"/>
                <w:i/>
                <w:color w:val="00B050"/>
                <w:sz w:val="18"/>
                <w:szCs w:val="18"/>
                <w:lang w:val="hr-HR"/>
              </w:rPr>
              <w:t>24</w:t>
            </w:r>
          </w:p>
        </w:tc>
        <w:tc>
          <w:tcPr>
            <w:tcW w:w="540" w:type="dxa"/>
            <w:vMerge/>
            <w:tcBorders>
              <w:left w:val="single" w:sz="4" w:space="0" w:color="70AD47" w:themeColor="accent6"/>
              <w:right w:val="single" w:sz="8" w:space="0" w:color="8EAADB" w:themeColor="accent1" w:themeTint="99"/>
            </w:tcBorders>
            <w:shd w:val="clear" w:color="auto" w:fill="FF99CC"/>
          </w:tcPr>
          <w:p w:rsidR="002A1912" w:rsidRPr="00A23F23" w:rsidRDefault="002A1912" w:rsidP="002A1912">
            <w:pPr>
              <w:rPr>
                <w:rFonts w:ascii="Comic Sans MS" w:hAnsi="Comic Sans MS"/>
                <w:i/>
                <w:color w:val="2F5496" w:themeColor="accent1" w:themeShade="BF"/>
                <w:sz w:val="10"/>
                <w:szCs w:val="10"/>
                <w:lang w:val="hr-HR"/>
              </w:rPr>
            </w:pPr>
          </w:p>
        </w:tc>
        <w:tc>
          <w:tcPr>
            <w:tcW w:w="540" w:type="dxa"/>
            <w:tcBorders>
              <w:top w:val="single" w:sz="4" w:space="0" w:color="2F5496" w:themeColor="accent1" w:themeShade="BF"/>
              <w:left w:val="single" w:sz="8" w:space="0" w:color="8EAADB" w:themeColor="accent1" w:themeTint="99"/>
              <w:bottom w:val="single" w:sz="4" w:space="0" w:color="2F5496" w:themeColor="accent1" w:themeShade="BF"/>
              <w:right w:val="single" w:sz="4" w:space="0" w:color="2F5496" w:themeColor="accent1" w:themeShade="BF"/>
            </w:tcBorders>
            <w:shd w:val="clear" w:color="auto" w:fill="FFFFFF" w:themeFill="background1"/>
          </w:tcPr>
          <w:p w:rsidR="002A1912" w:rsidRPr="00307614" w:rsidRDefault="002A1912" w:rsidP="002A1912">
            <w:pPr>
              <w:rPr>
                <w:rFonts w:ascii="Comic Sans MS" w:hAnsi="Comic Sans MS"/>
                <w:i/>
                <w:color w:val="2F5496" w:themeColor="accent1" w:themeShade="BF"/>
                <w:sz w:val="18"/>
                <w:szCs w:val="18"/>
                <w:lang w:val="hr-HR"/>
              </w:rPr>
            </w:pPr>
            <w:r>
              <w:rPr>
                <w:rFonts w:ascii="Comic Sans MS" w:hAnsi="Comic Sans MS"/>
                <w:i/>
                <w:color w:val="2F5496" w:themeColor="accent1" w:themeShade="BF"/>
                <w:sz w:val="18"/>
                <w:szCs w:val="18"/>
                <w:lang w:val="hr-HR"/>
              </w:rPr>
              <w:t>7</w:t>
            </w:r>
          </w:p>
        </w:tc>
        <w:tc>
          <w:tcPr>
            <w:tcW w:w="5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FFFFFF"/>
          </w:tcPr>
          <w:p w:rsidR="002A1912" w:rsidRPr="00307614" w:rsidRDefault="002A1912" w:rsidP="002A1912">
            <w:pPr>
              <w:rPr>
                <w:rFonts w:ascii="Comic Sans MS" w:hAnsi="Comic Sans MS"/>
                <w:i/>
                <w:color w:val="2F5496" w:themeColor="accent1" w:themeShade="BF"/>
                <w:sz w:val="18"/>
                <w:szCs w:val="18"/>
                <w:lang w:val="hr-HR"/>
              </w:rPr>
            </w:pPr>
            <w:r>
              <w:rPr>
                <w:rFonts w:ascii="Comic Sans MS" w:hAnsi="Comic Sans MS"/>
                <w:i/>
                <w:color w:val="2F5496" w:themeColor="accent1" w:themeShade="BF"/>
                <w:sz w:val="18"/>
                <w:szCs w:val="18"/>
                <w:lang w:val="hr-HR"/>
              </w:rPr>
              <w:t>14</w:t>
            </w:r>
          </w:p>
        </w:tc>
        <w:tc>
          <w:tcPr>
            <w:tcW w:w="63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FFFFFF"/>
          </w:tcPr>
          <w:p w:rsidR="002A1912" w:rsidRPr="00307614" w:rsidRDefault="002A1912" w:rsidP="002A1912">
            <w:pPr>
              <w:rPr>
                <w:rFonts w:ascii="Comic Sans MS" w:hAnsi="Comic Sans MS"/>
                <w:i/>
                <w:color w:val="2F5496" w:themeColor="accent1" w:themeShade="BF"/>
                <w:sz w:val="18"/>
                <w:szCs w:val="18"/>
                <w:lang w:val="hr-HR"/>
              </w:rPr>
            </w:pPr>
            <w:r>
              <w:rPr>
                <w:rFonts w:ascii="Comic Sans MS" w:hAnsi="Comic Sans MS"/>
                <w:i/>
                <w:color w:val="2F5496" w:themeColor="accent1" w:themeShade="BF"/>
                <w:sz w:val="18"/>
                <w:szCs w:val="18"/>
                <w:lang w:val="hr-HR"/>
              </w:rPr>
              <w:t>21</w:t>
            </w:r>
          </w:p>
        </w:tc>
        <w:tc>
          <w:tcPr>
            <w:tcW w:w="540" w:type="dxa"/>
            <w:gridSpan w:val="2"/>
            <w:tcBorders>
              <w:top w:val="single" w:sz="4" w:space="0" w:color="2F5496" w:themeColor="accent1" w:themeShade="BF"/>
              <w:left w:val="single" w:sz="4" w:space="0" w:color="2F5496" w:themeColor="accent1" w:themeShade="BF"/>
              <w:bottom w:val="single" w:sz="8" w:space="0" w:color="2F5496" w:themeColor="accent1" w:themeShade="BF"/>
              <w:right w:val="single" w:sz="18" w:space="0" w:color="FF0000"/>
            </w:tcBorders>
            <w:shd w:val="clear" w:color="auto" w:fill="FFFFFF"/>
          </w:tcPr>
          <w:p w:rsidR="002A1912" w:rsidRPr="00307614" w:rsidRDefault="002A1912" w:rsidP="002A1912">
            <w:pPr>
              <w:rPr>
                <w:rFonts w:ascii="Comic Sans MS" w:hAnsi="Comic Sans MS"/>
                <w:i/>
                <w:color w:val="2F5496" w:themeColor="accent1" w:themeShade="BF"/>
                <w:sz w:val="18"/>
                <w:szCs w:val="18"/>
                <w:lang w:val="hr-HR"/>
              </w:rPr>
            </w:pPr>
            <w:r>
              <w:rPr>
                <w:rFonts w:ascii="Comic Sans MS" w:hAnsi="Comic Sans MS"/>
                <w:i/>
                <w:color w:val="2F5496" w:themeColor="accent1" w:themeShade="BF"/>
                <w:sz w:val="18"/>
                <w:szCs w:val="18"/>
                <w:lang w:val="hr-HR"/>
              </w:rPr>
              <w:t>28</w:t>
            </w:r>
          </w:p>
        </w:tc>
        <w:tc>
          <w:tcPr>
            <w:tcW w:w="540" w:type="dxa"/>
            <w:tcBorders>
              <w:top w:val="single" w:sz="4" w:space="0" w:color="76923C"/>
              <w:left w:val="single" w:sz="18" w:space="0" w:color="FF0000"/>
              <w:bottom w:val="single" w:sz="4" w:space="0" w:color="538135" w:themeColor="accent6" w:themeShade="BF"/>
              <w:right w:val="single" w:sz="4" w:space="0" w:color="76923C"/>
            </w:tcBorders>
            <w:shd w:val="clear" w:color="auto" w:fill="FFFFFF"/>
          </w:tcPr>
          <w:p w:rsidR="002A1912" w:rsidRPr="007856B7" w:rsidRDefault="002A1912" w:rsidP="002A1912">
            <w:pPr>
              <w:rPr>
                <w:rFonts w:ascii="Comic Sans MS" w:hAnsi="Comic Sans MS"/>
                <w:i/>
                <w:color w:val="538135" w:themeColor="accent6" w:themeShade="BF"/>
                <w:sz w:val="18"/>
                <w:szCs w:val="18"/>
                <w:lang w:val="hr-HR"/>
              </w:rPr>
            </w:pPr>
            <w:r>
              <w:rPr>
                <w:rFonts w:ascii="Comic Sans MS" w:hAnsi="Comic Sans MS"/>
                <w:i/>
                <w:color w:val="538135" w:themeColor="accent6" w:themeShade="BF"/>
                <w:sz w:val="18"/>
                <w:szCs w:val="18"/>
                <w:lang w:val="hr-HR"/>
              </w:rPr>
              <w:t>5</w:t>
            </w:r>
          </w:p>
        </w:tc>
        <w:tc>
          <w:tcPr>
            <w:tcW w:w="538" w:type="dxa"/>
            <w:tcBorders>
              <w:top w:val="single" w:sz="4" w:space="0" w:color="76923C"/>
              <w:left w:val="single" w:sz="4" w:space="0" w:color="76923C"/>
              <w:bottom w:val="single" w:sz="4" w:space="0" w:color="538135" w:themeColor="accent6" w:themeShade="BF"/>
              <w:right w:val="single" w:sz="4" w:space="0" w:color="76923C"/>
            </w:tcBorders>
            <w:shd w:val="clear" w:color="auto" w:fill="FFFFFF"/>
          </w:tcPr>
          <w:p w:rsidR="002A1912" w:rsidRPr="007856B7" w:rsidRDefault="002A1912" w:rsidP="002A1912">
            <w:pPr>
              <w:rPr>
                <w:rFonts w:ascii="Comic Sans MS" w:hAnsi="Comic Sans MS"/>
                <w:i/>
                <w:color w:val="538135" w:themeColor="accent6" w:themeShade="BF"/>
                <w:sz w:val="18"/>
                <w:szCs w:val="18"/>
                <w:lang w:val="hr-HR"/>
              </w:rPr>
            </w:pPr>
            <w:r>
              <w:rPr>
                <w:rFonts w:ascii="Comic Sans MS" w:hAnsi="Comic Sans MS"/>
                <w:i/>
                <w:color w:val="538135" w:themeColor="accent6" w:themeShade="BF"/>
                <w:sz w:val="18"/>
                <w:szCs w:val="18"/>
                <w:lang w:val="hr-HR"/>
              </w:rPr>
              <w:t>12</w:t>
            </w:r>
          </w:p>
        </w:tc>
        <w:tc>
          <w:tcPr>
            <w:tcW w:w="540" w:type="dxa"/>
            <w:tcBorders>
              <w:top w:val="single" w:sz="4" w:space="0" w:color="76923C"/>
              <w:left w:val="single" w:sz="4" w:space="0" w:color="76923C"/>
              <w:bottom w:val="single" w:sz="4" w:space="0" w:color="538135" w:themeColor="accent6" w:themeShade="BF"/>
              <w:right w:val="single" w:sz="18" w:space="0" w:color="FF0000"/>
            </w:tcBorders>
            <w:shd w:val="clear" w:color="auto" w:fill="FFFFFF"/>
          </w:tcPr>
          <w:p w:rsidR="002A1912" w:rsidRPr="007856B7" w:rsidRDefault="002A1912" w:rsidP="002A1912">
            <w:pPr>
              <w:rPr>
                <w:rFonts w:ascii="Comic Sans MS" w:hAnsi="Comic Sans MS"/>
                <w:i/>
                <w:color w:val="538135" w:themeColor="accent6" w:themeShade="BF"/>
                <w:sz w:val="18"/>
                <w:szCs w:val="18"/>
                <w:lang w:val="hr-HR"/>
              </w:rPr>
            </w:pPr>
            <w:r>
              <w:rPr>
                <w:rFonts w:ascii="Comic Sans MS" w:hAnsi="Comic Sans MS"/>
                <w:i/>
                <w:color w:val="538135" w:themeColor="accent6" w:themeShade="BF"/>
                <w:sz w:val="18"/>
                <w:szCs w:val="18"/>
                <w:lang w:val="hr-HR"/>
              </w:rPr>
              <w:t>19</w:t>
            </w:r>
          </w:p>
        </w:tc>
      </w:tr>
      <w:tr w:rsidR="002A1912" w:rsidRPr="001E4473" w:rsidTr="002A1912">
        <w:tc>
          <w:tcPr>
            <w:tcW w:w="1548" w:type="dxa"/>
            <w:tcBorders>
              <w:top w:val="single" w:sz="2" w:space="0" w:color="339966"/>
              <w:left w:val="single" w:sz="18" w:space="0" w:color="FF0000"/>
              <w:bottom w:val="single" w:sz="2" w:space="0" w:color="339966"/>
              <w:right w:val="single" w:sz="18" w:space="0" w:color="FF0000"/>
            </w:tcBorders>
            <w:shd w:val="clear" w:color="auto" w:fill="FFFFFF"/>
          </w:tcPr>
          <w:p w:rsidR="002A1912" w:rsidRPr="001E4473" w:rsidRDefault="002A1912" w:rsidP="002A1912">
            <w:pPr>
              <w:rPr>
                <w:rFonts w:ascii="Comic Sans MS" w:hAnsi="Comic Sans MS"/>
                <w:i/>
                <w:color w:val="000080"/>
                <w:sz w:val="18"/>
                <w:szCs w:val="18"/>
                <w:lang w:val="hr-HR"/>
              </w:rPr>
            </w:pPr>
          </w:p>
          <w:p w:rsidR="002A1912" w:rsidRPr="001E4473" w:rsidRDefault="002A1912" w:rsidP="002A1912">
            <w:pPr>
              <w:rPr>
                <w:rFonts w:ascii="Comic Sans MS" w:hAnsi="Comic Sans MS"/>
                <w:i/>
                <w:color w:val="000080"/>
                <w:sz w:val="18"/>
                <w:szCs w:val="18"/>
                <w:lang w:val="hr-HR"/>
              </w:rPr>
            </w:pPr>
            <w:r w:rsidRPr="001E4473">
              <w:rPr>
                <w:rFonts w:ascii="Comic Sans MS" w:hAnsi="Comic Sans MS"/>
                <w:i/>
                <w:color w:val="000080"/>
                <w:sz w:val="18"/>
                <w:szCs w:val="18"/>
                <w:lang w:val="hr-HR"/>
              </w:rPr>
              <w:t>SRIJEDA</w:t>
            </w:r>
          </w:p>
        </w:tc>
        <w:tc>
          <w:tcPr>
            <w:tcW w:w="540" w:type="dxa"/>
            <w:tcBorders>
              <w:top w:val="single" w:sz="8" w:space="0" w:color="FF0000"/>
              <w:left w:val="single" w:sz="18" w:space="0" w:color="FF0000"/>
              <w:bottom w:val="single" w:sz="8" w:space="0" w:color="FF0000"/>
              <w:right w:val="single" w:sz="8" w:space="0" w:color="FF0000"/>
            </w:tcBorders>
            <w:shd w:val="clear" w:color="auto" w:fill="FFFFFF"/>
          </w:tcPr>
          <w:p w:rsidR="002A1912" w:rsidRPr="00307614" w:rsidRDefault="002A1912" w:rsidP="002A1912">
            <w:pPr>
              <w:rPr>
                <w:rFonts w:ascii="Comic Sans MS" w:hAnsi="Comic Sans MS"/>
                <w:i/>
                <w:color w:val="FF0000"/>
                <w:sz w:val="18"/>
                <w:szCs w:val="18"/>
                <w:lang w:val="hr-HR"/>
              </w:rPr>
            </w:pPr>
            <w:r>
              <w:rPr>
                <w:rFonts w:ascii="Comic Sans MS" w:hAnsi="Comic Sans MS"/>
                <w:i/>
                <w:color w:val="FF0000"/>
                <w:sz w:val="18"/>
                <w:szCs w:val="18"/>
                <w:lang w:val="hr-HR"/>
              </w:rPr>
              <w:t>6</w:t>
            </w:r>
          </w:p>
        </w:tc>
        <w:tc>
          <w:tcPr>
            <w:tcW w:w="540" w:type="dxa"/>
            <w:tcBorders>
              <w:top w:val="single" w:sz="8" w:space="0" w:color="FF0000"/>
              <w:left w:val="single" w:sz="8" w:space="0" w:color="FF0000"/>
              <w:bottom w:val="single" w:sz="8" w:space="0" w:color="FF0000"/>
              <w:right w:val="single" w:sz="8" w:space="0" w:color="FF0000"/>
            </w:tcBorders>
            <w:shd w:val="clear" w:color="auto" w:fill="FFFFFF"/>
          </w:tcPr>
          <w:p w:rsidR="002A1912" w:rsidRPr="00307614" w:rsidRDefault="002A1912" w:rsidP="002A1912">
            <w:pPr>
              <w:rPr>
                <w:rFonts w:ascii="Comic Sans MS" w:hAnsi="Comic Sans MS"/>
                <w:i/>
                <w:color w:val="FF0000"/>
                <w:sz w:val="18"/>
                <w:szCs w:val="18"/>
                <w:lang w:val="hr-HR"/>
              </w:rPr>
            </w:pPr>
            <w:r>
              <w:rPr>
                <w:rFonts w:ascii="Comic Sans MS" w:hAnsi="Comic Sans MS"/>
                <w:i/>
                <w:color w:val="FF0000"/>
                <w:sz w:val="18"/>
                <w:szCs w:val="18"/>
                <w:lang w:val="hr-HR"/>
              </w:rPr>
              <w:t>13</w:t>
            </w:r>
          </w:p>
        </w:tc>
        <w:tc>
          <w:tcPr>
            <w:tcW w:w="540" w:type="dxa"/>
            <w:tcBorders>
              <w:top w:val="single" w:sz="8" w:space="0" w:color="FF0000"/>
              <w:left w:val="single" w:sz="8" w:space="0" w:color="FF0000"/>
              <w:bottom w:val="single" w:sz="8" w:space="0" w:color="FF0000"/>
              <w:right w:val="single" w:sz="8" w:space="0" w:color="FF0000"/>
            </w:tcBorders>
            <w:shd w:val="clear" w:color="auto" w:fill="FFFFFF"/>
          </w:tcPr>
          <w:p w:rsidR="002A1912" w:rsidRPr="00307614" w:rsidRDefault="002A1912" w:rsidP="002A1912">
            <w:pPr>
              <w:rPr>
                <w:rFonts w:ascii="Comic Sans MS" w:hAnsi="Comic Sans MS"/>
                <w:i/>
                <w:color w:val="FF0000"/>
                <w:sz w:val="18"/>
                <w:szCs w:val="18"/>
                <w:lang w:val="hr-HR"/>
              </w:rPr>
            </w:pPr>
            <w:r>
              <w:rPr>
                <w:rFonts w:ascii="Comic Sans MS" w:hAnsi="Comic Sans MS"/>
                <w:i/>
                <w:color w:val="FF0000"/>
                <w:sz w:val="18"/>
                <w:szCs w:val="18"/>
                <w:lang w:val="hr-HR"/>
              </w:rPr>
              <w:t>20</w:t>
            </w:r>
          </w:p>
        </w:tc>
        <w:tc>
          <w:tcPr>
            <w:tcW w:w="626" w:type="dxa"/>
            <w:tcBorders>
              <w:top w:val="single" w:sz="4" w:space="0" w:color="FF0000"/>
              <w:left w:val="single" w:sz="8" w:space="0" w:color="FF0000"/>
              <w:bottom w:val="single" w:sz="4" w:space="0" w:color="FF0000"/>
              <w:right w:val="single" w:sz="18" w:space="0" w:color="FF0000"/>
            </w:tcBorders>
            <w:shd w:val="clear" w:color="auto" w:fill="FFFFFF"/>
          </w:tcPr>
          <w:p w:rsidR="002A1912" w:rsidRPr="00307614" w:rsidRDefault="002A1912" w:rsidP="002A1912">
            <w:pPr>
              <w:rPr>
                <w:rFonts w:ascii="Comic Sans MS" w:hAnsi="Comic Sans MS"/>
                <w:i/>
                <w:color w:val="FF0000"/>
                <w:sz w:val="18"/>
                <w:szCs w:val="18"/>
                <w:lang w:val="hr-HR"/>
              </w:rPr>
            </w:pPr>
            <w:r>
              <w:rPr>
                <w:rFonts w:ascii="Comic Sans MS" w:hAnsi="Comic Sans MS"/>
                <w:i/>
                <w:color w:val="FF0000"/>
                <w:sz w:val="18"/>
                <w:szCs w:val="18"/>
                <w:lang w:val="hr-HR"/>
              </w:rPr>
              <w:t>27</w:t>
            </w:r>
          </w:p>
        </w:tc>
        <w:tc>
          <w:tcPr>
            <w:tcW w:w="641" w:type="dxa"/>
            <w:tcBorders>
              <w:top w:val="single" w:sz="8" w:space="0" w:color="92D050"/>
              <w:left w:val="single" w:sz="18" w:space="0" w:color="FF0000"/>
              <w:bottom w:val="single" w:sz="8" w:space="0" w:color="92D050"/>
              <w:right w:val="single" w:sz="8" w:space="0" w:color="92D050"/>
            </w:tcBorders>
            <w:shd w:val="clear" w:color="auto" w:fill="FFFFFF"/>
          </w:tcPr>
          <w:p w:rsidR="002A1912" w:rsidRPr="002B15EF" w:rsidRDefault="002A1912" w:rsidP="002A1912">
            <w:pPr>
              <w:rPr>
                <w:rFonts w:ascii="Comic Sans MS" w:hAnsi="Comic Sans MS"/>
                <w:i/>
                <w:color w:val="00B050"/>
                <w:sz w:val="18"/>
                <w:szCs w:val="18"/>
                <w:lang w:val="hr-HR"/>
              </w:rPr>
            </w:pPr>
            <w:r>
              <w:rPr>
                <w:rFonts w:ascii="Comic Sans MS" w:hAnsi="Comic Sans MS"/>
                <w:i/>
                <w:color w:val="00B050"/>
                <w:sz w:val="18"/>
                <w:szCs w:val="18"/>
                <w:lang w:val="hr-HR"/>
              </w:rPr>
              <w:t>4</w:t>
            </w:r>
          </w:p>
        </w:tc>
        <w:tc>
          <w:tcPr>
            <w:tcW w:w="635" w:type="dxa"/>
            <w:tcBorders>
              <w:top w:val="single" w:sz="8" w:space="0" w:color="92D050"/>
              <w:left w:val="single" w:sz="8" w:space="0" w:color="92D050"/>
              <w:bottom w:val="single" w:sz="8" w:space="0" w:color="92D050"/>
              <w:right w:val="single" w:sz="8" w:space="0" w:color="92D050"/>
            </w:tcBorders>
            <w:shd w:val="clear" w:color="auto" w:fill="FFFFFF"/>
          </w:tcPr>
          <w:p w:rsidR="002A1912" w:rsidRPr="00307614" w:rsidRDefault="002A1912" w:rsidP="002A1912">
            <w:pPr>
              <w:rPr>
                <w:rFonts w:ascii="Comic Sans MS" w:hAnsi="Comic Sans MS"/>
                <w:i/>
                <w:color w:val="00B050"/>
                <w:sz w:val="18"/>
                <w:szCs w:val="18"/>
                <w:lang w:val="hr-HR"/>
              </w:rPr>
            </w:pPr>
            <w:r>
              <w:rPr>
                <w:rFonts w:ascii="Comic Sans MS" w:hAnsi="Comic Sans MS"/>
                <w:i/>
                <w:color w:val="00B050"/>
                <w:sz w:val="18"/>
                <w:szCs w:val="18"/>
                <w:lang w:val="hr-HR"/>
              </w:rPr>
              <w:t>11</w:t>
            </w:r>
          </w:p>
        </w:tc>
        <w:tc>
          <w:tcPr>
            <w:tcW w:w="533" w:type="dxa"/>
            <w:tcBorders>
              <w:top w:val="single" w:sz="8" w:space="0" w:color="92D050"/>
              <w:left w:val="single" w:sz="8" w:space="0" w:color="92D050"/>
              <w:bottom w:val="single" w:sz="8" w:space="0" w:color="92D050"/>
              <w:right w:val="single" w:sz="8" w:space="0" w:color="92D050"/>
            </w:tcBorders>
            <w:shd w:val="clear" w:color="auto" w:fill="FFFFFF"/>
          </w:tcPr>
          <w:p w:rsidR="002A1912" w:rsidRPr="00307614" w:rsidRDefault="002A1912" w:rsidP="002A1912">
            <w:pPr>
              <w:rPr>
                <w:rFonts w:ascii="Comic Sans MS" w:hAnsi="Comic Sans MS"/>
                <w:i/>
                <w:color w:val="00B050"/>
                <w:sz w:val="18"/>
                <w:szCs w:val="18"/>
                <w:lang w:val="hr-HR"/>
              </w:rPr>
            </w:pPr>
            <w:r>
              <w:rPr>
                <w:rFonts w:ascii="Comic Sans MS" w:hAnsi="Comic Sans MS"/>
                <w:i/>
                <w:color w:val="00B050"/>
                <w:sz w:val="18"/>
                <w:szCs w:val="18"/>
                <w:lang w:val="hr-HR"/>
              </w:rPr>
              <w:t>18</w:t>
            </w:r>
          </w:p>
        </w:tc>
        <w:tc>
          <w:tcPr>
            <w:tcW w:w="545" w:type="dxa"/>
            <w:tcBorders>
              <w:top w:val="single" w:sz="8" w:space="0" w:color="92D050"/>
              <w:left w:val="single" w:sz="8" w:space="0" w:color="92D050"/>
              <w:bottom w:val="single" w:sz="8" w:space="0" w:color="92D050"/>
              <w:right w:val="single" w:sz="4" w:space="0" w:color="70AD47" w:themeColor="accent6"/>
            </w:tcBorders>
            <w:shd w:val="clear" w:color="auto" w:fill="FFFFFF"/>
          </w:tcPr>
          <w:p w:rsidR="002A1912" w:rsidRPr="00307614" w:rsidRDefault="002A1912" w:rsidP="002A1912">
            <w:pPr>
              <w:rPr>
                <w:rFonts w:ascii="Comic Sans MS" w:hAnsi="Comic Sans MS"/>
                <w:i/>
                <w:color w:val="00B050"/>
                <w:sz w:val="18"/>
                <w:szCs w:val="18"/>
                <w:lang w:val="hr-HR"/>
              </w:rPr>
            </w:pPr>
            <w:r>
              <w:rPr>
                <w:rFonts w:ascii="Comic Sans MS" w:hAnsi="Comic Sans MS"/>
                <w:i/>
                <w:color w:val="00B050"/>
                <w:sz w:val="18"/>
                <w:szCs w:val="18"/>
                <w:lang w:val="hr-HR"/>
              </w:rPr>
              <w:t>25</w:t>
            </w:r>
          </w:p>
        </w:tc>
        <w:tc>
          <w:tcPr>
            <w:tcW w:w="540" w:type="dxa"/>
            <w:vMerge/>
            <w:tcBorders>
              <w:left w:val="single" w:sz="4" w:space="0" w:color="70AD47" w:themeColor="accent6"/>
              <w:bottom w:val="single" w:sz="18" w:space="0" w:color="FF0000"/>
              <w:right w:val="single" w:sz="8" w:space="0" w:color="8EAADB" w:themeColor="accent1" w:themeTint="99"/>
            </w:tcBorders>
            <w:shd w:val="clear" w:color="auto" w:fill="FF99CC"/>
          </w:tcPr>
          <w:p w:rsidR="002A1912" w:rsidRPr="00A23F23" w:rsidRDefault="002A1912" w:rsidP="002A1912">
            <w:pPr>
              <w:rPr>
                <w:rFonts w:ascii="Comic Sans MS" w:hAnsi="Comic Sans MS"/>
                <w:i/>
                <w:color w:val="2F5496" w:themeColor="accent1" w:themeShade="BF"/>
                <w:sz w:val="18"/>
                <w:szCs w:val="18"/>
                <w:lang w:val="hr-HR"/>
              </w:rPr>
            </w:pPr>
          </w:p>
        </w:tc>
        <w:tc>
          <w:tcPr>
            <w:tcW w:w="540" w:type="dxa"/>
            <w:tcBorders>
              <w:top w:val="single" w:sz="4" w:space="0" w:color="2F5496" w:themeColor="accent1" w:themeShade="BF"/>
              <w:left w:val="single" w:sz="8" w:space="0" w:color="8EAADB" w:themeColor="accent1" w:themeTint="99"/>
              <w:bottom w:val="single" w:sz="4" w:space="0" w:color="2F5496" w:themeColor="accent1" w:themeShade="BF"/>
              <w:right w:val="single" w:sz="4" w:space="0" w:color="2F5496" w:themeColor="accent1" w:themeShade="BF"/>
            </w:tcBorders>
            <w:shd w:val="clear" w:color="auto" w:fill="FFFFFF"/>
          </w:tcPr>
          <w:p w:rsidR="002A1912" w:rsidRPr="00307614" w:rsidRDefault="002A1912" w:rsidP="002A1912">
            <w:pPr>
              <w:rPr>
                <w:rFonts w:ascii="Comic Sans MS" w:hAnsi="Comic Sans MS"/>
                <w:i/>
                <w:color w:val="2F5496" w:themeColor="accent1" w:themeShade="BF"/>
                <w:sz w:val="18"/>
                <w:szCs w:val="18"/>
                <w:lang w:val="hr-HR"/>
              </w:rPr>
            </w:pPr>
            <w:r>
              <w:rPr>
                <w:rFonts w:ascii="Comic Sans MS" w:hAnsi="Comic Sans MS"/>
                <w:i/>
                <w:color w:val="2F5496" w:themeColor="accent1" w:themeShade="BF"/>
                <w:sz w:val="18"/>
                <w:szCs w:val="18"/>
                <w:lang w:val="hr-HR"/>
              </w:rPr>
              <w:t>8</w:t>
            </w:r>
          </w:p>
        </w:tc>
        <w:tc>
          <w:tcPr>
            <w:tcW w:w="5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FFFFFF" w:themeFill="background1"/>
          </w:tcPr>
          <w:p w:rsidR="002A1912" w:rsidRPr="00307614" w:rsidRDefault="002A1912" w:rsidP="002A1912">
            <w:pPr>
              <w:rPr>
                <w:rFonts w:ascii="Comic Sans MS" w:hAnsi="Comic Sans MS"/>
                <w:i/>
                <w:color w:val="2F5496" w:themeColor="accent1" w:themeShade="BF"/>
                <w:sz w:val="18"/>
                <w:szCs w:val="18"/>
                <w:lang w:val="hr-HR"/>
              </w:rPr>
            </w:pPr>
            <w:r>
              <w:rPr>
                <w:rFonts w:ascii="Comic Sans MS" w:hAnsi="Comic Sans MS"/>
                <w:i/>
                <w:color w:val="2F5496" w:themeColor="accent1" w:themeShade="BF"/>
                <w:sz w:val="18"/>
                <w:szCs w:val="18"/>
                <w:lang w:val="hr-HR"/>
              </w:rPr>
              <w:t>15</w:t>
            </w:r>
          </w:p>
        </w:tc>
        <w:tc>
          <w:tcPr>
            <w:tcW w:w="636" w:type="dxa"/>
            <w:tcBorders>
              <w:top w:val="single" w:sz="4" w:space="0" w:color="2F5496" w:themeColor="accent1" w:themeShade="BF"/>
              <w:left w:val="single" w:sz="4" w:space="0" w:color="2F5496" w:themeColor="accent1" w:themeShade="BF"/>
              <w:bottom w:val="single" w:sz="4" w:space="0" w:color="2F5496" w:themeColor="accent1" w:themeShade="BF"/>
              <w:right w:val="single" w:sz="8" w:space="0" w:color="2F5496" w:themeColor="accent1" w:themeShade="BF"/>
            </w:tcBorders>
            <w:shd w:val="clear" w:color="auto" w:fill="FFFFFF"/>
          </w:tcPr>
          <w:p w:rsidR="002A1912" w:rsidRPr="00307614" w:rsidRDefault="002A1912" w:rsidP="002A1912">
            <w:pPr>
              <w:rPr>
                <w:rFonts w:ascii="Comic Sans MS" w:hAnsi="Comic Sans MS"/>
                <w:i/>
                <w:color w:val="2F5496" w:themeColor="accent1" w:themeShade="BF"/>
                <w:sz w:val="18"/>
                <w:szCs w:val="18"/>
                <w:lang w:val="hr-HR"/>
              </w:rPr>
            </w:pPr>
            <w:r>
              <w:rPr>
                <w:rFonts w:ascii="Comic Sans MS" w:hAnsi="Comic Sans MS"/>
                <w:i/>
                <w:color w:val="2F5496" w:themeColor="accent1" w:themeShade="BF"/>
                <w:sz w:val="18"/>
                <w:szCs w:val="18"/>
                <w:lang w:val="hr-HR"/>
              </w:rPr>
              <w:t>22</w:t>
            </w:r>
          </w:p>
        </w:tc>
        <w:tc>
          <w:tcPr>
            <w:tcW w:w="540" w:type="dxa"/>
            <w:gridSpan w:val="2"/>
            <w:tcBorders>
              <w:top w:val="single" w:sz="8" w:space="0" w:color="2F5496" w:themeColor="accent1" w:themeShade="BF"/>
              <w:left w:val="single" w:sz="8" w:space="0" w:color="2F5496" w:themeColor="accent1" w:themeShade="BF"/>
              <w:bottom w:val="single" w:sz="4" w:space="0" w:color="0070C0"/>
              <w:right w:val="single" w:sz="18" w:space="0" w:color="FF0000"/>
            </w:tcBorders>
            <w:shd w:val="clear" w:color="auto" w:fill="FFFFFF"/>
          </w:tcPr>
          <w:p w:rsidR="002A1912" w:rsidRPr="00307614" w:rsidRDefault="002A1912" w:rsidP="002A1912">
            <w:pPr>
              <w:rPr>
                <w:rFonts w:ascii="Comic Sans MS" w:hAnsi="Comic Sans MS"/>
                <w:i/>
                <w:color w:val="2F5496" w:themeColor="accent1" w:themeShade="BF"/>
                <w:sz w:val="18"/>
                <w:szCs w:val="18"/>
                <w:lang w:val="hr-HR"/>
              </w:rPr>
            </w:pPr>
            <w:r>
              <w:rPr>
                <w:rFonts w:ascii="Comic Sans MS" w:hAnsi="Comic Sans MS"/>
                <w:i/>
                <w:color w:val="2F5496" w:themeColor="accent1" w:themeShade="BF"/>
                <w:sz w:val="18"/>
                <w:szCs w:val="18"/>
                <w:lang w:val="hr-HR"/>
              </w:rPr>
              <w:t>29</w:t>
            </w:r>
          </w:p>
        </w:tc>
        <w:tc>
          <w:tcPr>
            <w:tcW w:w="540" w:type="dxa"/>
            <w:tcBorders>
              <w:top w:val="single" w:sz="4" w:space="0" w:color="538135" w:themeColor="accent6" w:themeShade="BF"/>
              <w:left w:val="single" w:sz="18" w:space="0" w:color="FF0000"/>
              <w:bottom w:val="single" w:sz="4" w:space="0" w:color="538135" w:themeColor="accent6" w:themeShade="BF"/>
              <w:right w:val="single" w:sz="4" w:space="0" w:color="76923C"/>
            </w:tcBorders>
            <w:shd w:val="clear" w:color="auto" w:fill="FFFFFF"/>
          </w:tcPr>
          <w:p w:rsidR="002A1912" w:rsidRPr="007856B7" w:rsidRDefault="002A1912" w:rsidP="002A1912">
            <w:pPr>
              <w:rPr>
                <w:rFonts w:ascii="Comic Sans MS" w:hAnsi="Comic Sans MS"/>
                <w:i/>
                <w:color w:val="538135" w:themeColor="accent6" w:themeShade="BF"/>
                <w:sz w:val="18"/>
                <w:szCs w:val="18"/>
                <w:lang w:val="hr-HR"/>
              </w:rPr>
            </w:pPr>
            <w:r>
              <w:rPr>
                <w:rFonts w:ascii="Comic Sans MS" w:hAnsi="Comic Sans MS"/>
                <w:i/>
                <w:color w:val="538135" w:themeColor="accent6" w:themeShade="BF"/>
                <w:sz w:val="18"/>
                <w:szCs w:val="18"/>
                <w:lang w:val="hr-HR"/>
              </w:rPr>
              <w:t>6</w:t>
            </w:r>
          </w:p>
        </w:tc>
        <w:tc>
          <w:tcPr>
            <w:tcW w:w="538" w:type="dxa"/>
            <w:tcBorders>
              <w:top w:val="single" w:sz="4" w:space="0" w:color="538135" w:themeColor="accent6" w:themeShade="BF"/>
              <w:left w:val="single" w:sz="4" w:space="0" w:color="76923C"/>
              <w:bottom w:val="single" w:sz="4" w:space="0" w:color="538135" w:themeColor="accent6" w:themeShade="BF"/>
              <w:right w:val="single" w:sz="4" w:space="0" w:color="76923C"/>
            </w:tcBorders>
            <w:shd w:val="clear" w:color="auto" w:fill="FFFFFF"/>
          </w:tcPr>
          <w:p w:rsidR="002A1912" w:rsidRPr="007856B7" w:rsidRDefault="002A1912" w:rsidP="002A1912">
            <w:pPr>
              <w:rPr>
                <w:rFonts w:ascii="Comic Sans MS" w:hAnsi="Comic Sans MS"/>
                <w:i/>
                <w:color w:val="538135" w:themeColor="accent6" w:themeShade="BF"/>
                <w:sz w:val="18"/>
                <w:szCs w:val="18"/>
                <w:lang w:val="hr-HR"/>
              </w:rPr>
            </w:pPr>
            <w:r>
              <w:rPr>
                <w:rFonts w:ascii="Comic Sans MS" w:hAnsi="Comic Sans MS"/>
                <w:i/>
                <w:color w:val="538135" w:themeColor="accent6" w:themeShade="BF"/>
                <w:sz w:val="18"/>
                <w:szCs w:val="18"/>
                <w:lang w:val="hr-HR"/>
              </w:rPr>
              <w:t>13</w:t>
            </w:r>
          </w:p>
        </w:tc>
        <w:tc>
          <w:tcPr>
            <w:tcW w:w="540" w:type="dxa"/>
            <w:tcBorders>
              <w:top w:val="single" w:sz="4" w:space="0" w:color="538135" w:themeColor="accent6" w:themeShade="BF"/>
              <w:left w:val="single" w:sz="4" w:space="0" w:color="76923C"/>
              <w:bottom w:val="single" w:sz="4" w:space="0" w:color="538135" w:themeColor="accent6" w:themeShade="BF"/>
              <w:right w:val="single" w:sz="18" w:space="0" w:color="FF0000"/>
            </w:tcBorders>
            <w:shd w:val="clear" w:color="auto" w:fill="FFFFFF"/>
          </w:tcPr>
          <w:p w:rsidR="002A1912" w:rsidRPr="007856B7" w:rsidRDefault="002A1912" w:rsidP="002A1912">
            <w:pPr>
              <w:rPr>
                <w:rFonts w:ascii="Comic Sans MS" w:hAnsi="Comic Sans MS"/>
                <w:i/>
                <w:color w:val="538135" w:themeColor="accent6" w:themeShade="BF"/>
                <w:sz w:val="18"/>
                <w:szCs w:val="18"/>
                <w:lang w:val="hr-HR"/>
              </w:rPr>
            </w:pPr>
            <w:r>
              <w:rPr>
                <w:rFonts w:ascii="Comic Sans MS" w:hAnsi="Comic Sans MS"/>
                <w:i/>
                <w:color w:val="538135" w:themeColor="accent6" w:themeShade="BF"/>
                <w:sz w:val="18"/>
                <w:szCs w:val="18"/>
                <w:lang w:val="hr-HR"/>
              </w:rPr>
              <w:t>20</w:t>
            </w:r>
          </w:p>
        </w:tc>
      </w:tr>
      <w:tr w:rsidR="002A1912" w:rsidRPr="001E4473" w:rsidTr="00B60A01">
        <w:tc>
          <w:tcPr>
            <w:tcW w:w="1548" w:type="dxa"/>
            <w:tcBorders>
              <w:top w:val="single" w:sz="2" w:space="0" w:color="339966"/>
              <w:left w:val="single" w:sz="18" w:space="0" w:color="FF0000"/>
              <w:bottom w:val="single" w:sz="2" w:space="0" w:color="339966"/>
              <w:right w:val="single" w:sz="18" w:space="0" w:color="FF0000"/>
            </w:tcBorders>
            <w:shd w:val="clear" w:color="auto" w:fill="FFFFFF"/>
          </w:tcPr>
          <w:p w:rsidR="002A1912" w:rsidRPr="001E4473" w:rsidRDefault="002A1912" w:rsidP="002A1912">
            <w:pPr>
              <w:rPr>
                <w:rFonts w:ascii="Comic Sans MS" w:hAnsi="Comic Sans MS"/>
                <w:i/>
                <w:color w:val="000080"/>
                <w:sz w:val="18"/>
                <w:szCs w:val="18"/>
                <w:lang w:val="hr-HR"/>
              </w:rPr>
            </w:pPr>
          </w:p>
          <w:p w:rsidR="002A1912" w:rsidRPr="001E4473" w:rsidRDefault="002A1912" w:rsidP="002A1912">
            <w:pPr>
              <w:rPr>
                <w:rFonts w:ascii="Comic Sans MS" w:hAnsi="Comic Sans MS"/>
                <w:i/>
                <w:color w:val="000080"/>
                <w:sz w:val="18"/>
                <w:szCs w:val="18"/>
                <w:lang w:val="hr-HR"/>
              </w:rPr>
            </w:pPr>
            <w:r w:rsidRPr="001E4473">
              <w:rPr>
                <w:rFonts w:ascii="Comic Sans MS" w:hAnsi="Comic Sans MS"/>
                <w:i/>
                <w:color w:val="000080"/>
                <w:sz w:val="18"/>
                <w:szCs w:val="18"/>
                <w:lang w:val="hr-HR"/>
              </w:rPr>
              <w:t>ČETVRTAK</w:t>
            </w:r>
          </w:p>
        </w:tc>
        <w:tc>
          <w:tcPr>
            <w:tcW w:w="540" w:type="dxa"/>
            <w:tcBorders>
              <w:top w:val="single" w:sz="8" w:space="0" w:color="FF0000"/>
              <w:left w:val="single" w:sz="18" w:space="0" w:color="FF0000"/>
              <w:bottom w:val="single" w:sz="8" w:space="0" w:color="FF0000"/>
              <w:right w:val="single" w:sz="8" w:space="0" w:color="FF0000"/>
            </w:tcBorders>
            <w:shd w:val="clear" w:color="auto" w:fill="FFFFFF"/>
          </w:tcPr>
          <w:p w:rsidR="002A1912" w:rsidRPr="00307614" w:rsidRDefault="002A1912" w:rsidP="002A1912">
            <w:pPr>
              <w:rPr>
                <w:rFonts w:ascii="Comic Sans MS" w:hAnsi="Comic Sans MS"/>
                <w:i/>
                <w:color w:val="FF0000"/>
                <w:sz w:val="18"/>
                <w:szCs w:val="18"/>
                <w:lang w:val="hr-HR"/>
              </w:rPr>
            </w:pPr>
            <w:r>
              <w:rPr>
                <w:rFonts w:ascii="Comic Sans MS" w:hAnsi="Comic Sans MS"/>
                <w:i/>
                <w:color w:val="FF0000"/>
                <w:sz w:val="18"/>
                <w:szCs w:val="18"/>
                <w:lang w:val="hr-HR"/>
              </w:rPr>
              <w:t>7</w:t>
            </w:r>
          </w:p>
        </w:tc>
        <w:tc>
          <w:tcPr>
            <w:tcW w:w="540" w:type="dxa"/>
            <w:tcBorders>
              <w:top w:val="single" w:sz="8" w:space="0" w:color="FF0000"/>
              <w:left w:val="single" w:sz="8" w:space="0" w:color="FF0000"/>
              <w:bottom w:val="single" w:sz="8" w:space="0" w:color="FF0000"/>
              <w:right w:val="single" w:sz="8" w:space="0" w:color="FF0000"/>
            </w:tcBorders>
            <w:shd w:val="clear" w:color="auto" w:fill="FFFFFF"/>
          </w:tcPr>
          <w:p w:rsidR="002A1912" w:rsidRPr="00307614" w:rsidRDefault="002A1912" w:rsidP="002A1912">
            <w:pPr>
              <w:rPr>
                <w:rFonts w:ascii="Comic Sans MS" w:hAnsi="Comic Sans MS"/>
                <w:i/>
                <w:color w:val="FF0000"/>
                <w:sz w:val="18"/>
                <w:szCs w:val="18"/>
                <w:lang w:val="hr-HR"/>
              </w:rPr>
            </w:pPr>
            <w:r>
              <w:rPr>
                <w:rFonts w:ascii="Comic Sans MS" w:hAnsi="Comic Sans MS"/>
                <w:i/>
                <w:color w:val="FF0000"/>
                <w:sz w:val="18"/>
                <w:szCs w:val="18"/>
                <w:lang w:val="hr-HR"/>
              </w:rPr>
              <w:t>14</w:t>
            </w:r>
          </w:p>
        </w:tc>
        <w:tc>
          <w:tcPr>
            <w:tcW w:w="540" w:type="dxa"/>
            <w:tcBorders>
              <w:top w:val="single" w:sz="8" w:space="0" w:color="FF0000"/>
              <w:left w:val="single" w:sz="8" w:space="0" w:color="FF0000"/>
              <w:bottom w:val="single" w:sz="8" w:space="0" w:color="FF0000"/>
              <w:right w:val="single" w:sz="4" w:space="0" w:color="FF0000"/>
            </w:tcBorders>
            <w:shd w:val="clear" w:color="auto" w:fill="FFFFFF"/>
          </w:tcPr>
          <w:p w:rsidR="002A1912" w:rsidRPr="00307614" w:rsidRDefault="002A1912" w:rsidP="002A1912">
            <w:pPr>
              <w:rPr>
                <w:rFonts w:ascii="Comic Sans MS" w:hAnsi="Comic Sans MS"/>
                <w:i/>
                <w:color w:val="FF0000"/>
                <w:sz w:val="18"/>
                <w:szCs w:val="18"/>
                <w:lang w:val="hr-HR"/>
              </w:rPr>
            </w:pPr>
            <w:r>
              <w:rPr>
                <w:rFonts w:ascii="Comic Sans MS" w:hAnsi="Comic Sans MS"/>
                <w:i/>
                <w:color w:val="FF0000"/>
                <w:sz w:val="18"/>
                <w:szCs w:val="18"/>
                <w:lang w:val="hr-HR"/>
              </w:rPr>
              <w:t>21</w:t>
            </w:r>
          </w:p>
        </w:tc>
        <w:tc>
          <w:tcPr>
            <w:tcW w:w="626" w:type="dxa"/>
            <w:tcBorders>
              <w:top w:val="single" w:sz="4" w:space="0" w:color="FF0000"/>
              <w:left w:val="single" w:sz="4" w:space="0" w:color="FF0000"/>
              <w:bottom w:val="single" w:sz="8" w:space="0" w:color="FF0000"/>
              <w:right w:val="single" w:sz="18" w:space="0" w:color="FF0000"/>
            </w:tcBorders>
            <w:shd w:val="clear" w:color="auto" w:fill="FFFFFF"/>
          </w:tcPr>
          <w:p w:rsidR="002A1912" w:rsidRPr="00307614" w:rsidRDefault="002A1912" w:rsidP="002A1912">
            <w:pPr>
              <w:rPr>
                <w:rFonts w:ascii="Comic Sans MS" w:hAnsi="Comic Sans MS"/>
                <w:i/>
                <w:color w:val="FF0000"/>
                <w:sz w:val="18"/>
                <w:szCs w:val="18"/>
                <w:lang w:val="hr-HR"/>
              </w:rPr>
            </w:pPr>
            <w:r>
              <w:rPr>
                <w:rFonts w:ascii="Comic Sans MS" w:hAnsi="Comic Sans MS"/>
                <w:i/>
                <w:color w:val="FF0000"/>
                <w:sz w:val="18"/>
                <w:szCs w:val="18"/>
                <w:lang w:val="hr-HR"/>
              </w:rPr>
              <w:t>28</w:t>
            </w:r>
          </w:p>
        </w:tc>
        <w:tc>
          <w:tcPr>
            <w:tcW w:w="641" w:type="dxa"/>
            <w:tcBorders>
              <w:top w:val="single" w:sz="8" w:space="0" w:color="92D050"/>
              <w:left w:val="single" w:sz="18" w:space="0" w:color="FF0000"/>
              <w:bottom w:val="single" w:sz="8" w:space="0" w:color="92D050"/>
              <w:right w:val="single" w:sz="8" w:space="0" w:color="92D050"/>
            </w:tcBorders>
            <w:shd w:val="clear" w:color="auto" w:fill="FFFFFF"/>
          </w:tcPr>
          <w:p w:rsidR="002A1912" w:rsidRPr="002B15EF" w:rsidRDefault="002A1912" w:rsidP="002A1912">
            <w:pPr>
              <w:rPr>
                <w:rFonts w:ascii="Comic Sans MS" w:hAnsi="Comic Sans MS"/>
                <w:i/>
                <w:color w:val="00B050"/>
                <w:sz w:val="18"/>
                <w:szCs w:val="18"/>
                <w:lang w:val="hr-HR"/>
              </w:rPr>
            </w:pPr>
            <w:r>
              <w:rPr>
                <w:rFonts w:ascii="Comic Sans MS" w:hAnsi="Comic Sans MS"/>
                <w:i/>
                <w:color w:val="00B050"/>
                <w:sz w:val="18"/>
                <w:szCs w:val="18"/>
                <w:lang w:val="hr-HR"/>
              </w:rPr>
              <w:t>5</w:t>
            </w:r>
          </w:p>
        </w:tc>
        <w:tc>
          <w:tcPr>
            <w:tcW w:w="635" w:type="dxa"/>
            <w:tcBorders>
              <w:top w:val="single" w:sz="8" w:space="0" w:color="92D050"/>
              <w:left w:val="single" w:sz="8" w:space="0" w:color="92D050"/>
              <w:bottom w:val="single" w:sz="8" w:space="0" w:color="92D050"/>
              <w:right w:val="single" w:sz="8" w:space="0" w:color="92D050"/>
            </w:tcBorders>
            <w:shd w:val="clear" w:color="auto" w:fill="FFFFFF"/>
          </w:tcPr>
          <w:p w:rsidR="002A1912" w:rsidRPr="00307614" w:rsidRDefault="002A1912" w:rsidP="002A1912">
            <w:pPr>
              <w:rPr>
                <w:rFonts w:ascii="Comic Sans MS" w:hAnsi="Comic Sans MS"/>
                <w:i/>
                <w:color w:val="00B050"/>
                <w:sz w:val="18"/>
                <w:szCs w:val="18"/>
                <w:lang w:val="hr-HR"/>
              </w:rPr>
            </w:pPr>
            <w:r>
              <w:rPr>
                <w:rFonts w:ascii="Comic Sans MS" w:hAnsi="Comic Sans MS"/>
                <w:i/>
                <w:color w:val="00B050"/>
                <w:sz w:val="18"/>
                <w:szCs w:val="18"/>
                <w:lang w:val="hr-HR"/>
              </w:rPr>
              <w:t>12</w:t>
            </w:r>
          </w:p>
        </w:tc>
        <w:tc>
          <w:tcPr>
            <w:tcW w:w="533" w:type="dxa"/>
            <w:tcBorders>
              <w:top w:val="single" w:sz="8" w:space="0" w:color="92D050"/>
              <w:left w:val="single" w:sz="8" w:space="0" w:color="92D050"/>
              <w:bottom w:val="single" w:sz="8" w:space="0" w:color="92D050"/>
              <w:right w:val="single" w:sz="8" w:space="0" w:color="92D050"/>
            </w:tcBorders>
            <w:shd w:val="clear" w:color="auto" w:fill="FFFFFF"/>
          </w:tcPr>
          <w:p w:rsidR="002A1912" w:rsidRPr="00307614" w:rsidRDefault="002A1912" w:rsidP="002A1912">
            <w:pPr>
              <w:rPr>
                <w:rFonts w:ascii="Comic Sans MS" w:hAnsi="Comic Sans MS"/>
                <w:i/>
                <w:color w:val="00B050"/>
                <w:sz w:val="18"/>
                <w:szCs w:val="18"/>
                <w:lang w:val="hr-HR"/>
              </w:rPr>
            </w:pPr>
            <w:r>
              <w:rPr>
                <w:rFonts w:ascii="Comic Sans MS" w:hAnsi="Comic Sans MS"/>
                <w:i/>
                <w:color w:val="00B050"/>
                <w:sz w:val="18"/>
                <w:szCs w:val="18"/>
                <w:lang w:val="hr-HR"/>
              </w:rPr>
              <w:t>19</w:t>
            </w:r>
          </w:p>
        </w:tc>
        <w:tc>
          <w:tcPr>
            <w:tcW w:w="545" w:type="dxa"/>
            <w:tcBorders>
              <w:top w:val="single" w:sz="8" w:space="0" w:color="92D050"/>
              <w:left w:val="single" w:sz="8" w:space="0" w:color="92D050"/>
              <w:bottom w:val="single" w:sz="8" w:space="0" w:color="92D050"/>
              <w:right w:val="single" w:sz="18" w:space="0" w:color="FF0000"/>
            </w:tcBorders>
            <w:shd w:val="clear" w:color="auto" w:fill="FFFFFF"/>
          </w:tcPr>
          <w:p w:rsidR="002A1912" w:rsidRPr="00307614" w:rsidRDefault="002A1912" w:rsidP="002A1912">
            <w:pPr>
              <w:rPr>
                <w:rFonts w:ascii="Comic Sans MS" w:hAnsi="Comic Sans MS"/>
                <w:i/>
                <w:color w:val="00B050"/>
                <w:sz w:val="18"/>
                <w:szCs w:val="18"/>
                <w:lang w:val="hr-HR"/>
              </w:rPr>
            </w:pPr>
            <w:r>
              <w:rPr>
                <w:rFonts w:ascii="Comic Sans MS" w:hAnsi="Comic Sans MS"/>
                <w:i/>
                <w:color w:val="00B050"/>
                <w:sz w:val="18"/>
                <w:szCs w:val="18"/>
                <w:lang w:val="hr-HR"/>
              </w:rPr>
              <w:t>26</w:t>
            </w:r>
          </w:p>
        </w:tc>
        <w:tc>
          <w:tcPr>
            <w:tcW w:w="540" w:type="dxa"/>
            <w:tcBorders>
              <w:top w:val="single" w:sz="18" w:space="0" w:color="FF0000"/>
              <w:left w:val="single" w:sz="18" w:space="0" w:color="FF0000"/>
              <w:bottom w:val="single" w:sz="4" w:space="0" w:color="2F5496" w:themeColor="accent1" w:themeShade="BF"/>
              <w:right w:val="single" w:sz="4" w:space="0" w:color="2F5496" w:themeColor="accent1" w:themeShade="BF"/>
            </w:tcBorders>
            <w:shd w:val="clear" w:color="auto" w:fill="F2F2F2" w:themeFill="background1" w:themeFillShade="F2"/>
          </w:tcPr>
          <w:p w:rsidR="002A1912" w:rsidRPr="00A23F23" w:rsidRDefault="002A1912" w:rsidP="002A1912">
            <w:pPr>
              <w:rPr>
                <w:rFonts w:ascii="Comic Sans MS" w:hAnsi="Comic Sans MS"/>
                <w:i/>
                <w:color w:val="2F5496" w:themeColor="accent1" w:themeShade="BF"/>
                <w:sz w:val="18"/>
                <w:szCs w:val="18"/>
                <w:lang w:val="hr-HR"/>
              </w:rPr>
            </w:pPr>
            <w:r>
              <w:rPr>
                <w:rFonts w:ascii="Comic Sans MS" w:hAnsi="Comic Sans MS"/>
                <w:i/>
                <w:color w:val="2F5496" w:themeColor="accent1" w:themeShade="BF"/>
                <w:sz w:val="18"/>
                <w:szCs w:val="18"/>
                <w:lang w:val="hr-HR"/>
              </w:rPr>
              <w:t>2</w:t>
            </w:r>
          </w:p>
        </w:tc>
        <w:tc>
          <w:tcPr>
            <w:tcW w:w="5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FFFFFF"/>
          </w:tcPr>
          <w:p w:rsidR="002A1912" w:rsidRPr="00A23F23" w:rsidRDefault="002A1912" w:rsidP="002A1912">
            <w:pPr>
              <w:rPr>
                <w:rFonts w:ascii="Comic Sans MS" w:hAnsi="Comic Sans MS"/>
                <w:i/>
                <w:color w:val="2F5496" w:themeColor="accent1" w:themeShade="BF"/>
                <w:sz w:val="18"/>
                <w:szCs w:val="18"/>
                <w:lang w:val="hr-HR"/>
              </w:rPr>
            </w:pPr>
            <w:r>
              <w:rPr>
                <w:rFonts w:ascii="Comic Sans MS" w:hAnsi="Comic Sans MS"/>
                <w:i/>
                <w:color w:val="2F5496" w:themeColor="accent1" w:themeShade="BF"/>
                <w:sz w:val="18"/>
                <w:szCs w:val="18"/>
                <w:lang w:val="hr-HR"/>
              </w:rPr>
              <w:t>9</w:t>
            </w:r>
          </w:p>
        </w:tc>
        <w:tc>
          <w:tcPr>
            <w:tcW w:w="54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tcPr>
          <w:p w:rsidR="002A1912" w:rsidRPr="00076B14" w:rsidRDefault="002A1912" w:rsidP="002A1912">
            <w:pPr>
              <w:rPr>
                <w:rFonts w:ascii="Comic Sans MS" w:hAnsi="Comic Sans MS"/>
                <w:i/>
                <w:color w:val="2F5496" w:themeColor="accent1" w:themeShade="BF"/>
                <w:sz w:val="18"/>
                <w:szCs w:val="18"/>
                <w:lang w:val="hr-HR"/>
              </w:rPr>
            </w:pPr>
            <w:r>
              <w:rPr>
                <w:rFonts w:ascii="Comic Sans MS" w:hAnsi="Comic Sans MS"/>
                <w:i/>
                <w:color w:val="2F5496" w:themeColor="accent1" w:themeShade="BF"/>
                <w:sz w:val="18"/>
                <w:szCs w:val="18"/>
                <w:lang w:val="hr-HR"/>
              </w:rPr>
              <w:t>16</w:t>
            </w:r>
          </w:p>
        </w:tc>
        <w:tc>
          <w:tcPr>
            <w:tcW w:w="63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0070C0"/>
            </w:tcBorders>
            <w:shd w:val="clear" w:color="auto" w:fill="FFFFFF"/>
          </w:tcPr>
          <w:p w:rsidR="002A1912" w:rsidRPr="00A23F23" w:rsidRDefault="002A1912" w:rsidP="002A1912">
            <w:pPr>
              <w:rPr>
                <w:rFonts w:ascii="Comic Sans MS" w:hAnsi="Comic Sans MS"/>
                <w:i/>
                <w:color w:val="2F5496" w:themeColor="accent1" w:themeShade="BF"/>
                <w:sz w:val="18"/>
                <w:szCs w:val="18"/>
                <w:lang w:val="hr-HR"/>
              </w:rPr>
            </w:pPr>
            <w:r>
              <w:rPr>
                <w:rFonts w:ascii="Comic Sans MS" w:hAnsi="Comic Sans MS"/>
                <w:i/>
                <w:color w:val="2F5496" w:themeColor="accent1" w:themeShade="BF"/>
                <w:sz w:val="18"/>
                <w:szCs w:val="18"/>
                <w:lang w:val="hr-HR"/>
              </w:rPr>
              <w:t>23</w:t>
            </w:r>
          </w:p>
        </w:tc>
        <w:tc>
          <w:tcPr>
            <w:tcW w:w="540" w:type="dxa"/>
            <w:gridSpan w:val="2"/>
            <w:tcBorders>
              <w:top w:val="single" w:sz="4" w:space="0" w:color="0070C0"/>
              <w:left w:val="single" w:sz="4" w:space="0" w:color="0070C0"/>
              <w:bottom w:val="single" w:sz="18" w:space="0" w:color="FF0000"/>
              <w:right w:val="single" w:sz="18" w:space="0" w:color="FF0000"/>
            </w:tcBorders>
            <w:shd w:val="clear" w:color="auto" w:fill="FFFFFF"/>
          </w:tcPr>
          <w:p w:rsidR="002A1912" w:rsidRPr="007856B7" w:rsidRDefault="002A1912" w:rsidP="002A1912">
            <w:pPr>
              <w:rPr>
                <w:rFonts w:ascii="Comic Sans MS" w:hAnsi="Comic Sans MS"/>
                <w:i/>
                <w:color w:val="538135" w:themeColor="accent6" w:themeShade="BF"/>
                <w:sz w:val="18"/>
                <w:szCs w:val="18"/>
                <w:lang w:val="hr-HR"/>
              </w:rPr>
            </w:pPr>
            <w:r w:rsidRPr="00EF11C0">
              <w:rPr>
                <w:rFonts w:ascii="Comic Sans MS" w:hAnsi="Comic Sans MS"/>
                <w:i/>
                <w:color w:val="002060"/>
                <w:sz w:val="18"/>
                <w:szCs w:val="18"/>
                <w:lang w:val="hr-HR"/>
              </w:rPr>
              <w:t>30</w:t>
            </w:r>
          </w:p>
        </w:tc>
        <w:tc>
          <w:tcPr>
            <w:tcW w:w="540" w:type="dxa"/>
            <w:tcBorders>
              <w:top w:val="single" w:sz="4" w:space="0" w:color="76923C"/>
              <w:left w:val="single" w:sz="18" w:space="0" w:color="FF0000"/>
              <w:bottom w:val="single" w:sz="4" w:space="0" w:color="538135" w:themeColor="accent6" w:themeShade="BF"/>
              <w:right w:val="single" w:sz="4" w:space="0" w:color="76923C"/>
            </w:tcBorders>
            <w:shd w:val="clear" w:color="auto" w:fill="FFFFFF"/>
          </w:tcPr>
          <w:p w:rsidR="002A1912" w:rsidRPr="007856B7" w:rsidRDefault="002A1912" w:rsidP="002A1912">
            <w:pPr>
              <w:rPr>
                <w:rFonts w:ascii="Comic Sans MS" w:hAnsi="Comic Sans MS"/>
                <w:i/>
                <w:color w:val="538135" w:themeColor="accent6" w:themeShade="BF"/>
                <w:sz w:val="18"/>
                <w:szCs w:val="18"/>
                <w:lang w:val="hr-HR"/>
              </w:rPr>
            </w:pPr>
            <w:r>
              <w:rPr>
                <w:rFonts w:ascii="Comic Sans MS" w:hAnsi="Comic Sans MS"/>
                <w:i/>
                <w:color w:val="538135" w:themeColor="accent6" w:themeShade="BF"/>
                <w:sz w:val="18"/>
                <w:szCs w:val="18"/>
                <w:lang w:val="hr-HR"/>
              </w:rPr>
              <w:t>7</w:t>
            </w:r>
          </w:p>
        </w:tc>
        <w:tc>
          <w:tcPr>
            <w:tcW w:w="538" w:type="dxa"/>
            <w:tcBorders>
              <w:top w:val="single" w:sz="4" w:space="0" w:color="76923C"/>
              <w:left w:val="single" w:sz="4" w:space="0" w:color="76923C"/>
              <w:bottom w:val="single" w:sz="4" w:space="0" w:color="538135" w:themeColor="accent6" w:themeShade="BF"/>
              <w:right w:val="single" w:sz="4" w:space="0" w:color="76923C"/>
            </w:tcBorders>
            <w:shd w:val="clear" w:color="auto" w:fill="FFFFFF"/>
          </w:tcPr>
          <w:p w:rsidR="002A1912" w:rsidRPr="007856B7" w:rsidRDefault="002A1912" w:rsidP="002A1912">
            <w:pPr>
              <w:rPr>
                <w:rFonts w:ascii="Comic Sans MS" w:hAnsi="Comic Sans MS"/>
                <w:i/>
                <w:color w:val="538135" w:themeColor="accent6" w:themeShade="BF"/>
                <w:sz w:val="18"/>
                <w:szCs w:val="18"/>
                <w:lang w:val="hr-HR"/>
              </w:rPr>
            </w:pPr>
            <w:r>
              <w:rPr>
                <w:rFonts w:ascii="Comic Sans MS" w:hAnsi="Comic Sans MS"/>
                <w:i/>
                <w:color w:val="538135" w:themeColor="accent6" w:themeShade="BF"/>
                <w:sz w:val="18"/>
                <w:szCs w:val="18"/>
                <w:lang w:val="hr-HR"/>
              </w:rPr>
              <w:t>14</w:t>
            </w:r>
          </w:p>
        </w:tc>
        <w:tc>
          <w:tcPr>
            <w:tcW w:w="540" w:type="dxa"/>
            <w:tcBorders>
              <w:top w:val="single" w:sz="4" w:space="0" w:color="538135" w:themeColor="accent6" w:themeShade="BF"/>
              <w:left w:val="single" w:sz="4" w:space="0" w:color="76923C"/>
              <w:bottom w:val="single" w:sz="4" w:space="0" w:color="538135" w:themeColor="accent6" w:themeShade="BF"/>
              <w:right w:val="single" w:sz="18" w:space="0" w:color="FF0000"/>
            </w:tcBorders>
            <w:shd w:val="clear" w:color="auto" w:fill="FFFFFF"/>
          </w:tcPr>
          <w:p w:rsidR="002A1912" w:rsidRPr="007856B7" w:rsidRDefault="002A1912" w:rsidP="002A1912">
            <w:pPr>
              <w:jc w:val="both"/>
              <w:rPr>
                <w:rFonts w:ascii="Comic Sans MS" w:hAnsi="Comic Sans MS"/>
                <w:i/>
                <w:color w:val="538135" w:themeColor="accent6" w:themeShade="BF"/>
                <w:sz w:val="18"/>
                <w:szCs w:val="18"/>
                <w:lang w:val="hr-HR"/>
              </w:rPr>
            </w:pPr>
            <w:r>
              <w:rPr>
                <w:rFonts w:ascii="Comic Sans MS" w:hAnsi="Comic Sans MS"/>
                <w:i/>
                <w:color w:val="538135" w:themeColor="accent6" w:themeShade="BF"/>
                <w:sz w:val="18"/>
                <w:szCs w:val="18"/>
                <w:lang w:val="hr-HR"/>
              </w:rPr>
              <w:t>21</w:t>
            </w:r>
          </w:p>
        </w:tc>
      </w:tr>
      <w:tr w:rsidR="002A1912" w:rsidRPr="001E4473" w:rsidTr="00B60A01">
        <w:tc>
          <w:tcPr>
            <w:tcW w:w="1548" w:type="dxa"/>
            <w:tcBorders>
              <w:top w:val="single" w:sz="2" w:space="0" w:color="339966"/>
              <w:left w:val="single" w:sz="18" w:space="0" w:color="FF0000"/>
              <w:bottom w:val="single" w:sz="18" w:space="0" w:color="FF0000"/>
              <w:right w:val="single" w:sz="18" w:space="0" w:color="FF0000"/>
            </w:tcBorders>
            <w:shd w:val="clear" w:color="auto" w:fill="FFFFFF"/>
          </w:tcPr>
          <w:p w:rsidR="002A1912" w:rsidRPr="001E4473" w:rsidRDefault="002A1912" w:rsidP="002A1912">
            <w:pPr>
              <w:rPr>
                <w:rFonts w:ascii="Comic Sans MS" w:hAnsi="Comic Sans MS"/>
                <w:i/>
                <w:color w:val="000080"/>
                <w:sz w:val="18"/>
                <w:szCs w:val="18"/>
                <w:lang w:val="hr-HR"/>
              </w:rPr>
            </w:pPr>
          </w:p>
          <w:p w:rsidR="002A1912" w:rsidRPr="001E4473" w:rsidRDefault="002A1912" w:rsidP="002A1912">
            <w:pPr>
              <w:rPr>
                <w:rFonts w:ascii="Comic Sans MS" w:hAnsi="Comic Sans MS"/>
                <w:i/>
                <w:color w:val="000080"/>
                <w:sz w:val="18"/>
                <w:szCs w:val="18"/>
                <w:lang w:val="hr-HR"/>
              </w:rPr>
            </w:pPr>
            <w:r w:rsidRPr="001E4473">
              <w:rPr>
                <w:rFonts w:ascii="Comic Sans MS" w:hAnsi="Comic Sans MS"/>
                <w:i/>
                <w:color w:val="000080"/>
                <w:sz w:val="18"/>
                <w:szCs w:val="18"/>
                <w:lang w:val="hr-HR"/>
              </w:rPr>
              <w:t>PETAK</w:t>
            </w:r>
          </w:p>
        </w:tc>
        <w:tc>
          <w:tcPr>
            <w:tcW w:w="540" w:type="dxa"/>
            <w:tcBorders>
              <w:top w:val="single" w:sz="8" w:space="0" w:color="FF0000"/>
              <w:left w:val="single" w:sz="18" w:space="0" w:color="FF0000"/>
              <w:bottom w:val="single" w:sz="18" w:space="0" w:color="FF0000"/>
              <w:right w:val="single" w:sz="8" w:space="0" w:color="FF0000"/>
            </w:tcBorders>
            <w:shd w:val="clear" w:color="auto" w:fill="FFFFFF"/>
          </w:tcPr>
          <w:p w:rsidR="002A1912" w:rsidRPr="00307614" w:rsidRDefault="002A1912" w:rsidP="002A1912">
            <w:pPr>
              <w:rPr>
                <w:rFonts w:ascii="Comic Sans MS" w:hAnsi="Comic Sans MS"/>
                <w:i/>
                <w:color w:val="FF0000"/>
                <w:sz w:val="18"/>
                <w:szCs w:val="18"/>
                <w:lang w:val="hr-HR"/>
              </w:rPr>
            </w:pPr>
            <w:r>
              <w:rPr>
                <w:rFonts w:ascii="Comic Sans MS" w:hAnsi="Comic Sans MS"/>
                <w:i/>
                <w:color w:val="FF0000"/>
                <w:sz w:val="18"/>
                <w:szCs w:val="18"/>
                <w:lang w:val="hr-HR"/>
              </w:rPr>
              <w:t>8</w:t>
            </w:r>
          </w:p>
        </w:tc>
        <w:tc>
          <w:tcPr>
            <w:tcW w:w="540" w:type="dxa"/>
            <w:tcBorders>
              <w:top w:val="single" w:sz="8" w:space="0" w:color="FF0000"/>
              <w:left w:val="single" w:sz="8" w:space="0" w:color="FF0000"/>
              <w:bottom w:val="single" w:sz="18" w:space="0" w:color="FF0000"/>
              <w:right w:val="single" w:sz="8" w:space="0" w:color="FF0000"/>
            </w:tcBorders>
            <w:shd w:val="clear" w:color="auto" w:fill="FFFFFF"/>
          </w:tcPr>
          <w:p w:rsidR="002A1912" w:rsidRPr="00307614" w:rsidRDefault="002A1912" w:rsidP="002A1912">
            <w:pPr>
              <w:rPr>
                <w:rFonts w:ascii="Comic Sans MS" w:hAnsi="Comic Sans MS"/>
                <w:i/>
                <w:color w:val="FF0000"/>
                <w:sz w:val="18"/>
                <w:szCs w:val="18"/>
                <w:lang w:val="hr-HR"/>
              </w:rPr>
            </w:pPr>
            <w:r>
              <w:rPr>
                <w:rFonts w:ascii="Comic Sans MS" w:hAnsi="Comic Sans MS"/>
                <w:i/>
                <w:color w:val="FF0000"/>
                <w:sz w:val="18"/>
                <w:szCs w:val="18"/>
                <w:lang w:val="hr-HR"/>
              </w:rPr>
              <w:t>15</w:t>
            </w:r>
          </w:p>
        </w:tc>
        <w:tc>
          <w:tcPr>
            <w:tcW w:w="540" w:type="dxa"/>
            <w:tcBorders>
              <w:top w:val="single" w:sz="8" w:space="0" w:color="FF0000"/>
              <w:left w:val="single" w:sz="8" w:space="0" w:color="FF0000"/>
              <w:bottom w:val="single" w:sz="18" w:space="0" w:color="FF0000"/>
              <w:right w:val="single" w:sz="8" w:space="0" w:color="FF0000"/>
            </w:tcBorders>
            <w:shd w:val="clear" w:color="auto" w:fill="FFFFFF"/>
          </w:tcPr>
          <w:p w:rsidR="002A1912" w:rsidRPr="00307614" w:rsidRDefault="002A1912" w:rsidP="002A1912">
            <w:pPr>
              <w:rPr>
                <w:rFonts w:ascii="Comic Sans MS" w:hAnsi="Comic Sans MS"/>
                <w:i/>
                <w:color w:val="FF0000"/>
                <w:sz w:val="18"/>
                <w:szCs w:val="18"/>
                <w:lang w:val="hr-HR"/>
              </w:rPr>
            </w:pPr>
            <w:r>
              <w:rPr>
                <w:rFonts w:ascii="Comic Sans MS" w:hAnsi="Comic Sans MS"/>
                <w:i/>
                <w:color w:val="FF0000"/>
                <w:sz w:val="18"/>
                <w:szCs w:val="18"/>
                <w:lang w:val="hr-HR"/>
              </w:rPr>
              <w:t>22</w:t>
            </w:r>
          </w:p>
        </w:tc>
        <w:tc>
          <w:tcPr>
            <w:tcW w:w="626" w:type="dxa"/>
            <w:tcBorders>
              <w:top w:val="single" w:sz="8" w:space="0" w:color="FF0000"/>
              <w:left w:val="single" w:sz="8" w:space="0" w:color="FF0000"/>
              <w:bottom w:val="single" w:sz="18" w:space="0" w:color="FF0000"/>
              <w:right w:val="single" w:sz="18" w:space="0" w:color="FF0000"/>
            </w:tcBorders>
            <w:shd w:val="clear" w:color="auto" w:fill="FFFFFF"/>
          </w:tcPr>
          <w:p w:rsidR="002A1912" w:rsidRPr="00307614" w:rsidRDefault="002A1912" w:rsidP="002A1912">
            <w:pPr>
              <w:rPr>
                <w:rFonts w:ascii="Comic Sans MS" w:hAnsi="Comic Sans MS"/>
                <w:i/>
                <w:color w:val="FF0000"/>
                <w:sz w:val="18"/>
                <w:szCs w:val="18"/>
                <w:lang w:val="hr-HR"/>
              </w:rPr>
            </w:pPr>
            <w:r>
              <w:rPr>
                <w:rFonts w:ascii="Comic Sans MS" w:hAnsi="Comic Sans MS"/>
                <w:i/>
                <w:color w:val="FF0000"/>
                <w:sz w:val="18"/>
                <w:szCs w:val="18"/>
                <w:lang w:val="hr-HR"/>
              </w:rPr>
              <w:t>29</w:t>
            </w:r>
          </w:p>
        </w:tc>
        <w:tc>
          <w:tcPr>
            <w:tcW w:w="641" w:type="dxa"/>
            <w:tcBorders>
              <w:top w:val="single" w:sz="8" w:space="0" w:color="92D050"/>
              <w:left w:val="single" w:sz="18" w:space="0" w:color="FF0000"/>
              <w:bottom w:val="single" w:sz="18" w:space="0" w:color="FF0000"/>
              <w:right w:val="single" w:sz="8" w:space="0" w:color="92D050"/>
            </w:tcBorders>
            <w:shd w:val="clear" w:color="auto" w:fill="FFFFFF"/>
          </w:tcPr>
          <w:p w:rsidR="002A1912" w:rsidRPr="002B15EF" w:rsidRDefault="002A1912" w:rsidP="002A1912">
            <w:pPr>
              <w:rPr>
                <w:rFonts w:ascii="Comic Sans MS" w:hAnsi="Comic Sans MS"/>
                <w:i/>
                <w:color w:val="00B050"/>
                <w:sz w:val="18"/>
                <w:szCs w:val="18"/>
                <w:lang w:val="hr-HR"/>
              </w:rPr>
            </w:pPr>
            <w:r>
              <w:rPr>
                <w:rFonts w:ascii="Comic Sans MS" w:hAnsi="Comic Sans MS"/>
                <w:i/>
                <w:color w:val="00B050"/>
                <w:sz w:val="18"/>
                <w:szCs w:val="18"/>
                <w:lang w:val="hr-HR"/>
              </w:rPr>
              <w:t>6</w:t>
            </w:r>
          </w:p>
        </w:tc>
        <w:tc>
          <w:tcPr>
            <w:tcW w:w="635" w:type="dxa"/>
            <w:tcBorders>
              <w:top w:val="single" w:sz="8" w:space="0" w:color="92D050"/>
              <w:left w:val="single" w:sz="8" w:space="0" w:color="92D050"/>
              <w:bottom w:val="single" w:sz="18" w:space="0" w:color="FF0000"/>
              <w:right w:val="single" w:sz="8" w:space="0" w:color="92D050"/>
            </w:tcBorders>
            <w:shd w:val="clear" w:color="auto" w:fill="FFFFFF"/>
          </w:tcPr>
          <w:p w:rsidR="002A1912" w:rsidRPr="00307614" w:rsidRDefault="002A1912" w:rsidP="002A1912">
            <w:pPr>
              <w:rPr>
                <w:rFonts w:ascii="Comic Sans MS" w:hAnsi="Comic Sans MS"/>
                <w:i/>
                <w:color w:val="00B050"/>
                <w:sz w:val="18"/>
                <w:szCs w:val="18"/>
                <w:lang w:val="hr-HR"/>
              </w:rPr>
            </w:pPr>
            <w:r>
              <w:rPr>
                <w:rFonts w:ascii="Comic Sans MS" w:hAnsi="Comic Sans MS"/>
                <w:i/>
                <w:color w:val="00B050"/>
                <w:sz w:val="18"/>
                <w:szCs w:val="18"/>
                <w:lang w:val="hr-HR"/>
              </w:rPr>
              <w:t>13</w:t>
            </w:r>
          </w:p>
        </w:tc>
        <w:tc>
          <w:tcPr>
            <w:tcW w:w="533" w:type="dxa"/>
            <w:tcBorders>
              <w:top w:val="single" w:sz="8" w:space="0" w:color="92D050"/>
              <w:left w:val="single" w:sz="8" w:space="0" w:color="92D050"/>
              <w:bottom w:val="single" w:sz="18" w:space="0" w:color="FF0000"/>
              <w:right w:val="single" w:sz="8" w:space="0" w:color="92D050"/>
            </w:tcBorders>
            <w:shd w:val="clear" w:color="auto" w:fill="FFFFFF"/>
          </w:tcPr>
          <w:p w:rsidR="002A1912" w:rsidRPr="00307614" w:rsidRDefault="002A1912" w:rsidP="002A1912">
            <w:pPr>
              <w:rPr>
                <w:rFonts w:ascii="Comic Sans MS" w:hAnsi="Comic Sans MS"/>
                <w:i/>
                <w:color w:val="00B050"/>
                <w:sz w:val="18"/>
                <w:szCs w:val="18"/>
                <w:lang w:val="hr-HR"/>
              </w:rPr>
            </w:pPr>
            <w:r>
              <w:rPr>
                <w:rFonts w:ascii="Comic Sans MS" w:hAnsi="Comic Sans MS"/>
                <w:i/>
                <w:color w:val="00B050"/>
                <w:sz w:val="18"/>
                <w:szCs w:val="18"/>
                <w:lang w:val="hr-HR"/>
              </w:rPr>
              <w:t>20</w:t>
            </w:r>
          </w:p>
        </w:tc>
        <w:tc>
          <w:tcPr>
            <w:tcW w:w="545" w:type="dxa"/>
            <w:tcBorders>
              <w:top w:val="single" w:sz="8" w:space="0" w:color="92D050"/>
              <w:left w:val="single" w:sz="8" w:space="0" w:color="92D050"/>
              <w:bottom w:val="single" w:sz="18" w:space="0" w:color="FF0000"/>
              <w:right w:val="single" w:sz="18" w:space="0" w:color="FF0000"/>
            </w:tcBorders>
            <w:shd w:val="clear" w:color="auto" w:fill="FFFFFF"/>
          </w:tcPr>
          <w:p w:rsidR="002A1912" w:rsidRPr="00307614" w:rsidRDefault="002A1912" w:rsidP="002A1912">
            <w:pPr>
              <w:rPr>
                <w:rFonts w:ascii="Comic Sans MS" w:hAnsi="Comic Sans MS"/>
                <w:i/>
                <w:color w:val="00B050"/>
                <w:sz w:val="18"/>
                <w:szCs w:val="18"/>
                <w:lang w:val="hr-HR"/>
              </w:rPr>
            </w:pPr>
            <w:r>
              <w:rPr>
                <w:rFonts w:ascii="Comic Sans MS" w:hAnsi="Comic Sans MS"/>
                <w:i/>
                <w:color w:val="00B050"/>
                <w:sz w:val="18"/>
                <w:szCs w:val="18"/>
                <w:lang w:val="hr-HR"/>
              </w:rPr>
              <w:t>27</w:t>
            </w:r>
          </w:p>
        </w:tc>
        <w:tc>
          <w:tcPr>
            <w:tcW w:w="540" w:type="dxa"/>
            <w:tcBorders>
              <w:top w:val="single" w:sz="4" w:space="0" w:color="2F5496" w:themeColor="accent1" w:themeShade="BF"/>
              <w:left w:val="single" w:sz="18" w:space="0" w:color="FF0000"/>
              <w:bottom w:val="single" w:sz="18" w:space="0" w:color="FF0000"/>
              <w:right w:val="single" w:sz="4" w:space="0" w:color="2F5496" w:themeColor="accent1" w:themeShade="BF"/>
            </w:tcBorders>
            <w:shd w:val="clear" w:color="auto" w:fill="F2F2F2" w:themeFill="background1" w:themeFillShade="F2"/>
          </w:tcPr>
          <w:p w:rsidR="002A1912" w:rsidRPr="00A23F23" w:rsidRDefault="002A1912" w:rsidP="002A1912">
            <w:pPr>
              <w:rPr>
                <w:rFonts w:ascii="Comic Sans MS" w:hAnsi="Comic Sans MS"/>
                <w:i/>
                <w:color w:val="2F5496" w:themeColor="accent1" w:themeShade="BF"/>
                <w:sz w:val="18"/>
                <w:szCs w:val="18"/>
                <w:lang w:val="hr-HR"/>
              </w:rPr>
            </w:pPr>
            <w:r>
              <w:rPr>
                <w:rFonts w:ascii="Comic Sans MS" w:hAnsi="Comic Sans MS"/>
                <w:i/>
                <w:color w:val="2F5496" w:themeColor="accent1" w:themeShade="BF"/>
                <w:sz w:val="18"/>
                <w:szCs w:val="18"/>
                <w:lang w:val="hr-HR"/>
              </w:rPr>
              <w:t>3</w:t>
            </w:r>
          </w:p>
        </w:tc>
        <w:tc>
          <w:tcPr>
            <w:tcW w:w="540" w:type="dxa"/>
            <w:tcBorders>
              <w:top w:val="single" w:sz="4" w:space="0" w:color="2F5496" w:themeColor="accent1" w:themeShade="BF"/>
              <w:left w:val="single" w:sz="4" w:space="0" w:color="2F5496" w:themeColor="accent1" w:themeShade="BF"/>
              <w:bottom w:val="single" w:sz="18" w:space="0" w:color="FF0000"/>
              <w:right w:val="single" w:sz="4" w:space="0" w:color="2F5496" w:themeColor="accent1" w:themeShade="BF"/>
            </w:tcBorders>
            <w:shd w:val="clear" w:color="auto" w:fill="FFFFFF"/>
          </w:tcPr>
          <w:p w:rsidR="002A1912" w:rsidRPr="00A23F23" w:rsidRDefault="002A1912" w:rsidP="002A1912">
            <w:pPr>
              <w:rPr>
                <w:rFonts w:ascii="Comic Sans MS" w:hAnsi="Comic Sans MS"/>
                <w:i/>
                <w:color w:val="2F5496" w:themeColor="accent1" w:themeShade="BF"/>
                <w:sz w:val="18"/>
                <w:szCs w:val="18"/>
                <w:lang w:val="hr-HR"/>
              </w:rPr>
            </w:pPr>
            <w:r>
              <w:rPr>
                <w:rFonts w:ascii="Comic Sans MS" w:hAnsi="Comic Sans MS"/>
                <w:i/>
                <w:color w:val="2F5496" w:themeColor="accent1" w:themeShade="BF"/>
                <w:sz w:val="18"/>
                <w:szCs w:val="18"/>
                <w:lang w:val="hr-HR"/>
              </w:rPr>
              <w:t>10</w:t>
            </w:r>
          </w:p>
        </w:tc>
        <w:tc>
          <w:tcPr>
            <w:tcW w:w="540" w:type="dxa"/>
            <w:tcBorders>
              <w:top w:val="single" w:sz="4" w:space="0" w:color="2F5496" w:themeColor="accent1" w:themeShade="BF"/>
              <w:left w:val="single" w:sz="4" w:space="0" w:color="2F5496" w:themeColor="accent1" w:themeShade="BF"/>
              <w:bottom w:val="single" w:sz="18" w:space="0" w:color="FF0000"/>
              <w:right w:val="single" w:sz="4" w:space="0" w:color="2F5496" w:themeColor="accent1" w:themeShade="BF"/>
            </w:tcBorders>
            <w:shd w:val="clear" w:color="auto" w:fill="FFFFFF" w:themeFill="background1"/>
          </w:tcPr>
          <w:p w:rsidR="002A1912" w:rsidRPr="00A23F23" w:rsidRDefault="002A1912" w:rsidP="002A1912">
            <w:pPr>
              <w:rPr>
                <w:rFonts w:ascii="Comic Sans MS" w:hAnsi="Comic Sans MS"/>
                <w:i/>
                <w:color w:val="2F5496" w:themeColor="accent1" w:themeShade="BF"/>
                <w:sz w:val="18"/>
                <w:szCs w:val="18"/>
                <w:lang w:val="hr-HR"/>
              </w:rPr>
            </w:pPr>
            <w:r>
              <w:rPr>
                <w:rFonts w:ascii="Comic Sans MS" w:hAnsi="Comic Sans MS"/>
                <w:i/>
                <w:color w:val="2F5496" w:themeColor="accent1" w:themeShade="BF"/>
                <w:sz w:val="18"/>
                <w:szCs w:val="18"/>
                <w:lang w:val="hr-HR"/>
              </w:rPr>
              <w:t>17</w:t>
            </w:r>
          </w:p>
        </w:tc>
        <w:tc>
          <w:tcPr>
            <w:tcW w:w="636" w:type="dxa"/>
            <w:tcBorders>
              <w:top w:val="single" w:sz="4" w:space="0" w:color="2F5496" w:themeColor="accent1" w:themeShade="BF"/>
              <w:left w:val="single" w:sz="4" w:space="0" w:color="2F5496" w:themeColor="accent1" w:themeShade="BF"/>
              <w:bottom w:val="single" w:sz="18" w:space="0" w:color="FF0000"/>
              <w:right w:val="single" w:sz="18" w:space="0" w:color="FF0000"/>
            </w:tcBorders>
            <w:shd w:val="clear" w:color="auto" w:fill="FFFFFF"/>
          </w:tcPr>
          <w:p w:rsidR="002A1912" w:rsidRPr="00A23F23" w:rsidRDefault="002A1912" w:rsidP="002A1912">
            <w:pPr>
              <w:rPr>
                <w:rFonts w:ascii="Comic Sans MS" w:hAnsi="Comic Sans MS"/>
                <w:i/>
                <w:color w:val="2F5496" w:themeColor="accent1" w:themeShade="BF"/>
                <w:sz w:val="18"/>
                <w:szCs w:val="18"/>
                <w:lang w:val="hr-HR"/>
              </w:rPr>
            </w:pPr>
            <w:r>
              <w:rPr>
                <w:rFonts w:ascii="Comic Sans MS" w:hAnsi="Comic Sans MS"/>
                <w:i/>
                <w:color w:val="2F5496" w:themeColor="accent1" w:themeShade="BF"/>
                <w:sz w:val="18"/>
                <w:szCs w:val="18"/>
                <w:lang w:val="hr-HR"/>
              </w:rPr>
              <w:t>24</w:t>
            </w:r>
          </w:p>
        </w:tc>
        <w:tc>
          <w:tcPr>
            <w:tcW w:w="540" w:type="dxa"/>
            <w:gridSpan w:val="2"/>
            <w:tcBorders>
              <w:top w:val="single" w:sz="18" w:space="0" w:color="FF0000"/>
              <w:left w:val="single" w:sz="18" w:space="0" w:color="FF0000"/>
              <w:bottom w:val="single" w:sz="18" w:space="0" w:color="FF0000"/>
              <w:right w:val="single" w:sz="4" w:space="0" w:color="76923C"/>
            </w:tcBorders>
            <w:shd w:val="clear" w:color="auto" w:fill="FFFFFF"/>
          </w:tcPr>
          <w:p w:rsidR="002A1912" w:rsidRPr="007856B7" w:rsidRDefault="002A1912" w:rsidP="002A1912">
            <w:pPr>
              <w:rPr>
                <w:rFonts w:ascii="Comic Sans MS" w:hAnsi="Comic Sans MS"/>
                <w:i/>
                <w:color w:val="538135" w:themeColor="accent6" w:themeShade="BF"/>
                <w:sz w:val="18"/>
                <w:szCs w:val="18"/>
                <w:lang w:val="hr-HR"/>
              </w:rPr>
            </w:pPr>
            <w:r>
              <w:rPr>
                <w:rFonts w:ascii="Comic Sans MS" w:hAnsi="Comic Sans MS"/>
                <w:i/>
                <w:color w:val="538135" w:themeColor="accent6" w:themeShade="BF"/>
                <w:sz w:val="18"/>
                <w:szCs w:val="18"/>
                <w:lang w:val="hr-HR"/>
              </w:rPr>
              <w:t>1</w:t>
            </w:r>
          </w:p>
        </w:tc>
        <w:tc>
          <w:tcPr>
            <w:tcW w:w="540" w:type="dxa"/>
            <w:tcBorders>
              <w:top w:val="single" w:sz="4" w:space="0" w:color="76923C"/>
              <w:left w:val="single" w:sz="4" w:space="0" w:color="76923C"/>
              <w:bottom w:val="single" w:sz="18" w:space="0" w:color="FF0000"/>
              <w:right w:val="single" w:sz="4" w:space="0" w:color="76923C"/>
            </w:tcBorders>
            <w:shd w:val="clear" w:color="auto" w:fill="FFFFFF"/>
          </w:tcPr>
          <w:p w:rsidR="002A1912" w:rsidRPr="007856B7" w:rsidRDefault="002A1912" w:rsidP="002A1912">
            <w:pPr>
              <w:rPr>
                <w:rFonts w:ascii="Comic Sans MS" w:hAnsi="Comic Sans MS"/>
                <w:i/>
                <w:color w:val="538135" w:themeColor="accent6" w:themeShade="BF"/>
                <w:sz w:val="18"/>
                <w:szCs w:val="18"/>
                <w:lang w:val="hr-HR"/>
              </w:rPr>
            </w:pPr>
            <w:r>
              <w:rPr>
                <w:rFonts w:ascii="Comic Sans MS" w:hAnsi="Comic Sans MS"/>
                <w:i/>
                <w:color w:val="538135" w:themeColor="accent6" w:themeShade="BF"/>
                <w:sz w:val="18"/>
                <w:szCs w:val="18"/>
                <w:lang w:val="hr-HR"/>
              </w:rPr>
              <w:t>8</w:t>
            </w:r>
          </w:p>
        </w:tc>
        <w:tc>
          <w:tcPr>
            <w:tcW w:w="538" w:type="dxa"/>
            <w:tcBorders>
              <w:top w:val="single" w:sz="4" w:space="0" w:color="538135" w:themeColor="accent6" w:themeShade="BF"/>
              <w:left w:val="single" w:sz="4" w:space="0" w:color="76923C"/>
              <w:bottom w:val="single" w:sz="18" w:space="0" w:color="FF0000"/>
              <w:right w:val="single" w:sz="4" w:space="0" w:color="76923C"/>
            </w:tcBorders>
            <w:shd w:val="clear" w:color="auto" w:fill="FFFFFF"/>
          </w:tcPr>
          <w:p w:rsidR="002A1912" w:rsidRPr="007856B7" w:rsidRDefault="002A1912" w:rsidP="002A1912">
            <w:pPr>
              <w:rPr>
                <w:rFonts w:ascii="Comic Sans MS" w:hAnsi="Comic Sans MS"/>
                <w:i/>
                <w:color w:val="538135" w:themeColor="accent6" w:themeShade="BF"/>
                <w:sz w:val="18"/>
                <w:szCs w:val="18"/>
                <w:lang w:val="hr-HR"/>
              </w:rPr>
            </w:pPr>
            <w:r>
              <w:rPr>
                <w:rFonts w:ascii="Comic Sans MS" w:hAnsi="Comic Sans MS"/>
                <w:i/>
                <w:color w:val="538135" w:themeColor="accent6" w:themeShade="BF"/>
                <w:sz w:val="18"/>
                <w:szCs w:val="18"/>
                <w:lang w:val="hr-HR"/>
              </w:rPr>
              <w:t>15</w:t>
            </w:r>
          </w:p>
        </w:tc>
        <w:tc>
          <w:tcPr>
            <w:tcW w:w="540" w:type="dxa"/>
            <w:tcBorders>
              <w:top w:val="single" w:sz="4" w:space="0" w:color="538135" w:themeColor="accent6" w:themeShade="BF"/>
              <w:left w:val="single" w:sz="4" w:space="0" w:color="76923C"/>
              <w:bottom w:val="single" w:sz="18" w:space="0" w:color="FF0000"/>
              <w:right w:val="single" w:sz="18" w:space="0" w:color="FF0000"/>
            </w:tcBorders>
            <w:shd w:val="clear" w:color="auto" w:fill="FFFFFF" w:themeFill="background1"/>
          </w:tcPr>
          <w:p w:rsidR="002A1912" w:rsidRPr="00076B14" w:rsidRDefault="002A1912" w:rsidP="002A1912">
            <w:pPr>
              <w:rPr>
                <w:rFonts w:ascii="Comic Sans MS" w:hAnsi="Comic Sans MS"/>
                <w:i/>
                <w:color w:val="538135" w:themeColor="accent6" w:themeShade="BF"/>
                <w:sz w:val="18"/>
                <w:szCs w:val="18"/>
                <w:lang w:val="hr-HR"/>
              </w:rPr>
            </w:pPr>
            <w:r>
              <w:rPr>
                <w:rFonts w:ascii="Comic Sans MS" w:hAnsi="Comic Sans MS"/>
                <w:i/>
                <w:color w:val="538135" w:themeColor="accent6" w:themeShade="BF"/>
                <w:sz w:val="18"/>
                <w:szCs w:val="18"/>
                <w:lang w:val="hr-HR"/>
              </w:rPr>
              <w:t>22</w:t>
            </w:r>
          </w:p>
        </w:tc>
      </w:tr>
    </w:tbl>
    <w:p w:rsidR="002A1912" w:rsidRDefault="002A1912" w:rsidP="002A1912">
      <w:pPr>
        <w:tabs>
          <w:tab w:val="center" w:pos="2046"/>
        </w:tabs>
        <w:rPr>
          <w:rFonts w:ascii="Comic Sans MS" w:hAnsi="Comic Sans MS"/>
          <w:i/>
          <w:color w:val="000080"/>
          <w:sz w:val="18"/>
          <w:szCs w:val="18"/>
          <w:lang w:val="hr-HR"/>
        </w:rPr>
      </w:pPr>
      <w:r>
        <w:rPr>
          <w:rFonts w:ascii="Comic Sans MS" w:hAnsi="Comic Sans MS"/>
          <w:i/>
          <w:color w:val="000080"/>
          <w:sz w:val="18"/>
          <w:szCs w:val="18"/>
          <w:lang w:val="hr-HR"/>
        </w:rPr>
        <w:t>20</w:t>
      </w:r>
    </w:p>
    <w:p w:rsidR="002A1912" w:rsidRDefault="002A1912" w:rsidP="002A1912">
      <w:pPr>
        <w:tabs>
          <w:tab w:val="center" w:pos="2046"/>
        </w:tabs>
        <w:rPr>
          <w:rFonts w:ascii="Comic Sans MS" w:hAnsi="Comic Sans MS"/>
          <w:i/>
          <w:color w:val="000080"/>
          <w:sz w:val="18"/>
          <w:szCs w:val="18"/>
          <w:lang w:val="hr-HR"/>
        </w:rPr>
      </w:pPr>
      <w:r>
        <w:rPr>
          <w:rFonts w:ascii="Comic Sans MS" w:hAnsi="Comic Sans MS"/>
          <w:i/>
          <w:color w:val="000080"/>
          <w:sz w:val="18"/>
          <w:szCs w:val="18"/>
          <w:lang w:val="hr-HR"/>
        </w:rPr>
        <w:t>20</w:t>
      </w:r>
    </w:p>
    <w:p w:rsidR="002A1912" w:rsidRDefault="002A1912" w:rsidP="002A1912">
      <w:pPr>
        <w:tabs>
          <w:tab w:val="center" w:pos="2046"/>
        </w:tabs>
        <w:rPr>
          <w:rFonts w:ascii="Comic Sans MS" w:hAnsi="Comic Sans MS"/>
          <w:i/>
          <w:color w:val="000080"/>
          <w:sz w:val="18"/>
          <w:szCs w:val="18"/>
          <w:lang w:val="hr-HR"/>
        </w:rPr>
      </w:pPr>
      <w:r>
        <w:rPr>
          <w:rFonts w:ascii="Comic Sans MS" w:hAnsi="Comic Sans MS"/>
          <w:i/>
          <w:color w:val="000080"/>
          <w:sz w:val="18"/>
          <w:szCs w:val="18"/>
          <w:lang w:val="hr-HR"/>
        </w:rPr>
        <w:t>21</w:t>
      </w:r>
    </w:p>
    <w:p w:rsidR="002A1912" w:rsidRDefault="002A1912" w:rsidP="002A1912">
      <w:pPr>
        <w:tabs>
          <w:tab w:val="center" w:pos="2046"/>
        </w:tabs>
        <w:rPr>
          <w:rFonts w:ascii="Comic Sans MS" w:hAnsi="Comic Sans MS"/>
          <w:i/>
          <w:color w:val="000080"/>
          <w:sz w:val="18"/>
          <w:szCs w:val="18"/>
          <w:lang w:val="hr-HR"/>
        </w:rPr>
      </w:pPr>
      <w:r>
        <w:rPr>
          <w:rFonts w:ascii="Comic Sans MS" w:hAnsi="Comic Sans MS"/>
          <w:i/>
          <w:color w:val="000080"/>
          <w:sz w:val="18"/>
          <w:szCs w:val="18"/>
          <w:lang w:val="hr-HR"/>
        </w:rPr>
        <w:t>16</w:t>
      </w:r>
    </w:p>
    <w:p w:rsidR="002A1912" w:rsidRPr="00C748F6" w:rsidRDefault="002A1912" w:rsidP="002A1912">
      <w:pPr>
        <w:tabs>
          <w:tab w:val="center" w:pos="2046"/>
        </w:tabs>
        <w:rPr>
          <w:rFonts w:ascii="Comic Sans MS" w:hAnsi="Comic Sans MS"/>
          <w:i/>
          <w:color w:val="000080"/>
          <w:sz w:val="18"/>
          <w:szCs w:val="18"/>
          <w:lang w:val="hr-HR"/>
        </w:rPr>
      </w:pPr>
      <w:r w:rsidRPr="001E4473">
        <w:rPr>
          <w:rFonts w:ascii="Comic Sans MS" w:hAnsi="Comic Sans MS"/>
          <w:i/>
          <w:color w:val="000080"/>
          <w:sz w:val="18"/>
          <w:szCs w:val="18"/>
          <w:lang w:val="hr-HR"/>
        </w:rPr>
        <w:t xml:space="preserve">                             </w:t>
      </w:r>
    </w:p>
    <w:p w:rsidR="002A1912" w:rsidRPr="001E4473" w:rsidRDefault="002A1912" w:rsidP="002A1912">
      <w:pPr>
        <w:tabs>
          <w:tab w:val="center" w:pos="2046"/>
        </w:tabs>
        <w:rPr>
          <w:rFonts w:ascii="Comic Sans MS" w:hAnsi="Comic Sans MS"/>
          <w:i/>
          <w:color w:val="000080"/>
          <w:sz w:val="18"/>
          <w:szCs w:val="18"/>
          <w:lang w:val="hr-HR"/>
        </w:rPr>
      </w:pPr>
      <w:r>
        <w:rPr>
          <w:rFonts w:ascii="Comic Sans MS" w:hAnsi="Comic Sans MS"/>
          <w:i/>
          <w:color w:val="000080"/>
          <w:sz w:val="18"/>
          <w:szCs w:val="18"/>
          <w:lang w:val="hr-HR"/>
        </w:rPr>
        <w:t xml:space="preserve">  Ukupno :  77</w:t>
      </w:r>
      <w:r w:rsidRPr="001E4473">
        <w:rPr>
          <w:rFonts w:ascii="Comic Sans MS" w:hAnsi="Comic Sans MS"/>
          <w:i/>
          <w:color w:val="000080"/>
          <w:sz w:val="18"/>
          <w:szCs w:val="18"/>
          <w:lang w:val="hr-HR"/>
        </w:rPr>
        <w:t xml:space="preserve">                          </w:t>
      </w:r>
    </w:p>
    <w:p w:rsidR="002A1912" w:rsidRPr="001E4473" w:rsidRDefault="002A1912" w:rsidP="002A1912">
      <w:pPr>
        <w:tabs>
          <w:tab w:val="center" w:pos="2046"/>
        </w:tabs>
        <w:rPr>
          <w:rFonts w:ascii="Comic Sans MS" w:hAnsi="Comic Sans MS"/>
          <w:i/>
          <w:color w:val="000080"/>
          <w:sz w:val="18"/>
          <w:szCs w:val="18"/>
          <w:lang w:val="hr-HR"/>
        </w:rPr>
      </w:pPr>
      <w:r w:rsidRPr="001E4473">
        <w:rPr>
          <w:rFonts w:ascii="Comic Sans MS" w:hAnsi="Comic Sans MS"/>
          <w:i/>
          <w:color w:val="000080"/>
          <w:sz w:val="18"/>
          <w:szCs w:val="18"/>
          <w:lang w:val="hr-HR"/>
        </w:rPr>
        <w:t xml:space="preserve">                                                            </w:t>
      </w:r>
    </w:p>
    <w:p w:rsidR="002A1912" w:rsidRPr="001E4473" w:rsidRDefault="002A1912" w:rsidP="002A1912">
      <w:pPr>
        <w:tabs>
          <w:tab w:val="center" w:pos="2046"/>
        </w:tabs>
        <w:rPr>
          <w:rFonts w:ascii="Comic Sans MS" w:hAnsi="Comic Sans MS"/>
          <w:b/>
          <w:bCs/>
          <w:i/>
          <w:color w:val="000080"/>
          <w:sz w:val="18"/>
          <w:szCs w:val="18"/>
          <w:lang w:val="hr-HR"/>
        </w:rPr>
      </w:pPr>
      <w:r w:rsidRPr="001E4473">
        <w:rPr>
          <w:rFonts w:ascii="Comic Sans MS" w:hAnsi="Comic Sans MS"/>
          <w:i/>
          <w:color w:val="000080"/>
          <w:sz w:val="18"/>
          <w:szCs w:val="18"/>
          <w:lang w:val="hr-HR"/>
        </w:rPr>
        <w:t xml:space="preserve">                              </w:t>
      </w:r>
      <w:r w:rsidRPr="001E4473">
        <w:rPr>
          <w:rFonts w:ascii="Comic Sans MS" w:hAnsi="Comic Sans MS"/>
          <w:b/>
          <w:bCs/>
          <w:i/>
          <w:color w:val="000080"/>
          <w:sz w:val="18"/>
          <w:szCs w:val="18"/>
          <w:lang w:val="hr-HR"/>
        </w:rPr>
        <w:t xml:space="preserve">  </w:t>
      </w:r>
    </w:p>
    <w:p w:rsidR="002A1912" w:rsidRPr="009B5C96" w:rsidRDefault="002A1912" w:rsidP="002A1912">
      <w:pPr>
        <w:rPr>
          <w:rFonts w:ascii="Comic Sans MS" w:hAnsi="Comic Sans MS"/>
          <w:i/>
          <w:color w:val="FF0000"/>
          <w:sz w:val="18"/>
          <w:szCs w:val="18"/>
          <w:lang w:val="hr-HR"/>
        </w:rPr>
      </w:pPr>
      <w:r>
        <w:rPr>
          <w:rFonts w:ascii="Comic Sans MS" w:hAnsi="Comic Sans MS"/>
          <w:i/>
          <w:color w:val="000080"/>
          <w:sz w:val="18"/>
          <w:szCs w:val="18"/>
          <w:lang w:val="hr-HR"/>
        </w:rPr>
        <w:t xml:space="preserve">Maškare 13.02.2024. </w:t>
      </w:r>
    </w:p>
    <w:p w:rsidR="002A1912" w:rsidRDefault="002A1912" w:rsidP="002A1912">
      <w:pPr>
        <w:rPr>
          <w:rFonts w:ascii="Comic Sans MS" w:hAnsi="Comic Sans MS"/>
          <w:i/>
          <w:color w:val="000080"/>
          <w:sz w:val="18"/>
          <w:szCs w:val="18"/>
          <w:lang w:val="hr-HR"/>
        </w:rPr>
      </w:pPr>
      <w:r>
        <w:rPr>
          <w:rFonts w:ascii="Comic Sans MS" w:hAnsi="Comic Sans MS"/>
          <w:i/>
          <w:color w:val="000080"/>
          <w:sz w:val="18"/>
          <w:szCs w:val="18"/>
          <w:lang w:val="hr-HR"/>
        </w:rPr>
        <w:t>Izleti 30.04.2024.</w:t>
      </w:r>
    </w:p>
    <w:p w:rsidR="002A1912" w:rsidRDefault="002A1912" w:rsidP="002A1912">
      <w:pPr>
        <w:rPr>
          <w:rFonts w:ascii="Comic Sans MS" w:hAnsi="Comic Sans MS"/>
          <w:i/>
          <w:color w:val="002060"/>
          <w:sz w:val="18"/>
          <w:szCs w:val="18"/>
          <w:lang w:val="hr-HR"/>
        </w:rPr>
      </w:pPr>
      <w:r w:rsidRPr="00E477B9">
        <w:rPr>
          <w:rFonts w:ascii="Comic Sans MS" w:hAnsi="Comic Sans MS"/>
          <w:i/>
          <w:color w:val="002060"/>
          <w:sz w:val="18"/>
          <w:szCs w:val="18"/>
          <w:lang w:val="hr-HR"/>
        </w:rPr>
        <w:t>Eko dan  2</w:t>
      </w:r>
      <w:r>
        <w:rPr>
          <w:rFonts w:ascii="Comic Sans MS" w:hAnsi="Comic Sans MS"/>
          <w:i/>
          <w:color w:val="002060"/>
          <w:sz w:val="18"/>
          <w:szCs w:val="18"/>
          <w:lang w:val="hr-HR"/>
        </w:rPr>
        <w:t>7</w:t>
      </w:r>
      <w:r w:rsidRPr="00E477B9">
        <w:rPr>
          <w:rFonts w:ascii="Comic Sans MS" w:hAnsi="Comic Sans MS"/>
          <w:i/>
          <w:color w:val="002060"/>
          <w:sz w:val="18"/>
          <w:szCs w:val="18"/>
          <w:lang w:val="hr-HR"/>
        </w:rPr>
        <w:t>.0</w:t>
      </w:r>
      <w:r>
        <w:rPr>
          <w:rFonts w:ascii="Comic Sans MS" w:hAnsi="Comic Sans MS"/>
          <w:i/>
          <w:color w:val="002060"/>
          <w:sz w:val="18"/>
          <w:szCs w:val="18"/>
          <w:lang w:val="hr-HR"/>
        </w:rPr>
        <w:t>3</w:t>
      </w:r>
      <w:r w:rsidRPr="00E477B9">
        <w:rPr>
          <w:rFonts w:ascii="Comic Sans MS" w:hAnsi="Comic Sans MS"/>
          <w:i/>
          <w:color w:val="002060"/>
          <w:sz w:val="18"/>
          <w:szCs w:val="18"/>
          <w:lang w:val="hr-HR"/>
        </w:rPr>
        <w:t>.202</w:t>
      </w:r>
      <w:r>
        <w:rPr>
          <w:rFonts w:ascii="Comic Sans MS" w:hAnsi="Comic Sans MS"/>
          <w:i/>
          <w:color w:val="002060"/>
          <w:sz w:val="18"/>
          <w:szCs w:val="18"/>
          <w:lang w:val="hr-HR"/>
        </w:rPr>
        <w:t>4</w:t>
      </w:r>
      <w:r w:rsidRPr="00E477B9">
        <w:rPr>
          <w:rFonts w:ascii="Comic Sans MS" w:hAnsi="Comic Sans MS"/>
          <w:i/>
          <w:color w:val="002060"/>
          <w:sz w:val="18"/>
          <w:szCs w:val="18"/>
          <w:lang w:val="hr-HR"/>
        </w:rPr>
        <w:t>.</w:t>
      </w:r>
    </w:p>
    <w:p w:rsidR="002A1912" w:rsidRDefault="002A1912" w:rsidP="002A1912">
      <w:pPr>
        <w:rPr>
          <w:rFonts w:ascii="Comic Sans MS" w:hAnsi="Comic Sans MS"/>
          <w:i/>
          <w:color w:val="002060"/>
          <w:sz w:val="18"/>
          <w:szCs w:val="18"/>
          <w:lang w:val="hr-HR"/>
        </w:rPr>
      </w:pPr>
      <w:r w:rsidRPr="00E477B9">
        <w:rPr>
          <w:rFonts w:ascii="Comic Sans MS" w:hAnsi="Comic Sans MS"/>
          <w:i/>
          <w:color w:val="002060"/>
          <w:sz w:val="18"/>
          <w:szCs w:val="18"/>
          <w:lang w:val="hr-HR"/>
        </w:rPr>
        <w:t>Dan škole  29.05.202</w:t>
      </w:r>
      <w:r>
        <w:rPr>
          <w:rFonts w:ascii="Comic Sans MS" w:hAnsi="Comic Sans MS"/>
          <w:i/>
          <w:color w:val="002060"/>
          <w:sz w:val="18"/>
          <w:szCs w:val="18"/>
          <w:lang w:val="hr-HR"/>
        </w:rPr>
        <w:t>4</w:t>
      </w:r>
      <w:r w:rsidRPr="00E477B9">
        <w:rPr>
          <w:rFonts w:ascii="Comic Sans MS" w:hAnsi="Comic Sans MS"/>
          <w:i/>
          <w:color w:val="002060"/>
          <w:sz w:val="18"/>
          <w:szCs w:val="18"/>
          <w:lang w:val="hr-HR"/>
        </w:rPr>
        <w:t>.</w:t>
      </w:r>
      <w:r w:rsidR="00B60A01">
        <w:rPr>
          <w:rFonts w:ascii="Comic Sans MS" w:hAnsi="Comic Sans MS"/>
          <w:i/>
          <w:color w:val="002060"/>
          <w:sz w:val="18"/>
          <w:szCs w:val="18"/>
          <w:lang w:val="hr-HR"/>
        </w:rPr>
        <w:t xml:space="preserve">                                                                        </w:t>
      </w:r>
    </w:p>
    <w:p w:rsidR="002A1912" w:rsidRDefault="002A1912" w:rsidP="002A1912">
      <w:pPr>
        <w:rPr>
          <w:rFonts w:ascii="Comic Sans MS" w:hAnsi="Comic Sans MS"/>
          <w:i/>
          <w:color w:val="000080"/>
          <w:sz w:val="18"/>
          <w:szCs w:val="18"/>
          <w:lang w:val="hr-HR"/>
        </w:rPr>
      </w:pPr>
    </w:p>
    <w:p w:rsidR="002A1912" w:rsidRDefault="002A1912" w:rsidP="002A1912">
      <w:pPr>
        <w:rPr>
          <w:rFonts w:ascii="Comic Sans MS" w:hAnsi="Comic Sans MS"/>
          <w:i/>
          <w:color w:val="000080"/>
          <w:sz w:val="18"/>
          <w:szCs w:val="18"/>
          <w:lang w:val="hr-HR"/>
        </w:rPr>
      </w:pPr>
    </w:p>
    <w:p w:rsidR="002A1912" w:rsidRDefault="002A1912" w:rsidP="002A1912">
      <w:pPr>
        <w:rPr>
          <w:rFonts w:ascii="Comic Sans MS" w:hAnsi="Comic Sans MS"/>
          <w:i/>
          <w:color w:val="000080"/>
          <w:sz w:val="18"/>
          <w:szCs w:val="18"/>
          <w:lang w:val="hr-HR"/>
        </w:rPr>
      </w:pPr>
    </w:p>
    <w:p w:rsidR="00B60A01" w:rsidRDefault="002A1912" w:rsidP="00B60A01">
      <w:pPr>
        <w:rPr>
          <w:rFonts w:ascii="Comic Sans MS" w:hAnsi="Comic Sans MS"/>
          <w:i/>
          <w:color w:val="000080"/>
          <w:sz w:val="18"/>
          <w:szCs w:val="18"/>
          <w:lang w:val="hr-HR"/>
        </w:rPr>
      </w:pPr>
      <w:r>
        <w:rPr>
          <w:rFonts w:ascii="Comic Sans MS" w:hAnsi="Comic Sans MS"/>
          <w:i/>
          <w:color w:val="000080"/>
          <w:sz w:val="18"/>
          <w:szCs w:val="18"/>
          <w:lang w:val="hr-HR"/>
        </w:rPr>
        <w:t xml:space="preserve">                                  </w:t>
      </w:r>
    </w:p>
    <w:p w:rsidR="00B60A01" w:rsidRDefault="002A1912" w:rsidP="002A1912">
      <w:pPr>
        <w:rPr>
          <w:rFonts w:ascii="Comic Sans MS" w:hAnsi="Comic Sans MS"/>
          <w:i/>
          <w:color w:val="000080"/>
          <w:sz w:val="18"/>
          <w:szCs w:val="18"/>
          <w:lang w:val="hr-HR"/>
        </w:rPr>
      </w:pPr>
      <w:r>
        <w:rPr>
          <w:rFonts w:ascii="Comic Sans MS" w:hAnsi="Comic Sans MS"/>
          <w:i/>
          <w:color w:val="000080"/>
          <w:sz w:val="18"/>
          <w:szCs w:val="18"/>
          <w:lang w:val="hr-HR"/>
        </w:rPr>
        <w:t xml:space="preserve">   </w:t>
      </w:r>
    </w:p>
    <w:p w:rsidR="002A1912" w:rsidRPr="0058437B" w:rsidRDefault="002A1912" w:rsidP="002A1912">
      <w:pPr>
        <w:rPr>
          <w:rFonts w:ascii="Comic Sans MS" w:hAnsi="Comic Sans MS"/>
          <w:i/>
          <w:color w:val="000080"/>
          <w:sz w:val="18"/>
          <w:szCs w:val="18"/>
          <w:lang w:val="hr-HR"/>
        </w:rPr>
      </w:pPr>
      <w:r>
        <w:rPr>
          <w:rFonts w:ascii="Comic Sans MS" w:hAnsi="Comic Sans MS"/>
          <w:i/>
          <w:color w:val="000080"/>
          <w:sz w:val="18"/>
          <w:szCs w:val="18"/>
          <w:lang w:val="hr-HR"/>
        </w:rPr>
        <w:t xml:space="preserve">                          </w:t>
      </w:r>
    </w:p>
    <w:tbl>
      <w:tblPr>
        <w:tblpPr w:leftFromText="180" w:rightFromText="180" w:vertAnchor="text" w:tblpY="1"/>
        <w:tblOverlap w:val="never"/>
        <w:tblW w:w="13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529"/>
        <w:gridCol w:w="529"/>
        <w:gridCol w:w="535"/>
        <w:gridCol w:w="531"/>
        <w:gridCol w:w="535"/>
        <w:gridCol w:w="527"/>
        <w:gridCol w:w="531"/>
        <w:gridCol w:w="454"/>
        <w:gridCol w:w="539"/>
        <w:gridCol w:w="539"/>
        <w:gridCol w:w="594"/>
        <w:gridCol w:w="462"/>
        <w:gridCol w:w="455"/>
        <w:gridCol w:w="576"/>
        <w:gridCol w:w="532"/>
        <w:gridCol w:w="529"/>
        <w:gridCol w:w="509"/>
        <w:gridCol w:w="509"/>
        <w:gridCol w:w="488"/>
        <w:gridCol w:w="596"/>
        <w:gridCol w:w="511"/>
        <w:gridCol w:w="582"/>
        <w:gridCol w:w="10"/>
      </w:tblGrid>
      <w:tr w:rsidR="002A1912" w:rsidRPr="001E4473" w:rsidTr="00B60A01">
        <w:trPr>
          <w:trHeight w:val="538"/>
        </w:trPr>
        <w:tc>
          <w:tcPr>
            <w:tcW w:w="1523" w:type="dxa"/>
            <w:tcBorders>
              <w:top w:val="single" w:sz="12" w:space="0" w:color="FF0000"/>
              <w:left w:val="single" w:sz="18" w:space="0" w:color="FF0000"/>
              <w:bottom w:val="single" w:sz="18" w:space="0" w:color="FF0000"/>
              <w:right w:val="single" w:sz="18" w:space="0" w:color="FF0000"/>
            </w:tcBorders>
            <w:shd w:val="clear" w:color="auto" w:fill="FFFFFF"/>
          </w:tcPr>
          <w:p w:rsidR="00B60A01" w:rsidRDefault="00B60A01" w:rsidP="00B60A01">
            <w:pPr>
              <w:rPr>
                <w:rFonts w:ascii="Comic Sans MS" w:hAnsi="Comic Sans MS"/>
                <w:i/>
                <w:color w:val="000080"/>
                <w:sz w:val="18"/>
                <w:szCs w:val="18"/>
                <w:lang w:val="hr-HR"/>
              </w:rPr>
            </w:pPr>
          </w:p>
          <w:p w:rsidR="00B60A01" w:rsidRPr="00B60A01" w:rsidRDefault="002A1912" w:rsidP="00B60A01">
            <w:pPr>
              <w:rPr>
                <w:rFonts w:ascii="Comic Sans MS" w:hAnsi="Comic Sans MS"/>
                <w:i/>
                <w:color w:val="000080"/>
                <w:sz w:val="18"/>
                <w:szCs w:val="18"/>
                <w:lang w:val="hr-HR"/>
              </w:rPr>
            </w:pPr>
            <w:r w:rsidRPr="001E4473">
              <w:rPr>
                <w:rFonts w:ascii="Comic Sans MS" w:hAnsi="Comic Sans MS"/>
                <w:i/>
                <w:color w:val="000080"/>
                <w:sz w:val="18"/>
                <w:szCs w:val="18"/>
                <w:lang w:val="hr-HR"/>
              </w:rPr>
              <w:t>MJESEC</w:t>
            </w:r>
          </w:p>
        </w:tc>
        <w:tc>
          <w:tcPr>
            <w:tcW w:w="1596" w:type="dxa"/>
            <w:gridSpan w:val="3"/>
            <w:tcBorders>
              <w:top w:val="single" w:sz="12" w:space="0" w:color="FF0000"/>
              <w:left w:val="single" w:sz="18" w:space="0" w:color="FF0000"/>
              <w:bottom w:val="single" w:sz="18" w:space="0" w:color="FF0000"/>
              <w:right w:val="single" w:sz="18" w:space="0" w:color="FF0000"/>
            </w:tcBorders>
            <w:shd w:val="clear" w:color="auto" w:fill="FFFFFF"/>
          </w:tcPr>
          <w:p w:rsidR="002A1912" w:rsidRPr="00656AF6" w:rsidRDefault="002A1912" w:rsidP="002A1912">
            <w:pPr>
              <w:jc w:val="center"/>
              <w:rPr>
                <w:rFonts w:ascii="Comic Sans MS" w:hAnsi="Comic Sans MS"/>
                <w:i/>
                <w:color w:val="C00000"/>
                <w:sz w:val="18"/>
                <w:szCs w:val="18"/>
                <w:lang w:val="hr-HR"/>
              </w:rPr>
            </w:pPr>
            <w:r w:rsidRPr="00656AF6">
              <w:rPr>
                <w:rFonts w:ascii="Comic Sans MS" w:hAnsi="Comic Sans MS"/>
                <w:i/>
                <w:color w:val="C00000"/>
                <w:sz w:val="18"/>
                <w:szCs w:val="18"/>
                <w:lang w:val="hr-HR"/>
              </w:rPr>
              <w:t>SIJEČANJ</w:t>
            </w:r>
          </w:p>
          <w:p w:rsidR="002A1912" w:rsidRPr="00B60A01" w:rsidRDefault="002A1912" w:rsidP="00B60A01">
            <w:pPr>
              <w:jc w:val="center"/>
              <w:rPr>
                <w:rFonts w:ascii="Comic Sans MS" w:hAnsi="Comic Sans MS"/>
                <w:i/>
                <w:color w:val="C00000"/>
                <w:sz w:val="18"/>
                <w:szCs w:val="18"/>
                <w:lang w:val="hr-HR"/>
              </w:rPr>
            </w:pPr>
            <w:r w:rsidRPr="00656AF6">
              <w:rPr>
                <w:rFonts w:ascii="Comic Sans MS" w:hAnsi="Comic Sans MS"/>
                <w:i/>
                <w:color w:val="C00000"/>
                <w:sz w:val="18"/>
                <w:szCs w:val="18"/>
                <w:lang w:val="hr-HR"/>
              </w:rPr>
              <w:t>(1</w:t>
            </w:r>
            <w:r>
              <w:rPr>
                <w:rFonts w:ascii="Comic Sans MS" w:hAnsi="Comic Sans MS"/>
                <w:i/>
                <w:color w:val="C00000"/>
                <w:sz w:val="18"/>
                <w:szCs w:val="18"/>
                <w:lang w:val="hr-HR"/>
              </w:rPr>
              <w:t>8</w:t>
            </w:r>
            <w:r w:rsidRPr="00656AF6">
              <w:rPr>
                <w:rFonts w:ascii="Comic Sans MS" w:hAnsi="Comic Sans MS"/>
                <w:i/>
                <w:color w:val="C00000"/>
                <w:sz w:val="18"/>
                <w:szCs w:val="18"/>
                <w:lang w:val="hr-HR"/>
              </w:rPr>
              <w:t xml:space="preserve"> )</w:t>
            </w:r>
          </w:p>
        </w:tc>
        <w:tc>
          <w:tcPr>
            <w:tcW w:w="2128" w:type="dxa"/>
            <w:gridSpan w:val="4"/>
            <w:tcBorders>
              <w:top w:val="single" w:sz="12" w:space="0" w:color="FF0000"/>
              <w:left w:val="single" w:sz="18" w:space="0" w:color="FF0000"/>
              <w:bottom w:val="single" w:sz="18" w:space="0" w:color="FF0000"/>
              <w:right w:val="single" w:sz="18" w:space="0" w:color="FF0000"/>
            </w:tcBorders>
            <w:shd w:val="clear" w:color="auto" w:fill="FFFFFF"/>
          </w:tcPr>
          <w:p w:rsidR="002A1912" w:rsidRPr="00167249" w:rsidRDefault="002A1912" w:rsidP="002A1912">
            <w:pPr>
              <w:jc w:val="center"/>
              <w:rPr>
                <w:rFonts w:ascii="Comic Sans MS" w:hAnsi="Comic Sans MS"/>
                <w:i/>
                <w:color w:val="FF66FF"/>
                <w:sz w:val="18"/>
                <w:szCs w:val="18"/>
                <w:lang w:val="hr-HR"/>
              </w:rPr>
            </w:pPr>
            <w:r w:rsidRPr="00167249">
              <w:rPr>
                <w:rFonts w:ascii="Comic Sans MS" w:hAnsi="Comic Sans MS"/>
                <w:i/>
                <w:color w:val="FF66FF"/>
                <w:sz w:val="18"/>
                <w:szCs w:val="18"/>
                <w:lang w:val="hr-HR"/>
              </w:rPr>
              <w:t>VELJAČA</w:t>
            </w:r>
          </w:p>
          <w:p w:rsidR="002A1912" w:rsidRPr="00167249" w:rsidRDefault="002A1912" w:rsidP="002A1912">
            <w:pPr>
              <w:jc w:val="center"/>
              <w:rPr>
                <w:rFonts w:ascii="Comic Sans MS" w:hAnsi="Comic Sans MS"/>
                <w:i/>
                <w:color w:val="FF66FF"/>
                <w:sz w:val="18"/>
                <w:szCs w:val="18"/>
                <w:lang w:val="hr-HR"/>
              </w:rPr>
            </w:pPr>
            <w:r w:rsidRPr="00167249">
              <w:rPr>
                <w:rFonts w:ascii="Comic Sans MS" w:hAnsi="Comic Sans MS"/>
                <w:i/>
                <w:color w:val="FF66FF"/>
                <w:sz w:val="18"/>
                <w:szCs w:val="18"/>
                <w:lang w:val="hr-HR"/>
              </w:rPr>
              <w:t>(</w:t>
            </w:r>
            <w:r>
              <w:rPr>
                <w:rFonts w:ascii="Comic Sans MS" w:hAnsi="Comic Sans MS"/>
                <w:i/>
                <w:color w:val="FF66FF"/>
                <w:sz w:val="18"/>
                <w:szCs w:val="18"/>
                <w:lang w:val="hr-HR"/>
              </w:rPr>
              <w:t xml:space="preserve">16 </w:t>
            </w:r>
            <w:r w:rsidRPr="00167249">
              <w:rPr>
                <w:rFonts w:ascii="Comic Sans MS" w:hAnsi="Comic Sans MS"/>
                <w:i/>
                <w:color w:val="FF66FF"/>
                <w:sz w:val="18"/>
                <w:szCs w:val="18"/>
                <w:lang w:val="hr-HR"/>
              </w:rPr>
              <w:t xml:space="preserve">)                    </w:t>
            </w:r>
          </w:p>
        </w:tc>
        <w:tc>
          <w:tcPr>
            <w:tcW w:w="2126" w:type="dxa"/>
            <w:gridSpan w:val="4"/>
            <w:tcBorders>
              <w:top w:val="single" w:sz="12" w:space="0" w:color="FF0000"/>
              <w:left w:val="single" w:sz="18" w:space="0" w:color="FF0000"/>
              <w:bottom w:val="single" w:sz="18" w:space="0" w:color="FF0000"/>
              <w:right w:val="single" w:sz="18" w:space="0" w:color="FF0000"/>
            </w:tcBorders>
            <w:shd w:val="clear" w:color="auto" w:fill="FFFFFF"/>
          </w:tcPr>
          <w:p w:rsidR="002A1912" w:rsidRPr="00656AF6" w:rsidRDefault="002A1912" w:rsidP="002A1912">
            <w:pPr>
              <w:jc w:val="center"/>
              <w:rPr>
                <w:rFonts w:ascii="Comic Sans MS" w:hAnsi="Comic Sans MS"/>
                <w:i/>
                <w:color w:val="833C0B" w:themeColor="accent2" w:themeShade="80"/>
                <w:sz w:val="18"/>
                <w:szCs w:val="18"/>
                <w:lang w:val="hr-HR"/>
              </w:rPr>
            </w:pPr>
            <w:r w:rsidRPr="00656AF6">
              <w:rPr>
                <w:rFonts w:ascii="Comic Sans MS" w:hAnsi="Comic Sans MS"/>
                <w:i/>
                <w:color w:val="833C0B" w:themeColor="accent2" w:themeShade="80"/>
                <w:sz w:val="18"/>
                <w:szCs w:val="18"/>
                <w:lang w:val="hr-HR"/>
              </w:rPr>
              <w:t>OŽUJAK</w:t>
            </w:r>
          </w:p>
          <w:p w:rsidR="002A1912" w:rsidRPr="00C0693E" w:rsidRDefault="002A1912" w:rsidP="002A1912">
            <w:pPr>
              <w:jc w:val="center"/>
              <w:rPr>
                <w:rFonts w:ascii="Comic Sans MS" w:hAnsi="Comic Sans MS"/>
                <w:i/>
                <w:color w:val="C45911" w:themeColor="accent2" w:themeShade="BF"/>
                <w:sz w:val="18"/>
                <w:szCs w:val="18"/>
                <w:lang w:val="hr-HR"/>
              </w:rPr>
            </w:pPr>
            <w:r w:rsidRPr="00656AF6">
              <w:rPr>
                <w:rFonts w:ascii="Comic Sans MS" w:hAnsi="Comic Sans MS"/>
                <w:i/>
                <w:color w:val="833C0B" w:themeColor="accent2" w:themeShade="80"/>
                <w:sz w:val="18"/>
                <w:szCs w:val="18"/>
                <w:lang w:val="hr-HR"/>
              </w:rPr>
              <w:t>(</w:t>
            </w:r>
            <w:r>
              <w:rPr>
                <w:rFonts w:ascii="Comic Sans MS" w:hAnsi="Comic Sans MS"/>
                <w:i/>
                <w:color w:val="833C0B" w:themeColor="accent2" w:themeShade="80"/>
                <w:sz w:val="18"/>
                <w:szCs w:val="18"/>
                <w:lang w:val="hr-HR"/>
              </w:rPr>
              <w:t>19</w:t>
            </w:r>
            <w:r w:rsidRPr="00656AF6">
              <w:rPr>
                <w:rFonts w:ascii="Comic Sans MS" w:hAnsi="Comic Sans MS"/>
                <w:i/>
                <w:color w:val="833C0B" w:themeColor="accent2" w:themeShade="80"/>
                <w:sz w:val="18"/>
                <w:szCs w:val="18"/>
                <w:lang w:val="hr-HR"/>
              </w:rPr>
              <w:t xml:space="preserve"> )</w:t>
            </w:r>
          </w:p>
        </w:tc>
        <w:tc>
          <w:tcPr>
            <w:tcW w:w="1493" w:type="dxa"/>
            <w:gridSpan w:val="3"/>
            <w:tcBorders>
              <w:top w:val="single" w:sz="12" w:space="0" w:color="FF0000"/>
              <w:left w:val="single" w:sz="18" w:space="0" w:color="FF0000"/>
              <w:bottom w:val="single" w:sz="18" w:space="0" w:color="FF0000"/>
              <w:right w:val="single" w:sz="18" w:space="0" w:color="FF0000"/>
            </w:tcBorders>
            <w:shd w:val="clear" w:color="auto" w:fill="FFFFFF"/>
          </w:tcPr>
          <w:p w:rsidR="002A1912" w:rsidRDefault="002A1912" w:rsidP="002A1912">
            <w:pPr>
              <w:rPr>
                <w:rFonts w:ascii="Comic Sans MS" w:hAnsi="Comic Sans MS"/>
                <w:i/>
                <w:color w:val="7030A0"/>
                <w:sz w:val="18"/>
                <w:szCs w:val="18"/>
                <w:lang w:val="hr-HR"/>
              </w:rPr>
            </w:pPr>
            <w:r w:rsidRPr="00693154">
              <w:rPr>
                <w:rFonts w:ascii="Comic Sans MS" w:hAnsi="Comic Sans MS"/>
                <w:i/>
                <w:color w:val="7030A0"/>
                <w:sz w:val="18"/>
                <w:szCs w:val="18"/>
                <w:lang w:val="hr-HR"/>
              </w:rPr>
              <w:t>TRAVAN</w:t>
            </w:r>
            <w:r>
              <w:rPr>
                <w:rFonts w:ascii="Comic Sans MS" w:hAnsi="Comic Sans MS"/>
                <w:i/>
                <w:color w:val="7030A0"/>
                <w:sz w:val="18"/>
                <w:szCs w:val="18"/>
                <w:lang w:val="hr-HR"/>
              </w:rPr>
              <w:t>J</w:t>
            </w:r>
          </w:p>
          <w:p w:rsidR="002A1912" w:rsidRPr="00693154" w:rsidRDefault="002A1912" w:rsidP="002A1912">
            <w:pPr>
              <w:rPr>
                <w:rFonts w:ascii="Comic Sans MS" w:hAnsi="Comic Sans MS"/>
                <w:i/>
                <w:color w:val="7030A0"/>
                <w:sz w:val="18"/>
                <w:szCs w:val="18"/>
                <w:lang w:val="hr-HR"/>
              </w:rPr>
            </w:pPr>
            <w:r w:rsidRPr="00693154">
              <w:rPr>
                <w:rFonts w:ascii="Comic Sans MS" w:hAnsi="Comic Sans MS"/>
                <w:i/>
                <w:color w:val="7030A0"/>
                <w:sz w:val="18"/>
                <w:szCs w:val="18"/>
                <w:lang w:val="hr-HR"/>
              </w:rPr>
              <w:t xml:space="preserve">  (</w:t>
            </w:r>
            <w:r>
              <w:rPr>
                <w:rFonts w:ascii="Comic Sans MS" w:hAnsi="Comic Sans MS"/>
                <w:i/>
                <w:color w:val="7030A0"/>
                <w:sz w:val="18"/>
                <w:szCs w:val="18"/>
                <w:lang w:val="hr-HR"/>
              </w:rPr>
              <w:t>17</w:t>
            </w:r>
            <w:r w:rsidRPr="00693154">
              <w:rPr>
                <w:rFonts w:ascii="Comic Sans MS" w:hAnsi="Comic Sans MS"/>
                <w:i/>
                <w:color w:val="7030A0"/>
                <w:sz w:val="18"/>
                <w:szCs w:val="18"/>
                <w:lang w:val="hr-HR"/>
              </w:rPr>
              <w:t xml:space="preserve"> ) </w:t>
            </w:r>
          </w:p>
          <w:p w:rsidR="002A1912" w:rsidRPr="00167249" w:rsidRDefault="002A1912" w:rsidP="002A1912">
            <w:pPr>
              <w:rPr>
                <w:rFonts w:ascii="Comic Sans MS" w:hAnsi="Comic Sans MS"/>
                <w:i/>
                <w:color w:val="7030A0"/>
                <w:sz w:val="18"/>
                <w:szCs w:val="18"/>
                <w:lang w:val="hr-HR"/>
              </w:rPr>
            </w:pPr>
          </w:p>
        </w:tc>
        <w:tc>
          <w:tcPr>
            <w:tcW w:w="532" w:type="dxa"/>
            <w:tcBorders>
              <w:top w:val="single" w:sz="12" w:space="0" w:color="FF0000"/>
              <w:left w:val="single" w:sz="18" w:space="0" w:color="FF0000"/>
              <w:bottom w:val="single" w:sz="18" w:space="0" w:color="FF0000"/>
              <w:right w:val="single" w:sz="18" w:space="0" w:color="FFFFFF" w:themeColor="background1"/>
            </w:tcBorders>
            <w:shd w:val="clear" w:color="auto" w:fill="FFFFFF"/>
          </w:tcPr>
          <w:p w:rsidR="002A1912" w:rsidRDefault="002A1912" w:rsidP="002A1912">
            <w:pPr>
              <w:spacing w:after="160" w:line="259" w:lineRule="auto"/>
              <w:rPr>
                <w:rFonts w:ascii="Comic Sans MS" w:hAnsi="Comic Sans MS"/>
                <w:i/>
                <w:color w:val="7030A0"/>
                <w:sz w:val="18"/>
                <w:szCs w:val="18"/>
                <w:lang w:val="hr-HR"/>
              </w:rPr>
            </w:pPr>
          </w:p>
          <w:p w:rsidR="002A1912" w:rsidRPr="00167249" w:rsidRDefault="002A1912" w:rsidP="002A1912">
            <w:pPr>
              <w:rPr>
                <w:rFonts w:ascii="Comic Sans MS" w:hAnsi="Comic Sans MS"/>
                <w:i/>
                <w:color w:val="7030A0"/>
                <w:sz w:val="18"/>
                <w:szCs w:val="18"/>
                <w:lang w:val="hr-HR"/>
              </w:rPr>
            </w:pPr>
          </w:p>
        </w:tc>
        <w:tc>
          <w:tcPr>
            <w:tcW w:w="2035" w:type="dxa"/>
            <w:gridSpan w:val="4"/>
            <w:tcBorders>
              <w:top w:val="single" w:sz="12" w:space="0" w:color="FF0000"/>
              <w:left w:val="single" w:sz="18" w:space="0" w:color="FFFFFF" w:themeColor="background1"/>
              <w:bottom w:val="single" w:sz="18" w:space="0" w:color="FF0000"/>
              <w:right w:val="single" w:sz="18" w:space="0" w:color="FF0000"/>
            </w:tcBorders>
            <w:shd w:val="clear" w:color="auto" w:fill="FFFFFF"/>
          </w:tcPr>
          <w:p w:rsidR="002A1912" w:rsidRPr="00C625B3" w:rsidRDefault="002A1912" w:rsidP="002A1912">
            <w:pPr>
              <w:jc w:val="center"/>
              <w:rPr>
                <w:rFonts w:ascii="Comic Sans MS" w:hAnsi="Comic Sans MS"/>
                <w:i/>
                <w:color w:val="00B0F0"/>
                <w:sz w:val="18"/>
                <w:szCs w:val="18"/>
                <w:lang w:val="hr-HR"/>
              </w:rPr>
            </w:pPr>
            <w:r w:rsidRPr="00C625B3">
              <w:rPr>
                <w:rFonts w:ascii="Comic Sans MS" w:hAnsi="Comic Sans MS"/>
                <w:i/>
                <w:color w:val="00B0F0"/>
                <w:sz w:val="18"/>
                <w:szCs w:val="18"/>
                <w:lang w:val="hr-HR"/>
              </w:rPr>
              <w:t>SVIBANJ</w:t>
            </w:r>
          </w:p>
          <w:p w:rsidR="002A1912" w:rsidRPr="00C625B3" w:rsidRDefault="002A1912" w:rsidP="002A1912">
            <w:pPr>
              <w:jc w:val="center"/>
              <w:rPr>
                <w:rFonts w:ascii="Comic Sans MS" w:hAnsi="Comic Sans MS"/>
                <w:i/>
                <w:color w:val="00B0F0"/>
                <w:sz w:val="18"/>
                <w:szCs w:val="18"/>
                <w:lang w:val="hr-HR"/>
              </w:rPr>
            </w:pPr>
            <w:r w:rsidRPr="00C625B3">
              <w:rPr>
                <w:rFonts w:ascii="Comic Sans MS" w:hAnsi="Comic Sans MS"/>
                <w:i/>
                <w:color w:val="00B0F0"/>
                <w:sz w:val="18"/>
                <w:szCs w:val="18"/>
                <w:lang w:val="hr-HR"/>
              </w:rPr>
              <w:t>(</w:t>
            </w:r>
            <w:r>
              <w:rPr>
                <w:rFonts w:ascii="Comic Sans MS" w:hAnsi="Comic Sans MS"/>
                <w:i/>
                <w:color w:val="00B0F0"/>
                <w:sz w:val="18"/>
                <w:szCs w:val="18"/>
                <w:lang w:val="hr-HR"/>
              </w:rPr>
              <w:t xml:space="preserve"> 21</w:t>
            </w:r>
            <w:r w:rsidRPr="00C625B3">
              <w:rPr>
                <w:rFonts w:ascii="Comic Sans MS" w:hAnsi="Comic Sans MS"/>
                <w:i/>
                <w:color w:val="00B0F0"/>
                <w:sz w:val="18"/>
                <w:szCs w:val="18"/>
                <w:lang w:val="hr-HR"/>
              </w:rPr>
              <w:t>)</w:t>
            </w:r>
          </w:p>
        </w:tc>
        <w:tc>
          <w:tcPr>
            <w:tcW w:w="1689" w:type="dxa"/>
            <w:gridSpan w:val="4"/>
            <w:tcBorders>
              <w:top w:val="single" w:sz="12" w:space="0" w:color="FF0000"/>
              <w:bottom w:val="single" w:sz="8" w:space="0" w:color="2118D8"/>
              <w:right w:val="single" w:sz="12" w:space="0" w:color="FF0000"/>
            </w:tcBorders>
            <w:shd w:val="clear" w:color="auto" w:fill="auto"/>
          </w:tcPr>
          <w:p w:rsidR="002A1912" w:rsidRPr="00693154" w:rsidRDefault="002A1912" w:rsidP="002A1912">
            <w:pPr>
              <w:rPr>
                <w:rFonts w:ascii="Comic Sans MS" w:hAnsi="Comic Sans MS"/>
                <w:i/>
                <w:color w:val="00B050"/>
                <w:sz w:val="18"/>
                <w:szCs w:val="18"/>
                <w:lang w:val="hr-HR"/>
              </w:rPr>
            </w:pPr>
            <w:r w:rsidRPr="00693154">
              <w:rPr>
                <w:rFonts w:ascii="Comic Sans MS" w:hAnsi="Comic Sans MS"/>
                <w:i/>
                <w:color w:val="00B050"/>
                <w:sz w:val="18"/>
                <w:szCs w:val="18"/>
                <w:lang w:val="hr-HR"/>
              </w:rPr>
              <w:t>LIPANJ</w:t>
            </w:r>
          </w:p>
          <w:p w:rsidR="002A1912" w:rsidRPr="00B60A01" w:rsidRDefault="002A1912" w:rsidP="002A1912">
            <w:pPr>
              <w:rPr>
                <w:rFonts w:ascii="Comic Sans MS" w:hAnsi="Comic Sans MS"/>
                <w:i/>
                <w:color w:val="00B050"/>
                <w:sz w:val="18"/>
                <w:szCs w:val="18"/>
                <w:lang w:val="hr-HR"/>
              </w:rPr>
            </w:pPr>
            <w:r w:rsidRPr="00693154">
              <w:rPr>
                <w:rFonts w:ascii="Comic Sans MS" w:hAnsi="Comic Sans MS"/>
                <w:i/>
                <w:color w:val="00B050"/>
                <w:sz w:val="18"/>
                <w:szCs w:val="18"/>
                <w:lang w:val="hr-HR"/>
              </w:rPr>
              <w:t xml:space="preserve">   (</w:t>
            </w:r>
            <w:r>
              <w:rPr>
                <w:rFonts w:ascii="Comic Sans MS" w:hAnsi="Comic Sans MS"/>
                <w:i/>
                <w:color w:val="00B050"/>
                <w:sz w:val="18"/>
                <w:szCs w:val="18"/>
                <w:lang w:val="hr-HR"/>
              </w:rPr>
              <w:t>15</w:t>
            </w:r>
            <w:r w:rsidRPr="00693154">
              <w:rPr>
                <w:rFonts w:ascii="Comic Sans MS" w:hAnsi="Comic Sans MS"/>
                <w:i/>
                <w:color w:val="00B050"/>
                <w:sz w:val="18"/>
                <w:szCs w:val="18"/>
                <w:lang w:val="hr-HR"/>
              </w:rPr>
              <w:t xml:space="preserve"> )</w:t>
            </w:r>
          </w:p>
        </w:tc>
      </w:tr>
      <w:tr w:rsidR="007A512A" w:rsidRPr="001E4473" w:rsidTr="00B60A01">
        <w:trPr>
          <w:gridAfter w:val="1"/>
          <w:wAfter w:w="10" w:type="dxa"/>
          <w:trHeight w:val="317"/>
        </w:trPr>
        <w:tc>
          <w:tcPr>
            <w:tcW w:w="1523" w:type="dxa"/>
            <w:tcBorders>
              <w:top w:val="single" w:sz="18" w:space="0" w:color="FF0000"/>
              <w:left w:val="single" w:sz="18" w:space="0" w:color="FF0000"/>
              <w:bottom w:val="single" w:sz="18" w:space="0" w:color="FF0000"/>
              <w:right w:val="single" w:sz="18" w:space="0" w:color="FF0000"/>
              <w:tl2br w:val="single" w:sz="2" w:space="0" w:color="auto"/>
            </w:tcBorders>
            <w:shd w:val="clear" w:color="auto" w:fill="FFFFFF"/>
          </w:tcPr>
          <w:p w:rsidR="002A1912" w:rsidRPr="001E4473" w:rsidRDefault="002A1912" w:rsidP="002A1912">
            <w:pPr>
              <w:rPr>
                <w:rFonts w:ascii="Comic Sans MS" w:hAnsi="Comic Sans MS"/>
                <w:i/>
                <w:color w:val="000080"/>
                <w:sz w:val="18"/>
                <w:szCs w:val="18"/>
                <w:lang w:val="hr-HR"/>
              </w:rPr>
            </w:pPr>
            <w:r>
              <w:rPr>
                <w:rFonts w:ascii="Comic Sans MS" w:hAnsi="Comic Sans MS"/>
                <w:i/>
                <w:color w:val="000080"/>
                <w:sz w:val="18"/>
                <w:szCs w:val="18"/>
                <w:lang w:val="hr-HR"/>
              </w:rPr>
              <w:t xml:space="preserve">            Tj.</w:t>
            </w:r>
          </w:p>
          <w:p w:rsidR="002A1912" w:rsidRPr="001E4473" w:rsidRDefault="002A1912" w:rsidP="002A1912">
            <w:pPr>
              <w:rPr>
                <w:rFonts w:ascii="Comic Sans MS" w:hAnsi="Comic Sans MS"/>
                <w:i/>
                <w:color w:val="000080"/>
                <w:sz w:val="18"/>
                <w:szCs w:val="18"/>
                <w:lang w:val="hr-HR"/>
              </w:rPr>
            </w:pPr>
          </w:p>
          <w:p w:rsidR="002A1912" w:rsidRPr="001E4473" w:rsidRDefault="002A1912" w:rsidP="002A1912">
            <w:pPr>
              <w:rPr>
                <w:rFonts w:ascii="Comic Sans MS" w:hAnsi="Comic Sans MS"/>
                <w:i/>
                <w:color w:val="000080"/>
                <w:sz w:val="18"/>
                <w:szCs w:val="18"/>
                <w:lang w:val="hr-HR"/>
              </w:rPr>
            </w:pPr>
            <w:r w:rsidRPr="001E4473">
              <w:rPr>
                <w:rFonts w:ascii="Comic Sans MS" w:hAnsi="Comic Sans MS"/>
                <w:i/>
                <w:color w:val="000080"/>
                <w:sz w:val="18"/>
                <w:szCs w:val="18"/>
                <w:lang w:val="hr-HR"/>
              </w:rPr>
              <w:t>Dan</w:t>
            </w:r>
          </w:p>
        </w:tc>
        <w:tc>
          <w:tcPr>
            <w:tcW w:w="530" w:type="dxa"/>
            <w:tcBorders>
              <w:top w:val="single" w:sz="18" w:space="0" w:color="FF0000"/>
              <w:left w:val="single" w:sz="18" w:space="0" w:color="FF0000"/>
              <w:bottom w:val="single" w:sz="18" w:space="0" w:color="FF0000"/>
              <w:right w:val="single" w:sz="4" w:space="0" w:color="C00000"/>
            </w:tcBorders>
            <w:shd w:val="clear" w:color="auto" w:fill="FFFFFF"/>
          </w:tcPr>
          <w:p w:rsidR="002A1912" w:rsidRPr="00656AF6" w:rsidRDefault="002A1912" w:rsidP="002A1912">
            <w:pPr>
              <w:rPr>
                <w:rFonts w:ascii="Comic Sans MS" w:hAnsi="Comic Sans MS"/>
                <w:i/>
                <w:color w:val="C00000"/>
                <w:sz w:val="18"/>
                <w:szCs w:val="18"/>
                <w:lang w:val="hr-HR"/>
              </w:rPr>
            </w:pPr>
            <w:r w:rsidRPr="00656AF6">
              <w:rPr>
                <w:rFonts w:ascii="Comic Sans MS" w:hAnsi="Comic Sans MS"/>
                <w:i/>
                <w:color w:val="C00000"/>
                <w:sz w:val="18"/>
                <w:szCs w:val="18"/>
                <w:lang w:val="hr-HR"/>
              </w:rPr>
              <w:t>17.</w:t>
            </w:r>
          </w:p>
        </w:tc>
        <w:tc>
          <w:tcPr>
            <w:tcW w:w="530" w:type="dxa"/>
            <w:tcBorders>
              <w:top w:val="single" w:sz="18" w:space="0" w:color="FF0000"/>
              <w:left w:val="single" w:sz="4" w:space="0" w:color="C00000"/>
              <w:bottom w:val="single" w:sz="18" w:space="0" w:color="FF0000"/>
              <w:right w:val="single" w:sz="4" w:space="0" w:color="C00000"/>
            </w:tcBorders>
            <w:shd w:val="clear" w:color="auto" w:fill="FFFFFF"/>
          </w:tcPr>
          <w:p w:rsidR="002A1912" w:rsidRPr="00656AF6" w:rsidRDefault="002A1912" w:rsidP="002A1912">
            <w:pPr>
              <w:rPr>
                <w:rFonts w:ascii="Comic Sans MS" w:hAnsi="Comic Sans MS"/>
                <w:i/>
                <w:color w:val="C00000"/>
                <w:sz w:val="18"/>
                <w:szCs w:val="18"/>
                <w:lang w:val="hr-HR"/>
              </w:rPr>
            </w:pPr>
            <w:r w:rsidRPr="00656AF6">
              <w:rPr>
                <w:rFonts w:ascii="Comic Sans MS" w:hAnsi="Comic Sans MS"/>
                <w:i/>
                <w:color w:val="C00000"/>
                <w:sz w:val="18"/>
                <w:szCs w:val="18"/>
                <w:lang w:val="hr-HR"/>
              </w:rPr>
              <w:t>18.</w:t>
            </w:r>
          </w:p>
        </w:tc>
        <w:tc>
          <w:tcPr>
            <w:tcW w:w="534" w:type="dxa"/>
            <w:tcBorders>
              <w:top w:val="single" w:sz="18" w:space="0" w:color="FF0000"/>
              <w:left w:val="single" w:sz="4" w:space="0" w:color="C00000"/>
              <w:bottom w:val="single" w:sz="18" w:space="0" w:color="FF0000"/>
              <w:right w:val="single" w:sz="18" w:space="0" w:color="FF0000"/>
            </w:tcBorders>
            <w:shd w:val="clear" w:color="auto" w:fill="FFFFFF"/>
          </w:tcPr>
          <w:p w:rsidR="002A1912" w:rsidRPr="00656AF6" w:rsidRDefault="002A1912" w:rsidP="002A1912">
            <w:pPr>
              <w:rPr>
                <w:rFonts w:ascii="Comic Sans MS" w:hAnsi="Comic Sans MS"/>
                <w:i/>
                <w:color w:val="C00000"/>
                <w:sz w:val="18"/>
                <w:szCs w:val="18"/>
                <w:lang w:val="hr-HR"/>
              </w:rPr>
            </w:pPr>
            <w:r w:rsidRPr="00656AF6">
              <w:rPr>
                <w:rFonts w:ascii="Comic Sans MS" w:hAnsi="Comic Sans MS"/>
                <w:i/>
                <w:color w:val="C00000"/>
                <w:sz w:val="18"/>
                <w:szCs w:val="18"/>
                <w:lang w:val="hr-HR"/>
              </w:rPr>
              <w:t>19.</w:t>
            </w:r>
          </w:p>
        </w:tc>
        <w:tc>
          <w:tcPr>
            <w:tcW w:w="532" w:type="dxa"/>
            <w:tcBorders>
              <w:top w:val="single" w:sz="18" w:space="0" w:color="FF0000"/>
              <w:left w:val="single" w:sz="18" w:space="0" w:color="FF0000"/>
              <w:bottom w:val="single" w:sz="18" w:space="0" w:color="FF0000"/>
              <w:right w:val="single" w:sz="8" w:space="0" w:color="FF00FF"/>
            </w:tcBorders>
            <w:shd w:val="clear" w:color="auto" w:fill="FFFFFF"/>
          </w:tcPr>
          <w:p w:rsidR="002A1912" w:rsidRPr="00167249" w:rsidRDefault="002A1912" w:rsidP="002A1912">
            <w:pPr>
              <w:rPr>
                <w:rFonts w:ascii="Comic Sans MS" w:hAnsi="Comic Sans MS"/>
                <w:i/>
                <w:color w:val="FF66FF"/>
                <w:sz w:val="18"/>
                <w:szCs w:val="18"/>
                <w:lang w:val="hr-HR"/>
              </w:rPr>
            </w:pPr>
            <w:r w:rsidRPr="00167249">
              <w:rPr>
                <w:rFonts w:ascii="Comic Sans MS" w:hAnsi="Comic Sans MS"/>
                <w:i/>
                <w:color w:val="FF66FF"/>
                <w:sz w:val="18"/>
                <w:szCs w:val="18"/>
                <w:lang w:val="hr-HR"/>
              </w:rPr>
              <w:t>20.</w:t>
            </w:r>
          </w:p>
        </w:tc>
        <w:tc>
          <w:tcPr>
            <w:tcW w:w="533" w:type="dxa"/>
            <w:tcBorders>
              <w:top w:val="single" w:sz="18" w:space="0" w:color="FF0000"/>
              <w:left w:val="single" w:sz="8" w:space="0" w:color="FF00FF"/>
              <w:bottom w:val="single" w:sz="18" w:space="0" w:color="FF0000"/>
              <w:right w:val="single" w:sz="8" w:space="0" w:color="FF00FF"/>
            </w:tcBorders>
            <w:shd w:val="clear" w:color="auto" w:fill="FFFFFF"/>
          </w:tcPr>
          <w:p w:rsidR="002A1912" w:rsidRPr="00167249" w:rsidRDefault="002A1912" w:rsidP="002A1912">
            <w:pPr>
              <w:rPr>
                <w:rFonts w:ascii="Comic Sans MS" w:hAnsi="Comic Sans MS"/>
                <w:i/>
                <w:color w:val="FF66FF"/>
                <w:sz w:val="18"/>
                <w:szCs w:val="18"/>
                <w:lang w:val="hr-HR"/>
              </w:rPr>
            </w:pPr>
            <w:r w:rsidRPr="00167249">
              <w:rPr>
                <w:rFonts w:ascii="Comic Sans MS" w:hAnsi="Comic Sans MS"/>
                <w:i/>
                <w:color w:val="FF66FF"/>
                <w:sz w:val="18"/>
                <w:szCs w:val="18"/>
                <w:lang w:val="hr-HR"/>
              </w:rPr>
              <w:t>21.</w:t>
            </w:r>
          </w:p>
        </w:tc>
        <w:tc>
          <w:tcPr>
            <w:tcW w:w="528" w:type="dxa"/>
            <w:tcBorders>
              <w:top w:val="single" w:sz="18" w:space="0" w:color="FF0000"/>
              <w:left w:val="single" w:sz="8" w:space="0" w:color="FF00FF"/>
              <w:bottom w:val="single" w:sz="18" w:space="0" w:color="FF0000"/>
              <w:right w:val="single" w:sz="8" w:space="0" w:color="FF00FF"/>
            </w:tcBorders>
            <w:shd w:val="clear" w:color="auto" w:fill="FFFFFF"/>
          </w:tcPr>
          <w:p w:rsidR="002A1912" w:rsidRPr="00167249" w:rsidRDefault="002A1912" w:rsidP="002A1912">
            <w:pPr>
              <w:rPr>
                <w:rFonts w:ascii="Comic Sans MS" w:hAnsi="Comic Sans MS"/>
                <w:i/>
                <w:color w:val="FF66FF"/>
                <w:sz w:val="18"/>
                <w:szCs w:val="18"/>
                <w:lang w:val="hr-HR"/>
              </w:rPr>
            </w:pPr>
            <w:r w:rsidRPr="00167249">
              <w:rPr>
                <w:rFonts w:ascii="Comic Sans MS" w:hAnsi="Comic Sans MS"/>
                <w:i/>
                <w:color w:val="FF66FF"/>
                <w:sz w:val="18"/>
                <w:szCs w:val="18"/>
                <w:lang w:val="hr-HR"/>
              </w:rPr>
              <w:t xml:space="preserve">22.   </w:t>
            </w:r>
          </w:p>
        </w:tc>
        <w:tc>
          <w:tcPr>
            <w:tcW w:w="532" w:type="dxa"/>
            <w:tcBorders>
              <w:top w:val="single" w:sz="18" w:space="0" w:color="FF0000"/>
              <w:left w:val="single" w:sz="8" w:space="0" w:color="FF00FF"/>
              <w:bottom w:val="single" w:sz="18" w:space="0" w:color="FF0000"/>
              <w:right w:val="single" w:sz="12" w:space="0" w:color="FF0000"/>
            </w:tcBorders>
            <w:shd w:val="clear" w:color="auto" w:fill="FFFFFF"/>
          </w:tcPr>
          <w:p w:rsidR="002A1912" w:rsidRPr="00167249" w:rsidRDefault="002A1912" w:rsidP="002A1912">
            <w:pPr>
              <w:rPr>
                <w:rFonts w:ascii="Comic Sans MS" w:hAnsi="Comic Sans MS"/>
                <w:i/>
                <w:color w:val="FF66FF"/>
                <w:sz w:val="18"/>
                <w:szCs w:val="18"/>
                <w:lang w:val="hr-HR"/>
              </w:rPr>
            </w:pPr>
            <w:r w:rsidRPr="00167249">
              <w:rPr>
                <w:rFonts w:ascii="Comic Sans MS" w:hAnsi="Comic Sans MS"/>
                <w:i/>
                <w:color w:val="FF66FF"/>
                <w:sz w:val="18"/>
                <w:szCs w:val="18"/>
                <w:lang w:val="hr-HR"/>
              </w:rPr>
              <w:t>23.</w:t>
            </w:r>
          </w:p>
        </w:tc>
        <w:tc>
          <w:tcPr>
            <w:tcW w:w="454" w:type="dxa"/>
            <w:tcBorders>
              <w:top w:val="single" w:sz="18" w:space="0" w:color="FF0000"/>
              <w:left w:val="single" w:sz="12" w:space="0" w:color="FF0000"/>
              <w:bottom w:val="single" w:sz="18" w:space="0" w:color="FF0000"/>
              <w:right w:val="single" w:sz="4" w:space="0" w:color="833C0B" w:themeColor="accent2" w:themeShade="80"/>
            </w:tcBorders>
            <w:shd w:val="clear" w:color="auto" w:fill="FFFFFF"/>
          </w:tcPr>
          <w:p w:rsidR="002A1912" w:rsidRPr="00656AF6" w:rsidRDefault="002A1912" w:rsidP="002A1912">
            <w:pPr>
              <w:rPr>
                <w:rFonts w:ascii="Comic Sans MS" w:hAnsi="Comic Sans MS"/>
                <w:i/>
                <w:color w:val="833C0B" w:themeColor="accent2" w:themeShade="80"/>
                <w:sz w:val="18"/>
                <w:szCs w:val="18"/>
                <w:lang w:val="hr-HR"/>
              </w:rPr>
            </w:pPr>
            <w:r w:rsidRPr="00656AF6">
              <w:rPr>
                <w:rFonts w:ascii="Comic Sans MS" w:hAnsi="Comic Sans MS"/>
                <w:i/>
                <w:color w:val="833C0B" w:themeColor="accent2" w:themeShade="80"/>
                <w:sz w:val="18"/>
                <w:szCs w:val="18"/>
                <w:lang w:val="hr-HR"/>
              </w:rPr>
              <w:t>24</w:t>
            </w:r>
          </w:p>
        </w:tc>
        <w:tc>
          <w:tcPr>
            <w:tcW w:w="539" w:type="dxa"/>
            <w:tcBorders>
              <w:top w:val="single" w:sz="18" w:space="0" w:color="FF0000"/>
              <w:left w:val="single" w:sz="4" w:space="0" w:color="833C0B" w:themeColor="accent2" w:themeShade="80"/>
              <w:bottom w:val="single" w:sz="18" w:space="0" w:color="FF0000"/>
              <w:right w:val="single" w:sz="4" w:space="0" w:color="833C0B" w:themeColor="accent2" w:themeShade="80"/>
            </w:tcBorders>
            <w:shd w:val="clear" w:color="auto" w:fill="FFFFFF"/>
          </w:tcPr>
          <w:p w:rsidR="002A1912" w:rsidRPr="00656AF6" w:rsidRDefault="002A1912" w:rsidP="002A1912">
            <w:pPr>
              <w:rPr>
                <w:rFonts w:ascii="Comic Sans MS" w:hAnsi="Comic Sans MS"/>
                <w:i/>
                <w:color w:val="833C0B" w:themeColor="accent2" w:themeShade="80"/>
                <w:sz w:val="18"/>
                <w:szCs w:val="18"/>
                <w:lang w:val="hr-HR"/>
              </w:rPr>
            </w:pPr>
            <w:r w:rsidRPr="00656AF6">
              <w:rPr>
                <w:rFonts w:ascii="Comic Sans MS" w:hAnsi="Comic Sans MS"/>
                <w:i/>
                <w:color w:val="833C0B" w:themeColor="accent2" w:themeShade="80"/>
                <w:sz w:val="18"/>
                <w:szCs w:val="18"/>
                <w:lang w:val="hr-HR"/>
              </w:rPr>
              <w:t>25.</w:t>
            </w:r>
          </w:p>
        </w:tc>
        <w:tc>
          <w:tcPr>
            <w:tcW w:w="539" w:type="dxa"/>
            <w:tcBorders>
              <w:top w:val="single" w:sz="18" w:space="0" w:color="FF0000"/>
              <w:left w:val="single" w:sz="4" w:space="0" w:color="833C0B" w:themeColor="accent2" w:themeShade="80"/>
              <w:bottom w:val="single" w:sz="18" w:space="0" w:color="FF0000"/>
              <w:right w:val="single" w:sz="4" w:space="0" w:color="833C0B" w:themeColor="accent2" w:themeShade="80"/>
            </w:tcBorders>
            <w:shd w:val="clear" w:color="auto" w:fill="FFFFFF"/>
          </w:tcPr>
          <w:p w:rsidR="002A1912" w:rsidRPr="00656AF6" w:rsidRDefault="002A1912" w:rsidP="002A1912">
            <w:pPr>
              <w:rPr>
                <w:rFonts w:ascii="Comic Sans MS" w:hAnsi="Comic Sans MS"/>
                <w:i/>
                <w:color w:val="833C0B" w:themeColor="accent2" w:themeShade="80"/>
                <w:sz w:val="18"/>
                <w:szCs w:val="18"/>
                <w:lang w:val="hr-HR"/>
              </w:rPr>
            </w:pPr>
            <w:r w:rsidRPr="00656AF6">
              <w:rPr>
                <w:rFonts w:ascii="Comic Sans MS" w:hAnsi="Comic Sans MS"/>
                <w:i/>
                <w:color w:val="833C0B" w:themeColor="accent2" w:themeShade="80"/>
                <w:sz w:val="18"/>
                <w:szCs w:val="18"/>
                <w:lang w:val="hr-HR"/>
              </w:rPr>
              <w:t>26.</w:t>
            </w:r>
          </w:p>
        </w:tc>
        <w:tc>
          <w:tcPr>
            <w:tcW w:w="592" w:type="dxa"/>
            <w:tcBorders>
              <w:top w:val="single" w:sz="18" w:space="0" w:color="FF0000"/>
              <w:left w:val="single" w:sz="4" w:space="0" w:color="833C0B" w:themeColor="accent2" w:themeShade="80"/>
              <w:bottom w:val="single" w:sz="18" w:space="0" w:color="FF0000"/>
              <w:right w:val="single" w:sz="18" w:space="0" w:color="FF0000"/>
            </w:tcBorders>
            <w:shd w:val="clear" w:color="auto" w:fill="FFFFFF"/>
          </w:tcPr>
          <w:p w:rsidR="002A1912" w:rsidRPr="00656AF6" w:rsidRDefault="002A1912" w:rsidP="002A1912">
            <w:pPr>
              <w:rPr>
                <w:rFonts w:ascii="Comic Sans MS" w:hAnsi="Comic Sans MS"/>
                <w:i/>
                <w:color w:val="833C0B" w:themeColor="accent2" w:themeShade="80"/>
                <w:sz w:val="18"/>
                <w:szCs w:val="18"/>
                <w:lang w:val="hr-HR"/>
              </w:rPr>
            </w:pPr>
            <w:r w:rsidRPr="00656AF6">
              <w:rPr>
                <w:rFonts w:ascii="Comic Sans MS" w:hAnsi="Comic Sans MS"/>
                <w:i/>
                <w:color w:val="833C0B" w:themeColor="accent2" w:themeShade="80"/>
                <w:sz w:val="18"/>
                <w:szCs w:val="18"/>
                <w:lang w:val="hr-HR"/>
              </w:rPr>
              <w:t>27.</w:t>
            </w:r>
          </w:p>
        </w:tc>
        <w:tc>
          <w:tcPr>
            <w:tcW w:w="462" w:type="dxa"/>
            <w:tcBorders>
              <w:top w:val="single" w:sz="18" w:space="0" w:color="FF0000"/>
              <w:left w:val="single" w:sz="18" w:space="0" w:color="FF0000"/>
              <w:bottom w:val="single" w:sz="18" w:space="0" w:color="FF0000"/>
              <w:right w:val="single" w:sz="4" w:space="0" w:color="7030A0"/>
            </w:tcBorders>
            <w:shd w:val="clear" w:color="auto" w:fill="FFFFFF"/>
          </w:tcPr>
          <w:p w:rsidR="002A1912" w:rsidRPr="00693154" w:rsidRDefault="002A1912" w:rsidP="002A1912">
            <w:pPr>
              <w:rPr>
                <w:rFonts w:ascii="Comic Sans MS" w:hAnsi="Comic Sans MS"/>
                <w:i/>
                <w:color w:val="7030A0"/>
                <w:sz w:val="18"/>
                <w:szCs w:val="18"/>
                <w:lang w:val="hr-HR"/>
              </w:rPr>
            </w:pPr>
            <w:r w:rsidRPr="00693154">
              <w:rPr>
                <w:rFonts w:ascii="Comic Sans MS" w:hAnsi="Comic Sans MS"/>
                <w:i/>
                <w:color w:val="7030A0"/>
                <w:sz w:val="18"/>
                <w:szCs w:val="18"/>
                <w:lang w:val="hr-HR"/>
              </w:rPr>
              <w:t>28</w:t>
            </w:r>
          </w:p>
        </w:tc>
        <w:tc>
          <w:tcPr>
            <w:tcW w:w="455" w:type="dxa"/>
            <w:tcBorders>
              <w:top w:val="single" w:sz="18" w:space="0" w:color="FF0000"/>
              <w:left w:val="single" w:sz="4" w:space="0" w:color="7030A0"/>
              <w:bottom w:val="single" w:sz="18" w:space="0" w:color="FF0000"/>
              <w:right w:val="single" w:sz="4" w:space="0" w:color="7030A0"/>
            </w:tcBorders>
            <w:shd w:val="clear" w:color="auto" w:fill="FFFFFF"/>
          </w:tcPr>
          <w:p w:rsidR="002A1912" w:rsidRPr="00693154" w:rsidRDefault="002A1912" w:rsidP="002A1912">
            <w:pPr>
              <w:rPr>
                <w:rFonts w:ascii="Comic Sans MS" w:hAnsi="Comic Sans MS"/>
                <w:i/>
                <w:color w:val="7030A0"/>
                <w:sz w:val="18"/>
                <w:szCs w:val="18"/>
                <w:lang w:val="hr-HR"/>
              </w:rPr>
            </w:pPr>
            <w:r w:rsidRPr="00693154">
              <w:rPr>
                <w:rFonts w:ascii="Comic Sans MS" w:hAnsi="Comic Sans MS"/>
                <w:i/>
                <w:color w:val="7030A0"/>
                <w:sz w:val="18"/>
                <w:szCs w:val="18"/>
                <w:lang w:val="hr-HR"/>
              </w:rPr>
              <w:t>29</w:t>
            </w:r>
          </w:p>
        </w:tc>
        <w:tc>
          <w:tcPr>
            <w:tcW w:w="574" w:type="dxa"/>
            <w:tcBorders>
              <w:top w:val="single" w:sz="18" w:space="0" w:color="FF0000"/>
              <w:left w:val="single" w:sz="4" w:space="0" w:color="7030A0"/>
              <w:bottom w:val="single" w:sz="18" w:space="0" w:color="FF0000"/>
              <w:right w:val="single" w:sz="18" w:space="0" w:color="FF0000"/>
            </w:tcBorders>
            <w:shd w:val="clear" w:color="auto" w:fill="FFFFFF"/>
          </w:tcPr>
          <w:p w:rsidR="002A1912" w:rsidRPr="00693154" w:rsidRDefault="002A1912" w:rsidP="002A1912">
            <w:pPr>
              <w:rPr>
                <w:rFonts w:ascii="Comic Sans MS" w:hAnsi="Comic Sans MS"/>
                <w:i/>
                <w:color w:val="7030A0"/>
                <w:sz w:val="18"/>
                <w:szCs w:val="18"/>
                <w:lang w:val="hr-HR"/>
              </w:rPr>
            </w:pPr>
            <w:r w:rsidRPr="00693154">
              <w:rPr>
                <w:rFonts w:ascii="Comic Sans MS" w:hAnsi="Comic Sans MS"/>
                <w:i/>
                <w:color w:val="7030A0"/>
                <w:sz w:val="18"/>
                <w:szCs w:val="18"/>
                <w:lang w:val="hr-HR"/>
              </w:rPr>
              <w:t>30.</w:t>
            </w:r>
          </w:p>
        </w:tc>
        <w:tc>
          <w:tcPr>
            <w:tcW w:w="532" w:type="dxa"/>
            <w:tcBorders>
              <w:top w:val="single" w:sz="18" w:space="0" w:color="FF0000"/>
              <w:left w:val="single" w:sz="18" w:space="0" w:color="FF0000"/>
              <w:bottom w:val="single" w:sz="18" w:space="0" w:color="FF0000"/>
              <w:right w:val="single" w:sz="4" w:space="0" w:color="00B0F0"/>
            </w:tcBorders>
            <w:shd w:val="clear" w:color="auto" w:fill="FFFFFF"/>
          </w:tcPr>
          <w:p w:rsidR="002A1912" w:rsidRPr="00693154" w:rsidRDefault="002A1912" w:rsidP="002A1912">
            <w:pPr>
              <w:rPr>
                <w:rFonts w:ascii="Comic Sans MS" w:hAnsi="Comic Sans MS"/>
                <w:i/>
                <w:color w:val="00B0F0"/>
                <w:sz w:val="18"/>
                <w:szCs w:val="18"/>
                <w:lang w:val="hr-HR"/>
              </w:rPr>
            </w:pPr>
            <w:r w:rsidRPr="00693154">
              <w:rPr>
                <w:rFonts w:ascii="Comic Sans MS" w:hAnsi="Comic Sans MS"/>
                <w:i/>
                <w:color w:val="00B0F0"/>
                <w:sz w:val="18"/>
                <w:szCs w:val="18"/>
                <w:lang w:val="hr-HR"/>
              </w:rPr>
              <w:t>31.</w:t>
            </w:r>
          </w:p>
        </w:tc>
        <w:tc>
          <w:tcPr>
            <w:tcW w:w="529" w:type="dxa"/>
            <w:tcBorders>
              <w:top w:val="single" w:sz="18" w:space="0" w:color="FF0000"/>
              <w:left w:val="single" w:sz="4" w:space="0" w:color="00B0F0"/>
              <w:bottom w:val="single" w:sz="18" w:space="0" w:color="FF0000"/>
              <w:right w:val="single" w:sz="8" w:space="0" w:color="00CCFF"/>
            </w:tcBorders>
            <w:shd w:val="clear" w:color="auto" w:fill="FFFFFF"/>
          </w:tcPr>
          <w:p w:rsidR="002A1912" w:rsidRPr="00693154" w:rsidRDefault="002A1912" w:rsidP="002A1912">
            <w:pPr>
              <w:rPr>
                <w:rFonts w:ascii="Comic Sans MS" w:hAnsi="Comic Sans MS"/>
                <w:i/>
                <w:color w:val="00B0F0"/>
                <w:sz w:val="18"/>
                <w:szCs w:val="18"/>
                <w:lang w:val="hr-HR"/>
              </w:rPr>
            </w:pPr>
            <w:r w:rsidRPr="00693154">
              <w:rPr>
                <w:rFonts w:ascii="Comic Sans MS" w:hAnsi="Comic Sans MS"/>
                <w:i/>
                <w:color w:val="00B0F0"/>
                <w:sz w:val="18"/>
                <w:szCs w:val="18"/>
                <w:lang w:val="hr-HR"/>
              </w:rPr>
              <w:t>32.</w:t>
            </w:r>
          </w:p>
        </w:tc>
        <w:tc>
          <w:tcPr>
            <w:tcW w:w="509" w:type="dxa"/>
            <w:tcBorders>
              <w:top w:val="single" w:sz="18" w:space="0" w:color="FF0000"/>
              <w:left w:val="single" w:sz="8" w:space="0" w:color="00CCFF"/>
              <w:bottom w:val="single" w:sz="18" w:space="0" w:color="FF0000"/>
              <w:right w:val="single" w:sz="8" w:space="0" w:color="00CCFF"/>
            </w:tcBorders>
            <w:shd w:val="clear" w:color="auto" w:fill="FFFFFF"/>
          </w:tcPr>
          <w:p w:rsidR="002A1912" w:rsidRPr="00693154" w:rsidRDefault="002A1912" w:rsidP="002A1912">
            <w:pPr>
              <w:rPr>
                <w:rFonts w:ascii="Comic Sans MS" w:hAnsi="Comic Sans MS"/>
                <w:i/>
                <w:color w:val="00B0F0"/>
                <w:sz w:val="18"/>
                <w:szCs w:val="18"/>
                <w:lang w:val="hr-HR"/>
              </w:rPr>
            </w:pPr>
            <w:r w:rsidRPr="00693154">
              <w:rPr>
                <w:rFonts w:ascii="Comic Sans MS" w:hAnsi="Comic Sans MS"/>
                <w:i/>
                <w:color w:val="00B0F0"/>
                <w:sz w:val="18"/>
                <w:szCs w:val="18"/>
                <w:lang w:val="hr-HR"/>
              </w:rPr>
              <w:t>33.</w:t>
            </w:r>
          </w:p>
        </w:tc>
        <w:tc>
          <w:tcPr>
            <w:tcW w:w="509" w:type="dxa"/>
            <w:tcBorders>
              <w:top w:val="single" w:sz="18" w:space="0" w:color="FF0000"/>
              <w:left w:val="single" w:sz="8" w:space="0" w:color="00CCFF"/>
              <w:bottom w:val="single" w:sz="18" w:space="0" w:color="FF0000"/>
              <w:right w:val="single" w:sz="8" w:space="0" w:color="00CCFF"/>
            </w:tcBorders>
            <w:shd w:val="clear" w:color="auto" w:fill="FFFFFF"/>
          </w:tcPr>
          <w:p w:rsidR="002A1912" w:rsidRPr="00693154" w:rsidRDefault="002A1912" w:rsidP="002A1912">
            <w:pPr>
              <w:rPr>
                <w:rFonts w:ascii="Comic Sans MS" w:hAnsi="Comic Sans MS"/>
                <w:i/>
                <w:color w:val="00B0F0"/>
                <w:sz w:val="18"/>
                <w:szCs w:val="18"/>
                <w:lang w:val="hr-HR"/>
              </w:rPr>
            </w:pPr>
            <w:r w:rsidRPr="00693154">
              <w:rPr>
                <w:rFonts w:ascii="Comic Sans MS" w:hAnsi="Comic Sans MS"/>
                <w:i/>
                <w:color w:val="00B0F0"/>
                <w:sz w:val="18"/>
                <w:szCs w:val="18"/>
                <w:lang w:val="hr-HR"/>
              </w:rPr>
              <w:t>34.</w:t>
            </w:r>
          </w:p>
        </w:tc>
        <w:tc>
          <w:tcPr>
            <w:tcW w:w="487" w:type="dxa"/>
            <w:tcBorders>
              <w:top w:val="single" w:sz="18" w:space="0" w:color="FF0000"/>
              <w:left w:val="single" w:sz="8" w:space="0" w:color="00CCFF"/>
              <w:bottom w:val="single" w:sz="18" w:space="0" w:color="FF0000"/>
              <w:right w:val="single" w:sz="18" w:space="0" w:color="FF0000"/>
            </w:tcBorders>
            <w:shd w:val="clear" w:color="auto" w:fill="FFFFFF"/>
          </w:tcPr>
          <w:p w:rsidR="002A1912" w:rsidRPr="00C625B3" w:rsidRDefault="002A1912" w:rsidP="002A1912">
            <w:pPr>
              <w:rPr>
                <w:rFonts w:ascii="Comic Sans MS" w:hAnsi="Comic Sans MS"/>
                <w:i/>
                <w:color w:val="00B0F0"/>
                <w:sz w:val="18"/>
                <w:szCs w:val="18"/>
                <w:lang w:val="hr-HR"/>
              </w:rPr>
            </w:pPr>
            <w:r w:rsidRPr="00C625B3">
              <w:rPr>
                <w:rFonts w:ascii="Comic Sans MS" w:hAnsi="Comic Sans MS"/>
                <w:i/>
                <w:color w:val="00B0F0"/>
                <w:sz w:val="18"/>
                <w:szCs w:val="18"/>
                <w:lang w:val="hr-HR"/>
              </w:rPr>
              <w:t>35.</w:t>
            </w:r>
          </w:p>
        </w:tc>
        <w:tc>
          <w:tcPr>
            <w:tcW w:w="596" w:type="dxa"/>
            <w:tcBorders>
              <w:top w:val="single" w:sz="18" w:space="0" w:color="FF0000"/>
              <w:bottom w:val="single" w:sz="18" w:space="0" w:color="FF0000"/>
              <w:right w:val="single" w:sz="4" w:space="0" w:color="00B050"/>
            </w:tcBorders>
            <w:shd w:val="clear" w:color="auto" w:fill="auto"/>
          </w:tcPr>
          <w:p w:rsidR="002A1912" w:rsidRPr="00693154" w:rsidRDefault="002A1912" w:rsidP="002A1912">
            <w:pPr>
              <w:rPr>
                <w:rFonts w:ascii="Comic Sans MS" w:hAnsi="Comic Sans MS"/>
                <w:i/>
                <w:color w:val="00B050"/>
                <w:sz w:val="18"/>
                <w:szCs w:val="18"/>
              </w:rPr>
            </w:pPr>
            <w:r w:rsidRPr="00693154">
              <w:rPr>
                <w:rFonts w:ascii="Comic Sans MS" w:hAnsi="Comic Sans MS"/>
                <w:i/>
                <w:color w:val="00B050"/>
                <w:sz w:val="18"/>
                <w:szCs w:val="18"/>
              </w:rPr>
              <w:t>36.</w:t>
            </w:r>
          </w:p>
        </w:tc>
        <w:tc>
          <w:tcPr>
            <w:tcW w:w="511" w:type="dxa"/>
            <w:tcBorders>
              <w:top w:val="single" w:sz="18" w:space="0" w:color="FF0000"/>
              <w:left w:val="single" w:sz="4" w:space="0" w:color="00B050"/>
              <w:bottom w:val="single" w:sz="18" w:space="0" w:color="FF0000"/>
              <w:right w:val="single" w:sz="4" w:space="0" w:color="00B050"/>
            </w:tcBorders>
            <w:shd w:val="clear" w:color="auto" w:fill="auto"/>
          </w:tcPr>
          <w:p w:rsidR="002A1912" w:rsidRPr="00693154" w:rsidRDefault="002A1912" w:rsidP="002A1912">
            <w:pPr>
              <w:rPr>
                <w:rFonts w:ascii="Comic Sans MS" w:hAnsi="Comic Sans MS"/>
                <w:i/>
                <w:color w:val="00B050"/>
                <w:sz w:val="18"/>
                <w:szCs w:val="18"/>
              </w:rPr>
            </w:pPr>
            <w:r w:rsidRPr="00693154">
              <w:rPr>
                <w:rFonts w:ascii="Comic Sans MS" w:hAnsi="Comic Sans MS"/>
                <w:i/>
                <w:color w:val="00B050"/>
                <w:sz w:val="18"/>
                <w:szCs w:val="18"/>
              </w:rPr>
              <w:t>37.</w:t>
            </w:r>
          </w:p>
        </w:tc>
        <w:tc>
          <w:tcPr>
            <w:tcW w:w="582" w:type="dxa"/>
            <w:tcBorders>
              <w:top w:val="single" w:sz="18" w:space="0" w:color="FF0000"/>
              <w:left w:val="single" w:sz="4" w:space="0" w:color="00B050"/>
              <w:bottom w:val="single" w:sz="18" w:space="0" w:color="FF0000"/>
              <w:right w:val="single" w:sz="18" w:space="0" w:color="FF0000"/>
            </w:tcBorders>
            <w:shd w:val="clear" w:color="auto" w:fill="auto"/>
          </w:tcPr>
          <w:p w:rsidR="002A1912" w:rsidRPr="00693154" w:rsidRDefault="002A1912" w:rsidP="002A1912">
            <w:pPr>
              <w:rPr>
                <w:rFonts w:ascii="Comic Sans MS" w:hAnsi="Comic Sans MS"/>
                <w:i/>
                <w:color w:val="00B050"/>
                <w:sz w:val="18"/>
                <w:szCs w:val="18"/>
              </w:rPr>
            </w:pPr>
            <w:r w:rsidRPr="00693154">
              <w:rPr>
                <w:rFonts w:ascii="Comic Sans MS" w:hAnsi="Comic Sans MS"/>
                <w:i/>
                <w:color w:val="00B050"/>
                <w:sz w:val="18"/>
                <w:szCs w:val="18"/>
              </w:rPr>
              <w:t>38.</w:t>
            </w:r>
          </w:p>
        </w:tc>
      </w:tr>
      <w:tr w:rsidR="007A512A" w:rsidRPr="001E4473" w:rsidTr="00B60A01">
        <w:trPr>
          <w:gridAfter w:val="1"/>
          <w:wAfter w:w="10" w:type="dxa"/>
          <w:trHeight w:val="500"/>
        </w:trPr>
        <w:tc>
          <w:tcPr>
            <w:tcW w:w="1523" w:type="dxa"/>
            <w:tcBorders>
              <w:top w:val="none" w:sz="0" w:space="0" w:color="FF0000"/>
              <w:left w:val="single" w:sz="18" w:space="0" w:color="FF0000"/>
              <w:bottom w:val="single" w:sz="2" w:space="0" w:color="339966"/>
            </w:tcBorders>
            <w:shd w:val="clear" w:color="auto" w:fill="FFFFFF"/>
          </w:tcPr>
          <w:p w:rsidR="002A1912" w:rsidRPr="001E4473" w:rsidRDefault="002A1912" w:rsidP="002A1912">
            <w:pPr>
              <w:rPr>
                <w:rFonts w:ascii="Comic Sans MS" w:hAnsi="Comic Sans MS"/>
                <w:i/>
                <w:color w:val="000080"/>
                <w:sz w:val="18"/>
                <w:szCs w:val="18"/>
                <w:lang w:val="hr-HR"/>
              </w:rPr>
            </w:pPr>
          </w:p>
          <w:p w:rsidR="002A1912" w:rsidRPr="00B60A01" w:rsidRDefault="002A1912" w:rsidP="002A1912">
            <w:pPr>
              <w:rPr>
                <w:rFonts w:ascii="Comic Sans MS" w:hAnsi="Comic Sans MS"/>
                <w:i/>
                <w:color w:val="000080"/>
                <w:sz w:val="16"/>
                <w:szCs w:val="16"/>
                <w:lang w:val="hr-HR"/>
              </w:rPr>
            </w:pPr>
            <w:r w:rsidRPr="00B60A01">
              <w:rPr>
                <w:rFonts w:ascii="Comic Sans MS" w:hAnsi="Comic Sans MS"/>
                <w:i/>
                <w:color w:val="000080"/>
                <w:sz w:val="16"/>
                <w:szCs w:val="16"/>
                <w:lang w:val="hr-HR"/>
              </w:rPr>
              <w:t>PONEDJELJAK</w:t>
            </w:r>
          </w:p>
        </w:tc>
        <w:tc>
          <w:tcPr>
            <w:tcW w:w="530" w:type="dxa"/>
            <w:tcBorders>
              <w:top w:val="single" w:sz="18" w:space="0" w:color="FF0000"/>
              <w:left w:val="single" w:sz="18" w:space="0" w:color="FF0000"/>
              <w:bottom w:val="single" w:sz="4" w:space="0" w:color="C00000"/>
              <w:right w:val="single" w:sz="4" w:space="0" w:color="C00000"/>
            </w:tcBorders>
            <w:shd w:val="clear" w:color="auto" w:fill="auto"/>
          </w:tcPr>
          <w:p w:rsidR="002A1912" w:rsidRPr="00307614" w:rsidRDefault="002A1912" w:rsidP="002A1912">
            <w:pPr>
              <w:rPr>
                <w:rFonts w:ascii="Comic Sans MS" w:hAnsi="Comic Sans MS"/>
                <w:color w:val="833C0B" w:themeColor="accent2" w:themeShade="80"/>
                <w:sz w:val="18"/>
                <w:szCs w:val="18"/>
                <w:lang w:val="hr-HR"/>
              </w:rPr>
            </w:pPr>
            <w:r>
              <w:rPr>
                <w:rFonts w:ascii="Comic Sans MS" w:hAnsi="Comic Sans MS"/>
                <w:color w:val="833C0B" w:themeColor="accent2" w:themeShade="80"/>
                <w:sz w:val="18"/>
                <w:szCs w:val="18"/>
                <w:lang w:val="hr-HR"/>
              </w:rPr>
              <w:t>8</w:t>
            </w:r>
          </w:p>
        </w:tc>
        <w:tc>
          <w:tcPr>
            <w:tcW w:w="530" w:type="dxa"/>
            <w:tcBorders>
              <w:left w:val="single" w:sz="4" w:space="0" w:color="C00000"/>
              <w:bottom w:val="single" w:sz="4" w:space="0" w:color="C00000"/>
              <w:right w:val="single" w:sz="4" w:space="0" w:color="C00000"/>
            </w:tcBorders>
            <w:shd w:val="clear" w:color="auto" w:fill="FFFFFF"/>
          </w:tcPr>
          <w:p w:rsidR="002A1912" w:rsidRPr="00307614"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15</w:t>
            </w:r>
          </w:p>
        </w:tc>
        <w:tc>
          <w:tcPr>
            <w:tcW w:w="534" w:type="dxa"/>
            <w:tcBorders>
              <w:top w:val="single" w:sz="18" w:space="0" w:color="FF0000"/>
              <w:left w:val="single" w:sz="4" w:space="0" w:color="C00000"/>
              <w:bottom w:val="single" w:sz="4" w:space="0" w:color="C00000"/>
              <w:right w:val="single" w:sz="4" w:space="0" w:color="C00000"/>
            </w:tcBorders>
            <w:shd w:val="clear" w:color="auto" w:fill="auto"/>
          </w:tcPr>
          <w:p w:rsidR="002A1912" w:rsidRPr="00307614"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22</w:t>
            </w:r>
          </w:p>
        </w:tc>
        <w:tc>
          <w:tcPr>
            <w:tcW w:w="532" w:type="dxa"/>
            <w:tcBorders>
              <w:top w:val="single" w:sz="18" w:space="0" w:color="FF0000"/>
              <w:left w:val="single" w:sz="4" w:space="0" w:color="C00000"/>
              <w:bottom w:val="single" w:sz="8" w:space="0" w:color="833C0B" w:themeColor="accent2" w:themeShade="80"/>
              <w:right w:val="single" w:sz="18" w:space="0" w:color="FF0000"/>
            </w:tcBorders>
            <w:shd w:val="clear" w:color="auto" w:fill="FFFFFF"/>
          </w:tcPr>
          <w:p w:rsidR="002A1912" w:rsidRPr="00307614"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29</w:t>
            </w:r>
          </w:p>
        </w:tc>
        <w:tc>
          <w:tcPr>
            <w:tcW w:w="533" w:type="dxa"/>
            <w:tcBorders>
              <w:top w:val="single" w:sz="18" w:space="0" w:color="FF0000"/>
              <w:left w:val="single" w:sz="18" w:space="0" w:color="FF0000"/>
              <w:bottom w:val="single" w:sz="8" w:space="0" w:color="E46EBA"/>
              <w:right w:val="single" w:sz="8" w:space="0" w:color="E46EBA"/>
            </w:tcBorders>
            <w:shd w:val="clear" w:color="auto" w:fill="FFFFFF"/>
          </w:tcPr>
          <w:p w:rsidR="002A1912" w:rsidRPr="00167249" w:rsidRDefault="002A1912" w:rsidP="002A1912">
            <w:pPr>
              <w:rPr>
                <w:rFonts w:ascii="Comic Sans MS" w:hAnsi="Comic Sans MS"/>
                <w:i/>
                <w:color w:val="FF66FF"/>
                <w:sz w:val="18"/>
                <w:szCs w:val="18"/>
                <w:lang w:val="hr-HR"/>
              </w:rPr>
            </w:pPr>
            <w:r>
              <w:rPr>
                <w:rFonts w:ascii="Comic Sans MS" w:hAnsi="Comic Sans MS"/>
                <w:i/>
                <w:color w:val="FF66FF"/>
                <w:sz w:val="18"/>
                <w:szCs w:val="18"/>
                <w:lang w:val="hr-HR"/>
              </w:rPr>
              <w:t>5</w:t>
            </w:r>
          </w:p>
        </w:tc>
        <w:tc>
          <w:tcPr>
            <w:tcW w:w="528" w:type="dxa"/>
            <w:tcBorders>
              <w:top w:val="single" w:sz="18" w:space="0" w:color="FF0000"/>
              <w:left w:val="single" w:sz="8" w:space="0" w:color="E46EBA"/>
              <w:bottom w:val="single" w:sz="8" w:space="0" w:color="E46EBA"/>
              <w:right w:val="single" w:sz="8" w:space="0" w:color="E46EBA"/>
            </w:tcBorders>
            <w:shd w:val="clear" w:color="auto" w:fill="FFFFFF" w:themeFill="background1"/>
          </w:tcPr>
          <w:p w:rsidR="002A1912" w:rsidRPr="00307614" w:rsidRDefault="002A1912" w:rsidP="002A1912">
            <w:pPr>
              <w:rPr>
                <w:rFonts w:ascii="Comic Sans MS" w:hAnsi="Comic Sans MS"/>
                <w:i/>
                <w:color w:val="E46EBA"/>
                <w:sz w:val="18"/>
                <w:szCs w:val="18"/>
                <w:lang w:val="hr-HR"/>
              </w:rPr>
            </w:pPr>
            <w:r>
              <w:rPr>
                <w:rFonts w:ascii="Comic Sans MS" w:hAnsi="Comic Sans MS"/>
                <w:i/>
                <w:color w:val="E46EBA"/>
                <w:sz w:val="18"/>
                <w:szCs w:val="18"/>
                <w:lang w:val="hr-HR"/>
              </w:rPr>
              <w:t>12</w:t>
            </w:r>
          </w:p>
        </w:tc>
        <w:tc>
          <w:tcPr>
            <w:tcW w:w="532" w:type="dxa"/>
            <w:tcBorders>
              <w:top w:val="single" w:sz="18" w:space="0" w:color="FF0000"/>
              <w:left w:val="single" w:sz="8" w:space="0" w:color="E46EBA"/>
              <w:bottom w:val="single" w:sz="8" w:space="0" w:color="E46EBA"/>
              <w:right w:val="single" w:sz="18" w:space="0" w:color="FF0000"/>
            </w:tcBorders>
            <w:shd w:val="clear" w:color="auto" w:fill="FFFFFF" w:themeFill="background1"/>
          </w:tcPr>
          <w:p w:rsidR="002A1912" w:rsidRPr="00307614" w:rsidRDefault="002A1912" w:rsidP="002A1912">
            <w:pPr>
              <w:rPr>
                <w:rFonts w:ascii="Comic Sans MS" w:hAnsi="Comic Sans MS"/>
                <w:i/>
                <w:color w:val="E46EBA"/>
                <w:sz w:val="18"/>
                <w:szCs w:val="18"/>
                <w:lang w:val="hr-HR"/>
              </w:rPr>
            </w:pPr>
            <w:r>
              <w:rPr>
                <w:rFonts w:ascii="Comic Sans MS" w:hAnsi="Comic Sans MS"/>
                <w:i/>
                <w:color w:val="E46EBA"/>
                <w:sz w:val="18"/>
                <w:szCs w:val="18"/>
                <w:lang w:val="hr-HR"/>
              </w:rPr>
              <w:t>26</w:t>
            </w:r>
          </w:p>
        </w:tc>
        <w:tc>
          <w:tcPr>
            <w:tcW w:w="454" w:type="dxa"/>
            <w:tcBorders>
              <w:top w:val="single" w:sz="18" w:space="0" w:color="FF0000"/>
              <w:left w:val="single" w:sz="18" w:space="0" w:color="FF0000"/>
              <w:bottom w:val="single" w:sz="4" w:space="0" w:color="833C0B" w:themeColor="accent2" w:themeShade="80"/>
              <w:right w:val="single" w:sz="4" w:space="0" w:color="833C0B" w:themeColor="accent2" w:themeShade="80"/>
            </w:tcBorders>
            <w:shd w:val="clear" w:color="auto" w:fill="FFFFFF" w:themeFill="background1"/>
          </w:tcPr>
          <w:p w:rsidR="002A1912" w:rsidRPr="00656AF6"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4</w:t>
            </w:r>
          </w:p>
        </w:tc>
        <w:tc>
          <w:tcPr>
            <w:tcW w:w="539" w:type="dxa"/>
            <w:tcBorders>
              <w:top w:val="single" w:sz="18" w:space="0" w:color="FF0000"/>
              <w:left w:val="single" w:sz="4" w:space="0" w:color="833C0B" w:themeColor="accent2" w:themeShade="80"/>
              <w:bottom w:val="single" w:sz="4" w:space="0" w:color="833C0B" w:themeColor="accent2" w:themeShade="80"/>
              <w:right w:val="single" w:sz="4" w:space="0" w:color="833C0B" w:themeColor="accent2" w:themeShade="80"/>
            </w:tcBorders>
            <w:shd w:val="clear" w:color="auto" w:fill="FFFFFF" w:themeFill="background1"/>
          </w:tcPr>
          <w:p w:rsidR="002A1912" w:rsidRPr="00656AF6"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11</w:t>
            </w:r>
          </w:p>
        </w:tc>
        <w:tc>
          <w:tcPr>
            <w:tcW w:w="539" w:type="dxa"/>
            <w:tcBorders>
              <w:top w:val="single" w:sz="18" w:space="0" w:color="FF0000"/>
              <w:left w:val="single" w:sz="4" w:space="0" w:color="833C0B" w:themeColor="accent2" w:themeShade="80"/>
              <w:bottom w:val="single" w:sz="4" w:space="0" w:color="833C0B" w:themeColor="accent2" w:themeShade="80"/>
              <w:right w:val="single" w:sz="4" w:space="0" w:color="833C0B" w:themeColor="accent2" w:themeShade="80"/>
            </w:tcBorders>
            <w:shd w:val="clear" w:color="auto" w:fill="FFFFFF" w:themeFill="background1"/>
          </w:tcPr>
          <w:p w:rsidR="002A1912" w:rsidRPr="00307614"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18</w:t>
            </w:r>
          </w:p>
        </w:tc>
        <w:tc>
          <w:tcPr>
            <w:tcW w:w="592" w:type="dxa"/>
            <w:tcBorders>
              <w:top w:val="single" w:sz="18" w:space="0" w:color="FF0000"/>
              <w:left w:val="single" w:sz="4" w:space="0" w:color="833C0B" w:themeColor="accent2" w:themeShade="80"/>
              <w:bottom w:val="single" w:sz="4" w:space="0" w:color="833C0B" w:themeColor="accent2" w:themeShade="80"/>
              <w:right w:val="single" w:sz="18" w:space="0" w:color="FF0000"/>
            </w:tcBorders>
            <w:shd w:val="clear" w:color="auto" w:fill="FFFFFF" w:themeFill="background1"/>
          </w:tcPr>
          <w:p w:rsidR="002A1912" w:rsidRPr="00307614"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25</w:t>
            </w:r>
          </w:p>
        </w:tc>
        <w:tc>
          <w:tcPr>
            <w:tcW w:w="462" w:type="dxa"/>
            <w:tcBorders>
              <w:top w:val="single" w:sz="18" w:space="0" w:color="FF0000"/>
              <w:left w:val="single" w:sz="18" w:space="0" w:color="FF0000"/>
              <w:bottom w:val="single" w:sz="4" w:space="0" w:color="7030A0"/>
              <w:right w:val="single" w:sz="4" w:space="0" w:color="7030A0"/>
            </w:tcBorders>
            <w:shd w:val="clear" w:color="auto" w:fill="FFFFFF" w:themeFill="background1"/>
          </w:tcPr>
          <w:p w:rsidR="002A1912" w:rsidRPr="00693154" w:rsidRDefault="002A1912" w:rsidP="002A1912">
            <w:pPr>
              <w:rPr>
                <w:rFonts w:ascii="Comic Sans MS" w:hAnsi="Comic Sans MS"/>
                <w:i/>
                <w:color w:val="7030A0"/>
                <w:sz w:val="18"/>
                <w:szCs w:val="18"/>
                <w:lang w:val="hr-HR"/>
              </w:rPr>
            </w:pPr>
            <w:r>
              <w:rPr>
                <w:rFonts w:ascii="Comic Sans MS" w:hAnsi="Comic Sans MS"/>
                <w:i/>
                <w:color w:val="7030A0"/>
                <w:sz w:val="18"/>
                <w:szCs w:val="18"/>
                <w:lang w:val="hr-HR"/>
              </w:rPr>
              <w:t>8</w:t>
            </w:r>
          </w:p>
        </w:tc>
        <w:tc>
          <w:tcPr>
            <w:tcW w:w="455" w:type="dxa"/>
            <w:tcBorders>
              <w:top w:val="single" w:sz="18" w:space="0" w:color="FF0000"/>
              <w:left w:val="single" w:sz="4" w:space="0" w:color="7030A0"/>
              <w:bottom w:val="single" w:sz="4" w:space="0" w:color="7030A0"/>
              <w:right w:val="single" w:sz="4" w:space="0" w:color="7030A0"/>
            </w:tcBorders>
            <w:shd w:val="clear" w:color="auto" w:fill="FFFFFF" w:themeFill="background1"/>
          </w:tcPr>
          <w:p w:rsidR="002A1912" w:rsidRPr="00693154" w:rsidRDefault="002A1912" w:rsidP="002A1912">
            <w:pPr>
              <w:rPr>
                <w:rFonts w:ascii="Comic Sans MS" w:hAnsi="Comic Sans MS"/>
                <w:i/>
                <w:color w:val="7030A0"/>
                <w:sz w:val="18"/>
                <w:szCs w:val="18"/>
                <w:lang w:val="hr-HR"/>
              </w:rPr>
            </w:pPr>
            <w:r>
              <w:rPr>
                <w:rFonts w:ascii="Comic Sans MS" w:hAnsi="Comic Sans MS"/>
                <w:i/>
                <w:color w:val="7030A0"/>
                <w:sz w:val="18"/>
                <w:szCs w:val="18"/>
                <w:lang w:val="hr-HR"/>
              </w:rPr>
              <w:t>15</w:t>
            </w:r>
          </w:p>
        </w:tc>
        <w:tc>
          <w:tcPr>
            <w:tcW w:w="574" w:type="dxa"/>
            <w:tcBorders>
              <w:top w:val="single" w:sz="18" w:space="0" w:color="FF0000"/>
              <w:left w:val="single" w:sz="4" w:space="0" w:color="7030A0"/>
              <w:bottom w:val="single" w:sz="4" w:space="0" w:color="7030A0"/>
              <w:right w:val="single" w:sz="4" w:space="0" w:color="7030A0"/>
            </w:tcBorders>
            <w:shd w:val="clear" w:color="auto" w:fill="FFFFFF" w:themeFill="background1"/>
          </w:tcPr>
          <w:p w:rsidR="002A1912" w:rsidRPr="00693154" w:rsidRDefault="002A1912" w:rsidP="002A1912">
            <w:pPr>
              <w:rPr>
                <w:rFonts w:ascii="Comic Sans MS" w:hAnsi="Comic Sans MS"/>
                <w:i/>
                <w:color w:val="7030A0"/>
                <w:sz w:val="18"/>
                <w:szCs w:val="18"/>
                <w:lang w:val="hr-HR"/>
              </w:rPr>
            </w:pPr>
            <w:r>
              <w:rPr>
                <w:rFonts w:ascii="Comic Sans MS" w:hAnsi="Comic Sans MS"/>
                <w:i/>
                <w:color w:val="7030A0"/>
                <w:sz w:val="18"/>
                <w:szCs w:val="18"/>
                <w:lang w:val="hr-HR"/>
              </w:rPr>
              <w:t>22</w:t>
            </w:r>
          </w:p>
        </w:tc>
        <w:tc>
          <w:tcPr>
            <w:tcW w:w="532" w:type="dxa"/>
            <w:tcBorders>
              <w:top w:val="single" w:sz="18" w:space="0" w:color="FF0000"/>
              <w:left w:val="single" w:sz="4" w:space="0" w:color="7030A0"/>
              <w:bottom w:val="single" w:sz="4" w:space="0" w:color="00B0F0"/>
              <w:right w:val="single" w:sz="18" w:space="0" w:color="FF0000"/>
            </w:tcBorders>
            <w:shd w:val="clear" w:color="auto" w:fill="FFFFFF" w:themeFill="background1"/>
          </w:tcPr>
          <w:p w:rsidR="002A1912" w:rsidRPr="008168AA" w:rsidRDefault="002A1912" w:rsidP="002A1912">
            <w:pPr>
              <w:rPr>
                <w:rFonts w:ascii="Comic Sans MS" w:hAnsi="Comic Sans MS"/>
                <w:i/>
                <w:color w:val="7030A0"/>
                <w:sz w:val="18"/>
                <w:szCs w:val="18"/>
                <w:lang w:val="hr-HR"/>
              </w:rPr>
            </w:pPr>
            <w:r w:rsidRPr="008168AA">
              <w:rPr>
                <w:rFonts w:ascii="Comic Sans MS" w:hAnsi="Comic Sans MS"/>
                <w:i/>
                <w:color w:val="7030A0"/>
                <w:sz w:val="18"/>
                <w:szCs w:val="18"/>
                <w:lang w:val="hr-HR"/>
              </w:rPr>
              <w:t>29</w:t>
            </w:r>
          </w:p>
        </w:tc>
        <w:tc>
          <w:tcPr>
            <w:tcW w:w="529" w:type="dxa"/>
            <w:tcBorders>
              <w:top w:val="single" w:sz="18" w:space="0" w:color="FF0000"/>
              <w:left w:val="single" w:sz="18" w:space="0" w:color="FF0000"/>
              <w:bottom w:val="single" w:sz="8" w:space="0" w:color="00CCFF"/>
              <w:right w:val="single" w:sz="8" w:space="0" w:color="00CCFF"/>
            </w:tcBorders>
            <w:shd w:val="clear" w:color="auto" w:fill="FFFFFF" w:themeFill="background1"/>
          </w:tcPr>
          <w:p w:rsidR="002A1912" w:rsidRPr="00693154" w:rsidRDefault="002A1912" w:rsidP="002A1912">
            <w:pPr>
              <w:rPr>
                <w:rFonts w:ascii="Comic Sans MS" w:hAnsi="Comic Sans MS"/>
                <w:i/>
                <w:color w:val="00B0F0"/>
                <w:sz w:val="18"/>
                <w:szCs w:val="18"/>
                <w:lang w:val="hr-HR"/>
              </w:rPr>
            </w:pPr>
            <w:r>
              <w:rPr>
                <w:rFonts w:ascii="Comic Sans MS" w:hAnsi="Comic Sans MS"/>
                <w:i/>
                <w:color w:val="00B0F0"/>
                <w:sz w:val="18"/>
                <w:szCs w:val="18"/>
                <w:lang w:val="hr-HR"/>
              </w:rPr>
              <w:t>6</w:t>
            </w:r>
          </w:p>
        </w:tc>
        <w:tc>
          <w:tcPr>
            <w:tcW w:w="509" w:type="dxa"/>
            <w:tcBorders>
              <w:top w:val="single" w:sz="18" w:space="0" w:color="FF0000"/>
              <w:left w:val="single" w:sz="8" w:space="0" w:color="00CCFF"/>
              <w:bottom w:val="single" w:sz="8" w:space="0" w:color="00CCFF"/>
              <w:right w:val="single" w:sz="8" w:space="0" w:color="00CCFF"/>
            </w:tcBorders>
            <w:shd w:val="clear" w:color="auto" w:fill="FFFFFF" w:themeFill="background1"/>
          </w:tcPr>
          <w:p w:rsidR="002A1912" w:rsidRPr="00693154" w:rsidRDefault="002A1912" w:rsidP="002A1912">
            <w:pPr>
              <w:rPr>
                <w:rFonts w:ascii="Comic Sans MS" w:hAnsi="Comic Sans MS"/>
                <w:i/>
                <w:color w:val="00B0F0"/>
                <w:sz w:val="18"/>
                <w:szCs w:val="18"/>
                <w:lang w:val="hr-HR"/>
              </w:rPr>
            </w:pPr>
            <w:r>
              <w:rPr>
                <w:rFonts w:ascii="Comic Sans MS" w:hAnsi="Comic Sans MS"/>
                <w:i/>
                <w:color w:val="00B0F0"/>
                <w:sz w:val="18"/>
                <w:szCs w:val="18"/>
                <w:lang w:val="hr-HR"/>
              </w:rPr>
              <w:t>13</w:t>
            </w:r>
          </w:p>
        </w:tc>
        <w:tc>
          <w:tcPr>
            <w:tcW w:w="509" w:type="dxa"/>
            <w:tcBorders>
              <w:top w:val="single" w:sz="18" w:space="0" w:color="FF0000"/>
              <w:left w:val="single" w:sz="8" w:space="0" w:color="00CCFF"/>
              <w:bottom w:val="single" w:sz="8" w:space="0" w:color="00CCFF"/>
              <w:right w:val="single" w:sz="8" w:space="0" w:color="00CCFF"/>
            </w:tcBorders>
            <w:shd w:val="clear" w:color="auto" w:fill="FFFFFF"/>
          </w:tcPr>
          <w:p w:rsidR="002A1912" w:rsidRPr="00693154" w:rsidRDefault="002A1912" w:rsidP="002A1912">
            <w:pPr>
              <w:rPr>
                <w:rFonts w:ascii="Comic Sans MS" w:hAnsi="Comic Sans MS"/>
                <w:i/>
                <w:color w:val="00B0F0"/>
                <w:sz w:val="18"/>
                <w:szCs w:val="18"/>
                <w:lang w:val="hr-HR"/>
              </w:rPr>
            </w:pPr>
            <w:r>
              <w:rPr>
                <w:rFonts w:ascii="Comic Sans MS" w:hAnsi="Comic Sans MS"/>
                <w:i/>
                <w:color w:val="00B0F0"/>
                <w:sz w:val="18"/>
                <w:szCs w:val="18"/>
                <w:lang w:val="hr-HR"/>
              </w:rPr>
              <w:t>20</w:t>
            </w:r>
          </w:p>
        </w:tc>
        <w:tc>
          <w:tcPr>
            <w:tcW w:w="487" w:type="dxa"/>
            <w:tcBorders>
              <w:top w:val="single" w:sz="18" w:space="0" w:color="FF0000"/>
              <w:left w:val="single" w:sz="8" w:space="0" w:color="00CCFF"/>
              <w:bottom w:val="single" w:sz="8" w:space="0" w:color="00CCFF"/>
              <w:right w:val="single" w:sz="18" w:space="0" w:color="FF0000"/>
            </w:tcBorders>
            <w:shd w:val="clear" w:color="auto" w:fill="FFFFFF" w:themeFill="background1"/>
          </w:tcPr>
          <w:p w:rsidR="002A1912" w:rsidRPr="00693154" w:rsidRDefault="002A1912" w:rsidP="002A1912">
            <w:pPr>
              <w:rPr>
                <w:rFonts w:ascii="Comic Sans MS" w:hAnsi="Comic Sans MS"/>
                <w:i/>
                <w:color w:val="00B0F0"/>
                <w:sz w:val="18"/>
                <w:szCs w:val="18"/>
                <w:lang w:val="hr-HR"/>
              </w:rPr>
            </w:pPr>
            <w:r>
              <w:rPr>
                <w:rFonts w:ascii="Comic Sans MS" w:hAnsi="Comic Sans MS"/>
                <w:i/>
                <w:color w:val="00B0F0"/>
                <w:sz w:val="18"/>
                <w:szCs w:val="18"/>
                <w:lang w:val="hr-HR"/>
              </w:rPr>
              <w:t>27</w:t>
            </w:r>
          </w:p>
        </w:tc>
        <w:tc>
          <w:tcPr>
            <w:tcW w:w="596" w:type="dxa"/>
            <w:tcBorders>
              <w:top w:val="single" w:sz="18" w:space="0" w:color="FF0000"/>
              <w:left w:val="single" w:sz="18" w:space="0" w:color="FF0000"/>
              <w:bottom w:val="single" w:sz="4" w:space="0" w:color="00B050"/>
              <w:right w:val="single" w:sz="4" w:space="0" w:color="00B050"/>
            </w:tcBorders>
            <w:shd w:val="clear" w:color="auto" w:fill="FFFFFF"/>
          </w:tcPr>
          <w:p w:rsidR="002A1912" w:rsidRPr="00693154" w:rsidRDefault="002A1912" w:rsidP="002A1912">
            <w:pPr>
              <w:rPr>
                <w:rFonts w:ascii="Comic Sans MS" w:hAnsi="Comic Sans MS"/>
                <w:i/>
                <w:color w:val="00B050"/>
                <w:sz w:val="18"/>
                <w:szCs w:val="18"/>
              </w:rPr>
            </w:pPr>
            <w:r>
              <w:rPr>
                <w:rFonts w:ascii="Comic Sans MS" w:hAnsi="Comic Sans MS"/>
                <w:i/>
                <w:color w:val="00B050"/>
                <w:sz w:val="18"/>
                <w:szCs w:val="18"/>
              </w:rPr>
              <w:t>3</w:t>
            </w:r>
          </w:p>
        </w:tc>
        <w:tc>
          <w:tcPr>
            <w:tcW w:w="511" w:type="dxa"/>
            <w:tcBorders>
              <w:top w:val="single" w:sz="18" w:space="0" w:color="FF0000"/>
              <w:left w:val="single" w:sz="4" w:space="0" w:color="00B050"/>
              <w:bottom w:val="single" w:sz="4" w:space="0" w:color="00B050"/>
              <w:right w:val="single" w:sz="4" w:space="0" w:color="00B050"/>
            </w:tcBorders>
            <w:shd w:val="clear" w:color="auto" w:fill="auto"/>
          </w:tcPr>
          <w:p w:rsidR="002A1912" w:rsidRPr="00693154" w:rsidRDefault="002A1912" w:rsidP="002A1912">
            <w:pPr>
              <w:rPr>
                <w:rFonts w:ascii="Comic Sans MS" w:hAnsi="Comic Sans MS"/>
                <w:i/>
                <w:color w:val="00B050"/>
                <w:sz w:val="18"/>
                <w:szCs w:val="18"/>
              </w:rPr>
            </w:pPr>
            <w:r>
              <w:rPr>
                <w:rFonts w:ascii="Comic Sans MS" w:hAnsi="Comic Sans MS"/>
                <w:i/>
                <w:color w:val="00B050"/>
                <w:sz w:val="18"/>
                <w:szCs w:val="18"/>
              </w:rPr>
              <w:t>10</w:t>
            </w:r>
          </w:p>
        </w:tc>
        <w:tc>
          <w:tcPr>
            <w:tcW w:w="582" w:type="dxa"/>
            <w:tcBorders>
              <w:top w:val="single" w:sz="18" w:space="0" w:color="FF0000"/>
              <w:left w:val="single" w:sz="4" w:space="0" w:color="00B050"/>
              <w:bottom w:val="single" w:sz="4" w:space="0" w:color="00B050"/>
              <w:right w:val="single" w:sz="18" w:space="0" w:color="FF0000"/>
            </w:tcBorders>
            <w:shd w:val="clear" w:color="auto" w:fill="auto"/>
          </w:tcPr>
          <w:p w:rsidR="002A1912" w:rsidRPr="00693154" w:rsidRDefault="002A1912" w:rsidP="002A1912">
            <w:pPr>
              <w:rPr>
                <w:rFonts w:ascii="Comic Sans MS" w:hAnsi="Comic Sans MS"/>
                <w:i/>
                <w:color w:val="00B050"/>
                <w:sz w:val="18"/>
                <w:szCs w:val="18"/>
              </w:rPr>
            </w:pPr>
            <w:r>
              <w:rPr>
                <w:rFonts w:ascii="Comic Sans MS" w:hAnsi="Comic Sans MS"/>
                <w:i/>
                <w:color w:val="00B050"/>
                <w:sz w:val="18"/>
                <w:szCs w:val="18"/>
              </w:rPr>
              <w:t>17</w:t>
            </w:r>
          </w:p>
        </w:tc>
      </w:tr>
      <w:tr w:rsidR="007A512A" w:rsidRPr="001E4473" w:rsidTr="00B60A01">
        <w:trPr>
          <w:gridAfter w:val="1"/>
          <w:wAfter w:w="10" w:type="dxa"/>
          <w:cantSplit/>
          <w:trHeight w:val="421"/>
        </w:trPr>
        <w:tc>
          <w:tcPr>
            <w:tcW w:w="1523" w:type="dxa"/>
            <w:tcBorders>
              <w:top w:val="single" w:sz="2" w:space="0" w:color="339966"/>
              <w:left w:val="single" w:sz="18" w:space="0" w:color="FF0000"/>
              <w:bottom w:val="single" w:sz="2" w:space="0" w:color="339966"/>
              <w:right w:val="single" w:sz="18" w:space="0" w:color="FF0000"/>
            </w:tcBorders>
            <w:shd w:val="clear" w:color="auto" w:fill="FFFFFF"/>
          </w:tcPr>
          <w:p w:rsidR="002A1912" w:rsidRPr="001E4473" w:rsidRDefault="002A1912" w:rsidP="002A1912">
            <w:pPr>
              <w:rPr>
                <w:rFonts w:ascii="Comic Sans MS" w:hAnsi="Comic Sans MS"/>
                <w:i/>
                <w:color w:val="000080"/>
                <w:sz w:val="18"/>
                <w:szCs w:val="18"/>
                <w:lang w:val="hr-HR"/>
              </w:rPr>
            </w:pPr>
          </w:p>
          <w:p w:rsidR="002A1912" w:rsidRPr="001E4473" w:rsidRDefault="002A1912" w:rsidP="002A1912">
            <w:pPr>
              <w:rPr>
                <w:rFonts w:ascii="Comic Sans MS" w:hAnsi="Comic Sans MS"/>
                <w:i/>
                <w:color w:val="000080"/>
                <w:sz w:val="18"/>
                <w:szCs w:val="18"/>
                <w:lang w:val="hr-HR"/>
              </w:rPr>
            </w:pPr>
            <w:r w:rsidRPr="001E4473">
              <w:rPr>
                <w:rFonts w:ascii="Comic Sans MS" w:hAnsi="Comic Sans MS"/>
                <w:i/>
                <w:color w:val="000080"/>
                <w:sz w:val="18"/>
                <w:szCs w:val="18"/>
                <w:lang w:val="hr-HR"/>
              </w:rPr>
              <w:t>UTORAK</w:t>
            </w:r>
          </w:p>
        </w:tc>
        <w:tc>
          <w:tcPr>
            <w:tcW w:w="530" w:type="dxa"/>
            <w:tcBorders>
              <w:top w:val="single" w:sz="4" w:space="0" w:color="C00000"/>
              <w:left w:val="single" w:sz="18" w:space="0" w:color="FF0000"/>
              <w:bottom w:val="single" w:sz="4" w:space="0" w:color="C00000"/>
              <w:right w:val="single" w:sz="4" w:space="0" w:color="C00000"/>
            </w:tcBorders>
            <w:shd w:val="clear" w:color="auto" w:fill="FFFFFF"/>
          </w:tcPr>
          <w:p w:rsidR="002A1912" w:rsidRPr="00307614"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9</w:t>
            </w:r>
          </w:p>
        </w:tc>
        <w:tc>
          <w:tcPr>
            <w:tcW w:w="530" w:type="dxa"/>
            <w:tcBorders>
              <w:top w:val="single" w:sz="4" w:space="0" w:color="C00000"/>
              <w:left w:val="single" w:sz="4" w:space="0" w:color="C00000"/>
              <w:bottom w:val="single" w:sz="4" w:space="0" w:color="C00000"/>
              <w:right w:val="single" w:sz="4" w:space="0" w:color="C00000"/>
            </w:tcBorders>
            <w:shd w:val="clear" w:color="auto" w:fill="auto"/>
          </w:tcPr>
          <w:p w:rsidR="002A1912" w:rsidRPr="00307614"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16</w:t>
            </w:r>
          </w:p>
        </w:tc>
        <w:tc>
          <w:tcPr>
            <w:tcW w:w="534" w:type="dxa"/>
            <w:tcBorders>
              <w:top w:val="single" w:sz="4" w:space="0" w:color="C00000"/>
              <w:left w:val="single" w:sz="4" w:space="0" w:color="C00000"/>
              <w:bottom w:val="single" w:sz="4" w:space="0" w:color="C00000"/>
              <w:right w:val="single" w:sz="8" w:space="0" w:color="833C0B" w:themeColor="accent2" w:themeShade="80"/>
            </w:tcBorders>
            <w:shd w:val="clear" w:color="auto" w:fill="FFFFFF"/>
          </w:tcPr>
          <w:p w:rsidR="002A1912" w:rsidRPr="00307614"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23</w:t>
            </w:r>
          </w:p>
        </w:tc>
        <w:tc>
          <w:tcPr>
            <w:tcW w:w="532" w:type="dxa"/>
            <w:tcBorders>
              <w:top w:val="single" w:sz="8" w:space="0" w:color="833C0B" w:themeColor="accent2" w:themeShade="80"/>
              <w:left w:val="single" w:sz="8" w:space="0" w:color="833C0B" w:themeColor="accent2" w:themeShade="80"/>
              <w:bottom w:val="single" w:sz="4" w:space="0" w:color="833C0B" w:themeColor="accent2" w:themeShade="80"/>
              <w:right w:val="single" w:sz="18" w:space="0" w:color="FF0000"/>
            </w:tcBorders>
            <w:shd w:val="clear" w:color="auto" w:fill="FFFFFF"/>
          </w:tcPr>
          <w:p w:rsidR="002A1912" w:rsidRPr="00307614"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30</w:t>
            </w:r>
          </w:p>
        </w:tc>
        <w:tc>
          <w:tcPr>
            <w:tcW w:w="533" w:type="dxa"/>
            <w:tcBorders>
              <w:top w:val="single" w:sz="8" w:space="0" w:color="E46EBA"/>
              <w:left w:val="single" w:sz="18" w:space="0" w:color="FF0000"/>
              <w:bottom w:val="single" w:sz="8" w:space="0" w:color="E46EBA"/>
              <w:right w:val="single" w:sz="8" w:space="0" w:color="E46EBA"/>
            </w:tcBorders>
            <w:shd w:val="clear" w:color="auto" w:fill="FFFFFF"/>
          </w:tcPr>
          <w:p w:rsidR="002A1912" w:rsidRPr="00167249" w:rsidRDefault="002A1912" w:rsidP="002A1912">
            <w:pPr>
              <w:rPr>
                <w:rFonts w:ascii="Comic Sans MS" w:hAnsi="Comic Sans MS"/>
                <w:i/>
                <w:color w:val="FF66FF"/>
                <w:sz w:val="18"/>
                <w:szCs w:val="18"/>
                <w:lang w:val="hr-HR"/>
              </w:rPr>
            </w:pPr>
            <w:r>
              <w:rPr>
                <w:rFonts w:ascii="Comic Sans MS" w:hAnsi="Comic Sans MS"/>
                <w:i/>
                <w:color w:val="FF66FF"/>
                <w:sz w:val="18"/>
                <w:szCs w:val="18"/>
                <w:lang w:val="hr-HR"/>
              </w:rPr>
              <w:t>6</w:t>
            </w:r>
          </w:p>
        </w:tc>
        <w:tc>
          <w:tcPr>
            <w:tcW w:w="528" w:type="dxa"/>
            <w:tcBorders>
              <w:top w:val="single" w:sz="8" w:space="0" w:color="E46EBA"/>
              <w:left w:val="single" w:sz="8" w:space="0" w:color="E46EBA"/>
              <w:bottom w:val="single" w:sz="8" w:space="0" w:color="E46EBA"/>
              <w:right w:val="single" w:sz="8" w:space="0" w:color="E46EBA"/>
            </w:tcBorders>
            <w:shd w:val="clear" w:color="auto" w:fill="FFFFFF" w:themeFill="background1"/>
          </w:tcPr>
          <w:p w:rsidR="002A1912" w:rsidRPr="008168AA" w:rsidRDefault="002A1912" w:rsidP="002A1912">
            <w:pPr>
              <w:rPr>
                <w:rFonts w:ascii="Comic Sans MS" w:hAnsi="Comic Sans MS"/>
                <w:i/>
                <w:color w:val="E46EBA"/>
                <w:sz w:val="18"/>
                <w:szCs w:val="18"/>
                <w:lang w:val="hr-HR"/>
              </w:rPr>
            </w:pPr>
            <w:r w:rsidRPr="008168AA">
              <w:rPr>
                <w:rFonts w:ascii="Comic Sans MS" w:hAnsi="Comic Sans MS"/>
                <w:i/>
                <w:color w:val="E46EBA"/>
                <w:sz w:val="18"/>
                <w:szCs w:val="18"/>
                <w:lang w:val="hr-HR"/>
              </w:rPr>
              <w:t>13</w:t>
            </w:r>
          </w:p>
        </w:tc>
        <w:tc>
          <w:tcPr>
            <w:tcW w:w="532" w:type="dxa"/>
            <w:tcBorders>
              <w:top w:val="single" w:sz="8" w:space="0" w:color="E46EBA"/>
              <w:left w:val="single" w:sz="8" w:space="0" w:color="E46EBA"/>
              <w:bottom w:val="single" w:sz="4" w:space="0" w:color="FF66CC"/>
              <w:right w:val="single" w:sz="18" w:space="0" w:color="FF0000"/>
            </w:tcBorders>
            <w:shd w:val="clear" w:color="auto" w:fill="FFFFFF" w:themeFill="background1"/>
          </w:tcPr>
          <w:p w:rsidR="002A1912" w:rsidRPr="00307614" w:rsidRDefault="002A1912" w:rsidP="002A1912">
            <w:pPr>
              <w:rPr>
                <w:rFonts w:ascii="Comic Sans MS" w:hAnsi="Comic Sans MS"/>
                <w:i/>
                <w:color w:val="E46EBA"/>
                <w:sz w:val="18"/>
                <w:szCs w:val="18"/>
                <w:lang w:val="hr-HR"/>
              </w:rPr>
            </w:pPr>
            <w:r>
              <w:rPr>
                <w:rFonts w:ascii="Comic Sans MS" w:hAnsi="Comic Sans MS"/>
                <w:i/>
                <w:color w:val="E46EBA"/>
                <w:sz w:val="18"/>
                <w:szCs w:val="18"/>
                <w:lang w:val="hr-HR"/>
              </w:rPr>
              <w:t>27</w:t>
            </w:r>
          </w:p>
        </w:tc>
        <w:tc>
          <w:tcPr>
            <w:tcW w:w="454" w:type="dxa"/>
            <w:tcBorders>
              <w:top w:val="single" w:sz="4" w:space="0" w:color="833C0B" w:themeColor="accent2" w:themeShade="80"/>
              <w:left w:val="single" w:sz="18" w:space="0" w:color="FF0000"/>
              <w:bottom w:val="single" w:sz="4" w:space="0" w:color="833C0B" w:themeColor="accent2" w:themeShade="80"/>
              <w:right w:val="single" w:sz="4" w:space="0" w:color="833C0B" w:themeColor="accent2" w:themeShade="80"/>
            </w:tcBorders>
            <w:shd w:val="clear" w:color="auto" w:fill="FFFFFF" w:themeFill="background1"/>
          </w:tcPr>
          <w:p w:rsidR="002A1912" w:rsidRPr="00656AF6"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5</w:t>
            </w:r>
          </w:p>
        </w:tc>
        <w:tc>
          <w:tcPr>
            <w:tcW w:w="539"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FFFFF" w:themeFill="background1"/>
          </w:tcPr>
          <w:p w:rsidR="002A1912" w:rsidRPr="00656AF6"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12</w:t>
            </w:r>
          </w:p>
        </w:tc>
        <w:tc>
          <w:tcPr>
            <w:tcW w:w="539"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FFFFF" w:themeFill="background1"/>
          </w:tcPr>
          <w:p w:rsidR="002A1912" w:rsidRPr="00307614"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19</w:t>
            </w:r>
          </w:p>
        </w:tc>
        <w:tc>
          <w:tcPr>
            <w:tcW w:w="592" w:type="dxa"/>
            <w:tcBorders>
              <w:top w:val="single" w:sz="4" w:space="0" w:color="833C0B" w:themeColor="accent2" w:themeShade="80"/>
              <w:left w:val="single" w:sz="4" w:space="0" w:color="833C0B" w:themeColor="accent2" w:themeShade="80"/>
              <w:bottom w:val="single" w:sz="4" w:space="0" w:color="833C0B" w:themeColor="accent2" w:themeShade="80"/>
              <w:right w:val="single" w:sz="18" w:space="0" w:color="FF0000"/>
            </w:tcBorders>
            <w:shd w:val="clear" w:color="auto" w:fill="FFFFFF" w:themeFill="background1"/>
          </w:tcPr>
          <w:p w:rsidR="002A1912" w:rsidRPr="00307614"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26</w:t>
            </w:r>
          </w:p>
        </w:tc>
        <w:tc>
          <w:tcPr>
            <w:tcW w:w="462" w:type="dxa"/>
            <w:tcBorders>
              <w:top w:val="single" w:sz="4" w:space="0" w:color="7030A0"/>
              <w:left w:val="single" w:sz="18" w:space="0" w:color="FF0000"/>
              <w:bottom w:val="single" w:sz="4" w:space="0" w:color="7030A0"/>
              <w:right w:val="single" w:sz="4" w:space="0" w:color="7030A0"/>
            </w:tcBorders>
            <w:shd w:val="clear" w:color="auto" w:fill="FFFFFF" w:themeFill="background1"/>
          </w:tcPr>
          <w:p w:rsidR="002A1912" w:rsidRPr="00693154" w:rsidRDefault="002A1912" w:rsidP="002A1912">
            <w:pPr>
              <w:rPr>
                <w:rFonts w:ascii="Comic Sans MS" w:hAnsi="Comic Sans MS"/>
                <w:i/>
                <w:color w:val="7030A0"/>
                <w:sz w:val="18"/>
                <w:szCs w:val="18"/>
                <w:lang w:val="hr-HR"/>
              </w:rPr>
            </w:pPr>
            <w:r>
              <w:rPr>
                <w:rFonts w:ascii="Comic Sans MS" w:hAnsi="Comic Sans MS"/>
                <w:i/>
                <w:color w:val="7030A0"/>
                <w:sz w:val="18"/>
                <w:szCs w:val="18"/>
                <w:lang w:val="hr-HR"/>
              </w:rPr>
              <w:t>9</w:t>
            </w:r>
          </w:p>
        </w:tc>
        <w:tc>
          <w:tcPr>
            <w:tcW w:w="455" w:type="dxa"/>
            <w:tcBorders>
              <w:top w:val="single" w:sz="4" w:space="0" w:color="7030A0"/>
              <w:left w:val="single" w:sz="4" w:space="0" w:color="7030A0"/>
              <w:bottom w:val="single" w:sz="4" w:space="0" w:color="7030A0"/>
              <w:right w:val="single" w:sz="4" w:space="0" w:color="7030A0"/>
            </w:tcBorders>
            <w:shd w:val="clear" w:color="auto" w:fill="FFFFFF" w:themeFill="background1"/>
          </w:tcPr>
          <w:p w:rsidR="002A1912" w:rsidRPr="00693154" w:rsidRDefault="002A1912" w:rsidP="002A1912">
            <w:pPr>
              <w:rPr>
                <w:rFonts w:ascii="Comic Sans MS" w:hAnsi="Comic Sans MS"/>
                <w:i/>
                <w:color w:val="7030A0"/>
                <w:sz w:val="18"/>
                <w:szCs w:val="18"/>
                <w:lang w:val="hr-HR"/>
              </w:rPr>
            </w:pPr>
            <w:r>
              <w:rPr>
                <w:rFonts w:ascii="Comic Sans MS" w:hAnsi="Comic Sans MS"/>
                <w:i/>
                <w:color w:val="7030A0"/>
                <w:sz w:val="18"/>
                <w:szCs w:val="18"/>
                <w:lang w:val="hr-HR"/>
              </w:rPr>
              <w:t>16</w:t>
            </w:r>
          </w:p>
        </w:tc>
        <w:tc>
          <w:tcPr>
            <w:tcW w:w="574" w:type="dxa"/>
            <w:tcBorders>
              <w:top w:val="single" w:sz="4" w:space="0" w:color="7030A0"/>
              <w:left w:val="single" w:sz="4" w:space="0" w:color="7030A0"/>
              <w:bottom w:val="single" w:sz="4" w:space="0" w:color="7030A0"/>
              <w:right w:val="single" w:sz="4" w:space="0" w:color="7030A0"/>
            </w:tcBorders>
            <w:shd w:val="clear" w:color="auto" w:fill="FFFFFF" w:themeFill="background1"/>
          </w:tcPr>
          <w:p w:rsidR="002A1912" w:rsidRPr="00693154" w:rsidRDefault="002A1912" w:rsidP="002A1912">
            <w:pPr>
              <w:rPr>
                <w:rFonts w:ascii="Comic Sans MS" w:hAnsi="Comic Sans MS"/>
                <w:i/>
                <w:color w:val="7030A0"/>
                <w:sz w:val="18"/>
                <w:szCs w:val="18"/>
                <w:lang w:val="hr-HR"/>
              </w:rPr>
            </w:pPr>
            <w:r>
              <w:rPr>
                <w:rFonts w:ascii="Comic Sans MS" w:hAnsi="Comic Sans MS"/>
                <w:i/>
                <w:color w:val="7030A0"/>
                <w:sz w:val="18"/>
                <w:szCs w:val="18"/>
                <w:lang w:val="hr-HR"/>
              </w:rPr>
              <w:t>23</w:t>
            </w:r>
          </w:p>
        </w:tc>
        <w:tc>
          <w:tcPr>
            <w:tcW w:w="532" w:type="dxa"/>
            <w:tcBorders>
              <w:top w:val="single" w:sz="4" w:space="0" w:color="00B0F0"/>
              <w:left w:val="single" w:sz="4" w:space="0" w:color="7030A0"/>
              <w:bottom w:val="single" w:sz="18" w:space="0" w:color="FF0000"/>
              <w:right w:val="single" w:sz="18" w:space="0" w:color="FF0000"/>
            </w:tcBorders>
            <w:shd w:val="clear" w:color="auto" w:fill="FFFFFF" w:themeFill="background1"/>
          </w:tcPr>
          <w:p w:rsidR="002A1912" w:rsidRPr="008168AA" w:rsidRDefault="002A1912" w:rsidP="002A1912">
            <w:pPr>
              <w:rPr>
                <w:rFonts w:ascii="Comic Sans MS" w:hAnsi="Comic Sans MS"/>
                <w:i/>
                <w:color w:val="7030A0"/>
                <w:sz w:val="18"/>
                <w:szCs w:val="18"/>
                <w:lang w:val="hr-HR"/>
              </w:rPr>
            </w:pPr>
            <w:r w:rsidRPr="008168AA">
              <w:rPr>
                <w:rFonts w:ascii="Comic Sans MS" w:hAnsi="Comic Sans MS"/>
                <w:i/>
                <w:color w:val="7030A0"/>
                <w:sz w:val="18"/>
                <w:szCs w:val="18"/>
                <w:lang w:val="hr-HR"/>
              </w:rPr>
              <w:t>30</w:t>
            </w:r>
          </w:p>
        </w:tc>
        <w:tc>
          <w:tcPr>
            <w:tcW w:w="529" w:type="dxa"/>
            <w:tcBorders>
              <w:top w:val="single" w:sz="8" w:space="0" w:color="00CCFF"/>
              <w:left w:val="single" w:sz="18" w:space="0" w:color="FF0000"/>
              <w:bottom w:val="single" w:sz="8" w:space="0" w:color="00CCFF"/>
              <w:right w:val="single" w:sz="8" w:space="0" w:color="00CCFF"/>
            </w:tcBorders>
            <w:shd w:val="clear" w:color="auto" w:fill="FFFFFF" w:themeFill="background1"/>
          </w:tcPr>
          <w:p w:rsidR="002A1912" w:rsidRPr="00693154" w:rsidRDefault="002A1912" w:rsidP="002A1912">
            <w:pPr>
              <w:rPr>
                <w:rFonts w:ascii="Comic Sans MS" w:hAnsi="Comic Sans MS"/>
                <w:i/>
                <w:color w:val="00B0F0"/>
                <w:sz w:val="18"/>
                <w:szCs w:val="18"/>
                <w:lang w:val="hr-HR"/>
              </w:rPr>
            </w:pPr>
            <w:r>
              <w:rPr>
                <w:rFonts w:ascii="Comic Sans MS" w:hAnsi="Comic Sans MS"/>
                <w:i/>
                <w:color w:val="00B0F0"/>
                <w:sz w:val="18"/>
                <w:szCs w:val="18"/>
                <w:lang w:val="hr-HR"/>
              </w:rPr>
              <w:t>7</w:t>
            </w:r>
          </w:p>
        </w:tc>
        <w:tc>
          <w:tcPr>
            <w:tcW w:w="509" w:type="dxa"/>
            <w:tcBorders>
              <w:top w:val="single" w:sz="8" w:space="0" w:color="00CCFF"/>
              <w:left w:val="single" w:sz="8" w:space="0" w:color="00CCFF"/>
              <w:bottom w:val="single" w:sz="8" w:space="0" w:color="00CCFF"/>
              <w:right w:val="single" w:sz="8" w:space="0" w:color="00CCFF"/>
            </w:tcBorders>
            <w:shd w:val="clear" w:color="auto" w:fill="FFFFFF" w:themeFill="background1"/>
          </w:tcPr>
          <w:p w:rsidR="002A1912" w:rsidRPr="00693154" w:rsidRDefault="002A1912" w:rsidP="002A1912">
            <w:pPr>
              <w:rPr>
                <w:rFonts w:ascii="Comic Sans MS" w:hAnsi="Comic Sans MS"/>
                <w:i/>
                <w:color w:val="00B0F0"/>
                <w:sz w:val="18"/>
                <w:szCs w:val="18"/>
                <w:lang w:val="hr-HR"/>
              </w:rPr>
            </w:pPr>
            <w:r>
              <w:rPr>
                <w:rFonts w:ascii="Comic Sans MS" w:hAnsi="Comic Sans MS"/>
                <w:i/>
                <w:color w:val="00B0F0"/>
                <w:sz w:val="18"/>
                <w:szCs w:val="18"/>
                <w:lang w:val="hr-HR"/>
              </w:rPr>
              <w:t>14</w:t>
            </w:r>
          </w:p>
        </w:tc>
        <w:tc>
          <w:tcPr>
            <w:tcW w:w="509" w:type="dxa"/>
            <w:tcBorders>
              <w:top w:val="single" w:sz="8" w:space="0" w:color="00CCFF"/>
              <w:left w:val="single" w:sz="8" w:space="0" w:color="00CCFF"/>
              <w:bottom w:val="single" w:sz="8" w:space="0" w:color="00CCFF"/>
              <w:right w:val="single" w:sz="8" w:space="0" w:color="00CCFF"/>
            </w:tcBorders>
            <w:shd w:val="clear" w:color="auto" w:fill="FFFFFF"/>
          </w:tcPr>
          <w:p w:rsidR="002A1912" w:rsidRPr="00693154" w:rsidRDefault="002A1912" w:rsidP="002A1912">
            <w:pPr>
              <w:rPr>
                <w:rFonts w:ascii="Comic Sans MS" w:hAnsi="Comic Sans MS"/>
                <w:i/>
                <w:color w:val="00B0F0"/>
                <w:sz w:val="18"/>
                <w:szCs w:val="18"/>
                <w:lang w:val="hr-HR"/>
              </w:rPr>
            </w:pPr>
            <w:r>
              <w:rPr>
                <w:rFonts w:ascii="Comic Sans MS" w:hAnsi="Comic Sans MS"/>
                <w:i/>
                <w:color w:val="00B0F0"/>
                <w:sz w:val="18"/>
                <w:szCs w:val="18"/>
                <w:lang w:val="hr-HR"/>
              </w:rPr>
              <w:t>21</w:t>
            </w:r>
          </w:p>
        </w:tc>
        <w:tc>
          <w:tcPr>
            <w:tcW w:w="487" w:type="dxa"/>
            <w:tcBorders>
              <w:top w:val="single" w:sz="8" w:space="0" w:color="00CCFF"/>
              <w:left w:val="single" w:sz="8" w:space="0" w:color="00CCFF"/>
              <w:bottom w:val="single" w:sz="8" w:space="0" w:color="00B0F0"/>
              <w:right w:val="single" w:sz="18" w:space="0" w:color="FF0000"/>
            </w:tcBorders>
            <w:shd w:val="clear" w:color="auto" w:fill="FFFFFF" w:themeFill="background1"/>
          </w:tcPr>
          <w:p w:rsidR="002A1912" w:rsidRPr="00693154" w:rsidRDefault="002A1912" w:rsidP="002A1912">
            <w:pPr>
              <w:rPr>
                <w:rFonts w:ascii="Comic Sans MS" w:hAnsi="Comic Sans MS"/>
                <w:i/>
                <w:color w:val="00B0F0"/>
                <w:sz w:val="18"/>
                <w:szCs w:val="18"/>
                <w:lang w:val="hr-HR"/>
              </w:rPr>
            </w:pPr>
            <w:r>
              <w:rPr>
                <w:rFonts w:ascii="Comic Sans MS" w:hAnsi="Comic Sans MS"/>
                <w:i/>
                <w:color w:val="00B0F0"/>
                <w:sz w:val="18"/>
                <w:szCs w:val="18"/>
                <w:lang w:val="hr-HR"/>
              </w:rPr>
              <w:t>28</w:t>
            </w:r>
          </w:p>
        </w:tc>
        <w:tc>
          <w:tcPr>
            <w:tcW w:w="596" w:type="dxa"/>
            <w:tcBorders>
              <w:top w:val="single" w:sz="4" w:space="0" w:color="00B050"/>
              <w:left w:val="single" w:sz="18" w:space="0" w:color="FF0000"/>
              <w:bottom w:val="single" w:sz="4" w:space="0" w:color="00B050"/>
              <w:right w:val="single" w:sz="4" w:space="0" w:color="00B050"/>
            </w:tcBorders>
            <w:shd w:val="clear" w:color="auto" w:fill="FFFFFF"/>
          </w:tcPr>
          <w:p w:rsidR="002A1912" w:rsidRPr="00693154" w:rsidRDefault="002A1912" w:rsidP="002A1912">
            <w:pPr>
              <w:rPr>
                <w:rFonts w:ascii="Comic Sans MS" w:hAnsi="Comic Sans MS"/>
                <w:i/>
                <w:color w:val="00B050"/>
                <w:sz w:val="18"/>
                <w:szCs w:val="18"/>
              </w:rPr>
            </w:pPr>
            <w:r>
              <w:rPr>
                <w:rFonts w:ascii="Comic Sans MS" w:hAnsi="Comic Sans MS"/>
                <w:i/>
                <w:color w:val="00B050"/>
                <w:sz w:val="18"/>
                <w:szCs w:val="18"/>
              </w:rPr>
              <w:t>4</w:t>
            </w:r>
          </w:p>
        </w:tc>
        <w:tc>
          <w:tcPr>
            <w:tcW w:w="511" w:type="dxa"/>
            <w:tcBorders>
              <w:top w:val="single" w:sz="4" w:space="0" w:color="00B050"/>
              <w:left w:val="single" w:sz="4" w:space="0" w:color="00B050"/>
              <w:bottom w:val="single" w:sz="4" w:space="0" w:color="00B050"/>
              <w:right w:val="single" w:sz="4" w:space="0" w:color="00B050"/>
            </w:tcBorders>
            <w:shd w:val="clear" w:color="auto" w:fill="auto"/>
          </w:tcPr>
          <w:p w:rsidR="002A1912" w:rsidRPr="00693154" w:rsidRDefault="002A1912" w:rsidP="002A1912">
            <w:pPr>
              <w:rPr>
                <w:rFonts w:ascii="Comic Sans MS" w:hAnsi="Comic Sans MS"/>
                <w:i/>
                <w:color w:val="00B050"/>
                <w:sz w:val="18"/>
                <w:szCs w:val="18"/>
              </w:rPr>
            </w:pPr>
            <w:r>
              <w:rPr>
                <w:rFonts w:ascii="Comic Sans MS" w:hAnsi="Comic Sans MS"/>
                <w:i/>
                <w:color w:val="00B050"/>
                <w:sz w:val="18"/>
                <w:szCs w:val="18"/>
              </w:rPr>
              <w:t>11</w:t>
            </w:r>
          </w:p>
        </w:tc>
        <w:tc>
          <w:tcPr>
            <w:tcW w:w="582" w:type="dxa"/>
            <w:tcBorders>
              <w:top w:val="single" w:sz="4" w:space="0" w:color="00B050"/>
              <w:left w:val="single" w:sz="4" w:space="0" w:color="00B050"/>
              <w:bottom w:val="single" w:sz="4" w:space="0" w:color="00B050"/>
              <w:right w:val="single" w:sz="18" w:space="0" w:color="FF0000"/>
            </w:tcBorders>
            <w:shd w:val="clear" w:color="auto" w:fill="auto"/>
          </w:tcPr>
          <w:p w:rsidR="002A1912" w:rsidRPr="00693154" w:rsidRDefault="002A1912" w:rsidP="002A1912">
            <w:pPr>
              <w:rPr>
                <w:rFonts w:ascii="Comic Sans MS" w:hAnsi="Comic Sans MS"/>
                <w:i/>
                <w:color w:val="00B050"/>
                <w:sz w:val="18"/>
                <w:szCs w:val="18"/>
              </w:rPr>
            </w:pPr>
            <w:r>
              <w:rPr>
                <w:rFonts w:ascii="Comic Sans MS" w:hAnsi="Comic Sans MS"/>
                <w:i/>
                <w:color w:val="00B050"/>
                <w:sz w:val="18"/>
                <w:szCs w:val="18"/>
              </w:rPr>
              <w:t>18</w:t>
            </w:r>
          </w:p>
        </w:tc>
      </w:tr>
      <w:tr w:rsidR="007A512A" w:rsidRPr="001E4473" w:rsidTr="007A512A">
        <w:trPr>
          <w:gridAfter w:val="1"/>
          <w:wAfter w:w="10" w:type="dxa"/>
          <w:trHeight w:val="645"/>
        </w:trPr>
        <w:tc>
          <w:tcPr>
            <w:tcW w:w="1523" w:type="dxa"/>
            <w:tcBorders>
              <w:top w:val="single" w:sz="2" w:space="0" w:color="339966"/>
              <w:left w:val="single" w:sz="18" w:space="0" w:color="FF0000"/>
              <w:bottom w:val="single" w:sz="2" w:space="0" w:color="339966"/>
              <w:right w:val="single" w:sz="18" w:space="0" w:color="FF0000"/>
            </w:tcBorders>
            <w:shd w:val="clear" w:color="auto" w:fill="FFFFFF"/>
          </w:tcPr>
          <w:p w:rsidR="002A1912" w:rsidRPr="001E4473" w:rsidRDefault="002A1912" w:rsidP="002A1912">
            <w:pPr>
              <w:rPr>
                <w:rFonts w:ascii="Comic Sans MS" w:hAnsi="Comic Sans MS"/>
                <w:i/>
                <w:color w:val="000080"/>
                <w:sz w:val="18"/>
                <w:szCs w:val="18"/>
                <w:lang w:val="hr-HR"/>
              </w:rPr>
            </w:pPr>
          </w:p>
          <w:p w:rsidR="002A1912" w:rsidRPr="001E4473" w:rsidRDefault="002A1912" w:rsidP="002A1912">
            <w:pPr>
              <w:rPr>
                <w:rFonts w:ascii="Comic Sans MS" w:hAnsi="Comic Sans MS"/>
                <w:i/>
                <w:color w:val="000080"/>
                <w:sz w:val="18"/>
                <w:szCs w:val="18"/>
                <w:lang w:val="hr-HR"/>
              </w:rPr>
            </w:pPr>
            <w:r w:rsidRPr="001E4473">
              <w:rPr>
                <w:rFonts w:ascii="Comic Sans MS" w:hAnsi="Comic Sans MS"/>
                <w:i/>
                <w:color w:val="000080"/>
                <w:sz w:val="18"/>
                <w:szCs w:val="18"/>
                <w:lang w:val="hr-HR"/>
              </w:rPr>
              <w:t>SRIJEDA</w:t>
            </w:r>
          </w:p>
        </w:tc>
        <w:tc>
          <w:tcPr>
            <w:tcW w:w="530" w:type="dxa"/>
            <w:tcBorders>
              <w:top w:val="single" w:sz="4" w:space="0" w:color="C00000"/>
              <w:left w:val="single" w:sz="18" w:space="0" w:color="FF0000"/>
              <w:bottom w:val="single" w:sz="4" w:space="0" w:color="C00000"/>
              <w:right w:val="single" w:sz="4" w:space="0" w:color="C00000"/>
            </w:tcBorders>
            <w:shd w:val="clear" w:color="auto" w:fill="FFFFFF"/>
          </w:tcPr>
          <w:p w:rsidR="002A1912" w:rsidRPr="00307614"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10</w:t>
            </w:r>
          </w:p>
        </w:tc>
        <w:tc>
          <w:tcPr>
            <w:tcW w:w="530" w:type="dxa"/>
            <w:tcBorders>
              <w:top w:val="single" w:sz="4" w:space="0" w:color="C00000"/>
              <w:left w:val="single" w:sz="4" w:space="0" w:color="C00000"/>
              <w:bottom w:val="single" w:sz="4" w:space="0" w:color="C00000"/>
              <w:right w:val="single" w:sz="4" w:space="0" w:color="C00000"/>
            </w:tcBorders>
            <w:shd w:val="clear" w:color="auto" w:fill="FFFFFF"/>
          </w:tcPr>
          <w:p w:rsidR="002A1912" w:rsidRPr="00307614"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17</w:t>
            </w:r>
          </w:p>
        </w:tc>
        <w:tc>
          <w:tcPr>
            <w:tcW w:w="534" w:type="dxa"/>
            <w:tcBorders>
              <w:top w:val="single" w:sz="4" w:space="0" w:color="C00000"/>
              <w:left w:val="single" w:sz="4" w:space="0" w:color="C00000"/>
              <w:bottom w:val="single" w:sz="4" w:space="0" w:color="C00000"/>
              <w:right w:val="single" w:sz="4" w:space="0" w:color="833C0B" w:themeColor="accent2" w:themeShade="80"/>
            </w:tcBorders>
            <w:shd w:val="clear" w:color="auto" w:fill="FFFFFF"/>
          </w:tcPr>
          <w:p w:rsidR="002A1912" w:rsidRPr="00307614"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24</w:t>
            </w:r>
          </w:p>
        </w:tc>
        <w:tc>
          <w:tcPr>
            <w:tcW w:w="532" w:type="dxa"/>
            <w:tcBorders>
              <w:top w:val="single" w:sz="4" w:space="0" w:color="833C0B" w:themeColor="accent2" w:themeShade="80"/>
              <w:left w:val="single" w:sz="4" w:space="0" w:color="833C0B" w:themeColor="accent2" w:themeShade="80"/>
              <w:bottom w:val="single" w:sz="18" w:space="0" w:color="FF0000"/>
              <w:right w:val="single" w:sz="18" w:space="0" w:color="FF0000"/>
            </w:tcBorders>
            <w:shd w:val="clear" w:color="auto" w:fill="FFFFFF"/>
          </w:tcPr>
          <w:p w:rsidR="002A1912" w:rsidRPr="00167249" w:rsidRDefault="002A1912" w:rsidP="002A1912">
            <w:pPr>
              <w:rPr>
                <w:rFonts w:ascii="Comic Sans MS" w:hAnsi="Comic Sans MS"/>
                <w:i/>
                <w:color w:val="FF66FF"/>
                <w:sz w:val="18"/>
                <w:szCs w:val="18"/>
                <w:lang w:val="hr-HR"/>
              </w:rPr>
            </w:pPr>
            <w:r w:rsidRPr="00DF4388">
              <w:rPr>
                <w:rFonts w:ascii="Comic Sans MS" w:hAnsi="Comic Sans MS"/>
                <w:i/>
                <w:color w:val="833C0B" w:themeColor="accent2" w:themeShade="80"/>
                <w:sz w:val="18"/>
                <w:szCs w:val="18"/>
                <w:lang w:val="hr-HR"/>
              </w:rPr>
              <w:t>31</w:t>
            </w:r>
          </w:p>
        </w:tc>
        <w:tc>
          <w:tcPr>
            <w:tcW w:w="533" w:type="dxa"/>
            <w:tcBorders>
              <w:top w:val="single" w:sz="8" w:space="0" w:color="E46EBA"/>
              <w:left w:val="single" w:sz="18" w:space="0" w:color="FF0000"/>
              <w:bottom w:val="single" w:sz="8" w:space="0" w:color="E46EBA"/>
              <w:right w:val="single" w:sz="8" w:space="0" w:color="E46EBA"/>
            </w:tcBorders>
            <w:shd w:val="clear" w:color="auto" w:fill="FFFFFF"/>
          </w:tcPr>
          <w:p w:rsidR="002A1912" w:rsidRPr="00167249" w:rsidRDefault="002A1912" w:rsidP="002A1912">
            <w:pPr>
              <w:rPr>
                <w:rFonts w:ascii="Comic Sans MS" w:hAnsi="Comic Sans MS"/>
                <w:i/>
                <w:color w:val="FF66FF"/>
                <w:sz w:val="18"/>
                <w:szCs w:val="18"/>
                <w:lang w:val="hr-HR"/>
              </w:rPr>
            </w:pPr>
            <w:r>
              <w:rPr>
                <w:rFonts w:ascii="Comic Sans MS" w:hAnsi="Comic Sans MS"/>
                <w:i/>
                <w:color w:val="FF66FF"/>
                <w:sz w:val="18"/>
                <w:szCs w:val="18"/>
                <w:lang w:val="hr-HR"/>
              </w:rPr>
              <w:t>7</w:t>
            </w:r>
          </w:p>
        </w:tc>
        <w:tc>
          <w:tcPr>
            <w:tcW w:w="528" w:type="dxa"/>
            <w:tcBorders>
              <w:top w:val="single" w:sz="8" w:space="0" w:color="E46EBA"/>
              <w:left w:val="single" w:sz="8" w:space="0" w:color="E46EBA"/>
              <w:bottom w:val="single" w:sz="8" w:space="0" w:color="E46EBA"/>
              <w:right w:val="single" w:sz="4" w:space="0" w:color="FF99CC"/>
            </w:tcBorders>
            <w:shd w:val="clear" w:color="auto" w:fill="FFFFFF" w:themeFill="background1"/>
          </w:tcPr>
          <w:p w:rsidR="002A1912" w:rsidRPr="00167249" w:rsidRDefault="002A1912" w:rsidP="002A1912">
            <w:pPr>
              <w:rPr>
                <w:rFonts w:ascii="Comic Sans MS" w:hAnsi="Comic Sans MS"/>
                <w:i/>
                <w:color w:val="FF66FF"/>
                <w:sz w:val="18"/>
                <w:szCs w:val="18"/>
                <w:lang w:val="hr-HR"/>
              </w:rPr>
            </w:pPr>
            <w:r>
              <w:rPr>
                <w:rFonts w:ascii="Comic Sans MS" w:hAnsi="Comic Sans MS"/>
                <w:i/>
                <w:color w:val="FF66FF"/>
                <w:sz w:val="18"/>
                <w:szCs w:val="18"/>
                <w:lang w:val="hr-HR"/>
              </w:rPr>
              <w:t>14</w:t>
            </w:r>
          </w:p>
        </w:tc>
        <w:tc>
          <w:tcPr>
            <w:tcW w:w="532" w:type="dxa"/>
            <w:tcBorders>
              <w:top w:val="single" w:sz="4" w:space="0" w:color="FF66CC"/>
              <w:left w:val="single" w:sz="4" w:space="0" w:color="FF99CC"/>
              <w:bottom w:val="single" w:sz="4" w:space="0" w:color="FF66CC"/>
              <w:right w:val="single" w:sz="18" w:space="0" w:color="FF0000"/>
            </w:tcBorders>
            <w:shd w:val="clear" w:color="auto" w:fill="FFFFFF" w:themeFill="background1"/>
          </w:tcPr>
          <w:p w:rsidR="002A1912" w:rsidRPr="00DF4388" w:rsidRDefault="002A1912" w:rsidP="002A1912">
            <w:pPr>
              <w:rPr>
                <w:rFonts w:ascii="Comic Sans MS" w:hAnsi="Comic Sans MS"/>
                <w:i/>
                <w:color w:val="FF66CC"/>
                <w:sz w:val="18"/>
                <w:szCs w:val="18"/>
                <w:lang w:val="hr-HR"/>
              </w:rPr>
            </w:pPr>
            <w:r w:rsidRPr="00DF4388">
              <w:rPr>
                <w:rFonts w:ascii="Comic Sans MS" w:hAnsi="Comic Sans MS"/>
                <w:i/>
                <w:color w:val="FF66CC"/>
                <w:sz w:val="18"/>
                <w:szCs w:val="18"/>
                <w:lang w:val="hr-HR"/>
              </w:rPr>
              <w:t>28</w:t>
            </w:r>
          </w:p>
        </w:tc>
        <w:tc>
          <w:tcPr>
            <w:tcW w:w="454" w:type="dxa"/>
            <w:tcBorders>
              <w:top w:val="single" w:sz="4" w:space="0" w:color="833C0B" w:themeColor="accent2" w:themeShade="80"/>
              <w:left w:val="single" w:sz="18" w:space="0" w:color="FF0000"/>
              <w:bottom w:val="single" w:sz="4" w:space="0" w:color="833C0B" w:themeColor="accent2" w:themeShade="80"/>
              <w:right w:val="single" w:sz="4" w:space="0" w:color="833C0B" w:themeColor="accent2" w:themeShade="80"/>
            </w:tcBorders>
            <w:shd w:val="clear" w:color="auto" w:fill="FFFFFF" w:themeFill="background1"/>
          </w:tcPr>
          <w:p w:rsidR="002A1912" w:rsidRPr="00656AF6"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6</w:t>
            </w:r>
          </w:p>
        </w:tc>
        <w:tc>
          <w:tcPr>
            <w:tcW w:w="539"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FFFFF" w:themeFill="background1"/>
          </w:tcPr>
          <w:p w:rsidR="002A1912" w:rsidRPr="00656AF6"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13</w:t>
            </w:r>
          </w:p>
        </w:tc>
        <w:tc>
          <w:tcPr>
            <w:tcW w:w="539"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FFFFF" w:themeFill="background1"/>
          </w:tcPr>
          <w:p w:rsidR="002A1912" w:rsidRPr="00307614"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20</w:t>
            </w:r>
          </w:p>
        </w:tc>
        <w:tc>
          <w:tcPr>
            <w:tcW w:w="592" w:type="dxa"/>
            <w:tcBorders>
              <w:top w:val="single" w:sz="4" w:space="0" w:color="833C0B" w:themeColor="accent2" w:themeShade="80"/>
              <w:left w:val="single" w:sz="4" w:space="0" w:color="833C0B" w:themeColor="accent2" w:themeShade="80"/>
              <w:bottom w:val="single" w:sz="4" w:space="0" w:color="833C0B" w:themeColor="accent2" w:themeShade="80"/>
              <w:right w:val="single" w:sz="18" w:space="0" w:color="FF0000"/>
            </w:tcBorders>
            <w:shd w:val="clear" w:color="auto" w:fill="FFFFFF" w:themeFill="background1"/>
          </w:tcPr>
          <w:p w:rsidR="002A1912" w:rsidRPr="00307614"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27</w:t>
            </w:r>
          </w:p>
        </w:tc>
        <w:tc>
          <w:tcPr>
            <w:tcW w:w="462" w:type="dxa"/>
            <w:tcBorders>
              <w:top w:val="single" w:sz="4" w:space="0" w:color="7030A0"/>
              <w:left w:val="single" w:sz="18" w:space="0" w:color="FF0000"/>
              <w:bottom w:val="single" w:sz="4" w:space="0" w:color="7030A0"/>
              <w:right w:val="single" w:sz="4" w:space="0" w:color="7030A0"/>
            </w:tcBorders>
            <w:shd w:val="clear" w:color="auto" w:fill="FFFFFF" w:themeFill="background1"/>
          </w:tcPr>
          <w:p w:rsidR="002A1912" w:rsidRPr="00693154" w:rsidRDefault="002A1912" w:rsidP="002A1912">
            <w:pPr>
              <w:rPr>
                <w:rFonts w:ascii="Comic Sans MS" w:hAnsi="Comic Sans MS"/>
                <w:i/>
                <w:color w:val="7030A0"/>
                <w:sz w:val="18"/>
                <w:szCs w:val="18"/>
                <w:lang w:val="hr-HR"/>
              </w:rPr>
            </w:pPr>
            <w:r>
              <w:rPr>
                <w:rFonts w:ascii="Comic Sans MS" w:hAnsi="Comic Sans MS"/>
                <w:i/>
                <w:color w:val="7030A0"/>
                <w:sz w:val="18"/>
                <w:szCs w:val="18"/>
                <w:lang w:val="hr-HR"/>
              </w:rPr>
              <w:t>10</w:t>
            </w:r>
          </w:p>
        </w:tc>
        <w:tc>
          <w:tcPr>
            <w:tcW w:w="455" w:type="dxa"/>
            <w:tcBorders>
              <w:top w:val="single" w:sz="4" w:space="0" w:color="7030A0"/>
              <w:left w:val="single" w:sz="4" w:space="0" w:color="7030A0"/>
              <w:bottom w:val="single" w:sz="4" w:space="0" w:color="7030A0"/>
              <w:right w:val="single" w:sz="4" w:space="0" w:color="7030A0"/>
            </w:tcBorders>
            <w:shd w:val="clear" w:color="auto" w:fill="FFFFFF" w:themeFill="background1"/>
          </w:tcPr>
          <w:p w:rsidR="002A1912" w:rsidRPr="00693154" w:rsidRDefault="002A1912" w:rsidP="002A1912">
            <w:pPr>
              <w:rPr>
                <w:rFonts w:ascii="Comic Sans MS" w:hAnsi="Comic Sans MS"/>
                <w:i/>
                <w:color w:val="7030A0"/>
                <w:sz w:val="18"/>
                <w:szCs w:val="18"/>
                <w:highlight w:val="yellow"/>
                <w:lang w:val="hr-HR"/>
              </w:rPr>
            </w:pPr>
            <w:r w:rsidRPr="008168AA">
              <w:rPr>
                <w:rFonts w:ascii="Comic Sans MS" w:hAnsi="Comic Sans MS"/>
                <w:i/>
                <w:color w:val="7030A0"/>
                <w:sz w:val="18"/>
                <w:szCs w:val="18"/>
                <w:lang w:val="hr-HR"/>
              </w:rPr>
              <w:t>17</w:t>
            </w:r>
          </w:p>
        </w:tc>
        <w:tc>
          <w:tcPr>
            <w:tcW w:w="574" w:type="dxa"/>
            <w:tcBorders>
              <w:top w:val="single" w:sz="4" w:space="0" w:color="7030A0"/>
              <w:left w:val="single" w:sz="4" w:space="0" w:color="7030A0"/>
              <w:bottom w:val="single" w:sz="4" w:space="0" w:color="7030A0"/>
              <w:right w:val="single" w:sz="18" w:space="0" w:color="FF0000"/>
            </w:tcBorders>
            <w:shd w:val="clear" w:color="auto" w:fill="FFFFFF" w:themeFill="background1"/>
          </w:tcPr>
          <w:p w:rsidR="002A1912" w:rsidRPr="00693154" w:rsidRDefault="002A1912" w:rsidP="002A1912">
            <w:pPr>
              <w:rPr>
                <w:rFonts w:ascii="Comic Sans MS" w:hAnsi="Comic Sans MS"/>
                <w:i/>
                <w:color w:val="7030A0"/>
                <w:sz w:val="18"/>
                <w:szCs w:val="18"/>
                <w:lang w:val="hr-HR"/>
              </w:rPr>
            </w:pPr>
            <w:r>
              <w:rPr>
                <w:rFonts w:ascii="Comic Sans MS" w:hAnsi="Comic Sans MS"/>
                <w:i/>
                <w:color w:val="7030A0"/>
                <w:sz w:val="18"/>
                <w:szCs w:val="18"/>
                <w:lang w:val="hr-HR"/>
              </w:rPr>
              <w:t>24</w:t>
            </w:r>
          </w:p>
        </w:tc>
        <w:tc>
          <w:tcPr>
            <w:tcW w:w="532" w:type="dxa"/>
            <w:tcBorders>
              <w:top w:val="single" w:sz="18" w:space="0" w:color="FF0000"/>
              <w:left w:val="single" w:sz="18" w:space="0" w:color="FF0000"/>
              <w:bottom w:val="single" w:sz="4" w:space="0" w:color="00B0F0"/>
              <w:right w:val="single" w:sz="4" w:space="0" w:color="00B0F0"/>
            </w:tcBorders>
            <w:shd w:val="clear" w:color="auto" w:fill="FFFF00"/>
          </w:tcPr>
          <w:p w:rsidR="002A1912" w:rsidRPr="00693154" w:rsidRDefault="002A1912" w:rsidP="002A1912">
            <w:pPr>
              <w:rPr>
                <w:rFonts w:ascii="Comic Sans MS" w:hAnsi="Comic Sans MS"/>
                <w:i/>
                <w:color w:val="00B0F0"/>
                <w:sz w:val="18"/>
                <w:szCs w:val="18"/>
                <w:lang w:val="hr-HR"/>
              </w:rPr>
            </w:pPr>
            <w:r>
              <w:rPr>
                <w:rFonts w:ascii="Comic Sans MS" w:hAnsi="Comic Sans MS"/>
                <w:i/>
                <w:color w:val="00B050"/>
                <w:sz w:val="8"/>
                <w:szCs w:val="8"/>
                <w:lang w:val="hr-HR"/>
              </w:rPr>
              <w:t>1.maj</w:t>
            </w:r>
          </w:p>
        </w:tc>
        <w:tc>
          <w:tcPr>
            <w:tcW w:w="529" w:type="dxa"/>
            <w:tcBorders>
              <w:top w:val="single" w:sz="8" w:space="0" w:color="00CCFF"/>
              <w:left w:val="single" w:sz="4" w:space="0" w:color="00B0F0"/>
              <w:bottom w:val="single" w:sz="8" w:space="0" w:color="00CCFF"/>
              <w:right w:val="single" w:sz="8" w:space="0" w:color="00CCFF"/>
            </w:tcBorders>
            <w:shd w:val="clear" w:color="auto" w:fill="FFFFFF" w:themeFill="background1"/>
          </w:tcPr>
          <w:p w:rsidR="002A1912" w:rsidRPr="00693154" w:rsidRDefault="002A1912" w:rsidP="002A1912">
            <w:pPr>
              <w:rPr>
                <w:rFonts w:ascii="Comic Sans MS" w:hAnsi="Comic Sans MS"/>
                <w:i/>
                <w:color w:val="00B0F0"/>
                <w:sz w:val="18"/>
                <w:szCs w:val="18"/>
                <w:lang w:val="hr-HR"/>
              </w:rPr>
            </w:pPr>
            <w:r>
              <w:rPr>
                <w:rFonts w:ascii="Comic Sans MS" w:hAnsi="Comic Sans MS"/>
                <w:i/>
                <w:color w:val="00B0F0"/>
                <w:sz w:val="18"/>
                <w:szCs w:val="18"/>
                <w:lang w:val="hr-HR"/>
              </w:rPr>
              <w:t>8</w:t>
            </w:r>
          </w:p>
        </w:tc>
        <w:tc>
          <w:tcPr>
            <w:tcW w:w="509" w:type="dxa"/>
            <w:tcBorders>
              <w:top w:val="single" w:sz="8" w:space="0" w:color="00CCFF"/>
              <w:left w:val="single" w:sz="8" w:space="0" w:color="00CCFF"/>
              <w:bottom w:val="single" w:sz="8" w:space="0" w:color="00CCFF"/>
              <w:right w:val="single" w:sz="8" w:space="0" w:color="00CCFF"/>
            </w:tcBorders>
            <w:shd w:val="clear" w:color="auto" w:fill="FFFFFF" w:themeFill="background1"/>
          </w:tcPr>
          <w:p w:rsidR="002A1912" w:rsidRPr="00693154" w:rsidRDefault="002A1912" w:rsidP="002A1912">
            <w:pPr>
              <w:rPr>
                <w:rFonts w:ascii="Comic Sans MS" w:hAnsi="Comic Sans MS"/>
                <w:i/>
                <w:color w:val="00B0F0"/>
                <w:sz w:val="18"/>
                <w:szCs w:val="18"/>
                <w:lang w:val="hr-HR"/>
              </w:rPr>
            </w:pPr>
            <w:r>
              <w:rPr>
                <w:rFonts w:ascii="Comic Sans MS" w:hAnsi="Comic Sans MS"/>
                <w:i/>
                <w:color w:val="00B0F0"/>
                <w:sz w:val="18"/>
                <w:szCs w:val="18"/>
                <w:lang w:val="hr-HR"/>
              </w:rPr>
              <w:t>15</w:t>
            </w:r>
          </w:p>
        </w:tc>
        <w:tc>
          <w:tcPr>
            <w:tcW w:w="509" w:type="dxa"/>
            <w:tcBorders>
              <w:top w:val="single" w:sz="8" w:space="0" w:color="00CCFF"/>
              <w:left w:val="single" w:sz="8" w:space="0" w:color="00CCFF"/>
              <w:bottom w:val="single" w:sz="8" w:space="0" w:color="00CCFF"/>
              <w:right w:val="single" w:sz="8" w:space="0" w:color="00B0F0"/>
            </w:tcBorders>
            <w:shd w:val="clear" w:color="auto" w:fill="FFFFFF"/>
          </w:tcPr>
          <w:p w:rsidR="002A1912" w:rsidRPr="00693154" w:rsidRDefault="002A1912" w:rsidP="002A1912">
            <w:pPr>
              <w:rPr>
                <w:rFonts w:ascii="Comic Sans MS" w:hAnsi="Comic Sans MS"/>
                <w:i/>
                <w:color w:val="00B0F0"/>
                <w:sz w:val="18"/>
                <w:szCs w:val="18"/>
                <w:lang w:val="hr-HR"/>
              </w:rPr>
            </w:pPr>
            <w:r>
              <w:rPr>
                <w:rFonts w:ascii="Comic Sans MS" w:hAnsi="Comic Sans MS"/>
                <w:i/>
                <w:color w:val="00B0F0"/>
                <w:sz w:val="18"/>
                <w:szCs w:val="18"/>
                <w:lang w:val="hr-HR"/>
              </w:rPr>
              <w:t>22</w:t>
            </w:r>
          </w:p>
        </w:tc>
        <w:tc>
          <w:tcPr>
            <w:tcW w:w="487" w:type="dxa"/>
            <w:tcBorders>
              <w:top w:val="single" w:sz="8" w:space="0" w:color="00B0F0"/>
              <w:left w:val="single" w:sz="8" w:space="0" w:color="00B0F0"/>
              <w:bottom w:val="single" w:sz="4" w:space="0" w:color="00B0F0"/>
              <w:right w:val="single" w:sz="18" w:space="0" w:color="FF0000"/>
            </w:tcBorders>
            <w:shd w:val="clear" w:color="auto" w:fill="FFFFFF"/>
          </w:tcPr>
          <w:p w:rsidR="002A1912" w:rsidRPr="00DF4388" w:rsidRDefault="002A1912" w:rsidP="002A1912">
            <w:pPr>
              <w:rPr>
                <w:rFonts w:ascii="Comic Sans MS" w:hAnsi="Comic Sans MS"/>
                <w:i/>
                <w:color w:val="00B0F0"/>
                <w:sz w:val="18"/>
                <w:szCs w:val="18"/>
                <w:lang w:val="hr-HR"/>
              </w:rPr>
            </w:pPr>
            <w:r w:rsidRPr="00DF4388">
              <w:rPr>
                <w:rFonts w:ascii="Comic Sans MS" w:hAnsi="Comic Sans MS"/>
                <w:i/>
                <w:color w:val="00B0F0"/>
                <w:sz w:val="18"/>
                <w:szCs w:val="18"/>
                <w:lang w:val="hr-HR"/>
              </w:rPr>
              <w:t>29</w:t>
            </w:r>
          </w:p>
        </w:tc>
        <w:tc>
          <w:tcPr>
            <w:tcW w:w="596" w:type="dxa"/>
            <w:tcBorders>
              <w:top w:val="single" w:sz="4" w:space="0" w:color="00B050"/>
              <w:left w:val="single" w:sz="18" w:space="0" w:color="FF0000"/>
              <w:bottom w:val="single" w:sz="4" w:space="0" w:color="00B050"/>
              <w:right w:val="single" w:sz="4" w:space="0" w:color="00B050"/>
            </w:tcBorders>
            <w:shd w:val="clear" w:color="auto" w:fill="FFFFFF"/>
          </w:tcPr>
          <w:p w:rsidR="002A1912" w:rsidRPr="00693154" w:rsidRDefault="002A1912" w:rsidP="002A1912">
            <w:pPr>
              <w:rPr>
                <w:rFonts w:ascii="Comic Sans MS" w:hAnsi="Comic Sans MS"/>
                <w:i/>
                <w:color w:val="00B050"/>
                <w:sz w:val="18"/>
                <w:szCs w:val="18"/>
              </w:rPr>
            </w:pPr>
            <w:r>
              <w:rPr>
                <w:rFonts w:ascii="Comic Sans MS" w:hAnsi="Comic Sans MS"/>
                <w:i/>
                <w:color w:val="00B050"/>
                <w:sz w:val="18"/>
                <w:szCs w:val="18"/>
              </w:rPr>
              <w:t>5</w:t>
            </w:r>
          </w:p>
        </w:tc>
        <w:tc>
          <w:tcPr>
            <w:tcW w:w="511" w:type="dxa"/>
            <w:tcBorders>
              <w:top w:val="single" w:sz="4" w:space="0" w:color="00B050"/>
              <w:left w:val="single" w:sz="4" w:space="0" w:color="00B050"/>
              <w:bottom w:val="single" w:sz="4" w:space="0" w:color="00B050"/>
              <w:right w:val="single" w:sz="4" w:space="0" w:color="00B050"/>
            </w:tcBorders>
            <w:shd w:val="clear" w:color="auto" w:fill="auto"/>
          </w:tcPr>
          <w:p w:rsidR="002A1912" w:rsidRPr="00693154" w:rsidRDefault="002A1912" w:rsidP="002A1912">
            <w:pPr>
              <w:rPr>
                <w:rFonts w:ascii="Comic Sans MS" w:hAnsi="Comic Sans MS"/>
                <w:i/>
                <w:color w:val="00B050"/>
                <w:sz w:val="18"/>
                <w:szCs w:val="18"/>
              </w:rPr>
            </w:pPr>
            <w:r>
              <w:rPr>
                <w:rFonts w:ascii="Comic Sans MS" w:hAnsi="Comic Sans MS"/>
                <w:i/>
                <w:color w:val="00B050"/>
                <w:sz w:val="18"/>
                <w:szCs w:val="18"/>
              </w:rPr>
              <w:t>12</w:t>
            </w:r>
          </w:p>
        </w:tc>
        <w:tc>
          <w:tcPr>
            <w:tcW w:w="582" w:type="dxa"/>
            <w:tcBorders>
              <w:top w:val="single" w:sz="4" w:space="0" w:color="00B050"/>
              <w:left w:val="single" w:sz="4" w:space="0" w:color="00B050"/>
              <w:bottom w:val="single" w:sz="4" w:space="0" w:color="00B050"/>
              <w:right w:val="single" w:sz="18" w:space="0" w:color="FF0000"/>
            </w:tcBorders>
            <w:shd w:val="clear" w:color="auto" w:fill="auto"/>
          </w:tcPr>
          <w:p w:rsidR="002A1912" w:rsidRPr="00D35854" w:rsidRDefault="002A1912" w:rsidP="002A1912">
            <w:pPr>
              <w:rPr>
                <w:rFonts w:ascii="Comic Sans MS" w:hAnsi="Comic Sans MS"/>
                <w:i/>
                <w:color w:val="00B050"/>
                <w:sz w:val="18"/>
                <w:szCs w:val="18"/>
              </w:rPr>
            </w:pPr>
            <w:r w:rsidRPr="00D35854">
              <w:rPr>
                <w:rFonts w:ascii="Comic Sans MS" w:hAnsi="Comic Sans MS"/>
                <w:i/>
                <w:color w:val="00B050"/>
                <w:sz w:val="18"/>
                <w:szCs w:val="18"/>
              </w:rPr>
              <w:t xml:space="preserve"> </w:t>
            </w:r>
            <w:r>
              <w:rPr>
                <w:rFonts w:ascii="Comic Sans MS" w:hAnsi="Comic Sans MS"/>
                <w:i/>
                <w:color w:val="00B050"/>
                <w:sz w:val="18"/>
                <w:szCs w:val="18"/>
              </w:rPr>
              <w:t>19</w:t>
            </w:r>
            <w:r w:rsidRPr="00D35854">
              <w:rPr>
                <w:rFonts w:ascii="Comic Sans MS" w:hAnsi="Comic Sans MS"/>
                <w:i/>
                <w:color w:val="00B050"/>
                <w:sz w:val="18"/>
                <w:szCs w:val="18"/>
              </w:rPr>
              <w:t xml:space="preserve">            </w:t>
            </w:r>
          </w:p>
          <w:p w:rsidR="002A1912" w:rsidRDefault="002A1912" w:rsidP="002A1912">
            <w:pPr>
              <w:rPr>
                <w:rFonts w:ascii="Comic Sans MS" w:hAnsi="Comic Sans MS"/>
                <w:i/>
                <w:color w:val="00B050"/>
                <w:sz w:val="10"/>
                <w:szCs w:val="10"/>
              </w:rPr>
            </w:pPr>
          </w:p>
          <w:p w:rsidR="002A1912" w:rsidRPr="00FD09F5" w:rsidRDefault="002A1912" w:rsidP="002A1912">
            <w:pPr>
              <w:rPr>
                <w:rFonts w:ascii="Comic Sans MS" w:hAnsi="Comic Sans MS"/>
                <w:i/>
                <w:color w:val="00B050"/>
                <w:sz w:val="10"/>
                <w:szCs w:val="10"/>
              </w:rPr>
            </w:pPr>
          </w:p>
        </w:tc>
      </w:tr>
      <w:tr w:rsidR="007A512A" w:rsidRPr="001E4473" w:rsidTr="007A512A">
        <w:trPr>
          <w:gridAfter w:val="1"/>
          <w:wAfter w:w="10" w:type="dxa"/>
          <w:trHeight w:val="628"/>
        </w:trPr>
        <w:tc>
          <w:tcPr>
            <w:tcW w:w="1523" w:type="dxa"/>
            <w:tcBorders>
              <w:top w:val="single" w:sz="2" w:space="0" w:color="339966"/>
              <w:left w:val="single" w:sz="18" w:space="0" w:color="FF0000"/>
              <w:bottom w:val="single" w:sz="4" w:space="0" w:color="7030A0"/>
              <w:right w:val="single" w:sz="18" w:space="0" w:color="FF0000"/>
            </w:tcBorders>
            <w:shd w:val="clear" w:color="auto" w:fill="FFFFFF"/>
          </w:tcPr>
          <w:p w:rsidR="002A1912" w:rsidRPr="001E4473" w:rsidRDefault="002A1912" w:rsidP="002A1912">
            <w:pPr>
              <w:rPr>
                <w:rFonts w:ascii="Comic Sans MS" w:hAnsi="Comic Sans MS"/>
                <w:i/>
                <w:color w:val="000080"/>
                <w:sz w:val="18"/>
                <w:szCs w:val="18"/>
                <w:lang w:val="hr-HR"/>
              </w:rPr>
            </w:pPr>
          </w:p>
          <w:p w:rsidR="002A1912" w:rsidRPr="001E4473" w:rsidRDefault="002A1912" w:rsidP="002A1912">
            <w:pPr>
              <w:rPr>
                <w:rFonts w:ascii="Comic Sans MS" w:hAnsi="Comic Sans MS"/>
                <w:i/>
                <w:color w:val="000080"/>
                <w:sz w:val="18"/>
                <w:szCs w:val="18"/>
                <w:lang w:val="hr-HR"/>
              </w:rPr>
            </w:pPr>
            <w:r w:rsidRPr="001E4473">
              <w:rPr>
                <w:rFonts w:ascii="Comic Sans MS" w:hAnsi="Comic Sans MS"/>
                <w:i/>
                <w:color w:val="000080"/>
                <w:sz w:val="18"/>
                <w:szCs w:val="18"/>
                <w:lang w:val="hr-HR"/>
              </w:rPr>
              <w:t>ČETVRTAK</w:t>
            </w:r>
          </w:p>
        </w:tc>
        <w:tc>
          <w:tcPr>
            <w:tcW w:w="530" w:type="dxa"/>
            <w:tcBorders>
              <w:top w:val="single" w:sz="4" w:space="0" w:color="C00000"/>
              <w:left w:val="single" w:sz="18" w:space="0" w:color="FF0000"/>
              <w:bottom w:val="single" w:sz="4" w:space="0" w:color="833C0B" w:themeColor="accent2" w:themeShade="80"/>
              <w:right w:val="single" w:sz="4" w:space="0" w:color="C00000"/>
            </w:tcBorders>
            <w:shd w:val="clear" w:color="auto" w:fill="FFFFFF"/>
          </w:tcPr>
          <w:p w:rsidR="002A1912" w:rsidRPr="00307614"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11</w:t>
            </w:r>
          </w:p>
        </w:tc>
        <w:tc>
          <w:tcPr>
            <w:tcW w:w="530" w:type="dxa"/>
            <w:tcBorders>
              <w:top w:val="single" w:sz="4" w:space="0" w:color="C00000"/>
              <w:left w:val="single" w:sz="4" w:space="0" w:color="C00000"/>
              <w:bottom w:val="single" w:sz="4" w:space="0" w:color="833C0B" w:themeColor="accent2" w:themeShade="80"/>
              <w:right w:val="single" w:sz="4" w:space="0" w:color="C00000"/>
            </w:tcBorders>
            <w:shd w:val="clear" w:color="auto" w:fill="FFFFFF"/>
          </w:tcPr>
          <w:p w:rsidR="002A1912" w:rsidRPr="00307614"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18</w:t>
            </w:r>
          </w:p>
        </w:tc>
        <w:tc>
          <w:tcPr>
            <w:tcW w:w="534" w:type="dxa"/>
            <w:tcBorders>
              <w:top w:val="single" w:sz="4" w:space="0" w:color="C00000"/>
              <w:left w:val="single" w:sz="4" w:space="0" w:color="C00000"/>
              <w:bottom w:val="single" w:sz="4" w:space="0" w:color="833C0B" w:themeColor="accent2" w:themeShade="80"/>
              <w:right w:val="single" w:sz="18" w:space="0" w:color="FF0000"/>
            </w:tcBorders>
            <w:shd w:val="clear" w:color="auto" w:fill="FFFFFF"/>
          </w:tcPr>
          <w:p w:rsidR="002A1912" w:rsidRPr="00307614"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25</w:t>
            </w:r>
          </w:p>
        </w:tc>
        <w:tc>
          <w:tcPr>
            <w:tcW w:w="532" w:type="dxa"/>
            <w:tcBorders>
              <w:top w:val="single" w:sz="18" w:space="0" w:color="FF0000"/>
              <w:left w:val="single" w:sz="18" w:space="0" w:color="FF0000"/>
              <w:bottom w:val="single" w:sz="4" w:space="0" w:color="FF66CC"/>
              <w:right w:val="single" w:sz="8" w:space="0" w:color="E46EBA"/>
            </w:tcBorders>
            <w:shd w:val="clear" w:color="auto" w:fill="FFFFFF"/>
          </w:tcPr>
          <w:p w:rsidR="002A1912" w:rsidRPr="00167249" w:rsidRDefault="002A1912" w:rsidP="002A1912">
            <w:pPr>
              <w:rPr>
                <w:rFonts w:ascii="Comic Sans MS" w:hAnsi="Comic Sans MS"/>
                <w:i/>
                <w:color w:val="FF66FF"/>
                <w:sz w:val="18"/>
                <w:szCs w:val="18"/>
                <w:lang w:val="hr-HR"/>
              </w:rPr>
            </w:pPr>
            <w:r>
              <w:rPr>
                <w:rFonts w:ascii="Comic Sans MS" w:hAnsi="Comic Sans MS"/>
                <w:i/>
                <w:color w:val="FF66FF"/>
                <w:sz w:val="18"/>
                <w:szCs w:val="18"/>
                <w:lang w:val="hr-HR"/>
              </w:rPr>
              <w:t>1</w:t>
            </w:r>
          </w:p>
        </w:tc>
        <w:tc>
          <w:tcPr>
            <w:tcW w:w="533" w:type="dxa"/>
            <w:tcBorders>
              <w:top w:val="single" w:sz="8" w:space="0" w:color="E46EBA"/>
              <w:left w:val="single" w:sz="8" w:space="0" w:color="E46EBA"/>
              <w:bottom w:val="single" w:sz="4" w:space="0" w:color="FF66CC"/>
              <w:right w:val="single" w:sz="8" w:space="0" w:color="E46EBA"/>
            </w:tcBorders>
            <w:shd w:val="clear" w:color="auto" w:fill="FFFFFF"/>
          </w:tcPr>
          <w:p w:rsidR="002A1912" w:rsidRPr="00307614" w:rsidRDefault="002A1912" w:rsidP="002A1912">
            <w:pPr>
              <w:rPr>
                <w:rFonts w:ascii="Comic Sans MS" w:hAnsi="Comic Sans MS"/>
                <w:i/>
                <w:color w:val="E46EBA"/>
                <w:sz w:val="18"/>
                <w:szCs w:val="18"/>
                <w:lang w:val="hr-HR"/>
              </w:rPr>
            </w:pPr>
            <w:r>
              <w:rPr>
                <w:rFonts w:ascii="Comic Sans MS" w:hAnsi="Comic Sans MS"/>
                <w:i/>
                <w:color w:val="E46EBA"/>
                <w:sz w:val="18"/>
                <w:szCs w:val="18"/>
                <w:lang w:val="hr-HR"/>
              </w:rPr>
              <w:t>8</w:t>
            </w:r>
          </w:p>
        </w:tc>
        <w:tc>
          <w:tcPr>
            <w:tcW w:w="528" w:type="dxa"/>
            <w:tcBorders>
              <w:top w:val="single" w:sz="8" w:space="0" w:color="E46EBA"/>
              <w:left w:val="single" w:sz="8" w:space="0" w:color="E46EBA"/>
              <w:bottom w:val="single" w:sz="4" w:space="0" w:color="FF66CC"/>
              <w:right w:val="single" w:sz="4" w:space="0" w:color="FF99CC"/>
            </w:tcBorders>
            <w:shd w:val="clear" w:color="auto" w:fill="FFFFFF"/>
          </w:tcPr>
          <w:p w:rsidR="002A1912" w:rsidRPr="00167249" w:rsidRDefault="002A1912" w:rsidP="002A1912">
            <w:pPr>
              <w:rPr>
                <w:rFonts w:ascii="Comic Sans MS" w:hAnsi="Comic Sans MS"/>
                <w:i/>
                <w:color w:val="FF66FF"/>
                <w:sz w:val="18"/>
                <w:szCs w:val="18"/>
                <w:lang w:val="hr-HR"/>
              </w:rPr>
            </w:pPr>
            <w:r>
              <w:rPr>
                <w:rFonts w:ascii="Comic Sans MS" w:hAnsi="Comic Sans MS"/>
                <w:i/>
                <w:color w:val="FF66FF"/>
                <w:sz w:val="18"/>
                <w:szCs w:val="18"/>
                <w:lang w:val="hr-HR"/>
              </w:rPr>
              <w:t>15</w:t>
            </w:r>
          </w:p>
        </w:tc>
        <w:tc>
          <w:tcPr>
            <w:tcW w:w="532" w:type="dxa"/>
            <w:tcBorders>
              <w:top w:val="single" w:sz="4" w:space="0" w:color="FF66CC"/>
              <w:left w:val="single" w:sz="4" w:space="0" w:color="FF99CC"/>
              <w:bottom w:val="single" w:sz="18" w:space="0" w:color="FF0000"/>
              <w:right w:val="single" w:sz="18" w:space="0" w:color="FF0000"/>
            </w:tcBorders>
            <w:shd w:val="clear" w:color="auto" w:fill="FFFFFF"/>
          </w:tcPr>
          <w:p w:rsidR="002A1912" w:rsidRPr="00DF4388" w:rsidRDefault="002A1912" w:rsidP="002A1912">
            <w:pPr>
              <w:rPr>
                <w:rFonts w:ascii="Comic Sans MS" w:hAnsi="Comic Sans MS"/>
                <w:i/>
                <w:color w:val="FF66CC"/>
                <w:sz w:val="18"/>
                <w:szCs w:val="18"/>
                <w:lang w:val="hr-HR"/>
              </w:rPr>
            </w:pPr>
            <w:r w:rsidRPr="00DF4388">
              <w:rPr>
                <w:rFonts w:ascii="Comic Sans MS" w:hAnsi="Comic Sans MS"/>
                <w:i/>
                <w:color w:val="FF66CC"/>
                <w:sz w:val="18"/>
                <w:szCs w:val="18"/>
                <w:lang w:val="hr-HR"/>
              </w:rPr>
              <w:t>29</w:t>
            </w:r>
          </w:p>
        </w:tc>
        <w:tc>
          <w:tcPr>
            <w:tcW w:w="454" w:type="dxa"/>
            <w:tcBorders>
              <w:top w:val="single" w:sz="4" w:space="0" w:color="833C0B" w:themeColor="accent2" w:themeShade="80"/>
              <w:left w:val="single" w:sz="18" w:space="0" w:color="FF0000"/>
              <w:bottom w:val="single" w:sz="4" w:space="0" w:color="7030A0"/>
              <w:right w:val="single" w:sz="4" w:space="0" w:color="833C0B" w:themeColor="accent2" w:themeShade="80"/>
            </w:tcBorders>
            <w:shd w:val="clear" w:color="auto" w:fill="FFFFFF"/>
          </w:tcPr>
          <w:p w:rsidR="002A1912" w:rsidRPr="00656AF6"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7</w:t>
            </w:r>
          </w:p>
        </w:tc>
        <w:tc>
          <w:tcPr>
            <w:tcW w:w="539" w:type="dxa"/>
            <w:tcBorders>
              <w:top w:val="single" w:sz="4" w:space="0" w:color="833C0B" w:themeColor="accent2" w:themeShade="80"/>
              <w:left w:val="single" w:sz="4" w:space="0" w:color="833C0B" w:themeColor="accent2" w:themeShade="80"/>
              <w:bottom w:val="single" w:sz="4" w:space="0" w:color="7030A0"/>
              <w:right w:val="single" w:sz="4" w:space="0" w:color="833C0B" w:themeColor="accent2" w:themeShade="80"/>
            </w:tcBorders>
            <w:shd w:val="clear" w:color="auto" w:fill="FFFFFF"/>
          </w:tcPr>
          <w:p w:rsidR="002A1912" w:rsidRPr="00656AF6"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14</w:t>
            </w:r>
          </w:p>
        </w:tc>
        <w:tc>
          <w:tcPr>
            <w:tcW w:w="539" w:type="dxa"/>
            <w:tcBorders>
              <w:top w:val="single" w:sz="4" w:space="0" w:color="833C0B" w:themeColor="accent2" w:themeShade="80"/>
              <w:left w:val="single" w:sz="4" w:space="0" w:color="833C0B" w:themeColor="accent2" w:themeShade="80"/>
              <w:bottom w:val="single" w:sz="4" w:space="0" w:color="7030A0"/>
              <w:right w:val="single" w:sz="4" w:space="0" w:color="833C0B" w:themeColor="accent2" w:themeShade="80"/>
            </w:tcBorders>
            <w:shd w:val="clear" w:color="auto" w:fill="FFFFFF"/>
          </w:tcPr>
          <w:p w:rsidR="002A1912" w:rsidRPr="00307614"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21</w:t>
            </w:r>
          </w:p>
        </w:tc>
        <w:tc>
          <w:tcPr>
            <w:tcW w:w="592" w:type="dxa"/>
            <w:vMerge w:val="restart"/>
            <w:tcBorders>
              <w:top w:val="single" w:sz="4" w:space="0" w:color="833C0B" w:themeColor="accent2" w:themeShade="80"/>
              <w:left w:val="single" w:sz="4" w:space="0" w:color="833C0B" w:themeColor="accent2" w:themeShade="80"/>
              <w:right w:val="single" w:sz="18" w:space="0" w:color="FF0000"/>
            </w:tcBorders>
            <w:shd w:val="clear" w:color="auto" w:fill="FFFFFF"/>
            <w:textDirection w:val="tbRl"/>
          </w:tcPr>
          <w:p w:rsidR="002A1912" w:rsidRPr="00693154" w:rsidRDefault="002A1912" w:rsidP="002A1912">
            <w:pPr>
              <w:ind w:left="113" w:right="113"/>
              <w:rPr>
                <w:rFonts w:ascii="Comic Sans MS" w:hAnsi="Comic Sans MS"/>
                <w:i/>
                <w:color w:val="7030A0"/>
                <w:sz w:val="14"/>
                <w:szCs w:val="14"/>
                <w:lang w:val="hr-HR"/>
              </w:rPr>
            </w:pPr>
            <w:r>
              <w:rPr>
                <w:rFonts w:ascii="Comic Sans MS" w:hAnsi="Comic Sans MS"/>
                <w:i/>
                <w:noProof/>
                <w:color w:val="FF66FF"/>
                <w:sz w:val="18"/>
                <w:szCs w:val="18"/>
                <w:lang w:val="hr-HR"/>
              </w:rPr>
              <mc:AlternateContent>
                <mc:Choice Requires="wps">
                  <w:drawing>
                    <wp:anchor distT="0" distB="0" distL="114300" distR="114300" simplePos="0" relativeHeight="251662336" behindDoc="0" locked="0" layoutInCell="1" allowOverlap="1" wp14:anchorId="65F4CE4A" wp14:editId="7B9ACE23">
                      <wp:simplePos x="0" y="0"/>
                      <wp:positionH relativeFrom="column">
                        <wp:posOffset>-198298</wp:posOffset>
                      </wp:positionH>
                      <wp:positionV relativeFrom="paragraph">
                        <wp:posOffset>418465</wp:posOffset>
                      </wp:positionV>
                      <wp:extent cx="54244" cy="216976"/>
                      <wp:effectExtent l="19050" t="0" r="41275" b="31115"/>
                      <wp:wrapNone/>
                      <wp:docPr id="3" name="Strelica: prema dolje 3"/>
                      <wp:cNvGraphicFramePr/>
                      <a:graphic xmlns:a="http://schemas.openxmlformats.org/drawingml/2006/main">
                        <a:graphicData uri="http://schemas.microsoft.com/office/word/2010/wordprocessingShape">
                          <wps:wsp>
                            <wps:cNvSpPr/>
                            <wps:spPr>
                              <a:xfrm>
                                <a:off x="0" y="0"/>
                                <a:ext cx="54244" cy="21697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0B6A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elica: prema dolje 3" o:spid="_x0000_s1026" type="#_x0000_t67" style="position:absolute;margin-left:-15.6pt;margin-top:32.95pt;width:4.25pt;height:17.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" adj="18900" fillcolor="#4472c4" strokecolor="#2f528f" strokeweight="1pt"/>
                  </w:pict>
                </mc:Fallback>
              </mc:AlternateContent>
            </w:r>
            <w:r w:rsidRPr="00693154">
              <w:rPr>
                <w:rFonts w:ascii="Comic Sans MS" w:hAnsi="Comic Sans MS"/>
                <w:i/>
                <w:color w:val="7030A0"/>
                <w:sz w:val="14"/>
                <w:szCs w:val="14"/>
                <w:lang w:val="hr-HR"/>
              </w:rPr>
              <w:t>Proljetni odmor</w:t>
            </w:r>
          </w:p>
        </w:tc>
        <w:tc>
          <w:tcPr>
            <w:tcW w:w="462" w:type="dxa"/>
            <w:tcBorders>
              <w:top w:val="single" w:sz="4" w:space="0" w:color="7030A0"/>
              <w:left w:val="single" w:sz="18" w:space="0" w:color="FF0000"/>
              <w:bottom w:val="single" w:sz="4" w:space="0" w:color="7030A0"/>
              <w:right w:val="single" w:sz="4" w:space="0" w:color="7030A0"/>
            </w:tcBorders>
            <w:shd w:val="clear" w:color="auto" w:fill="FFFFFF" w:themeFill="background1"/>
          </w:tcPr>
          <w:p w:rsidR="002A1912" w:rsidRPr="008168AA" w:rsidRDefault="002A1912" w:rsidP="002A1912">
            <w:pPr>
              <w:rPr>
                <w:rFonts w:ascii="Comic Sans MS" w:hAnsi="Comic Sans MS"/>
                <w:i/>
                <w:color w:val="7030A0"/>
                <w:sz w:val="18"/>
                <w:szCs w:val="18"/>
                <w:lang w:val="hr-HR"/>
              </w:rPr>
            </w:pPr>
            <w:r w:rsidRPr="008168AA">
              <w:rPr>
                <w:rFonts w:ascii="Comic Sans MS" w:hAnsi="Comic Sans MS"/>
                <w:i/>
                <w:color w:val="7030A0"/>
                <w:sz w:val="18"/>
                <w:szCs w:val="18"/>
                <w:lang w:val="hr-HR"/>
              </w:rPr>
              <w:t>11</w:t>
            </w:r>
          </w:p>
        </w:tc>
        <w:tc>
          <w:tcPr>
            <w:tcW w:w="455" w:type="dxa"/>
            <w:tcBorders>
              <w:top w:val="single" w:sz="4" w:space="0" w:color="7030A0"/>
              <w:left w:val="single" w:sz="4" w:space="0" w:color="7030A0"/>
              <w:bottom w:val="single" w:sz="4" w:space="0" w:color="7030A0"/>
              <w:right w:val="single" w:sz="4" w:space="0" w:color="7030A0"/>
            </w:tcBorders>
            <w:shd w:val="clear" w:color="auto" w:fill="FFFFFF" w:themeFill="background1"/>
          </w:tcPr>
          <w:p w:rsidR="002A1912" w:rsidRPr="008168AA" w:rsidRDefault="002A1912" w:rsidP="002A1912">
            <w:pPr>
              <w:rPr>
                <w:rFonts w:ascii="Comic Sans MS" w:hAnsi="Comic Sans MS"/>
                <w:i/>
                <w:color w:val="7030A0"/>
                <w:sz w:val="18"/>
                <w:szCs w:val="18"/>
                <w:lang w:val="hr-HR"/>
              </w:rPr>
            </w:pPr>
            <w:r w:rsidRPr="008168AA">
              <w:rPr>
                <w:rFonts w:ascii="Comic Sans MS" w:hAnsi="Comic Sans MS"/>
                <w:i/>
                <w:color w:val="7030A0"/>
                <w:sz w:val="18"/>
                <w:szCs w:val="18"/>
                <w:lang w:val="hr-HR"/>
              </w:rPr>
              <w:t>18</w:t>
            </w:r>
          </w:p>
        </w:tc>
        <w:tc>
          <w:tcPr>
            <w:tcW w:w="574" w:type="dxa"/>
            <w:tcBorders>
              <w:top w:val="single" w:sz="4" w:space="0" w:color="7030A0"/>
              <w:left w:val="single" w:sz="4" w:space="0" w:color="7030A0"/>
              <w:bottom w:val="single" w:sz="4" w:space="0" w:color="7030A0"/>
              <w:right w:val="single" w:sz="18" w:space="0" w:color="FF0000"/>
            </w:tcBorders>
            <w:shd w:val="clear" w:color="auto" w:fill="FFFFFF" w:themeFill="background1"/>
          </w:tcPr>
          <w:p w:rsidR="002A1912" w:rsidRPr="00693154" w:rsidRDefault="002A1912" w:rsidP="002A1912">
            <w:pPr>
              <w:rPr>
                <w:rFonts w:ascii="Comic Sans MS" w:hAnsi="Comic Sans MS"/>
                <w:i/>
                <w:color w:val="7030A0"/>
                <w:sz w:val="18"/>
                <w:szCs w:val="18"/>
                <w:lang w:val="hr-HR"/>
              </w:rPr>
            </w:pPr>
            <w:r>
              <w:rPr>
                <w:rFonts w:ascii="Comic Sans MS" w:hAnsi="Comic Sans MS"/>
                <w:i/>
                <w:color w:val="7030A0"/>
                <w:sz w:val="18"/>
                <w:szCs w:val="18"/>
                <w:lang w:val="hr-HR"/>
              </w:rPr>
              <w:t>25</w:t>
            </w:r>
          </w:p>
        </w:tc>
        <w:tc>
          <w:tcPr>
            <w:tcW w:w="532" w:type="dxa"/>
            <w:tcBorders>
              <w:top w:val="single" w:sz="4" w:space="0" w:color="00B0F0"/>
              <w:left w:val="single" w:sz="18" w:space="0" w:color="FF0000"/>
              <w:bottom w:val="single" w:sz="4" w:space="0" w:color="00B0F0"/>
              <w:right w:val="single" w:sz="4" w:space="0" w:color="00B0F0"/>
            </w:tcBorders>
            <w:shd w:val="clear" w:color="auto" w:fill="FFFFFF"/>
          </w:tcPr>
          <w:p w:rsidR="002A1912" w:rsidRPr="00693154" w:rsidRDefault="002A1912" w:rsidP="002A1912">
            <w:pPr>
              <w:rPr>
                <w:rFonts w:ascii="Comic Sans MS" w:hAnsi="Comic Sans MS"/>
                <w:i/>
                <w:color w:val="00B0F0"/>
                <w:sz w:val="18"/>
                <w:szCs w:val="18"/>
                <w:lang w:val="hr-HR"/>
              </w:rPr>
            </w:pPr>
            <w:r>
              <w:rPr>
                <w:rFonts w:ascii="Comic Sans MS" w:hAnsi="Comic Sans MS"/>
                <w:i/>
                <w:color w:val="00B0F0"/>
                <w:sz w:val="18"/>
                <w:szCs w:val="18"/>
                <w:lang w:val="hr-HR"/>
              </w:rPr>
              <w:t>2</w:t>
            </w:r>
          </w:p>
        </w:tc>
        <w:tc>
          <w:tcPr>
            <w:tcW w:w="529" w:type="dxa"/>
            <w:tcBorders>
              <w:top w:val="single" w:sz="8" w:space="0" w:color="00CCFF"/>
              <w:left w:val="single" w:sz="4" w:space="0" w:color="00B0F0"/>
              <w:bottom w:val="single" w:sz="8" w:space="0" w:color="00CCFF"/>
              <w:right w:val="single" w:sz="8" w:space="0" w:color="00CCFF"/>
            </w:tcBorders>
            <w:shd w:val="clear" w:color="auto" w:fill="FFFFFF"/>
          </w:tcPr>
          <w:p w:rsidR="002A1912" w:rsidRPr="00693154" w:rsidRDefault="002A1912" w:rsidP="002A1912">
            <w:pPr>
              <w:rPr>
                <w:rFonts w:ascii="Comic Sans MS" w:hAnsi="Comic Sans MS"/>
                <w:i/>
                <w:color w:val="00B0F0"/>
                <w:sz w:val="18"/>
                <w:szCs w:val="18"/>
                <w:lang w:val="hr-HR"/>
              </w:rPr>
            </w:pPr>
            <w:r>
              <w:rPr>
                <w:rFonts w:ascii="Comic Sans MS" w:hAnsi="Comic Sans MS"/>
                <w:i/>
                <w:color w:val="00B0F0"/>
                <w:sz w:val="18"/>
                <w:szCs w:val="18"/>
                <w:lang w:val="hr-HR"/>
              </w:rPr>
              <w:t>9</w:t>
            </w:r>
          </w:p>
        </w:tc>
        <w:tc>
          <w:tcPr>
            <w:tcW w:w="509" w:type="dxa"/>
            <w:tcBorders>
              <w:top w:val="single" w:sz="8" w:space="0" w:color="00CCFF"/>
              <w:left w:val="single" w:sz="8" w:space="0" w:color="00CCFF"/>
              <w:bottom w:val="single" w:sz="8" w:space="0" w:color="00CCFF"/>
              <w:right w:val="single" w:sz="8" w:space="0" w:color="00CCFF"/>
            </w:tcBorders>
            <w:shd w:val="clear" w:color="auto" w:fill="FFFFFF"/>
          </w:tcPr>
          <w:p w:rsidR="002A1912" w:rsidRPr="00693154" w:rsidRDefault="002A1912" w:rsidP="002A1912">
            <w:pPr>
              <w:rPr>
                <w:rFonts w:ascii="Comic Sans MS" w:hAnsi="Comic Sans MS"/>
                <w:i/>
                <w:color w:val="00B0F0"/>
                <w:sz w:val="18"/>
                <w:szCs w:val="18"/>
                <w:lang w:val="hr-HR"/>
              </w:rPr>
            </w:pPr>
            <w:r>
              <w:rPr>
                <w:rFonts w:ascii="Comic Sans MS" w:hAnsi="Comic Sans MS"/>
                <w:i/>
                <w:color w:val="00B0F0"/>
                <w:sz w:val="18"/>
                <w:szCs w:val="18"/>
                <w:lang w:val="hr-HR"/>
              </w:rPr>
              <w:t>16</w:t>
            </w:r>
          </w:p>
        </w:tc>
        <w:tc>
          <w:tcPr>
            <w:tcW w:w="509" w:type="dxa"/>
            <w:tcBorders>
              <w:top w:val="single" w:sz="8" w:space="0" w:color="00CCFF"/>
              <w:left w:val="single" w:sz="8" w:space="0" w:color="00CCFF"/>
              <w:bottom w:val="single" w:sz="8" w:space="0" w:color="00FFFF"/>
              <w:right w:val="single" w:sz="4" w:space="0" w:color="00B0F0"/>
            </w:tcBorders>
            <w:shd w:val="clear" w:color="auto" w:fill="FFFFFF"/>
          </w:tcPr>
          <w:p w:rsidR="002A1912" w:rsidRPr="00693154" w:rsidRDefault="002A1912" w:rsidP="002A1912">
            <w:pPr>
              <w:rPr>
                <w:rFonts w:ascii="Comic Sans MS" w:hAnsi="Comic Sans MS"/>
                <w:i/>
                <w:color w:val="00B0F0"/>
                <w:sz w:val="18"/>
                <w:szCs w:val="18"/>
                <w:lang w:val="hr-HR"/>
              </w:rPr>
            </w:pPr>
            <w:r>
              <w:rPr>
                <w:rFonts w:ascii="Comic Sans MS" w:hAnsi="Comic Sans MS"/>
                <w:i/>
                <w:color w:val="00B0F0"/>
                <w:sz w:val="18"/>
                <w:szCs w:val="18"/>
                <w:lang w:val="hr-HR"/>
              </w:rPr>
              <w:t>23</w:t>
            </w:r>
          </w:p>
        </w:tc>
        <w:tc>
          <w:tcPr>
            <w:tcW w:w="487" w:type="dxa"/>
            <w:tcBorders>
              <w:top w:val="single" w:sz="4" w:space="0" w:color="00B0F0"/>
              <w:left w:val="single" w:sz="4" w:space="0" w:color="00B0F0"/>
              <w:bottom w:val="single" w:sz="4" w:space="0" w:color="00B050"/>
              <w:right w:val="single" w:sz="18" w:space="0" w:color="FF0000"/>
            </w:tcBorders>
            <w:shd w:val="clear" w:color="auto" w:fill="FFFF00"/>
          </w:tcPr>
          <w:p w:rsidR="002A1912" w:rsidRPr="00DF4388" w:rsidRDefault="002A1912" w:rsidP="002A1912">
            <w:pPr>
              <w:rPr>
                <w:rFonts w:ascii="Comic Sans MS" w:hAnsi="Comic Sans MS"/>
                <w:i/>
                <w:color w:val="00B0F0"/>
                <w:sz w:val="6"/>
                <w:szCs w:val="6"/>
                <w:lang w:val="hr-HR"/>
              </w:rPr>
            </w:pPr>
            <w:r w:rsidRPr="00DF4388">
              <w:rPr>
                <w:rFonts w:ascii="Comic Sans MS" w:hAnsi="Comic Sans MS"/>
                <w:i/>
                <w:color w:val="00B0F0"/>
                <w:sz w:val="6"/>
                <w:szCs w:val="6"/>
                <w:lang w:val="hr-HR"/>
              </w:rPr>
              <w:t>Dan</w:t>
            </w:r>
          </w:p>
          <w:p w:rsidR="002A1912" w:rsidRPr="00DF4388" w:rsidRDefault="002A1912" w:rsidP="002A1912">
            <w:pPr>
              <w:rPr>
                <w:rFonts w:ascii="Comic Sans MS" w:hAnsi="Comic Sans MS"/>
                <w:i/>
                <w:color w:val="00B0F0"/>
                <w:sz w:val="6"/>
                <w:szCs w:val="6"/>
                <w:lang w:val="hr-HR"/>
              </w:rPr>
            </w:pPr>
            <w:r w:rsidRPr="00DF4388">
              <w:rPr>
                <w:rFonts w:ascii="Comic Sans MS" w:hAnsi="Comic Sans MS"/>
                <w:i/>
                <w:color w:val="00B0F0"/>
                <w:sz w:val="6"/>
                <w:szCs w:val="6"/>
                <w:lang w:val="hr-HR"/>
              </w:rPr>
              <w:t>Državnos</w:t>
            </w:r>
          </w:p>
          <w:p w:rsidR="002A1912" w:rsidRPr="00DF4388" w:rsidRDefault="002A1912" w:rsidP="002A1912">
            <w:pPr>
              <w:rPr>
                <w:rFonts w:ascii="Comic Sans MS" w:hAnsi="Comic Sans MS"/>
                <w:i/>
                <w:color w:val="00B0F0"/>
                <w:sz w:val="6"/>
                <w:szCs w:val="6"/>
                <w:lang w:val="hr-HR"/>
              </w:rPr>
            </w:pPr>
            <w:r w:rsidRPr="00DF4388">
              <w:rPr>
                <w:rFonts w:ascii="Comic Sans MS" w:hAnsi="Comic Sans MS"/>
                <w:i/>
                <w:color w:val="00B0F0"/>
                <w:sz w:val="6"/>
                <w:szCs w:val="6"/>
                <w:lang w:val="hr-HR"/>
              </w:rPr>
              <w:t>i</w:t>
            </w:r>
          </w:p>
          <w:p w:rsidR="002A1912" w:rsidRPr="00DF4388" w:rsidRDefault="002A1912" w:rsidP="002A1912">
            <w:pPr>
              <w:rPr>
                <w:rFonts w:ascii="Comic Sans MS" w:hAnsi="Comic Sans MS"/>
                <w:i/>
                <w:color w:val="00B0F0"/>
                <w:sz w:val="6"/>
                <w:szCs w:val="6"/>
                <w:lang w:val="hr-HR"/>
              </w:rPr>
            </w:pPr>
            <w:r w:rsidRPr="00DF4388">
              <w:rPr>
                <w:rFonts w:ascii="Comic Sans MS" w:hAnsi="Comic Sans MS"/>
                <w:i/>
                <w:color w:val="00B0F0"/>
                <w:sz w:val="6"/>
                <w:szCs w:val="6"/>
                <w:lang w:val="hr-HR"/>
              </w:rPr>
              <w:t>Tijelovo</w:t>
            </w:r>
          </w:p>
        </w:tc>
        <w:tc>
          <w:tcPr>
            <w:tcW w:w="596" w:type="dxa"/>
            <w:tcBorders>
              <w:top w:val="single" w:sz="4" w:space="0" w:color="00B050"/>
              <w:left w:val="single" w:sz="18" w:space="0" w:color="FF0000"/>
              <w:bottom w:val="single" w:sz="4" w:space="0" w:color="00B050"/>
              <w:right w:val="single" w:sz="4" w:space="0" w:color="00B050"/>
            </w:tcBorders>
            <w:shd w:val="clear" w:color="auto" w:fill="FFFFFF" w:themeFill="background1"/>
          </w:tcPr>
          <w:p w:rsidR="002A1912" w:rsidRPr="00693154" w:rsidRDefault="002A1912" w:rsidP="002A1912">
            <w:pPr>
              <w:rPr>
                <w:rFonts w:ascii="Comic Sans MS" w:hAnsi="Comic Sans MS"/>
                <w:i/>
                <w:color w:val="00B050"/>
                <w:sz w:val="18"/>
                <w:szCs w:val="18"/>
              </w:rPr>
            </w:pPr>
            <w:r>
              <w:rPr>
                <w:rFonts w:ascii="Comic Sans MS" w:hAnsi="Comic Sans MS"/>
                <w:i/>
                <w:color w:val="00B050"/>
                <w:sz w:val="18"/>
                <w:szCs w:val="18"/>
              </w:rPr>
              <w:t>6</w:t>
            </w:r>
          </w:p>
        </w:tc>
        <w:tc>
          <w:tcPr>
            <w:tcW w:w="511" w:type="dxa"/>
            <w:tcBorders>
              <w:top w:val="single" w:sz="4" w:space="0" w:color="00B050"/>
              <w:left w:val="single" w:sz="4" w:space="0" w:color="00B050"/>
              <w:bottom w:val="single" w:sz="4" w:space="0" w:color="00B050"/>
              <w:right w:val="single" w:sz="4" w:space="0" w:color="00B050"/>
            </w:tcBorders>
            <w:shd w:val="clear" w:color="auto" w:fill="FFFFFF" w:themeFill="background1"/>
          </w:tcPr>
          <w:p w:rsidR="002A1912" w:rsidRPr="00693154" w:rsidRDefault="002A1912" w:rsidP="002A1912">
            <w:pPr>
              <w:rPr>
                <w:rFonts w:ascii="Comic Sans MS" w:hAnsi="Comic Sans MS"/>
                <w:i/>
                <w:color w:val="00B050"/>
                <w:sz w:val="18"/>
                <w:szCs w:val="18"/>
              </w:rPr>
            </w:pPr>
            <w:r>
              <w:rPr>
                <w:rFonts w:ascii="Comic Sans MS" w:hAnsi="Comic Sans MS"/>
                <w:i/>
                <w:color w:val="00B050"/>
                <w:sz w:val="18"/>
                <w:szCs w:val="18"/>
              </w:rPr>
              <w:t>13</w:t>
            </w:r>
          </w:p>
        </w:tc>
        <w:tc>
          <w:tcPr>
            <w:tcW w:w="582" w:type="dxa"/>
            <w:tcBorders>
              <w:top w:val="single" w:sz="4" w:space="0" w:color="00B050"/>
              <w:left w:val="single" w:sz="4" w:space="0" w:color="00B050"/>
              <w:bottom w:val="single" w:sz="4" w:space="0" w:color="00B050"/>
              <w:right w:val="single" w:sz="18" w:space="0" w:color="FF0000"/>
            </w:tcBorders>
            <w:shd w:val="clear" w:color="auto" w:fill="auto"/>
          </w:tcPr>
          <w:p w:rsidR="002A1912" w:rsidRPr="00DF4388" w:rsidRDefault="002A1912" w:rsidP="002A1912">
            <w:pPr>
              <w:rPr>
                <w:rFonts w:ascii="Comic Sans MS" w:hAnsi="Comic Sans MS"/>
                <w:i/>
                <w:color w:val="00B050"/>
                <w:sz w:val="18"/>
                <w:szCs w:val="18"/>
              </w:rPr>
            </w:pPr>
            <w:r w:rsidRPr="00DF4388">
              <w:rPr>
                <w:rFonts w:ascii="Comic Sans MS" w:hAnsi="Comic Sans MS"/>
                <w:i/>
                <w:color w:val="00B050"/>
                <w:sz w:val="18"/>
                <w:szCs w:val="18"/>
              </w:rPr>
              <w:t>20</w:t>
            </w:r>
          </w:p>
        </w:tc>
      </w:tr>
      <w:tr w:rsidR="007A512A" w:rsidRPr="001E4473" w:rsidTr="00B60A01">
        <w:trPr>
          <w:gridAfter w:val="1"/>
          <w:wAfter w:w="10" w:type="dxa"/>
          <w:cantSplit/>
          <w:trHeight w:val="767"/>
        </w:trPr>
        <w:tc>
          <w:tcPr>
            <w:tcW w:w="1523" w:type="dxa"/>
            <w:tcBorders>
              <w:top w:val="single" w:sz="4" w:space="0" w:color="7030A0"/>
              <w:left w:val="single" w:sz="18" w:space="0" w:color="FF0000"/>
              <w:bottom w:val="single" w:sz="18" w:space="0" w:color="FF0000"/>
              <w:right w:val="single" w:sz="18" w:space="0" w:color="FF0000"/>
            </w:tcBorders>
            <w:shd w:val="clear" w:color="auto" w:fill="FFFFFF"/>
          </w:tcPr>
          <w:p w:rsidR="00AB4053" w:rsidRDefault="00AB4053" w:rsidP="002A1912">
            <w:pPr>
              <w:rPr>
                <w:rFonts w:ascii="Comic Sans MS" w:hAnsi="Comic Sans MS"/>
                <w:i/>
                <w:color w:val="000080"/>
                <w:sz w:val="18"/>
                <w:szCs w:val="18"/>
                <w:lang w:val="hr-HR"/>
              </w:rPr>
            </w:pPr>
          </w:p>
          <w:p w:rsidR="002A1912" w:rsidRPr="00F6429C" w:rsidRDefault="002A1912" w:rsidP="002A1912">
            <w:pPr>
              <w:rPr>
                <w:rFonts w:ascii="Comic Sans MS" w:hAnsi="Comic Sans MS"/>
                <w:i/>
                <w:color w:val="000080"/>
                <w:sz w:val="18"/>
                <w:szCs w:val="18"/>
                <w:lang w:val="hr-HR"/>
              </w:rPr>
            </w:pPr>
            <w:r w:rsidRPr="001E4473">
              <w:rPr>
                <w:rFonts w:ascii="Comic Sans MS" w:hAnsi="Comic Sans MS"/>
                <w:i/>
                <w:color w:val="000080"/>
                <w:sz w:val="18"/>
                <w:szCs w:val="18"/>
                <w:lang w:val="hr-HR"/>
              </w:rPr>
              <w:t>PETAK</w:t>
            </w:r>
          </w:p>
        </w:tc>
        <w:tc>
          <w:tcPr>
            <w:tcW w:w="530" w:type="dxa"/>
            <w:tcBorders>
              <w:top w:val="single" w:sz="4" w:space="0" w:color="833C0B" w:themeColor="accent2" w:themeShade="80"/>
              <w:left w:val="single" w:sz="18" w:space="0" w:color="FF0000"/>
              <w:bottom w:val="single" w:sz="18" w:space="0" w:color="FF0000"/>
              <w:right w:val="single" w:sz="4" w:space="0" w:color="C00000"/>
            </w:tcBorders>
            <w:shd w:val="clear" w:color="auto" w:fill="FFFFFF"/>
          </w:tcPr>
          <w:p w:rsidR="00AB4053" w:rsidRPr="00AB4053" w:rsidRDefault="002A1912" w:rsidP="00AB4053">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12</w:t>
            </w:r>
          </w:p>
        </w:tc>
        <w:tc>
          <w:tcPr>
            <w:tcW w:w="530" w:type="dxa"/>
            <w:tcBorders>
              <w:top w:val="single" w:sz="4" w:space="0" w:color="833C0B" w:themeColor="accent2" w:themeShade="80"/>
              <w:left w:val="single" w:sz="4" w:space="0" w:color="C00000"/>
              <w:bottom w:val="single" w:sz="18" w:space="0" w:color="FF0000"/>
              <w:right w:val="single" w:sz="4" w:space="0" w:color="C00000"/>
            </w:tcBorders>
            <w:shd w:val="clear" w:color="auto" w:fill="FFFFFF"/>
          </w:tcPr>
          <w:p w:rsidR="002A1912" w:rsidRPr="00307614"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19</w:t>
            </w:r>
          </w:p>
        </w:tc>
        <w:tc>
          <w:tcPr>
            <w:tcW w:w="534" w:type="dxa"/>
            <w:tcBorders>
              <w:top w:val="single" w:sz="4" w:space="0" w:color="833C0B" w:themeColor="accent2" w:themeShade="80"/>
              <w:left w:val="single" w:sz="4" w:space="0" w:color="C00000"/>
              <w:bottom w:val="single" w:sz="18" w:space="0" w:color="FF0000"/>
              <w:right w:val="single" w:sz="18" w:space="0" w:color="FF0000"/>
            </w:tcBorders>
            <w:shd w:val="clear" w:color="auto" w:fill="FFFFFF"/>
          </w:tcPr>
          <w:p w:rsidR="002A1912" w:rsidRPr="00307614"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26</w:t>
            </w:r>
          </w:p>
        </w:tc>
        <w:tc>
          <w:tcPr>
            <w:tcW w:w="532" w:type="dxa"/>
            <w:tcBorders>
              <w:top w:val="single" w:sz="4" w:space="0" w:color="FF66CC"/>
              <w:left w:val="single" w:sz="18" w:space="0" w:color="FF0000"/>
              <w:bottom w:val="single" w:sz="18" w:space="0" w:color="FF0000"/>
              <w:right w:val="single" w:sz="8" w:space="0" w:color="E46EBA"/>
            </w:tcBorders>
            <w:shd w:val="clear" w:color="auto" w:fill="FFFFFF"/>
          </w:tcPr>
          <w:p w:rsidR="002A1912" w:rsidRPr="00167249" w:rsidRDefault="002A1912" w:rsidP="002A1912">
            <w:pPr>
              <w:rPr>
                <w:rFonts w:ascii="Comic Sans MS" w:hAnsi="Comic Sans MS"/>
                <w:i/>
                <w:color w:val="FF66FF"/>
                <w:sz w:val="18"/>
                <w:szCs w:val="18"/>
                <w:lang w:val="hr-HR"/>
              </w:rPr>
            </w:pPr>
            <w:r>
              <w:rPr>
                <w:rFonts w:ascii="Comic Sans MS" w:hAnsi="Comic Sans MS"/>
                <w:i/>
                <w:color w:val="FF66FF"/>
                <w:sz w:val="18"/>
                <w:szCs w:val="18"/>
                <w:lang w:val="hr-HR"/>
              </w:rPr>
              <w:t>2</w:t>
            </w:r>
          </w:p>
        </w:tc>
        <w:tc>
          <w:tcPr>
            <w:tcW w:w="533" w:type="dxa"/>
            <w:tcBorders>
              <w:top w:val="single" w:sz="4" w:space="0" w:color="FF66CC"/>
              <w:left w:val="single" w:sz="8" w:space="0" w:color="E46EBA"/>
              <w:bottom w:val="single" w:sz="18" w:space="0" w:color="FF0000"/>
              <w:right w:val="single" w:sz="8" w:space="0" w:color="E46EBA"/>
            </w:tcBorders>
            <w:shd w:val="clear" w:color="auto" w:fill="FFFFFF"/>
          </w:tcPr>
          <w:p w:rsidR="002A1912" w:rsidRPr="00167249" w:rsidRDefault="002A1912" w:rsidP="002A1912">
            <w:pPr>
              <w:rPr>
                <w:rFonts w:ascii="Comic Sans MS" w:hAnsi="Comic Sans MS"/>
                <w:i/>
                <w:color w:val="FF66FF"/>
                <w:sz w:val="18"/>
                <w:szCs w:val="18"/>
                <w:lang w:val="hr-HR"/>
              </w:rPr>
            </w:pPr>
            <w:r>
              <w:rPr>
                <w:rFonts w:ascii="Comic Sans MS" w:hAnsi="Comic Sans MS"/>
                <w:i/>
                <w:color w:val="FF66FF"/>
                <w:sz w:val="18"/>
                <w:szCs w:val="18"/>
                <w:lang w:val="hr-HR"/>
              </w:rPr>
              <w:t>9</w:t>
            </w:r>
          </w:p>
        </w:tc>
        <w:tc>
          <w:tcPr>
            <w:tcW w:w="528" w:type="dxa"/>
            <w:tcBorders>
              <w:top w:val="single" w:sz="4" w:space="0" w:color="FF66CC"/>
              <w:left w:val="single" w:sz="8" w:space="0" w:color="E46EBA"/>
              <w:bottom w:val="single" w:sz="18" w:space="0" w:color="FF0000"/>
              <w:right w:val="single" w:sz="18" w:space="0" w:color="FF0000"/>
            </w:tcBorders>
            <w:shd w:val="clear" w:color="auto" w:fill="FFFFFF"/>
          </w:tcPr>
          <w:p w:rsidR="002A1912" w:rsidRPr="00F6429C" w:rsidRDefault="002A1912" w:rsidP="002A1912">
            <w:pPr>
              <w:rPr>
                <w:rFonts w:ascii="Comic Sans MS" w:hAnsi="Comic Sans MS"/>
                <w:i/>
                <w:color w:val="FF66FF"/>
                <w:sz w:val="18"/>
                <w:szCs w:val="18"/>
                <w:lang w:val="hr-HR"/>
              </w:rPr>
            </w:pPr>
            <w:r>
              <w:rPr>
                <w:rFonts w:ascii="Comic Sans MS" w:hAnsi="Comic Sans MS"/>
                <w:i/>
                <w:noProof/>
                <w:color w:val="FF66FF"/>
                <w:sz w:val="18"/>
                <w:szCs w:val="18"/>
                <w:lang w:val="hr-HR"/>
              </w:rPr>
              <mc:AlternateContent>
                <mc:Choice Requires="wps">
                  <w:drawing>
                    <wp:anchor distT="0" distB="0" distL="114300" distR="114300" simplePos="0" relativeHeight="251661312" behindDoc="0" locked="0" layoutInCell="1" allowOverlap="1" wp14:anchorId="7CE30C12" wp14:editId="2D531C61">
                      <wp:simplePos x="0" y="0"/>
                      <wp:positionH relativeFrom="column">
                        <wp:posOffset>50951</wp:posOffset>
                      </wp:positionH>
                      <wp:positionV relativeFrom="paragraph">
                        <wp:posOffset>175895</wp:posOffset>
                      </wp:positionV>
                      <wp:extent cx="54244" cy="216976"/>
                      <wp:effectExtent l="19050" t="0" r="41275" b="31115"/>
                      <wp:wrapNone/>
                      <wp:docPr id="1" name="Strelica: prema dolje 1"/>
                      <wp:cNvGraphicFramePr/>
                      <a:graphic xmlns:a="http://schemas.openxmlformats.org/drawingml/2006/main">
                        <a:graphicData uri="http://schemas.microsoft.com/office/word/2010/wordprocessingShape">
                          <wps:wsp>
                            <wps:cNvSpPr/>
                            <wps:spPr>
                              <a:xfrm>
                                <a:off x="0" y="0"/>
                                <a:ext cx="54244" cy="2169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08AE19" id="Strelica: prema dolje 1" o:spid="_x0000_s1026" type="#_x0000_t67" style="position:absolute;margin-left:4pt;margin-top:13.85pt;width:4.25pt;height:17.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" adj="18900" fillcolor="#4472c4 [3204]" strokecolor="#1f3763 [1604]" strokeweight="1pt"/>
                  </w:pict>
                </mc:Fallback>
              </mc:AlternateContent>
            </w:r>
            <w:r>
              <w:rPr>
                <w:rFonts w:ascii="Comic Sans MS" w:hAnsi="Comic Sans MS"/>
                <w:i/>
                <w:color w:val="FF66FF"/>
                <w:sz w:val="18"/>
                <w:szCs w:val="18"/>
                <w:lang w:val="hr-HR"/>
              </w:rPr>
              <w:t>16</w:t>
            </w:r>
          </w:p>
        </w:tc>
        <w:tc>
          <w:tcPr>
            <w:tcW w:w="532" w:type="dxa"/>
            <w:tcBorders>
              <w:top w:val="single" w:sz="18" w:space="0" w:color="FF0000"/>
              <w:left w:val="single" w:sz="18" w:space="0" w:color="FF0000"/>
              <w:bottom w:val="single" w:sz="18" w:space="0" w:color="FF0000"/>
              <w:right w:val="single" w:sz="4" w:space="0" w:color="833C0B" w:themeColor="accent2" w:themeShade="80"/>
            </w:tcBorders>
            <w:shd w:val="clear" w:color="auto" w:fill="FFFFFF"/>
          </w:tcPr>
          <w:p w:rsidR="002A1912" w:rsidRPr="00656AF6" w:rsidRDefault="002A1912" w:rsidP="002A1912">
            <w:pPr>
              <w:rPr>
                <w:rFonts w:ascii="Comic Sans MS" w:hAnsi="Comic Sans MS"/>
                <w:color w:val="833C0B" w:themeColor="accent2" w:themeShade="80"/>
                <w:sz w:val="18"/>
                <w:szCs w:val="18"/>
                <w:lang w:val="hr-HR"/>
              </w:rPr>
            </w:pPr>
            <w:r>
              <w:rPr>
                <w:rFonts w:ascii="Comic Sans MS" w:hAnsi="Comic Sans MS"/>
                <w:color w:val="833C0B" w:themeColor="accent2" w:themeShade="80"/>
                <w:sz w:val="18"/>
                <w:szCs w:val="18"/>
                <w:lang w:val="hr-HR"/>
              </w:rPr>
              <w:t>1</w:t>
            </w:r>
          </w:p>
        </w:tc>
        <w:tc>
          <w:tcPr>
            <w:tcW w:w="454" w:type="dxa"/>
            <w:tcBorders>
              <w:top w:val="single" w:sz="4" w:space="0" w:color="7030A0"/>
              <w:left w:val="single" w:sz="4" w:space="0" w:color="833C0B" w:themeColor="accent2" w:themeShade="80"/>
              <w:bottom w:val="single" w:sz="18" w:space="0" w:color="FF0000"/>
              <w:right w:val="single" w:sz="4" w:space="0" w:color="833C0B" w:themeColor="accent2" w:themeShade="80"/>
            </w:tcBorders>
            <w:shd w:val="clear" w:color="auto" w:fill="FFFFFF"/>
          </w:tcPr>
          <w:p w:rsidR="002A1912" w:rsidRPr="00656AF6"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8</w:t>
            </w:r>
          </w:p>
        </w:tc>
        <w:tc>
          <w:tcPr>
            <w:tcW w:w="539" w:type="dxa"/>
            <w:tcBorders>
              <w:top w:val="single" w:sz="4" w:space="0" w:color="7030A0"/>
              <w:left w:val="single" w:sz="4" w:space="0" w:color="833C0B" w:themeColor="accent2" w:themeShade="80"/>
              <w:bottom w:val="single" w:sz="18" w:space="0" w:color="FF0000"/>
              <w:right w:val="single" w:sz="4" w:space="0" w:color="833C0B" w:themeColor="accent2" w:themeShade="80"/>
            </w:tcBorders>
            <w:shd w:val="clear" w:color="auto" w:fill="FFFFFF"/>
          </w:tcPr>
          <w:p w:rsidR="002A1912" w:rsidRPr="00656AF6"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15</w:t>
            </w:r>
          </w:p>
        </w:tc>
        <w:tc>
          <w:tcPr>
            <w:tcW w:w="539" w:type="dxa"/>
            <w:tcBorders>
              <w:top w:val="single" w:sz="4" w:space="0" w:color="7030A0"/>
              <w:left w:val="single" w:sz="4" w:space="0" w:color="833C0B" w:themeColor="accent2" w:themeShade="80"/>
              <w:bottom w:val="single" w:sz="18" w:space="0" w:color="FF0000"/>
              <w:right w:val="single" w:sz="4" w:space="0" w:color="833C0B" w:themeColor="accent2" w:themeShade="80"/>
            </w:tcBorders>
            <w:shd w:val="clear" w:color="auto" w:fill="FFFFFF"/>
          </w:tcPr>
          <w:p w:rsidR="002A1912" w:rsidRPr="00307614" w:rsidRDefault="002A1912" w:rsidP="002A1912">
            <w:pPr>
              <w:rPr>
                <w:rFonts w:ascii="Comic Sans MS" w:hAnsi="Comic Sans MS"/>
                <w:i/>
                <w:color w:val="833C0B" w:themeColor="accent2" w:themeShade="80"/>
                <w:sz w:val="18"/>
                <w:szCs w:val="18"/>
                <w:lang w:val="hr-HR"/>
              </w:rPr>
            </w:pPr>
            <w:r>
              <w:rPr>
                <w:rFonts w:ascii="Comic Sans MS" w:hAnsi="Comic Sans MS"/>
                <w:i/>
                <w:color w:val="833C0B" w:themeColor="accent2" w:themeShade="80"/>
                <w:sz w:val="18"/>
                <w:szCs w:val="18"/>
                <w:lang w:val="hr-HR"/>
              </w:rPr>
              <w:t>22</w:t>
            </w:r>
          </w:p>
        </w:tc>
        <w:tc>
          <w:tcPr>
            <w:tcW w:w="592" w:type="dxa"/>
            <w:vMerge/>
            <w:tcBorders>
              <w:left w:val="single" w:sz="4" w:space="0" w:color="833C0B" w:themeColor="accent2" w:themeShade="80"/>
              <w:bottom w:val="single" w:sz="18" w:space="0" w:color="FF0000"/>
              <w:right w:val="single" w:sz="18" w:space="0" w:color="FF0000"/>
            </w:tcBorders>
            <w:shd w:val="clear" w:color="auto" w:fill="FFFFFF"/>
          </w:tcPr>
          <w:p w:rsidR="002A1912" w:rsidRPr="00307614" w:rsidRDefault="002A1912" w:rsidP="002A1912">
            <w:pPr>
              <w:rPr>
                <w:rFonts w:ascii="Comic Sans MS" w:hAnsi="Comic Sans MS"/>
                <w:i/>
                <w:color w:val="833C0B" w:themeColor="accent2" w:themeShade="80"/>
                <w:sz w:val="18"/>
                <w:szCs w:val="18"/>
                <w:lang w:val="hr-HR"/>
              </w:rPr>
            </w:pPr>
          </w:p>
        </w:tc>
        <w:tc>
          <w:tcPr>
            <w:tcW w:w="462" w:type="dxa"/>
            <w:tcBorders>
              <w:top w:val="single" w:sz="4" w:space="0" w:color="7030A0"/>
              <w:left w:val="single" w:sz="18" w:space="0" w:color="FF0000"/>
              <w:bottom w:val="single" w:sz="18" w:space="0" w:color="FF0000"/>
              <w:right w:val="single" w:sz="4" w:space="0" w:color="7030A0"/>
            </w:tcBorders>
            <w:shd w:val="clear" w:color="auto" w:fill="FFFFFF"/>
          </w:tcPr>
          <w:p w:rsidR="002A1912" w:rsidRPr="00693154" w:rsidRDefault="002A1912" w:rsidP="002A1912">
            <w:pPr>
              <w:rPr>
                <w:rFonts w:ascii="Comic Sans MS" w:hAnsi="Comic Sans MS"/>
                <w:i/>
                <w:color w:val="7030A0"/>
                <w:sz w:val="18"/>
                <w:szCs w:val="18"/>
                <w:lang w:val="hr-HR"/>
              </w:rPr>
            </w:pPr>
            <w:r>
              <w:rPr>
                <w:rFonts w:ascii="Comic Sans MS" w:hAnsi="Comic Sans MS"/>
                <w:i/>
                <w:color w:val="7030A0"/>
                <w:sz w:val="18"/>
                <w:szCs w:val="18"/>
                <w:lang w:val="hr-HR"/>
              </w:rPr>
              <w:t>12</w:t>
            </w:r>
          </w:p>
        </w:tc>
        <w:tc>
          <w:tcPr>
            <w:tcW w:w="455" w:type="dxa"/>
            <w:tcBorders>
              <w:top w:val="single" w:sz="4" w:space="0" w:color="7030A0"/>
              <w:left w:val="single" w:sz="4" w:space="0" w:color="7030A0"/>
              <w:bottom w:val="single" w:sz="18" w:space="0" w:color="FF0000"/>
              <w:right w:val="single" w:sz="4" w:space="0" w:color="7030A0"/>
            </w:tcBorders>
            <w:shd w:val="clear" w:color="auto" w:fill="FFFFFF" w:themeFill="background1"/>
          </w:tcPr>
          <w:p w:rsidR="002A1912" w:rsidRPr="00693154" w:rsidRDefault="002A1912" w:rsidP="002A1912">
            <w:pPr>
              <w:rPr>
                <w:rFonts w:ascii="Comic Sans MS" w:hAnsi="Comic Sans MS"/>
                <w:i/>
                <w:color w:val="7030A0"/>
                <w:sz w:val="18"/>
                <w:szCs w:val="18"/>
                <w:lang w:val="hr-HR"/>
              </w:rPr>
            </w:pPr>
            <w:r>
              <w:rPr>
                <w:rFonts w:ascii="Comic Sans MS" w:hAnsi="Comic Sans MS"/>
                <w:i/>
                <w:color w:val="7030A0"/>
                <w:sz w:val="18"/>
                <w:szCs w:val="18"/>
                <w:lang w:val="hr-HR"/>
              </w:rPr>
              <w:t>19</w:t>
            </w:r>
          </w:p>
        </w:tc>
        <w:tc>
          <w:tcPr>
            <w:tcW w:w="574" w:type="dxa"/>
            <w:tcBorders>
              <w:top w:val="single" w:sz="4" w:space="0" w:color="7030A0"/>
              <w:left w:val="single" w:sz="4" w:space="0" w:color="7030A0"/>
              <w:bottom w:val="single" w:sz="18" w:space="0" w:color="FF0000"/>
              <w:right w:val="single" w:sz="18" w:space="0" w:color="FF0000"/>
            </w:tcBorders>
            <w:shd w:val="clear" w:color="auto" w:fill="FFFFFF"/>
          </w:tcPr>
          <w:p w:rsidR="002A1912" w:rsidRPr="00693154" w:rsidRDefault="002A1912" w:rsidP="002A1912">
            <w:pPr>
              <w:rPr>
                <w:rFonts w:ascii="Comic Sans MS" w:hAnsi="Comic Sans MS"/>
                <w:i/>
                <w:color w:val="7030A0"/>
                <w:sz w:val="18"/>
                <w:szCs w:val="18"/>
                <w:lang w:val="hr-HR"/>
              </w:rPr>
            </w:pPr>
            <w:r>
              <w:rPr>
                <w:rFonts w:ascii="Comic Sans MS" w:hAnsi="Comic Sans MS"/>
                <w:i/>
                <w:color w:val="7030A0"/>
                <w:sz w:val="18"/>
                <w:szCs w:val="18"/>
                <w:lang w:val="hr-HR"/>
              </w:rPr>
              <w:t>26</w:t>
            </w:r>
          </w:p>
        </w:tc>
        <w:tc>
          <w:tcPr>
            <w:tcW w:w="532" w:type="dxa"/>
            <w:tcBorders>
              <w:top w:val="single" w:sz="4" w:space="0" w:color="00B0F0"/>
              <w:left w:val="single" w:sz="18" w:space="0" w:color="FF0000"/>
              <w:bottom w:val="single" w:sz="18" w:space="0" w:color="FF0000"/>
              <w:right w:val="single" w:sz="4" w:space="0" w:color="00B0F0"/>
            </w:tcBorders>
            <w:shd w:val="clear" w:color="auto" w:fill="FFFFFF"/>
          </w:tcPr>
          <w:p w:rsidR="002A1912" w:rsidRPr="00693154" w:rsidRDefault="002A1912" w:rsidP="002A1912">
            <w:pPr>
              <w:rPr>
                <w:rFonts w:ascii="Comic Sans MS" w:hAnsi="Comic Sans MS"/>
                <w:i/>
                <w:color w:val="00B0F0"/>
                <w:sz w:val="18"/>
                <w:szCs w:val="18"/>
                <w:lang w:val="hr-HR"/>
              </w:rPr>
            </w:pPr>
            <w:r>
              <w:rPr>
                <w:rFonts w:ascii="Comic Sans MS" w:hAnsi="Comic Sans MS"/>
                <w:i/>
                <w:color w:val="00B0F0"/>
                <w:sz w:val="18"/>
                <w:szCs w:val="18"/>
                <w:lang w:val="hr-HR"/>
              </w:rPr>
              <w:t>3</w:t>
            </w:r>
          </w:p>
        </w:tc>
        <w:tc>
          <w:tcPr>
            <w:tcW w:w="529" w:type="dxa"/>
            <w:tcBorders>
              <w:top w:val="single" w:sz="8" w:space="0" w:color="00CCFF"/>
              <w:left w:val="single" w:sz="4" w:space="0" w:color="00B0F0"/>
              <w:bottom w:val="single" w:sz="18" w:space="0" w:color="FF0000"/>
              <w:right w:val="single" w:sz="8" w:space="0" w:color="00CCFF"/>
            </w:tcBorders>
            <w:shd w:val="clear" w:color="auto" w:fill="FFFFFF"/>
          </w:tcPr>
          <w:p w:rsidR="002A1912" w:rsidRPr="00693154" w:rsidRDefault="002A1912" w:rsidP="002A1912">
            <w:pPr>
              <w:rPr>
                <w:rFonts w:ascii="Comic Sans MS" w:hAnsi="Comic Sans MS"/>
                <w:i/>
                <w:color w:val="00B0F0"/>
                <w:sz w:val="18"/>
                <w:szCs w:val="18"/>
                <w:lang w:val="hr-HR"/>
              </w:rPr>
            </w:pPr>
            <w:r>
              <w:rPr>
                <w:rFonts w:ascii="Comic Sans MS" w:hAnsi="Comic Sans MS"/>
                <w:i/>
                <w:color w:val="00B0F0"/>
                <w:sz w:val="18"/>
                <w:szCs w:val="18"/>
                <w:lang w:val="hr-HR"/>
              </w:rPr>
              <w:t>10</w:t>
            </w:r>
          </w:p>
        </w:tc>
        <w:tc>
          <w:tcPr>
            <w:tcW w:w="509" w:type="dxa"/>
            <w:tcBorders>
              <w:top w:val="single" w:sz="8" w:space="0" w:color="00CCFF"/>
              <w:left w:val="single" w:sz="8" w:space="0" w:color="00CCFF"/>
              <w:bottom w:val="single" w:sz="18" w:space="0" w:color="FF0000"/>
              <w:right w:val="single" w:sz="8" w:space="0" w:color="00CCFF"/>
            </w:tcBorders>
            <w:shd w:val="clear" w:color="auto" w:fill="FFFFFF"/>
          </w:tcPr>
          <w:p w:rsidR="002A1912" w:rsidRPr="00693154" w:rsidRDefault="002A1912" w:rsidP="002A1912">
            <w:pPr>
              <w:rPr>
                <w:rFonts w:ascii="Comic Sans MS" w:hAnsi="Comic Sans MS"/>
                <w:i/>
                <w:color w:val="00B0F0"/>
                <w:sz w:val="18"/>
                <w:szCs w:val="18"/>
                <w:lang w:val="hr-HR"/>
              </w:rPr>
            </w:pPr>
            <w:r>
              <w:rPr>
                <w:rFonts w:ascii="Comic Sans MS" w:hAnsi="Comic Sans MS"/>
                <w:i/>
                <w:color w:val="00B0F0"/>
                <w:sz w:val="18"/>
                <w:szCs w:val="18"/>
                <w:lang w:val="hr-HR"/>
              </w:rPr>
              <w:t>17</w:t>
            </w:r>
          </w:p>
        </w:tc>
        <w:tc>
          <w:tcPr>
            <w:tcW w:w="509" w:type="dxa"/>
            <w:tcBorders>
              <w:top w:val="single" w:sz="8" w:space="0" w:color="00CCFF"/>
              <w:left w:val="single" w:sz="8" w:space="0" w:color="00CCFF"/>
              <w:bottom w:val="single" w:sz="18" w:space="0" w:color="FF0000"/>
              <w:right w:val="single" w:sz="4" w:space="0" w:color="00B0F0"/>
            </w:tcBorders>
            <w:shd w:val="clear" w:color="auto" w:fill="FFFFFF"/>
          </w:tcPr>
          <w:p w:rsidR="002A1912" w:rsidRPr="00693154" w:rsidRDefault="002A1912" w:rsidP="002A1912">
            <w:pPr>
              <w:rPr>
                <w:rFonts w:ascii="Comic Sans MS" w:hAnsi="Comic Sans MS"/>
                <w:i/>
                <w:color w:val="00B0F0"/>
                <w:sz w:val="18"/>
                <w:szCs w:val="18"/>
                <w:lang w:val="hr-HR"/>
              </w:rPr>
            </w:pPr>
            <w:r>
              <w:rPr>
                <w:rFonts w:ascii="Comic Sans MS" w:hAnsi="Comic Sans MS"/>
                <w:i/>
                <w:color w:val="00B0F0"/>
                <w:sz w:val="18"/>
                <w:szCs w:val="18"/>
                <w:lang w:val="hr-HR"/>
              </w:rPr>
              <w:t>24</w:t>
            </w:r>
          </w:p>
        </w:tc>
        <w:tc>
          <w:tcPr>
            <w:tcW w:w="487" w:type="dxa"/>
            <w:tcBorders>
              <w:top w:val="single" w:sz="4" w:space="0" w:color="00B050"/>
              <w:left w:val="single" w:sz="4" w:space="0" w:color="00B0F0"/>
              <w:bottom w:val="single" w:sz="18" w:space="0" w:color="FF0000"/>
              <w:right w:val="single" w:sz="18" w:space="0" w:color="FF0000"/>
            </w:tcBorders>
            <w:shd w:val="clear" w:color="auto" w:fill="F2F2F2" w:themeFill="background1" w:themeFillShade="F2"/>
          </w:tcPr>
          <w:p w:rsidR="002A1912" w:rsidRPr="00DF4388" w:rsidRDefault="002A1912" w:rsidP="002A1912">
            <w:pPr>
              <w:rPr>
                <w:rFonts w:ascii="Comic Sans MS" w:hAnsi="Comic Sans MS"/>
                <w:i/>
                <w:color w:val="00B0F0"/>
                <w:sz w:val="18"/>
                <w:szCs w:val="18"/>
                <w:lang w:val="hr-HR"/>
              </w:rPr>
            </w:pPr>
            <w:r w:rsidRPr="00DF4388">
              <w:rPr>
                <w:rFonts w:ascii="Comic Sans MS" w:hAnsi="Comic Sans MS"/>
                <w:i/>
                <w:color w:val="00B0F0"/>
                <w:sz w:val="18"/>
                <w:szCs w:val="18"/>
                <w:lang w:val="hr-HR"/>
              </w:rPr>
              <w:t>31</w:t>
            </w:r>
          </w:p>
        </w:tc>
        <w:tc>
          <w:tcPr>
            <w:tcW w:w="596" w:type="dxa"/>
            <w:tcBorders>
              <w:top w:val="single" w:sz="4" w:space="0" w:color="00B050"/>
              <w:left w:val="single" w:sz="18" w:space="0" w:color="FF0000"/>
              <w:bottom w:val="single" w:sz="18" w:space="0" w:color="FF0000"/>
              <w:right w:val="single" w:sz="4" w:space="0" w:color="00B050"/>
            </w:tcBorders>
            <w:shd w:val="clear" w:color="auto" w:fill="FFFFFF" w:themeFill="background1"/>
          </w:tcPr>
          <w:p w:rsidR="002A1912" w:rsidRPr="00693154" w:rsidRDefault="002A1912" w:rsidP="002A1912">
            <w:pPr>
              <w:rPr>
                <w:rFonts w:ascii="Comic Sans MS" w:hAnsi="Comic Sans MS"/>
                <w:i/>
                <w:color w:val="00B050"/>
                <w:sz w:val="18"/>
                <w:szCs w:val="18"/>
              </w:rPr>
            </w:pPr>
            <w:r>
              <w:rPr>
                <w:rFonts w:ascii="Comic Sans MS" w:hAnsi="Comic Sans MS"/>
                <w:i/>
                <w:color w:val="00B050"/>
                <w:sz w:val="18"/>
                <w:szCs w:val="18"/>
              </w:rPr>
              <w:t>7</w:t>
            </w:r>
          </w:p>
        </w:tc>
        <w:tc>
          <w:tcPr>
            <w:tcW w:w="511" w:type="dxa"/>
            <w:tcBorders>
              <w:top w:val="single" w:sz="4" w:space="0" w:color="00B050"/>
              <w:left w:val="single" w:sz="4" w:space="0" w:color="00B050"/>
              <w:bottom w:val="single" w:sz="18" w:space="0" w:color="FF0000"/>
              <w:right w:val="single" w:sz="4" w:space="0" w:color="00B050"/>
            </w:tcBorders>
            <w:shd w:val="clear" w:color="auto" w:fill="auto"/>
          </w:tcPr>
          <w:p w:rsidR="002A1912" w:rsidRPr="00693154" w:rsidRDefault="002A1912" w:rsidP="002A1912">
            <w:pPr>
              <w:rPr>
                <w:rFonts w:ascii="Comic Sans MS" w:hAnsi="Comic Sans MS"/>
                <w:color w:val="00B050"/>
                <w:sz w:val="18"/>
                <w:szCs w:val="18"/>
              </w:rPr>
            </w:pPr>
            <w:r>
              <w:rPr>
                <w:rFonts w:ascii="Comic Sans MS" w:hAnsi="Comic Sans MS"/>
                <w:color w:val="00B050"/>
                <w:sz w:val="18"/>
                <w:szCs w:val="18"/>
              </w:rPr>
              <w:t>14</w:t>
            </w:r>
          </w:p>
        </w:tc>
        <w:tc>
          <w:tcPr>
            <w:tcW w:w="582" w:type="dxa"/>
            <w:tcBorders>
              <w:top w:val="single" w:sz="4" w:space="0" w:color="00B050"/>
              <w:left w:val="single" w:sz="4" w:space="0" w:color="00B050"/>
              <w:bottom w:val="single" w:sz="18" w:space="0" w:color="FF0000"/>
              <w:right w:val="single" w:sz="18" w:space="0" w:color="FF0000"/>
            </w:tcBorders>
            <w:shd w:val="clear" w:color="auto" w:fill="auto"/>
          </w:tcPr>
          <w:p w:rsidR="002A1912" w:rsidRPr="00DF4388" w:rsidRDefault="002A1912" w:rsidP="002A1912">
            <w:pPr>
              <w:rPr>
                <w:rFonts w:ascii="Comic Sans MS" w:hAnsi="Comic Sans MS"/>
                <w:i/>
                <w:color w:val="00B050"/>
                <w:sz w:val="18"/>
                <w:szCs w:val="18"/>
              </w:rPr>
            </w:pPr>
            <w:r>
              <w:rPr>
                <w:rFonts w:ascii="Comic Sans MS" w:hAnsi="Comic Sans MS"/>
                <w:i/>
                <w:noProof/>
                <w:color w:val="FF66FF"/>
                <w:sz w:val="18"/>
                <w:szCs w:val="18"/>
                <w:lang w:val="hr-HR"/>
              </w:rPr>
              <mc:AlternateContent>
                <mc:Choice Requires="wps">
                  <w:drawing>
                    <wp:anchor distT="0" distB="0" distL="114300" distR="114300" simplePos="0" relativeHeight="251663360" behindDoc="0" locked="0" layoutInCell="1" allowOverlap="1" wp14:anchorId="6874893B" wp14:editId="59C18E06">
                      <wp:simplePos x="0" y="0"/>
                      <wp:positionH relativeFrom="column">
                        <wp:posOffset>37972</wp:posOffset>
                      </wp:positionH>
                      <wp:positionV relativeFrom="paragraph">
                        <wp:posOffset>251332</wp:posOffset>
                      </wp:positionV>
                      <wp:extent cx="92098" cy="216535"/>
                      <wp:effectExtent l="19050" t="0" r="41275" b="31115"/>
                      <wp:wrapNone/>
                      <wp:docPr id="4" name="Strelica: prema dolje 4"/>
                      <wp:cNvGraphicFramePr/>
                      <a:graphic xmlns:a="http://schemas.openxmlformats.org/drawingml/2006/main">
                        <a:graphicData uri="http://schemas.microsoft.com/office/word/2010/wordprocessingShape">
                          <wps:wsp>
                            <wps:cNvSpPr/>
                            <wps:spPr>
                              <a:xfrm>
                                <a:off x="0" y="0"/>
                                <a:ext cx="92098" cy="2165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A6D4BA" id="Strelica: prema dolje 4" o:spid="_x0000_s1026" type="#_x0000_t67" style="position:absolute;margin-left:3pt;margin-top:19.8pt;width:7.25pt;height:17.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" adj="17006" fillcolor="#4472c4 [3204]" strokecolor="#1f3763 [1604]" strokeweight="1pt"/>
                  </w:pict>
                </mc:Fallback>
              </mc:AlternateContent>
            </w:r>
            <w:r w:rsidRPr="00DF4388">
              <w:rPr>
                <w:rFonts w:ascii="Comic Sans MS" w:hAnsi="Comic Sans MS"/>
                <w:i/>
                <w:color w:val="00B050"/>
                <w:sz w:val="18"/>
                <w:szCs w:val="18"/>
              </w:rPr>
              <w:t>21</w:t>
            </w:r>
          </w:p>
        </w:tc>
      </w:tr>
      <w:tr w:rsidR="002A1912" w:rsidTr="007A512A">
        <w:tblPrEx>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PrEx>
        <w:trPr>
          <w:gridBefore w:val="6"/>
          <w:gridAfter w:val="17"/>
          <w:wBefore w:w="4187" w:type="dxa"/>
          <w:wAfter w:w="8407" w:type="dxa"/>
          <w:trHeight w:val="360"/>
        </w:trPr>
        <w:tc>
          <w:tcPr>
            <w:tcW w:w="528" w:type="dxa"/>
            <w:shd w:val="clear" w:color="auto" w:fill="F7CAAC" w:themeFill="accent2" w:themeFillTint="66"/>
          </w:tcPr>
          <w:p w:rsidR="002A1912" w:rsidRPr="00363C17" w:rsidRDefault="002A1912" w:rsidP="002A1912">
            <w:pPr>
              <w:rPr>
                <w:rFonts w:ascii="Comic Sans MS" w:hAnsi="Comic Sans MS"/>
                <w:b/>
                <w:i/>
                <w:color w:val="FF6600"/>
                <w:sz w:val="18"/>
                <w:szCs w:val="18"/>
                <w:u w:val="single"/>
                <w:lang w:val="hr-HR"/>
              </w:rPr>
            </w:pPr>
            <w:r w:rsidRPr="00363C17">
              <w:rPr>
                <w:rFonts w:ascii="Comic Sans MS" w:hAnsi="Comic Sans MS"/>
                <w:b/>
                <w:i/>
                <w:color w:val="538135" w:themeColor="accent6" w:themeShade="BF"/>
                <w:sz w:val="10"/>
                <w:szCs w:val="10"/>
                <w:lang w:val="hr-HR"/>
              </w:rPr>
              <w:t>Zimski odmor  II.dio</w:t>
            </w:r>
          </w:p>
        </w:tc>
      </w:tr>
    </w:tbl>
    <w:p w:rsidR="002A1912" w:rsidRPr="002B6AED" w:rsidRDefault="002A1912" w:rsidP="002A1912">
      <w:pPr>
        <w:rPr>
          <w:rFonts w:ascii="Comic Sans MS" w:hAnsi="Comic Sans MS"/>
          <w:i/>
          <w:color w:val="FF6600"/>
          <w:sz w:val="18"/>
          <w:szCs w:val="18"/>
          <w:lang w:val="hr-HR"/>
        </w:rPr>
      </w:pPr>
      <w:r>
        <w:rPr>
          <w:rFonts w:ascii="Comic Sans MS" w:hAnsi="Comic Sans MS"/>
          <w:i/>
          <w:color w:val="FF6600"/>
          <w:sz w:val="18"/>
          <w:szCs w:val="18"/>
          <w:u w:val="single"/>
          <w:lang w:val="hr-HR"/>
        </w:rPr>
        <w:t xml:space="preserve">                   </w:t>
      </w:r>
    </w:p>
    <w:p w:rsidR="002A1912" w:rsidRPr="00F92D3F" w:rsidRDefault="002A1912" w:rsidP="002A1912">
      <w:pPr>
        <w:rPr>
          <w:rFonts w:ascii="Comic Sans MS" w:hAnsi="Comic Sans MS"/>
          <w:i/>
          <w:color w:val="000080"/>
          <w:sz w:val="12"/>
          <w:szCs w:val="12"/>
          <w:lang w:val="hr-HR"/>
        </w:rPr>
      </w:pPr>
      <w:r w:rsidRPr="00F92D3F">
        <w:rPr>
          <w:rFonts w:ascii="Comic Sans MS" w:hAnsi="Comic Sans MS"/>
          <w:i/>
          <w:color w:val="000080"/>
          <w:sz w:val="12"/>
          <w:szCs w:val="12"/>
          <w:lang w:val="hr-HR"/>
        </w:rPr>
        <w:t>1</w:t>
      </w:r>
      <w:r>
        <w:rPr>
          <w:rFonts w:ascii="Comic Sans MS" w:hAnsi="Comic Sans MS"/>
          <w:i/>
          <w:color w:val="000080"/>
          <w:sz w:val="12"/>
          <w:szCs w:val="12"/>
          <w:lang w:val="hr-HR"/>
        </w:rPr>
        <w:t>8</w:t>
      </w:r>
    </w:p>
    <w:p w:rsidR="002A1912" w:rsidRPr="00F92D3F" w:rsidRDefault="002A1912" w:rsidP="002A1912">
      <w:pPr>
        <w:rPr>
          <w:rFonts w:ascii="Comic Sans MS" w:hAnsi="Comic Sans MS"/>
          <w:i/>
          <w:color w:val="000080"/>
          <w:sz w:val="12"/>
          <w:szCs w:val="12"/>
          <w:lang w:val="hr-HR"/>
        </w:rPr>
      </w:pPr>
      <w:r w:rsidRPr="00F92D3F">
        <w:rPr>
          <w:rFonts w:ascii="Comic Sans MS" w:hAnsi="Comic Sans MS"/>
          <w:i/>
          <w:color w:val="000080"/>
          <w:sz w:val="12"/>
          <w:szCs w:val="12"/>
          <w:lang w:val="hr-HR"/>
        </w:rPr>
        <w:t>1</w:t>
      </w:r>
      <w:r>
        <w:rPr>
          <w:rFonts w:ascii="Comic Sans MS" w:hAnsi="Comic Sans MS"/>
          <w:i/>
          <w:color w:val="000080"/>
          <w:sz w:val="12"/>
          <w:szCs w:val="12"/>
          <w:lang w:val="hr-HR"/>
        </w:rPr>
        <w:t>6</w:t>
      </w:r>
    </w:p>
    <w:p w:rsidR="002A1912" w:rsidRPr="00F92D3F" w:rsidRDefault="002A1912" w:rsidP="002A1912">
      <w:pPr>
        <w:rPr>
          <w:rFonts w:ascii="Comic Sans MS" w:hAnsi="Comic Sans MS"/>
          <w:i/>
          <w:color w:val="000080"/>
          <w:sz w:val="12"/>
          <w:szCs w:val="12"/>
          <w:lang w:val="hr-HR"/>
        </w:rPr>
      </w:pPr>
      <w:r>
        <w:rPr>
          <w:rFonts w:ascii="Comic Sans MS" w:hAnsi="Comic Sans MS"/>
          <w:i/>
          <w:color w:val="000080"/>
          <w:sz w:val="12"/>
          <w:szCs w:val="12"/>
          <w:lang w:val="hr-HR"/>
        </w:rPr>
        <w:t>19</w:t>
      </w:r>
    </w:p>
    <w:p w:rsidR="002A1912" w:rsidRPr="00F92D3F" w:rsidRDefault="002A1912" w:rsidP="002A1912">
      <w:pPr>
        <w:rPr>
          <w:rFonts w:ascii="Comic Sans MS" w:hAnsi="Comic Sans MS"/>
          <w:i/>
          <w:color w:val="000080"/>
          <w:sz w:val="12"/>
          <w:szCs w:val="12"/>
          <w:lang w:val="hr-HR"/>
        </w:rPr>
      </w:pPr>
      <w:r w:rsidRPr="00F92D3F">
        <w:rPr>
          <w:rFonts w:ascii="Comic Sans MS" w:hAnsi="Comic Sans MS"/>
          <w:i/>
          <w:color w:val="000080"/>
          <w:sz w:val="12"/>
          <w:szCs w:val="12"/>
          <w:lang w:val="hr-HR"/>
        </w:rPr>
        <w:t>1</w:t>
      </w:r>
      <w:r>
        <w:rPr>
          <w:rFonts w:ascii="Comic Sans MS" w:hAnsi="Comic Sans MS"/>
          <w:i/>
          <w:color w:val="000080"/>
          <w:sz w:val="12"/>
          <w:szCs w:val="12"/>
          <w:lang w:val="hr-HR"/>
        </w:rPr>
        <w:t>7</w:t>
      </w:r>
    </w:p>
    <w:p w:rsidR="002A1912" w:rsidRPr="00F92D3F" w:rsidRDefault="002A1912" w:rsidP="002A1912">
      <w:pPr>
        <w:rPr>
          <w:rFonts w:ascii="Comic Sans MS" w:hAnsi="Comic Sans MS"/>
          <w:i/>
          <w:color w:val="000080"/>
          <w:sz w:val="12"/>
          <w:szCs w:val="12"/>
          <w:lang w:val="hr-HR"/>
        </w:rPr>
      </w:pPr>
      <w:r w:rsidRPr="00F92D3F">
        <w:rPr>
          <w:rFonts w:ascii="Comic Sans MS" w:hAnsi="Comic Sans MS"/>
          <w:i/>
          <w:color w:val="000080"/>
          <w:sz w:val="12"/>
          <w:szCs w:val="12"/>
          <w:lang w:val="hr-HR"/>
        </w:rPr>
        <w:t>21</w:t>
      </w:r>
    </w:p>
    <w:p w:rsidR="002A1912" w:rsidRPr="00F92D3F" w:rsidRDefault="002A1912" w:rsidP="002A1912">
      <w:pPr>
        <w:ind w:right="-398"/>
        <w:rPr>
          <w:rFonts w:ascii="Comic Sans MS" w:hAnsi="Comic Sans MS"/>
          <w:i/>
          <w:color w:val="000080"/>
          <w:sz w:val="12"/>
          <w:szCs w:val="12"/>
          <w:lang w:val="hr-HR"/>
        </w:rPr>
      </w:pPr>
      <w:r w:rsidRPr="00F92D3F">
        <w:rPr>
          <w:rFonts w:ascii="Comic Sans MS" w:hAnsi="Comic Sans MS"/>
          <w:i/>
          <w:color w:val="000080"/>
          <w:sz w:val="12"/>
          <w:szCs w:val="12"/>
          <w:lang w:val="hr-HR"/>
        </w:rPr>
        <w:t>1</w:t>
      </w:r>
      <w:r>
        <w:rPr>
          <w:rFonts w:ascii="Comic Sans MS" w:hAnsi="Comic Sans MS"/>
          <w:i/>
          <w:color w:val="000080"/>
          <w:sz w:val="12"/>
          <w:szCs w:val="12"/>
          <w:lang w:val="hr-HR"/>
        </w:rPr>
        <w:t>5</w:t>
      </w:r>
    </w:p>
    <w:p w:rsidR="002A1912" w:rsidRPr="00F92D3F" w:rsidRDefault="002A1912" w:rsidP="002A1912">
      <w:pPr>
        <w:ind w:right="-578"/>
        <w:rPr>
          <w:rFonts w:ascii="Comic Sans MS" w:hAnsi="Comic Sans MS"/>
          <w:i/>
          <w:color w:val="000080"/>
          <w:sz w:val="12"/>
          <w:szCs w:val="12"/>
          <w:lang w:val="hr-HR"/>
        </w:rPr>
      </w:pPr>
      <w:r w:rsidRPr="00F92D3F">
        <w:rPr>
          <w:rFonts w:ascii="Comic Sans MS" w:hAnsi="Comic Sans MS"/>
          <w:i/>
          <w:color w:val="000080"/>
          <w:sz w:val="12"/>
          <w:szCs w:val="12"/>
          <w:lang w:val="hr-HR"/>
        </w:rPr>
        <w:t>Ukupno : 10</w:t>
      </w:r>
      <w:r>
        <w:rPr>
          <w:rFonts w:ascii="Comic Sans MS" w:hAnsi="Comic Sans MS"/>
          <w:i/>
          <w:color w:val="000080"/>
          <w:sz w:val="12"/>
          <w:szCs w:val="12"/>
          <w:lang w:val="hr-HR"/>
        </w:rPr>
        <w:t>6</w:t>
      </w:r>
    </w:p>
    <w:p w:rsidR="002A1912" w:rsidRDefault="002A1912" w:rsidP="002A1912">
      <w:pPr>
        <w:ind w:right="-578"/>
        <w:rPr>
          <w:rFonts w:ascii="Comic Sans MS" w:hAnsi="Comic Sans MS"/>
          <w:i/>
          <w:color w:val="000080"/>
          <w:sz w:val="18"/>
          <w:szCs w:val="18"/>
          <w:lang w:val="hr-HR"/>
        </w:rPr>
      </w:pPr>
      <w:r>
        <w:rPr>
          <w:rFonts w:ascii="Comic Sans MS" w:hAnsi="Comic Sans MS"/>
          <w:i/>
          <w:color w:val="000080"/>
          <w:sz w:val="18"/>
          <w:szCs w:val="18"/>
          <w:lang w:val="hr-HR"/>
        </w:rPr>
        <w:t xml:space="preserve">Sveukupno : </w:t>
      </w:r>
    </w:p>
    <w:p w:rsidR="002A1912" w:rsidRPr="00C625B3" w:rsidRDefault="002A1912" w:rsidP="002A1912">
      <w:pPr>
        <w:ind w:right="-578"/>
        <w:rPr>
          <w:rFonts w:ascii="Comic Sans MS" w:hAnsi="Comic Sans MS"/>
          <w:b/>
          <w:i/>
          <w:color w:val="FF0000"/>
          <w:sz w:val="16"/>
          <w:szCs w:val="16"/>
          <w:u w:val="single"/>
          <w:lang w:val="hr-HR"/>
        </w:rPr>
      </w:pPr>
      <w:r>
        <w:rPr>
          <w:rFonts w:ascii="Comic Sans MS" w:hAnsi="Comic Sans MS"/>
          <w:i/>
          <w:color w:val="FF0000"/>
          <w:sz w:val="16"/>
          <w:szCs w:val="16"/>
          <w:lang w:val="hr-HR"/>
        </w:rPr>
        <w:t xml:space="preserve">     </w:t>
      </w:r>
      <w:r w:rsidRPr="00C625B3">
        <w:rPr>
          <w:rFonts w:ascii="Comic Sans MS" w:hAnsi="Comic Sans MS"/>
          <w:b/>
          <w:i/>
          <w:color w:val="FF0000"/>
          <w:sz w:val="16"/>
          <w:szCs w:val="16"/>
          <w:u w:val="single"/>
          <w:lang w:val="hr-HR"/>
        </w:rPr>
        <w:t>1</w:t>
      </w:r>
      <w:r>
        <w:rPr>
          <w:rFonts w:ascii="Comic Sans MS" w:hAnsi="Comic Sans MS"/>
          <w:b/>
          <w:i/>
          <w:color w:val="FF0000"/>
          <w:sz w:val="16"/>
          <w:szCs w:val="16"/>
          <w:u w:val="single"/>
          <w:lang w:val="hr-HR"/>
        </w:rPr>
        <w:t>83</w:t>
      </w:r>
    </w:p>
    <w:p w:rsidR="002A1912" w:rsidRPr="005B749F" w:rsidRDefault="002A1912" w:rsidP="002A1912">
      <w:pPr>
        <w:ind w:right="-578"/>
        <w:rPr>
          <w:rFonts w:ascii="Comic Sans MS" w:hAnsi="Comic Sans MS"/>
          <w:color w:val="FF0000"/>
          <w:sz w:val="18"/>
          <w:szCs w:val="18"/>
          <w:lang w:val="hr-HR"/>
        </w:rPr>
      </w:pPr>
      <w:r w:rsidRPr="005B749F">
        <w:rPr>
          <w:rFonts w:ascii="Comic Sans MS" w:hAnsi="Comic Sans MS"/>
          <w:color w:val="FF0000"/>
          <w:sz w:val="18"/>
          <w:szCs w:val="18"/>
          <w:lang w:val="hr-HR"/>
        </w:rPr>
        <w:t>P</w:t>
      </w:r>
      <w:r>
        <w:rPr>
          <w:rFonts w:ascii="Comic Sans MS" w:hAnsi="Comic Sans MS"/>
          <w:color w:val="FF0000"/>
          <w:sz w:val="18"/>
          <w:szCs w:val="18"/>
          <w:lang w:val="hr-HR"/>
        </w:rPr>
        <w:t>onedj. -</w:t>
      </w:r>
      <w:r w:rsidRPr="005B749F">
        <w:rPr>
          <w:rFonts w:ascii="Comic Sans MS" w:hAnsi="Comic Sans MS"/>
          <w:color w:val="FF0000"/>
          <w:sz w:val="18"/>
          <w:szCs w:val="18"/>
          <w:lang w:val="hr-HR"/>
        </w:rPr>
        <w:t xml:space="preserve"> </w:t>
      </w:r>
      <w:r>
        <w:rPr>
          <w:rFonts w:ascii="Comic Sans MS" w:hAnsi="Comic Sans MS"/>
          <w:color w:val="FF0000"/>
          <w:sz w:val="18"/>
          <w:szCs w:val="18"/>
          <w:lang w:val="hr-HR"/>
        </w:rPr>
        <w:t>37</w:t>
      </w:r>
    </w:p>
    <w:p w:rsidR="002A1912" w:rsidRPr="005B749F" w:rsidRDefault="002A1912" w:rsidP="002A1912">
      <w:pPr>
        <w:ind w:right="-578"/>
        <w:rPr>
          <w:rFonts w:ascii="Comic Sans MS" w:hAnsi="Comic Sans MS"/>
          <w:color w:val="FF0000"/>
          <w:sz w:val="18"/>
          <w:szCs w:val="18"/>
          <w:lang w:val="hr-HR"/>
        </w:rPr>
      </w:pPr>
      <w:r w:rsidRPr="005B749F">
        <w:rPr>
          <w:rFonts w:ascii="Comic Sans MS" w:hAnsi="Comic Sans MS"/>
          <w:color w:val="FF0000"/>
          <w:sz w:val="18"/>
          <w:szCs w:val="18"/>
          <w:lang w:val="hr-HR"/>
        </w:rPr>
        <w:t>U</w:t>
      </w:r>
      <w:r>
        <w:rPr>
          <w:rFonts w:ascii="Comic Sans MS" w:hAnsi="Comic Sans MS"/>
          <w:color w:val="FF0000"/>
          <w:sz w:val="18"/>
          <w:szCs w:val="18"/>
          <w:lang w:val="hr-HR"/>
        </w:rPr>
        <w:t>torak</w:t>
      </w:r>
      <w:r w:rsidRPr="005B749F">
        <w:rPr>
          <w:rFonts w:ascii="Comic Sans MS" w:hAnsi="Comic Sans MS"/>
          <w:color w:val="FF0000"/>
          <w:sz w:val="18"/>
          <w:szCs w:val="18"/>
          <w:lang w:val="hr-HR"/>
        </w:rPr>
        <w:t xml:space="preserve"> </w:t>
      </w:r>
      <w:r>
        <w:rPr>
          <w:rFonts w:ascii="Comic Sans MS" w:hAnsi="Comic Sans MS"/>
          <w:color w:val="FF0000"/>
          <w:sz w:val="18"/>
          <w:szCs w:val="18"/>
          <w:lang w:val="hr-HR"/>
        </w:rPr>
        <w:t>-37</w:t>
      </w:r>
    </w:p>
    <w:p w:rsidR="002A1912" w:rsidRPr="005B749F" w:rsidRDefault="002A1912" w:rsidP="002A1912">
      <w:pPr>
        <w:ind w:right="-578"/>
        <w:rPr>
          <w:rFonts w:ascii="Comic Sans MS" w:hAnsi="Comic Sans MS"/>
          <w:color w:val="FF0000"/>
          <w:sz w:val="18"/>
          <w:szCs w:val="18"/>
          <w:lang w:val="hr-HR"/>
        </w:rPr>
      </w:pPr>
      <w:r w:rsidRPr="005B749F">
        <w:rPr>
          <w:rFonts w:ascii="Comic Sans MS" w:hAnsi="Comic Sans MS"/>
          <w:color w:val="FF0000"/>
          <w:sz w:val="18"/>
          <w:szCs w:val="18"/>
          <w:lang w:val="hr-HR"/>
        </w:rPr>
        <w:t>S</w:t>
      </w:r>
      <w:r>
        <w:rPr>
          <w:rFonts w:ascii="Comic Sans MS" w:hAnsi="Comic Sans MS"/>
          <w:color w:val="FF0000"/>
          <w:sz w:val="18"/>
          <w:szCs w:val="18"/>
          <w:lang w:val="hr-HR"/>
        </w:rPr>
        <w:t>rijeda</w:t>
      </w:r>
      <w:r w:rsidRPr="005B749F">
        <w:rPr>
          <w:rFonts w:ascii="Comic Sans MS" w:hAnsi="Comic Sans MS"/>
          <w:color w:val="FF0000"/>
          <w:sz w:val="18"/>
          <w:szCs w:val="18"/>
          <w:lang w:val="hr-HR"/>
        </w:rPr>
        <w:t xml:space="preserve"> </w:t>
      </w:r>
      <w:r>
        <w:rPr>
          <w:rFonts w:ascii="Comic Sans MS" w:hAnsi="Comic Sans MS"/>
          <w:color w:val="FF0000"/>
          <w:sz w:val="18"/>
          <w:szCs w:val="18"/>
          <w:lang w:val="hr-HR"/>
        </w:rPr>
        <w:t>-36</w:t>
      </w:r>
    </w:p>
    <w:p w:rsidR="002A1912" w:rsidRDefault="002A1912" w:rsidP="002A1912">
      <w:pPr>
        <w:ind w:right="-578"/>
        <w:rPr>
          <w:rFonts w:ascii="Comic Sans MS" w:hAnsi="Comic Sans MS"/>
          <w:color w:val="FF0000"/>
          <w:sz w:val="18"/>
          <w:szCs w:val="18"/>
          <w:lang w:val="hr-HR"/>
        </w:rPr>
      </w:pPr>
      <w:r w:rsidRPr="005B749F">
        <w:rPr>
          <w:rFonts w:ascii="Comic Sans MS" w:hAnsi="Comic Sans MS"/>
          <w:color w:val="FF0000"/>
          <w:sz w:val="18"/>
          <w:szCs w:val="18"/>
          <w:lang w:val="hr-HR"/>
        </w:rPr>
        <w:t>Č</w:t>
      </w:r>
      <w:r>
        <w:rPr>
          <w:rFonts w:ascii="Comic Sans MS" w:hAnsi="Comic Sans MS"/>
          <w:color w:val="FF0000"/>
          <w:sz w:val="18"/>
          <w:szCs w:val="18"/>
          <w:lang w:val="hr-HR"/>
        </w:rPr>
        <w:t>etvrt. -36</w:t>
      </w:r>
    </w:p>
    <w:p w:rsidR="002A1912" w:rsidRPr="00710534" w:rsidRDefault="002A1912" w:rsidP="002A1912">
      <w:pPr>
        <w:ind w:right="-578"/>
        <w:rPr>
          <w:rFonts w:ascii="Comic Sans MS" w:hAnsi="Comic Sans MS"/>
          <w:color w:val="1F3864" w:themeColor="accent1" w:themeShade="80"/>
          <w:sz w:val="18"/>
          <w:szCs w:val="18"/>
          <w:lang w:val="hr-HR"/>
        </w:rPr>
      </w:pPr>
      <w:r>
        <w:rPr>
          <w:rFonts w:ascii="Comic Sans MS" w:hAnsi="Comic Sans MS"/>
          <w:color w:val="FF0000"/>
          <w:sz w:val="18"/>
          <w:szCs w:val="18"/>
          <w:lang w:val="hr-HR"/>
        </w:rPr>
        <w:t>Petak   -37</w:t>
      </w:r>
    </w:p>
    <w:p w:rsidR="00944E8F" w:rsidRPr="00BB76E3" w:rsidRDefault="002A1912" w:rsidP="00944E8F">
      <w:pPr>
        <w:rPr>
          <w:rFonts w:ascii="Comic Sans MS" w:hAnsi="Comic Sans MS"/>
          <w:i/>
          <w:color w:val="000080"/>
          <w:sz w:val="20"/>
          <w:lang w:val="hr-HR"/>
        </w:rPr>
      </w:pPr>
      <w:r w:rsidRPr="00F92D3F">
        <w:rPr>
          <w:rFonts w:ascii="Comic Sans MS" w:hAnsi="Comic Sans MS"/>
          <w:i/>
          <w:color w:val="000080"/>
          <w:sz w:val="12"/>
          <w:szCs w:val="12"/>
          <w:lang w:val="hr-HR"/>
        </w:rPr>
        <w:lastRenderedPageBreak/>
        <w:br w:type="textWrapping" w:clear="all"/>
      </w:r>
      <w:r w:rsidR="00944E8F" w:rsidRPr="008A4245">
        <w:rPr>
          <w:rFonts w:ascii="Times New Roman" w:hAnsi="Times New Roman"/>
          <w:szCs w:val="24"/>
        </w:rPr>
        <w:t xml:space="preserve">2.6. </w:t>
      </w:r>
      <w:r w:rsidR="00944E8F" w:rsidRPr="00A11F06">
        <w:rPr>
          <w:rFonts w:ascii="Times New Roman" w:hAnsi="Times New Roman"/>
          <w:szCs w:val="24"/>
          <w:u w:val="single"/>
        </w:rPr>
        <w:t>Raspored sati</w:t>
      </w:r>
    </w:p>
    <w:tbl>
      <w:tblPr>
        <w:tblW w:w="15378" w:type="dxa"/>
        <w:tblLook w:val="04A0" w:firstRow="1" w:lastRow="0" w:firstColumn="1" w:lastColumn="0" w:noHBand="0" w:noVBand="1"/>
      </w:tblPr>
      <w:tblGrid>
        <w:gridCol w:w="701"/>
        <w:gridCol w:w="427"/>
        <w:gridCol w:w="468"/>
        <w:gridCol w:w="436"/>
        <w:gridCol w:w="437"/>
        <w:gridCol w:w="424"/>
        <w:gridCol w:w="424"/>
        <w:gridCol w:w="349"/>
        <w:gridCol w:w="399"/>
        <w:gridCol w:w="469"/>
        <w:gridCol w:w="469"/>
        <w:gridCol w:w="469"/>
        <w:gridCol w:w="437"/>
        <w:gridCol w:w="406"/>
        <w:gridCol w:w="289"/>
        <w:gridCol w:w="469"/>
        <w:gridCol w:w="469"/>
        <w:gridCol w:w="437"/>
        <w:gridCol w:w="406"/>
        <w:gridCol w:w="406"/>
        <w:gridCol w:w="424"/>
        <w:gridCol w:w="386"/>
        <w:gridCol w:w="349"/>
        <w:gridCol w:w="469"/>
        <w:gridCol w:w="437"/>
        <w:gridCol w:w="437"/>
        <w:gridCol w:w="437"/>
        <w:gridCol w:w="349"/>
        <w:gridCol w:w="349"/>
        <w:gridCol w:w="469"/>
        <w:gridCol w:w="469"/>
        <w:gridCol w:w="424"/>
        <w:gridCol w:w="469"/>
        <w:gridCol w:w="469"/>
        <w:gridCol w:w="349"/>
        <w:gridCol w:w="301"/>
      </w:tblGrid>
      <w:tr w:rsidR="007A512A" w:rsidRPr="000C54E6" w:rsidTr="00804D46">
        <w:trPr>
          <w:trHeight w:val="261"/>
        </w:trPr>
        <w:tc>
          <w:tcPr>
            <w:tcW w:w="697"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010" w:type="dxa"/>
            <w:gridSpan w:val="7"/>
            <w:tcBorders>
              <w:top w:val="single" w:sz="8" w:space="0" w:color="auto"/>
              <w:left w:val="single" w:sz="8" w:space="0" w:color="auto"/>
              <w:bottom w:val="single" w:sz="8" w:space="0" w:color="auto"/>
              <w:right w:val="single" w:sz="8" w:space="0" w:color="000000"/>
            </w:tcBorders>
            <w:shd w:val="clear" w:color="000000" w:fill="FFCCFF"/>
            <w:noWrap/>
            <w:vAlign w:val="center"/>
            <w:hideMark/>
          </w:tcPr>
          <w:p w:rsidR="007A512A" w:rsidRPr="000C54E6" w:rsidRDefault="007A512A" w:rsidP="00E240C1">
            <w:pPr>
              <w:jc w:val="center"/>
              <w:rPr>
                <w:rFonts w:cstheme="minorHAnsi"/>
                <w:sz w:val="14"/>
                <w:szCs w:val="14"/>
              </w:rPr>
            </w:pPr>
            <w:r w:rsidRPr="000C54E6">
              <w:rPr>
                <w:rFonts w:cstheme="minorHAnsi"/>
                <w:sz w:val="14"/>
                <w:szCs w:val="14"/>
              </w:rPr>
              <w:t>Ponedjeljak</w:t>
            </w:r>
          </w:p>
        </w:tc>
        <w:tc>
          <w:tcPr>
            <w:tcW w:w="2918" w:type="dxa"/>
            <w:gridSpan w:val="7"/>
            <w:tcBorders>
              <w:top w:val="single" w:sz="8" w:space="0" w:color="auto"/>
              <w:left w:val="nil"/>
              <w:bottom w:val="single" w:sz="8" w:space="0" w:color="auto"/>
              <w:right w:val="single" w:sz="8" w:space="0" w:color="000000"/>
            </w:tcBorders>
            <w:shd w:val="clear" w:color="000000" w:fill="CCFFFF"/>
            <w:noWrap/>
            <w:vAlign w:val="center"/>
            <w:hideMark/>
          </w:tcPr>
          <w:p w:rsidR="007A512A" w:rsidRPr="000C54E6" w:rsidRDefault="007A512A" w:rsidP="00E240C1">
            <w:pPr>
              <w:jc w:val="center"/>
              <w:rPr>
                <w:rFonts w:cstheme="minorHAnsi"/>
                <w:sz w:val="14"/>
                <w:szCs w:val="14"/>
              </w:rPr>
            </w:pPr>
            <w:r w:rsidRPr="000C54E6">
              <w:rPr>
                <w:rFonts w:cstheme="minorHAnsi"/>
                <w:sz w:val="14"/>
                <w:szCs w:val="14"/>
              </w:rPr>
              <w:t>Utorak</w:t>
            </w:r>
          </w:p>
        </w:tc>
        <w:tc>
          <w:tcPr>
            <w:tcW w:w="3017" w:type="dxa"/>
            <w:gridSpan w:val="7"/>
            <w:tcBorders>
              <w:top w:val="single" w:sz="8" w:space="0" w:color="auto"/>
              <w:left w:val="nil"/>
              <w:bottom w:val="single" w:sz="8" w:space="0" w:color="auto"/>
              <w:right w:val="single" w:sz="8" w:space="0" w:color="000000"/>
            </w:tcBorders>
            <w:shd w:val="clear" w:color="000000" w:fill="FFCCFF"/>
            <w:noWrap/>
            <w:vAlign w:val="center"/>
            <w:hideMark/>
          </w:tcPr>
          <w:p w:rsidR="007A512A" w:rsidRPr="000C54E6" w:rsidRDefault="007A512A" w:rsidP="00E240C1">
            <w:pPr>
              <w:jc w:val="center"/>
              <w:rPr>
                <w:rFonts w:cstheme="minorHAnsi"/>
                <w:sz w:val="14"/>
                <w:szCs w:val="14"/>
              </w:rPr>
            </w:pPr>
            <w:r w:rsidRPr="000C54E6">
              <w:rPr>
                <w:rFonts w:cstheme="minorHAnsi"/>
                <w:sz w:val="14"/>
                <w:szCs w:val="14"/>
              </w:rPr>
              <w:t>Srijeda</w:t>
            </w:r>
          </w:p>
        </w:tc>
        <w:tc>
          <w:tcPr>
            <w:tcW w:w="2808" w:type="dxa"/>
            <w:gridSpan w:val="7"/>
            <w:tcBorders>
              <w:top w:val="single" w:sz="8" w:space="0" w:color="auto"/>
              <w:left w:val="nil"/>
              <w:bottom w:val="single" w:sz="8" w:space="0" w:color="auto"/>
              <w:right w:val="single" w:sz="8" w:space="0" w:color="000000"/>
            </w:tcBorders>
            <w:shd w:val="clear" w:color="000000" w:fill="CCFFFF"/>
            <w:noWrap/>
            <w:vAlign w:val="center"/>
            <w:hideMark/>
          </w:tcPr>
          <w:p w:rsidR="007A512A" w:rsidRPr="000C54E6" w:rsidRDefault="007A512A" w:rsidP="00E240C1">
            <w:pPr>
              <w:jc w:val="center"/>
              <w:rPr>
                <w:rFonts w:cstheme="minorHAnsi"/>
                <w:sz w:val="14"/>
                <w:szCs w:val="14"/>
              </w:rPr>
            </w:pPr>
            <w:r w:rsidRPr="000C54E6">
              <w:rPr>
                <w:rFonts w:cstheme="minorHAnsi"/>
                <w:sz w:val="14"/>
                <w:szCs w:val="14"/>
              </w:rPr>
              <w:t>Četvrtak</w:t>
            </w:r>
          </w:p>
        </w:tc>
        <w:tc>
          <w:tcPr>
            <w:tcW w:w="2928" w:type="dxa"/>
            <w:gridSpan w:val="7"/>
            <w:tcBorders>
              <w:top w:val="single" w:sz="8" w:space="0" w:color="auto"/>
              <w:left w:val="nil"/>
              <w:bottom w:val="single" w:sz="8" w:space="0" w:color="auto"/>
              <w:right w:val="single" w:sz="8" w:space="0" w:color="000000"/>
            </w:tcBorders>
            <w:shd w:val="clear" w:color="000000" w:fill="FFCCFF"/>
            <w:noWrap/>
            <w:vAlign w:val="center"/>
            <w:hideMark/>
          </w:tcPr>
          <w:p w:rsidR="007A512A" w:rsidRPr="000C54E6" w:rsidRDefault="007A512A" w:rsidP="00E240C1">
            <w:pPr>
              <w:jc w:val="center"/>
              <w:rPr>
                <w:rFonts w:cstheme="minorHAnsi"/>
                <w:sz w:val="14"/>
                <w:szCs w:val="14"/>
              </w:rPr>
            </w:pPr>
            <w:r w:rsidRPr="000C54E6">
              <w:rPr>
                <w:rFonts w:cstheme="minorHAnsi"/>
                <w:sz w:val="14"/>
                <w:szCs w:val="14"/>
              </w:rPr>
              <w:t>Petak</w:t>
            </w:r>
          </w:p>
        </w:tc>
      </w:tr>
      <w:tr w:rsidR="00804D46" w:rsidRPr="000C54E6" w:rsidTr="00804D46">
        <w:trPr>
          <w:trHeight w:val="279"/>
        </w:trPr>
        <w:tc>
          <w:tcPr>
            <w:tcW w:w="697" w:type="dxa"/>
            <w:vMerge/>
            <w:tcBorders>
              <w:top w:val="single" w:sz="8" w:space="0" w:color="auto"/>
              <w:left w:val="single" w:sz="8" w:space="0" w:color="auto"/>
              <w:bottom w:val="single" w:sz="8" w:space="0" w:color="000000"/>
              <w:right w:val="nil"/>
            </w:tcBorders>
            <w:vAlign w:val="center"/>
            <w:hideMark/>
          </w:tcPr>
          <w:p w:rsidR="007A512A" w:rsidRPr="000C54E6" w:rsidRDefault="007A512A" w:rsidP="00E240C1">
            <w:pPr>
              <w:rPr>
                <w:rFonts w:cstheme="minorHAnsi"/>
                <w:color w:val="000000"/>
                <w:sz w:val="14"/>
                <w:szCs w:val="14"/>
              </w:rPr>
            </w:pPr>
          </w:p>
        </w:tc>
        <w:tc>
          <w:tcPr>
            <w:tcW w:w="478" w:type="dxa"/>
            <w:tcBorders>
              <w:top w:val="nil"/>
              <w:left w:val="single" w:sz="8" w:space="0" w:color="auto"/>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1.</w:t>
            </w:r>
          </w:p>
        </w:tc>
        <w:tc>
          <w:tcPr>
            <w:tcW w:w="466"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2.</w:t>
            </w:r>
          </w:p>
        </w:tc>
        <w:tc>
          <w:tcPr>
            <w:tcW w:w="43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3.</w:t>
            </w:r>
          </w:p>
        </w:tc>
        <w:tc>
          <w:tcPr>
            <w:tcW w:w="43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4.</w:t>
            </w:r>
          </w:p>
        </w:tc>
        <w:tc>
          <w:tcPr>
            <w:tcW w:w="422"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w:t>
            </w:r>
          </w:p>
        </w:tc>
        <w:tc>
          <w:tcPr>
            <w:tcW w:w="422"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w:t>
            </w:r>
          </w:p>
        </w:tc>
        <w:tc>
          <w:tcPr>
            <w:tcW w:w="352"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w:t>
            </w:r>
          </w:p>
        </w:tc>
        <w:tc>
          <w:tcPr>
            <w:tcW w:w="398"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1.</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2.</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3.</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4.</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w:t>
            </w:r>
          </w:p>
        </w:tc>
        <w:tc>
          <w:tcPr>
            <w:tcW w:w="288" w:type="dxa"/>
            <w:tcBorders>
              <w:top w:val="nil"/>
              <w:left w:val="nil"/>
              <w:bottom w:val="single" w:sz="8" w:space="0" w:color="auto"/>
              <w:right w:val="single" w:sz="8" w:space="0" w:color="auto"/>
            </w:tcBorders>
            <w:shd w:val="clear" w:color="auto" w:fill="auto"/>
            <w:noWrap/>
            <w:vAlign w:val="center"/>
            <w:hideMark/>
          </w:tcPr>
          <w:p w:rsidR="007A512A" w:rsidRPr="00B60A01" w:rsidRDefault="007A512A" w:rsidP="00E240C1">
            <w:pPr>
              <w:jc w:val="center"/>
              <w:rPr>
                <w:rFonts w:cstheme="minorHAnsi"/>
                <w:color w:val="000000"/>
                <w:sz w:val="12"/>
                <w:szCs w:val="12"/>
              </w:rPr>
            </w:pPr>
            <w:r w:rsidRPr="00B60A01">
              <w:rPr>
                <w:rFonts w:cstheme="minorHAnsi"/>
                <w:color w:val="000000"/>
                <w:sz w:val="12"/>
                <w:szCs w:val="12"/>
              </w:rPr>
              <w:t>7.</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1.</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2.</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3.</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4.</w:t>
            </w:r>
          </w:p>
        </w:tc>
        <w:tc>
          <w:tcPr>
            <w:tcW w:w="403"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w:t>
            </w:r>
          </w:p>
        </w:tc>
        <w:tc>
          <w:tcPr>
            <w:tcW w:w="421"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w:t>
            </w:r>
          </w:p>
        </w:tc>
        <w:tc>
          <w:tcPr>
            <w:tcW w:w="426"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w:t>
            </w:r>
          </w:p>
        </w:tc>
        <w:tc>
          <w:tcPr>
            <w:tcW w:w="347"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1.</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2.</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3.</w:t>
            </w:r>
          </w:p>
        </w:tc>
        <w:tc>
          <w:tcPr>
            <w:tcW w:w="434"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4.</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w:t>
            </w:r>
          </w:p>
        </w:tc>
        <w:tc>
          <w:tcPr>
            <w:tcW w:w="347"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1.</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2.</w:t>
            </w:r>
          </w:p>
        </w:tc>
        <w:tc>
          <w:tcPr>
            <w:tcW w:w="421"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3.</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4.</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w:t>
            </w:r>
          </w:p>
        </w:tc>
        <w:tc>
          <w:tcPr>
            <w:tcW w:w="300"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w:t>
            </w:r>
          </w:p>
        </w:tc>
      </w:tr>
      <w:tr w:rsidR="00804D46" w:rsidRPr="000C54E6" w:rsidTr="00804D46">
        <w:trPr>
          <w:trHeight w:val="459"/>
        </w:trPr>
        <w:tc>
          <w:tcPr>
            <w:tcW w:w="697" w:type="dxa"/>
            <w:tcBorders>
              <w:top w:val="nil"/>
              <w:left w:val="single" w:sz="8" w:space="0" w:color="auto"/>
              <w:bottom w:val="single" w:sz="8" w:space="0" w:color="auto"/>
              <w:right w:val="nil"/>
            </w:tcBorders>
            <w:shd w:val="clear" w:color="auto" w:fill="auto"/>
            <w:noWrap/>
            <w:vAlign w:val="bottom"/>
            <w:hideMark/>
          </w:tcPr>
          <w:p w:rsidR="007A512A" w:rsidRPr="00804D46" w:rsidRDefault="007A512A" w:rsidP="00E240C1">
            <w:pPr>
              <w:rPr>
                <w:rFonts w:cstheme="minorHAnsi"/>
                <w:color w:val="000000"/>
                <w:sz w:val="12"/>
                <w:szCs w:val="12"/>
              </w:rPr>
            </w:pPr>
            <w:r w:rsidRPr="00804D46">
              <w:rPr>
                <w:rFonts w:cstheme="minorHAnsi"/>
                <w:color w:val="000000"/>
                <w:sz w:val="12"/>
                <w:szCs w:val="12"/>
              </w:rPr>
              <w:t>Sabina Mužević</w:t>
            </w:r>
          </w:p>
        </w:tc>
        <w:tc>
          <w:tcPr>
            <w:tcW w:w="478" w:type="dxa"/>
            <w:tcBorders>
              <w:top w:val="nil"/>
              <w:left w:val="single" w:sz="8" w:space="0" w:color="auto"/>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466"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43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43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422"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422"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52"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98"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421"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SRZ</w:t>
            </w:r>
          </w:p>
        </w:tc>
        <w:tc>
          <w:tcPr>
            <w:tcW w:w="426"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434"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421"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00"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r>
      <w:tr w:rsidR="00804D46" w:rsidRPr="000C54E6" w:rsidTr="00804D46">
        <w:trPr>
          <w:trHeight w:val="459"/>
        </w:trPr>
        <w:tc>
          <w:tcPr>
            <w:tcW w:w="697" w:type="dxa"/>
            <w:tcBorders>
              <w:top w:val="nil"/>
              <w:left w:val="single" w:sz="8" w:space="0" w:color="auto"/>
              <w:bottom w:val="single" w:sz="8" w:space="0" w:color="auto"/>
              <w:right w:val="nil"/>
            </w:tcBorders>
            <w:shd w:val="clear" w:color="auto" w:fill="auto"/>
            <w:noWrap/>
            <w:vAlign w:val="bottom"/>
            <w:hideMark/>
          </w:tcPr>
          <w:p w:rsidR="007A512A" w:rsidRPr="00804D46" w:rsidRDefault="007A512A" w:rsidP="00E240C1">
            <w:pPr>
              <w:rPr>
                <w:rFonts w:cstheme="minorHAnsi"/>
                <w:color w:val="000000"/>
                <w:sz w:val="12"/>
                <w:szCs w:val="12"/>
              </w:rPr>
            </w:pPr>
            <w:r w:rsidRPr="00804D46">
              <w:rPr>
                <w:rFonts w:cstheme="minorHAnsi"/>
                <w:color w:val="000000"/>
                <w:sz w:val="12"/>
                <w:szCs w:val="12"/>
              </w:rPr>
              <w:t>Rina Anić</w:t>
            </w:r>
          </w:p>
        </w:tc>
        <w:tc>
          <w:tcPr>
            <w:tcW w:w="478" w:type="dxa"/>
            <w:tcBorders>
              <w:top w:val="nil"/>
              <w:left w:val="single" w:sz="8" w:space="0" w:color="auto"/>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466"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43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43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422"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2"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52"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98"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1"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6"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421"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00"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r>
      <w:tr w:rsidR="00804D46" w:rsidRPr="000C54E6" w:rsidTr="00804D46">
        <w:trPr>
          <w:trHeight w:val="459"/>
        </w:trPr>
        <w:tc>
          <w:tcPr>
            <w:tcW w:w="697" w:type="dxa"/>
            <w:tcBorders>
              <w:top w:val="nil"/>
              <w:left w:val="single" w:sz="8" w:space="0" w:color="auto"/>
              <w:bottom w:val="single" w:sz="8" w:space="0" w:color="auto"/>
              <w:right w:val="nil"/>
            </w:tcBorders>
            <w:shd w:val="clear" w:color="auto" w:fill="auto"/>
            <w:noWrap/>
            <w:vAlign w:val="bottom"/>
            <w:hideMark/>
          </w:tcPr>
          <w:p w:rsidR="007A512A" w:rsidRPr="00804D46" w:rsidRDefault="007A512A" w:rsidP="00E240C1">
            <w:pPr>
              <w:rPr>
                <w:rFonts w:cstheme="minorHAnsi"/>
                <w:color w:val="000000"/>
                <w:sz w:val="12"/>
                <w:szCs w:val="12"/>
              </w:rPr>
            </w:pPr>
            <w:r w:rsidRPr="00804D46">
              <w:rPr>
                <w:rFonts w:cstheme="minorHAnsi"/>
                <w:color w:val="000000"/>
                <w:sz w:val="12"/>
                <w:szCs w:val="12"/>
              </w:rPr>
              <w:t>Ana Jelić Martuslović</w:t>
            </w:r>
          </w:p>
        </w:tc>
        <w:tc>
          <w:tcPr>
            <w:tcW w:w="478" w:type="dxa"/>
            <w:tcBorders>
              <w:top w:val="nil"/>
              <w:left w:val="single" w:sz="8" w:space="0" w:color="auto"/>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6"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2"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2"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52"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98"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403"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1"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6"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434"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1"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00"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r>
      <w:tr w:rsidR="00804D46" w:rsidRPr="000C54E6" w:rsidTr="00804D46">
        <w:trPr>
          <w:trHeight w:val="459"/>
        </w:trPr>
        <w:tc>
          <w:tcPr>
            <w:tcW w:w="697" w:type="dxa"/>
            <w:tcBorders>
              <w:top w:val="nil"/>
              <w:left w:val="single" w:sz="8" w:space="0" w:color="auto"/>
              <w:bottom w:val="single" w:sz="8" w:space="0" w:color="auto"/>
              <w:right w:val="nil"/>
            </w:tcBorders>
            <w:shd w:val="clear" w:color="auto" w:fill="auto"/>
            <w:noWrap/>
            <w:vAlign w:val="bottom"/>
            <w:hideMark/>
          </w:tcPr>
          <w:p w:rsidR="007A512A" w:rsidRPr="00804D46" w:rsidRDefault="007A512A" w:rsidP="00E240C1">
            <w:pPr>
              <w:rPr>
                <w:rFonts w:cstheme="minorHAnsi"/>
                <w:color w:val="000000"/>
                <w:sz w:val="12"/>
                <w:szCs w:val="12"/>
              </w:rPr>
            </w:pPr>
            <w:r w:rsidRPr="00804D46">
              <w:rPr>
                <w:rFonts w:cstheme="minorHAnsi"/>
                <w:color w:val="000000"/>
                <w:sz w:val="12"/>
                <w:szCs w:val="12"/>
              </w:rPr>
              <w:t>Ivana Žužić</w:t>
            </w:r>
          </w:p>
        </w:tc>
        <w:tc>
          <w:tcPr>
            <w:tcW w:w="478" w:type="dxa"/>
            <w:tcBorders>
              <w:top w:val="nil"/>
              <w:left w:val="single" w:sz="8" w:space="0" w:color="auto"/>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466"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43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43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422"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422"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52"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98"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3R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4R</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4R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1R</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403"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1R</w:t>
            </w:r>
          </w:p>
        </w:tc>
        <w:tc>
          <w:tcPr>
            <w:tcW w:w="421"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6"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2R</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3R</w:t>
            </w:r>
          </w:p>
        </w:tc>
        <w:tc>
          <w:tcPr>
            <w:tcW w:w="434"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421"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2R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00"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r>
      <w:tr w:rsidR="00804D46" w:rsidRPr="000C54E6" w:rsidTr="00804D46">
        <w:trPr>
          <w:trHeight w:val="459"/>
        </w:trPr>
        <w:tc>
          <w:tcPr>
            <w:tcW w:w="697" w:type="dxa"/>
            <w:tcBorders>
              <w:top w:val="nil"/>
              <w:left w:val="single" w:sz="8" w:space="0" w:color="auto"/>
              <w:bottom w:val="single" w:sz="8" w:space="0" w:color="auto"/>
              <w:right w:val="nil"/>
            </w:tcBorders>
            <w:shd w:val="clear" w:color="auto" w:fill="auto"/>
            <w:noWrap/>
            <w:vAlign w:val="bottom"/>
            <w:hideMark/>
          </w:tcPr>
          <w:p w:rsidR="007A512A" w:rsidRPr="00804D46" w:rsidRDefault="007A512A" w:rsidP="00E240C1">
            <w:pPr>
              <w:rPr>
                <w:rFonts w:cstheme="minorHAnsi"/>
                <w:color w:val="000000"/>
                <w:sz w:val="12"/>
                <w:szCs w:val="12"/>
              </w:rPr>
            </w:pPr>
            <w:r w:rsidRPr="00804D46">
              <w:rPr>
                <w:rFonts w:cstheme="minorHAnsi"/>
                <w:color w:val="000000"/>
                <w:sz w:val="12"/>
                <w:szCs w:val="12"/>
              </w:rPr>
              <w:t>Martina Jakopčević</w:t>
            </w:r>
          </w:p>
        </w:tc>
        <w:tc>
          <w:tcPr>
            <w:tcW w:w="478" w:type="dxa"/>
            <w:tcBorders>
              <w:top w:val="nil"/>
              <w:left w:val="single" w:sz="8" w:space="0" w:color="auto"/>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6"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2"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2"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52"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98"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1"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6"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434"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347"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1"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00"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r>
      <w:tr w:rsidR="00804D46" w:rsidRPr="000C54E6" w:rsidTr="00804D46">
        <w:trPr>
          <w:trHeight w:val="459"/>
        </w:trPr>
        <w:tc>
          <w:tcPr>
            <w:tcW w:w="697" w:type="dxa"/>
            <w:tcBorders>
              <w:top w:val="nil"/>
              <w:left w:val="single" w:sz="8" w:space="0" w:color="auto"/>
              <w:bottom w:val="single" w:sz="8" w:space="0" w:color="auto"/>
              <w:right w:val="nil"/>
            </w:tcBorders>
            <w:shd w:val="clear" w:color="auto" w:fill="auto"/>
            <w:noWrap/>
            <w:vAlign w:val="bottom"/>
            <w:hideMark/>
          </w:tcPr>
          <w:p w:rsidR="007A512A" w:rsidRPr="00804D46" w:rsidRDefault="007A512A" w:rsidP="00E240C1">
            <w:pPr>
              <w:rPr>
                <w:rFonts w:cstheme="minorHAnsi"/>
                <w:color w:val="000000"/>
                <w:sz w:val="12"/>
                <w:szCs w:val="12"/>
              </w:rPr>
            </w:pPr>
            <w:r w:rsidRPr="00804D46">
              <w:rPr>
                <w:rFonts w:cstheme="minorHAnsi"/>
                <w:color w:val="000000"/>
                <w:sz w:val="12"/>
                <w:szCs w:val="12"/>
              </w:rPr>
              <w:t>Oliver Šimičić</w:t>
            </w:r>
          </w:p>
        </w:tc>
        <w:tc>
          <w:tcPr>
            <w:tcW w:w="478" w:type="dxa"/>
            <w:tcBorders>
              <w:top w:val="nil"/>
              <w:left w:val="single" w:sz="8" w:space="0" w:color="auto"/>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6"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2"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2"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52"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98"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403"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421"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6"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421"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00"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r>
      <w:tr w:rsidR="00804D46" w:rsidRPr="000C54E6" w:rsidTr="00804D46">
        <w:trPr>
          <w:trHeight w:val="459"/>
        </w:trPr>
        <w:tc>
          <w:tcPr>
            <w:tcW w:w="697" w:type="dxa"/>
            <w:tcBorders>
              <w:top w:val="nil"/>
              <w:left w:val="single" w:sz="8" w:space="0" w:color="auto"/>
              <w:bottom w:val="single" w:sz="8" w:space="0" w:color="auto"/>
              <w:right w:val="nil"/>
            </w:tcBorders>
            <w:shd w:val="clear" w:color="auto" w:fill="auto"/>
            <w:noWrap/>
            <w:vAlign w:val="bottom"/>
            <w:hideMark/>
          </w:tcPr>
          <w:p w:rsidR="007A512A" w:rsidRPr="00804D46" w:rsidRDefault="007A512A" w:rsidP="00E240C1">
            <w:pPr>
              <w:rPr>
                <w:rFonts w:cstheme="minorHAnsi"/>
                <w:color w:val="000000"/>
                <w:sz w:val="12"/>
                <w:szCs w:val="12"/>
              </w:rPr>
            </w:pPr>
            <w:r w:rsidRPr="00804D46">
              <w:rPr>
                <w:rFonts w:cstheme="minorHAnsi"/>
                <w:color w:val="000000"/>
                <w:sz w:val="12"/>
                <w:szCs w:val="12"/>
              </w:rPr>
              <w:t>Matko Mikašinović</w:t>
            </w:r>
          </w:p>
        </w:tc>
        <w:tc>
          <w:tcPr>
            <w:tcW w:w="478" w:type="dxa"/>
            <w:tcBorders>
              <w:top w:val="nil"/>
              <w:left w:val="single" w:sz="8" w:space="0" w:color="auto"/>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6"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2"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2"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52"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98"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288"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403"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1"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6"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1"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00"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r>
      <w:tr w:rsidR="00804D46" w:rsidRPr="000C54E6" w:rsidTr="00804D46">
        <w:trPr>
          <w:trHeight w:val="459"/>
        </w:trPr>
        <w:tc>
          <w:tcPr>
            <w:tcW w:w="697" w:type="dxa"/>
            <w:tcBorders>
              <w:top w:val="nil"/>
              <w:left w:val="single" w:sz="8" w:space="0" w:color="auto"/>
              <w:bottom w:val="single" w:sz="8" w:space="0" w:color="auto"/>
              <w:right w:val="nil"/>
            </w:tcBorders>
            <w:shd w:val="clear" w:color="auto" w:fill="auto"/>
            <w:noWrap/>
            <w:vAlign w:val="bottom"/>
            <w:hideMark/>
          </w:tcPr>
          <w:p w:rsidR="007A512A" w:rsidRPr="00804D46" w:rsidRDefault="007A512A" w:rsidP="00E240C1">
            <w:pPr>
              <w:rPr>
                <w:rFonts w:cstheme="minorHAnsi"/>
                <w:color w:val="000000"/>
                <w:sz w:val="12"/>
                <w:szCs w:val="12"/>
              </w:rPr>
            </w:pPr>
            <w:r w:rsidRPr="00804D46">
              <w:rPr>
                <w:rFonts w:cstheme="minorHAnsi"/>
                <w:color w:val="000000"/>
                <w:sz w:val="12"/>
                <w:szCs w:val="12"/>
              </w:rPr>
              <w:t>Alison Mavrić</w:t>
            </w:r>
          </w:p>
        </w:tc>
        <w:tc>
          <w:tcPr>
            <w:tcW w:w="478" w:type="dxa"/>
            <w:tcBorders>
              <w:top w:val="nil"/>
              <w:left w:val="single" w:sz="8" w:space="0" w:color="auto"/>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6"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2"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2"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52"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98"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78R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78R</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56R</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56R</w:t>
            </w:r>
          </w:p>
        </w:tc>
        <w:tc>
          <w:tcPr>
            <w:tcW w:w="288"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1"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6"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1"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00"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r>
      <w:tr w:rsidR="00804D46" w:rsidRPr="000C54E6" w:rsidTr="00804D46">
        <w:trPr>
          <w:trHeight w:val="459"/>
        </w:trPr>
        <w:tc>
          <w:tcPr>
            <w:tcW w:w="697" w:type="dxa"/>
            <w:tcBorders>
              <w:top w:val="nil"/>
              <w:left w:val="single" w:sz="8" w:space="0" w:color="auto"/>
              <w:bottom w:val="single" w:sz="8" w:space="0" w:color="auto"/>
              <w:right w:val="nil"/>
            </w:tcBorders>
            <w:shd w:val="clear" w:color="auto" w:fill="auto"/>
            <w:noWrap/>
            <w:vAlign w:val="bottom"/>
            <w:hideMark/>
          </w:tcPr>
          <w:p w:rsidR="007A512A" w:rsidRPr="00804D46" w:rsidRDefault="007A512A" w:rsidP="00E240C1">
            <w:pPr>
              <w:rPr>
                <w:rFonts w:cstheme="minorHAnsi"/>
                <w:color w:val="000000"/>
                <w:sz w:val="12"/>
                <w:szCs w:val="12"/>
              </w:rPr>
            </w:pPr>
            <w:r w:rsidRPr="00804D46">
              <w:rPr>
                <w:rFonts w:cstheme="minorHAnsi"/>
                <w:color w:val="000000"/>
                <w:sz w:val="12"/>
                <w:szCs w:val="12"/>
              </w:rPr>
              <w:t>Jadranko Janjić</w:t>
            </w:r>
          </w:p>
        </w:tc>
        <w:tc>
          <w:tcPr>
            <w:tcW w:w="478" w:type="dxa"/>
            <w:tcBorders>
              <w:top w:val="nil"/>
              <w:left w:val="single" w:sz="8" w:space="0" w:color="auto"/>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6"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2"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2"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52"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98"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78R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78R</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56R</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56R</w:t>
            </w:r>
          </w:p>
        </w:tc>
        <w:tc>
          <w:tcPr>
            <w:tcW w:w="288"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1"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6"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2R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2R</w:t>
            </w:r>
          </w:p>
        </w:tc>
        <w:tc>
          <w:tcPr>
            <w:tcW w:w="421"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1R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1R</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00"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r>
      <w:tr w:rsidR="00804D46" w:rsidRPr="000C54E6" w:rsidTr="00804D46">
        <w:trPr>
          <w:trHeight w:val="459"/>
        </w:trPr>
        <w:tc>
          <w:tcPr>
            <w:tcW w:w="697" w:type="dxa"/>
            <w:tcBorders>
              <w:top w:val="nil"/>
              <w:left w:val="single" w:sz="8" w:space="0" w:color="auto"/>
              <w:bottom w:val="single" w:sz="8" w:space="0" w:color="auto"/>
              <w:right w:val="nil"/>
            </w:tcBorders>
            <w:shd w:val="clear" w:color="auto" w:fill="auto"/>
            <w:noWrap/>
            <w:vAlign w:val="bottom"/>
            <w:hideMark/>
          </w:tcPr>
          <w:p w:rsidR="007A512A" w:rsidRPr="00804D46" w:rsidRDefault="007A512A" w:rsidP="00E240C1">
            <w:pPr>
              <w:rPr>
                <w:rFonts w:cstheme="minorHAnsi"/>
                <w:color w:val="000000"/>
                <w:sz w:val="12"/>
                <w:szCs w:val="12"/>
              </w:rPr>
            </w:pPr>
            <w:r w:rsidRPr="00804D46">
              <w:rPr>
                <w:rFonts w:cstheme="minorHAnsi"/>
                <w:color w:val="000000"/>
                <w:sz w:val="12"/>
                <w:szCs w:val="12"/>
              </w:rPr>
              <w:t>Marta Milunović</w:t>
            </w:r>
          </w:p>
        </w:tc>
        <w:tc>
          <w:tcPr>
            <w:tcW w:w="478" w:type="dxa"/>
            <w:tcBorders>
              <w:top w:val="nil"/>
              <w:left w:val="single" w:sz="8" w:space="0" w:color="auto"/>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6"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2"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422"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52"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398"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421"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6"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347"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1"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SRZ</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300"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r>
      <w:tr w:rsidR="00804D46" w:rsidRPr="000C54E6" w:rsidTr="00804D46">
        <w:trPr>
          <w:trHeight w:val="459"/>
        </w:trPr>
        <w:tc>
          <w:tcPr>
            <w:tcW w:w="697" w:type="dxa"/>
            <w:tcBorders>
              <w:top w:val="nil"/>
              <w:left w:val="single" w:sz="8" w:space="0" w:color="auto"/>
              <w:bottom w:val="single" w:sz="8" w:space="0" w:color="auto"/>
              <w:right w:val="nil"/>
            </w:tcBorders>
            <w:shd w:val="clear" w:color="auto" w:fill="auto"/>
            <w:noWrap/>
            <w:vAlign w:val="bottom"/>
            <w:hideMark/>
          </w:tcPr>
          <w:p w:rsidR="007A512A" w:rsidRPr="00804D46" w:rsidRDefault="007A512A" w:rsidP="00E240C1">
            <w:pPr>
              <w:rPr>
                <w:rFonts w:cstheme="minorHAnsi"/>
                <w:color w:val="000000"/>
                <w:sz w:val="12"/>
                <w:szCs w:val="12"/>
              </w:rPr>
            </w:pPr>
            <w:r w:rsidRPr="00804D46">
              <w:rPr>
                <w:rFonts w:cstheme="minorHAnsi"/>
                <w:color w:val="000000"/>
                <w:sz w:val="12"/>
                <w:szCs w:val="12"/>
              </w:rPr>
              <w:t>Ljiljana Anić</w:t>
            </w:r>
          </w:p>
        </w:tc>
        <w:tc>
          <w:tcPr>
            <w:tcW w:w="478" w:type="dxa"/>
            <w:tcBorders>
              <w:top w:val="nil"/>
              <w:left w:val="single" w:sz="8" w:space="0" w:color="auto"/>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6"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2"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422"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352"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98"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4R</w:t>
            </w:r>
          </w:p>
        </w:tc>
        <w:tc>
          <w:tcPr>
            <w:tcW w:w="403"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1"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6"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1"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00"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r>
      <w:tr w:rsidR="00804D46" w:rsidRPr="000C54E6" w:rsidTr="00804D46">
        <w:trPr>
          <w:trHeight w:val="459"/>
        </w:trPr>
        <w:tc>
          <w:tcPr>
            <w:tcW w:w="697" w:type="dxa"/>
            <w:tcBorders>
              <w:top w:val="nil"/>
              <w:left w:val="single" w:sz="8" w:space="0" w:color="auto"/>
              <w:bottom w:val="single" w:sz="8" w:space="0" w:color="auto"/>
              <w:right w:val="nil"/>
            </w:tcBorders>
            <w:shd w:val="clear" w:color="auto" w:fill="auto"/>
            <w:noWrap/>
            <w:vAlign w:val="bottom"/>
            <w:hideMark/>
          </w:tcPr>
          <w:p w:rsidR="007A512A" w:rsidRPr="00804D46" w:rsidRDefault="007A512A" w:rsidP="00E240C1">
            <w:pPr>
              <w:rPr>
                <w:rFonts w:cstheme="minorHAnsi"/>
                <w:color w:val="000000"/>
                <w:sz w:val="12"/>
                <w:szCs w:val="12"/>
              </w:rPr>
            </w:pPr>
            <w:r w:rsidRPr="00804D46">
              <w:rPr>
                <w:rFonts w:cstheme="minorHAnsi"/>
                <w:color w:val="000000"/>
                <w:sz w:val="12"/>
                <w:szCs w:val="12"/>
              </w:rPr>
              <w:t>Martina Milčić Ajvaz</w:t>
            </w:r>
          </w:p>
        </w:tc>
        <w:tc>
          <w:tcPr>
            <w:tcW w:w="478" w:type="dxa"/>
            <w:tcBorders>
              <w:top w:val="nil"/>
              <w:left w:val="single" w:sz="8" w:space="0" w:color="auto"/>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466"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43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43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422"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2"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SRZ</w:t>
            </w:r>
          </w:p>
        </w:tc>
        <w:tc>
          <w:tcPr>
            <w:tcW w:w="352"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98"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1"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6"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1"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300"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r>
      <w:tr w:rsidR="00804D46" w:rsidRPr="000C54E6" w:rsidTr="00804D46">
        <w:trPr>
          <w:trHeight w:val="459"/>
        </w:trPr>
        <w:tc>
          <w:tcPr>
            <w:tcW w:w="697" w:type="dxa"/>
            <w:tcBorders>
              <w:top w:val="nil"/>
              <w:left w:val="single" w:sz="8" w:space="0" w:color="auto"/>
              <w:bottom w:val="single" w:sz="8" w:space="0" w:color="auto"/>
              <w:right w:val="nil"/>
            </w:tcBorders>
            <w:shd w:val="clear" w:color="auto" w:fill="auto"/>
            <w:noWrap/>
            <w:vAlign w:val="bottom"/>
            <w:hideMark/>
          </w:tcPr>
          <w:p w:rsidR="007A512A" w:rsidRPr="00804D46" w:rsidRDefault="007A512A" w:rsidP="00E240C1">
            <w:pPr>
              <w:rPr>
                <w:rFonts w:cstheme="minorHAnsi"/>
                <w:color w:val="000000"/>
                <w:sz w:val="12"/>
                <w:szCs w:val="12"/>
              </w:rPr>
            </w:pPr>
            <w:r w:rsidRPr="00804D46">
              <w:rPr>
                <w:rFonts w:cstheme="minorHAnsi"/>
                <w:color w:val="000000"/>
                <w:sz w:val="12"/>
                <w:szCs w:val="12"/>
              </w:rPr>
              <w:t>Maša Cerovac</w:t>
            </w:r>
          </w:p>
        </w:tc>
        <w:tc>
          <w:tcPr>
            <w:tcW w:w="478" w:type="dxa"/>
            <w:tcBorders>
              <w:top w:val="nil"/>
              <w:left w:val="single" w:sz="8" w:space="0" w:color="auto"/>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6"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1R</w:t>
            </w:r>
          </w:p>
        </w:tc>
        <w:tc>
          <w:tcPr>
            <w:tcW w:w="422"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422"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352"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398"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4R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2R</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34R</w:t>
            </w:r>
          </w:p>
        </w:tc>
        <w:tc>
          <w:tcPr>
            <w:tcW w:w="403"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34R</w:t>
            </w:r>
          </w:p>
        </w:tc>
        <w:tc>
          <w:tcPr>
            <w:tcW w:w="421"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426"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2R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1R</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SRZ</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347"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3R</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3R</w:t>
            </w:r>
          </w:p>
        </w:tc>
        <w:tc>
          <w:tcPr>
            <w:tcW w:w="421"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4R</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300"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r>
      <w:tr w:rsidR="00804D46" w:rsidRPr="000C54E6" w:rsidTr="00804D46">
        <w:trPr>
          <w:trHeight w:val="459"/>
        </w:trPr>
        <w:tc>
          <w:tcPr>
            <w:tcW w:w="697" w:type="dxa"/>
            <w:tcBorders>
              <w:top w:val="nil"/>
              <w:left w:val="single" w:sz="8" w:space="0" w:color="auto"/>
              <w:bottom w:val="single" w:sz="8" w:space="0" w:color="auto"/>
              <w:right w:val="nil"/>
            </w:tcBorders>
            <w:shd w:val="clear" w:color="auto" w:fill="auto"/>
            <w:noWrap/>
            <w:vAlign w:val="bottom"/>
            <w:hideMark/>
          </w:tcPr>
          <w:p w:rsidR="007A512A" w:rsidRPr="00804D46" w:rsidRDefault="007A512A" w:rsidP="00E240C1">
            <w:pPr>
              <w:rPr>
                <w:rFonts w:cstheme="minorHAnsi"/>
                <w:color w:val="000000"/>
                <w:sz w:val="12"/>
                <w:szCs w:val="12"/>
              </w:rPr>
            </w:pPr>
            <w:r w:rsidRPr="00804D46">
              <w:rPr>
                <w:rFonts w:cstheme="minorHAnsi"/>
                <w:color w:val="000000"/>
                <w:sz w:val="12"/>
                <w:szCs w:val="12"/>
              </w:rPr>
              <w:t>Laura Sutlović</w:t>
            </w:r>
          </w:p>
        </w:tc>
        <w:tc>
          <w:tcPr>
            <w:tcW w:w="478" w:type="dxa"/>
            <w:tcBorders>
              <w:top w:val="nil"/>
              <w:left w:val="single" w:sz="8" w:space="0" w:color="auto"/>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6"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422"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422"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352"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398"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1"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426"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347"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347"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1"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00"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r>
      <w:tr w:rsidR="00804D46" w:rsidRPr="000C54E6" w:rsidTr="00804D46">
        <w:trPr>
          <w:trHeight w:val="459"/>
        </w:trPr>
        <w:tc>
          <w:tcPr>
            <w:tcW w:w="697" w:type="dxa"/>
            <w:tcBorders>
              <w:top w:val="nil"/>
              <w:left w:val="single" w:sz="8" w:space="0" w:color="auto"/>
              <w:bottom w:val="single" w:sz="8" w:space="0" w:color="auto"/>
              <w:right w:val="nil"/>
            </w:tcBorders>
            <w:shd w:val="clear" w:color="auto" w:fill="auto"/>
            <w:noWrap/>
            <w:vAlign w:val="bottom"/>
            <w:hideMark/>
          </w:tcPr>
          <w:p w:rsidR="007A512A" w:rsidRPr="00804D46" w:rsidRDefault="007A512A" w:rsidP="00E240C1">
            <w:pPr>
              <w:rPr>
                <w:rFonts w:cstheme="minorHAnsi"/>
                <w:color w:val="000000"/>
                <w:sz w:val="12"/>
                <w:szCs w:val="12"/>
              </w:rPr>
            </w:pPr>
            <w:r w:rsidRPr="00804D46">
              <w:rPr>
                <w:rFonts w:cstheme="minorHAnsi"/>
                <w:color w:val="000000"/>
                <w:sz w:val="12"/>
                <w:szCs w:val="12"/>
              </w:rPr>
              <w:t>Valentina Stupnik</w:t>
            </w:r>
          </w:p>
        </w:tc>
        <w:tc>
          <w:tcPr>
            <w:tcW w:w="478" w:type="dxa"/>
            <w:tcBorders>
              <w:top w:val="nil"/>
              <w:left w:val="single" w:sz="8" w:space="0" w:color="auto"/>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6"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4R</w:t>
            </w:r>
          </w:p>
        </w:tc>
        <w:tc>
          <w:tcPr>
            <w:tcW w:w="422"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4R</w:t>
            </w:r>
          </w:p>
        </w:tc>
        <w:tc>
          <w:tcPr>
            <w:tcW w:w="422"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352"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398"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421"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6R</w:t>
            </w:r>
          </w:p>
        </w:tc>
        <w:tc>
          <w:tcPr>
            <w:tcW w:w="426"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347"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5R</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8R</w:t>
            </w:r>
          </w:p>
        </w:tc>
        <w:tc>
          <w:tcPr>
            <w:tcW w:w="347"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7R</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1"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00"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r>
      <w:tr w:rsidR="00804D46" w:rsidRPr="000C54E6" w:rsidTr="00804D46">
        <w:trPr>
          <w:trHeight w:val="459"/>
        </w:trPr>
        <w:tc>
          <w:tcPr>
            <w:tcW w:w="697" w:type="dxa"/>
            <w:tcBorders>
              <w:top w:val="nil"/>
              <w:left w:val="single" w:sz="8" w:space="0" w:color="auto"/>
              <w:bottom w:val="single" w:sz="8" w:space="0" w:color="auto"/>
              <w:right w:val="nil"/>
            </w:tcBorders>
            <w:shd w:val="clear" w:color="auto" w:fill="auto"/>
            <w:noWrap/>
            <w:vAlign w:val="bottom"/>
            <w:hideMark/>
          </w:tcPr>
          <w:p w:rsidR="007A512A" w:rsidRPr="00804D46" w:rsidRDefault="007A512A" w:rsidP="00E240C1">
            <w:pPr>
              <w:rPr>
                <w:rFonts w:cstheme="minorHAnsi"/>
                <w:color w:val="000000"/>
                <w:sz w:val="12"/>
                <w:szCs w:val="12"/>
              </w:rPr>
            </w:pPr>
            <w:r w:rsidRPr="00804D46">
              <w:rPr>
                <w:rFonts w:cstheme="minorHAnsi"/>
                <w:color w:val="000000"/>
                <w:sz w:val="12"/>
                <w:szCs w:val="12"/>
              </w:rPr>
              <w:t>Vanja Butorac</w:t>
            </w:r>
            <w:r w:rsidR="00804D46" w:rsidRPr="00804D46">
              <w:rPr>
                <w:rFonts w:cstheme="minorHAnsi"/>
                <w:color w:val="000000"/>
                <w:sz w:val="12"/>
                <w:szCs w:val="12"/>
              </w:rPr>
              <w:t>-1.</w:t>
            </w:r>
          </w:p>
        </w:tc>
        <w:tc>
          <w:tcPr>
            <w:tcW w:w="478" w:type="dxa"/>
            <w:tcBorders>
              <w:top w:val="nil"/>
              <w:left w:val="single" w:sz="8" w:space="0" w:color="auto"/>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HJ</w:t>
            </w:r>
          </w:p>
        </w:tc>
        <w:tc>
          <w:tcPr>
            <w:tcW w:w="466"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MAT</w:t>
            </w:r>
          </w:p>
        </w:tc>
        <w:tc>
          <w:tcPr>
            <w:tcW w:w="43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PID</w:t>
            </w:r>
          </w:p>
        </w:tc>
        <w:tc>
          <w:tcPr>
            <w:tcW w:w="43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2"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2"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52"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98"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HJ</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MAT</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TZK</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MAT</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HJ</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GK</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LK</w:t>
            </w:r>
          </w:p>
        </w:tc>
        <w:tc>
          <w:tcPr>
            <w:tcW w:w="403"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1"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6"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HJ</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PID</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TZK</w:t>
            </w:r>
          </w:p>
        </w:tc>
        <w:tc>
          <w:tcPr>
            <w:tcW w:w="434"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SRZ</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HJ</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MAT</w:t>
            </w:r>
          </w:p>
        </w:tc>
        <w:tc>
          <w:tcPr>
            <w:tcW w:w="421"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TZK</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00"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r>
      <w:tr w:rsidR="00804D46" w:rsidRPr="000C54E6" w:rsidTr="00804D46">
        <w:trPr>
          <w:trHeight w:val="459"/>
        </w:trPr>
        <w:tc>
          <w:tcPr>
            <w:tcW w:w="697" w:type="dxa"/>
            <w:tcBorders>
              <w:top w:val="nil"/>
              <w:left w:val="single" w:sz="8" w:space="0" w:color="auto"/>
              <w:bottom w:val="single" w:sz="8" w:space="0" w:color="auto"/>
              <w:right w:val="nil"/>
            </w:tcBorders>
            <w:shd w:val="clear" w:color="auto" w:fill="auto"/>
            <w:noWrap/>
            <w:vAlign w:val="bottom"/>
            <w:hideMark/>
          </w:tcPr>
          <w:p w:rsidR="007A512A" w:rsidRPr="00804D46" w:rsidRDefault="007A512A" w:rsidP="00E240C1">
            <w:pPr>
              <w:rPr>
                <w:rFonts w:cstheme="minorHAnsi"/>
                <w:color w:val="000000"/>
                <w:sz w:val="12"/>
                <w:szCs w:val="12"/>
              </w:rPr>
            </w:pPr>
            <w:r w:rsidRPr="00804D46">
              <w:rPr>
                <w:rFonts w:cstheme="minorHAnsi"/>
                <w:color w:val="000000"/>
                <w:sz w:val="12"/>
                <w:szCs w:val="12"/>
              </w:rPr>
              <w:t>Snježana Domijan</w:t>
            </w:r>
            <w:r w:rsidR="00804D46" w:rsidRPr="00804D46">
              <w:rPr>
                <w:rFonts w:cstheme="minorHAnsi"/>
                <w:color w:val="000000"/>
                <w:sz w:val="12"/>
                <w:szCs w:val="12"/>
              </w:rPr>
              <w:t>-2.</w:t>
            </w:r>
          </w:p>
        </w:tc>
        <w:tc>
          <w:tcPr>
            <w:tcW w:w="478" w:type="dxa"/>
            <w:tcBorders>
              <w:top w:val="nil"/>
              <w:left w:val="single" w:sz="8" w:space="0" w:color="auto"/>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HJ</w:t>
            </w:r>
          </w:p>
        </w:tc>
        <w:tc>
          <w:tcPr>
            <w:tcW w:w="466"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MAT</w:t>
            </w:r>
          </w:p>
        </w:tc>
        <w:tc>
          <w:tcPr>
            <w:tcW w:w="43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GK</w:t>
            </w:r>
          </w:p>
        </w:tc>
        <w:tc>
          <w:tcPr>
            <w:tcW w:w="43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TZK</w:t>
            </w:r>
          </w:p>
        </w:tc>
        <w:tc>
          <w:tcPr>
            <w:tcW w:w="422"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SRZ</w:t>
            </w:r>
          </w:p>
        </w:tc>
        <w:tc>
          <w:tcPr>
            <w:tcW w:w="422"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52"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98"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PID</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HJ</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MAT</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TZK</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HJ</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MAT</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LK</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1"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6"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PID</w:t>
            </w:r>
          </w:p>
        </w:tc>
        <w:tc>
          <w:tcPr>
            <w:tcW w:w="434"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HJ</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TZK</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1"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HJ</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MAT</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00"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r>
      <w:tr w:rsidR="00804D46" w:rsidRPr="000C54E6" w:rsidTr="00804D46">
        <w:trPr>
          <w:trHeight w:val="459"/>
        </w:trPr>
        <w:tc>
          <w:tcPr>
            <w:tcW w:w="697" w:type="dxa"/>
            <w:tcBorders>
              <w:top w:val="nil"/>
              <w:left w:val="single" w:sz="8" w:space="0" w:color="auto"/>
              <w:bottom w:val="single" w:sz="8" w:space="0" w:color="auto"/>
              <w:right w:val="nil"/>
            </w:tcBorders>
            <w:shd w:val="clear" w:color="auto" w:fill="auto"/>
            <w:noWrap/>
            <w:vAlign w:val="bottom"/>
            <w:hideMark/>
          </w:tcPr>
          <w:p w:rsidR="007A512A" w:rsidRPr="00804D46" w:rsidRDefault="007A512A" w:rsidP="00E240C1">
            <w:pPr>
              <w:rPr>
                <w:rFonts w:cstheme="minorHAnsi"/>
                <w:color w:val="000000"/>
                <w:sz w:val="12"/>
                <w:szCs w:val="12"/>
              </w:rPr>
            </w:pPr>
            <w:r w:rsidRPr="00804D46">
              <w:rPr>
                <w:rFonts w:cstheme="minorHAnsi"/>
                <w:color w:val="000000"/>
                <w:sz w:val="12"/>
                <w:szCs w:val="12"/>
              </w:rPr>
              <w:t>Nataša Pečuvčić</w:t>
            </w:r>
            <w:r w:rsidR="00804D46" w:rsidRPr="00804D46">
              <w:rPr>
                <w:rFonts w:cstheme="minorHAnsi"/>
                <w:color w:val="000000"/>
                <w:sz w:val="12"/>
                <w:szCs w:val="12"/>
              </w:rPr>
              <w:t>-3.</w:t>
            </w:r>
          </w:p>
        </w:tc>
        <w:tc>
          <w:tcPr>
            <w:tcW w:w="478" w:type="dxa"/>
            <w:tcBorders>
              <w:top w:val="nil"/>
              <w:left w:val="single" w:sz="8" w:space="0" w:color="auto"/>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HJ</w:t>
            </w:r>
          </w:p>
        </w:tc>
        <w:tc>
          <w:tcPr>
            <w:tcW w:w="466"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MAT</w:t>
            </w:r>
          </w:p>
        </w:tc>
        <w:tc>
          <w:tcPr>
            <w:tcW w:w="43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TZK</w:t>
            </w:r>
          </w:p>
        </w:tc>
        <w:tc>
          <w:tcPr>
            <w:tcW w:w="43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PID</w:t>
            </w:r>
          </w:p>
        </w:tc>
        <w:tc>
          <w:tcPr>
            <w:tcW w:w="422"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2"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52"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98"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HJ</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MAT</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LK</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HJ</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MAT</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TZK</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1"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6"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HJ</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PID</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TZK</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SRZ</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1"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HJ</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MAT</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GK</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00"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r>
      <w:tr w:rsidR="00804D46" w:rsidRPr="000C54E6" w:rsidTr="00804D46">
        <w:trPr>
          <w:trHeight w:val="459"/>
        </w:trPr>
        <w:tc>
          <w:tcPr>
            <w:tcW w:w="697" w:type="dxa"/>
            <w:tcBorders>
              <w:top w:val="nil"/>
              <w:left w:val="single" w:sz="8" w:space="0" w:color="auto"/>
              <w:bottom w:val="single" w:sz="8" w:space="0" w:color="auto"/>
              <w:right w:val="nil"/>
            </w:tcBorders>
            <w:shd w:val="clear" w:color="auto" w:fill="auto"/>
            <w:noWrap/>
            <w:vAlign w:val="bottom"/>
            <w:hideMark/>
          </w:tcPr>
          <w:p w:rsidR="007A512A" w:rsidRPr="00804D46" w:rsidRDefault="007A512A" w:rsidP="00E240C1">
            <w:pPr>
              <w:rPr>
                <w:rFonts w:cstheme="minorHAnsi"/>
                <w:color w:val="000000"/>
                <w:sz w:val="12"/>
                <w:szCs w:val="12"/>
              </w:rPr>
            </w:pPr>
            <w:r w:rsidRPr="00804D46">
              <w:rPr>
                <w:rFonts w:cstheme="minorHAnsi"/>
                <w:color w:val="000000"/>
                <w:sz w:val="12"/>
                <w:szCs w:val="12"/>
              </w:rPr>
              <w:t>Tihomira Lončarić</w:t>
            </w:r>
            <w:r w:rsidR="00804D46" w:rsidRPr="00804D46">
              <w:rPr>
                <w:rFonts w:cstheme="minorHAnsi"/>
                <w:color w:val="000000"/>
                <w:sz w:val="12"/>
                <w:szCs w:val="12"/>
              </w:rPr>
              <w:t>-4.</w:t>
            </w:r>
          </w:p>
        </w:tc>
        <w:tc>
          <w:tcPr>
            <w:tcW w:w="478" w:type="dxa"/>
            <w:tcBorders>
              <w:top w:val="nil"/>
              <w:left w:val="single" w:sz="8" w:space="0" w:color="auto"/>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HJ</w:t>
            </w:r>
          </w:p>
        </w:tc>
        <w:tc>
          <w:tcPr>
            <w:tcW w:w="466"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MAT</w:t>
            </w:r>
          </w:p>
        </w:tc>
        <w:tc>
          <w:tcPr>
            <w:tcW w:w="43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TZK</w:t>
            </w:r>
          </w:p>
        </w:tc>
        <w:tc>
          <w:tcPr>
            <w:tcW w:w="43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2"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2"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52"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98"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PID</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HJ</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MAT</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HJ</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PID</w:t>
            </w:r>
          </w:p>
        </w:tc>
        <w:tc>
          <w:tcPr>
            <w:tcW w:w="403"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03"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1"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26"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HJ</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MAT</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TZK</w:t>
            </w:r>
          </w:p>
        </w:tc>
        <w:tc>
          <w:tcPr>
            <w:tcW w:w="434"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34"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SRZ</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47"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MAT</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HJ</w:t>
            </w:r>
          </w:p>
        </w:tc>
        <w:tc>
          <w:tcPr>
            <w:tcW w:w="421"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PID</w:t>
            </w:r>
          </w:p>
        </w:tc>
        <w:tc>
          <w:tcPr>
            <w:tcW w:w="465"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465" w:type="dxa"/>
            <w:tcBorders>
              <w:top w:val="nil"/>
              <w:left w:val="nil"/>
              <w:bottom w:val="single" w:sz="8" w:space="0" w:color="auto"/>
              <w:right w:val="nil"/>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LK</w:t>
            </w:r>
          </w:p>
        </w:tc>
        <w:tc>
          <w:tcPr>
            <w:tcW w:w="347" w:type="dxa"/>
            <w:tcBorders>
              <w:top w:val="nil"/>
              <w:left w:val="single" w:sz="4" w:space="0" w:color="auto"/>
              <w:bottom w:val="single" w:sz="8" w:space="0" w:color="auto"/>
              <w:right w:val="single" w:sz="4"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c>
          <w:tcPr>
            <w:tcW w:w="300" w:type="dxa"/>
            <w:tcBorders>
              <w:top w:val="nil"/>
              <w:left w:val="nil"/>
              <w:bottom w:val="single" w:sz="8" w:space="0" w:color="auto"/>
              <w:right w:val="single" w:sz="8" w:space="0" w:color="auto"/>
            </w:tcBorders>
            <w:shd w:val="clear" w:color="auto" w:fill="auto"/>
            <w:noWrap/>
            <w:vAlign w:val="center"/>
            <w:hideMark/>
          </w:tcPr>
          <w:p w:rsidR="007A512A" w:rsidRPr="000C54E6" w:rsidRDefault="007A512A" w:rsidP="00E240C1">
            <w:pPr>
              <w:jc w:val="center"/>
              <w:rPr>
                <w:rFonts w:cstheme="minorHAnsi"/>
                <w:color w:val="000000"/>
                <w:sz w:val="14"/>
                <w:szCs w:val="14"/>
              </w:rPr>
            </w:pPr>
            <w:r w:rsidRPr="000C54E6">
              <w:rPr>
                <w:rFonts w:cstheme="minorHAnsi"/>
                <w:color w:val="000000"/>
                <w:sz w:val="14"/>
                <w:szCs w:val="14"/>
              </w:rPr>
              <w:t> </w:t>
            </w:r>
          </w:p>
        </w:tc>
      </w:tr>
    </w:tbl>
    <w:p w:rsidR="00944E8F" w:rsidRPr="00F27A45" w:rsidRDefault="00944E8F" w:rsidP="00944E8F">
      <w:pPr>
        <w:rPr>
          <w:rFonts w:ascii="Times New Roman" w:hAnsi="Times New Roman"/>
          <w:szCs w:val="24"/>
        </w:rPr>
        <w:sectPr w:rsidR="00944E8F" w:rsidRPr="00F27A45" w:rsidSect="00542570">
          <w:pgSz w:w="16838" w:h="11906" w:orient="landscape"/>
          <w:pgMar w:top="720" w:right="720" w:bottom="720" w:left="720" w:header="709" w:footer="709" w:gutter="0"/>
          <w:pgNumType w:start="10" w:chapStyle="1"/>
          <w:cols w:space="708"/>
          <w:docGrid w:linePitch="360"/>
        </w:sectPr>
      </w:pPr>
    </w:p>
    <w:p w:rsidR="00944E8F" w:rsidRDefault="00944E8F" w:rsidP="00944E8F">
      <w:pPr>
        <w:jc w:val="both"/>
        <w:rPr>
          <w:rFonts w:ascii="Times New Roman" w:hAnsi="Times New Roman"/>
          <w:szCs w:val="24"/>
        </w:rPr>
      </w:pPr>
      <w:r w:rsidRPr="00F27A45">
        <w:rPr>
          <w:rFonts w:ascii="Times New Roman" w:hAnsi="Times New Roman"/>
          <w:szCs w:val="24"/>
        </w:rPr>
        <w:lastRenderedPageBreak/>
        <w:t xml:space="preserve">3. </w:t>
      </w:r>
      <w:proofErr w:type="gramStart"/>
      <w:r w:rsidRPr="00F27A45">
        <w:rPr>
          <w:rFonts w:ascii="Times New Roman" w:hAnsi="Times New Roman"/>
          <w:szCs w:val="24"/>
        </w:rPr>
        <w:t>GODIŠNJI  NASTAVNI</w:t>
      </w:r>
      <w:proofErr w:type="gramEnd"/>
      <w:r w:rsidRPr="00F27A45">
        <w:rPr>
          <w:rFonts w:ascii="Times New Roman" w:hAnsi="Times New Roman"/>
          <w:szCs w:val="24"/>
        </w:rPr>
        <w:t xml:space="preserve">   PLAN  I  </w:t>
      </w:r>
      <w:r>
        <w:rPr>
          <w:rFonts w:ascii="Times New Roman" w:hAnsi="Times New Roman"/>
          <w:szCs w:val="24"/>
        </w:rPr>
        <w:t>P</w:t>
      </w:r>
      <w:r w:rsidRPr="00F27A45">
        <w:rPr>
          <w:rFonts w:ascii="Times New Roman" w:hAnsi="Times New Roman"/>
          <w:szCs w:val="24"/>
        </w:rPr>
        <w:t>ROGRAM RADA ŠKOLE</w:t>
      </w:r>
    </w:p>
    <w:p w:rsidR="00944E8F" w:rsidRPr="003F61D9" w:rsidRDefault="00944E8F" w:rsidP="00944E8F">
      <w:pPr>
        <w:spacing w:line="336" w:lineRule="atLeast"/>
        <w:jc w:val="center"/>
        <w:rPr>
          <w:rFonts w:ascii="Times New Roman" w:hAnsi="Times New Roman"/>
          <w:sz w:val="20"/>
        </w:rPr>
      </w:pPr>
      <w:r w:rsidRPr="003F61D9">
        <w:rPr>
          <w:rFonts w:ascii="Times New Roman" w:hAnsi="Times New Roman"/>
          <w:sz w:val="20"/>
        </w:rPr>
        <w:t>NASTAVNI PLAN ZA OSNOVNU ŠKOLU</w:t>
      </w:r>
    </w:p>
    <w:tbl>
      <w:tblPr>
        <w:tblW w:w="4947" w:type="pct"/>
        <w:jc w:val="center"/>
        <w:tblCellMar>
          <w:top w:w="15" w:type="dxa"/>
          <w:left w:w="15" w:type="dxa"/>
          <w:bottom w:w="15" w:type="dxa"/>
          <w:right w:w="15" w:type="dxa"/>
        </w:tblCellMar>
        <w:tblLook w:val="04A0" w:firstRow="1" w:lastRow="0" w:firstColumn="1" w:lastColumn="0" w:noHBand="0" w:noVBand="1"/>
      </w:tblPr>
      <w:tblGrid>
        <w:gridCol w:w="2172"/>
        <w:gridCol w:w="63"/>
        <w:gridCol w:w="760"/>
        <w:gridCol w:w="824"/>
        <w:gridCol w:w="760"/>
        <w:gridCol w:w="860"/>
        <w:gridCol w:w="860"/>
        <w:gridCol w:w="860"/>
        <w:gridCol w:w="860"/>
        <w:gridCol w:w="145"/>
        <w:gridCol w:w="796"/>
      </w:tblGrid>
      <w:tr w:rsidR="00944E8F" w:rsidRPr="003F61D9" w:rsidTr="00542570">
        <w:trPr>
          <w:jc w:val="center"/>
        </w:trPr>
        <w:tc>
          <w:tcPr>
            <w:tcW w:w="1247" w:type="pct"/>
            <w:gridSpan w:val="2"/>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b/>
                <w:bCs/>
                <w:sz w:val="18"/>
                <w:szCs w:val="18"/>
              </w:rPr>
              <w:t>PREDMETNI KURIKULUMI</w:t>
            </w:r>
          </w:p>
        </w:tc>
        <w:tc>
          <w:tcPr>
            <w:tcW w:w="3753" w:type="pct"/>
            <w:gridSpan w:val="9"/>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b/>
                <w:bCs/>
                <w:sz w:val="18"/>
                <w:szCs w:val="18"/>
              </w:rPr>
              <w:t>GODIŠNJI BROJ SATI PO RAZREDIMA</w:t>
            </w:r>
          </w:p>
        </w:tc>
      </w:tr>
      <w:tr w:rsidR="00944E8F" w:rsidRPr="003F61D9" w:rsidTr="00542570">
        <w:trPr>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44E8F" w:rsidRPr="003F61D9" w:rsidRDefault="00944E8F" w:rsidP="00542570">
            <w:pPr>
              <w:rPr>
                <w:rFonts w:ascii="Times New Roman" w:hAnsi="Times New Roman"/>
                <w:sz w:val="18"/>
                <w:szCs w:val="18"/>
              </w:rPr>
            </w:pPr>
          </w:p>
        </w:tc>
        <w:tc>
          <w:tcPr>
            <w:tcW w:w="1788" w:type="pct"/>
            <w:gridSpan w:val="4"/>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b/>
                <w:bCs/>
                <w:sz w:val="18"/>
                <w:szCs w:val="18"/>
              </w:rPr>
              <w:t>Razredna nastava</w:t>
            </w:r>
          </w:p>
        </w:tc>
        <w:tc>
          <w:tcPr>
            <w:tcW w:w="1965" w:type="pct"/>
            <w:gridSpan w:val="5"/>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b/>
                <w:bCs/>
                <w:sz w:val="18"/>
                <w:szCs w:val="18"/>
              </w:rPr>
              <w:t>Predmetna nastava</w:t>
            </w:r>
          </w:p>
        </w:tc>
      </w:tr>
      <w:tr w:rsidR="00944E8F" w:rsidRPr="003F61D9" w:rsidTr="00542570">
        <w:trPr>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944E8F" w:rsidRPr="003F61D9" w:rsidRDefault="00944E8F" w:rsidP="00542570">
            <w:pPr>
              <w:rPr>
                <w:rFonts w:ascii="Times New Roman" w:hAnsi="Times New Roman"/>
                <w:sz w:val="18"/>
                <w:szCs w:val="18"/>
              </w:rPr>
            </w:pPr>
          </w:p>
        </w:tc>
        <w:tc>
          <w:tcPr>
            <w:tcW w:w="42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b/>
                <w:bCs/>
                <w:sz w:val="18"/>
                <w:szCs w:val="18"/>
              </w:rPr>
              <w:t>I.</w:t>
            </w:r>
          </w:p>
        </w:tc>
        <w:tc>
          <w:tcPr>
            <w:tcW w:w="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b/>
                <w:bCs/>
                <w:sz w:val="18"/>
                <w:szCs w:val="18"/>
              </w:rPr>
              <w:t>II.</w:t>
            </w:r>
          </w:p>
        </w:tc>
        <w:tc>
          <w:tcPr>
            <w:tcW w:w="42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b/>
                <w:bCs/>
                <w:sz w:val="18"/>
                <w:szCs w:val="18"/>
              </w:rPr>
              <w:t>III.</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b/>
                <w:bCs/>
                <w:sz w:val="18"/>
                <w:szCs w:val="18"/>
              </w:rPr>
              <w:t>IV.</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b/>
                <w:bCs/>
                <w:sz w:val="18"/>
                <w:szCs w:val="18"/>
              </w:rPr>
              <w:t>V.</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b/>
                <w:bCs/>
                <w:sz w:val="18"/>
                <w:szCs w:val="18"/>
              </w:rPr>
              <w:t>VI.</w:t>
            </w:r>
          </w:p>
        </w:tc>
        <w:tc>
          <w:tcPr>
            <w:tcW w:w="561"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b/>
                <w:bCs/>
                <w:sz w:val="18"/>
                <w:szCs w:val="18"/>
              </w:rPr>
              <w:t>VII.</w:t>
            </w:r>
          </w:p>
        </w:tc>
        <w:tc>
          <w:tcPr>
            <w:tcW w:w="44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b/>
                <w:bCs/>
                <w:sz w:val="18"/>
                <w:szCs w:val="18"/>
              </w:rPr>
              <w:t>VIII.</w:t>
            </w:r>
          </w:p>
        </w:tc>
      </w:tr>
      <w:tr w:rsidR="00944E8F" w:rsidRPr="003F61D9" w:rsidTr="00542570">
        <w:trPr>
          <w:jc w:val="center"/>
        </w:trPr>
        <w:tc>
          <w:tcPr>
            <w:tcW w:w="5000" w:type="pct"/>
            <w:gridSpan w:val="11"/>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b/>
                <w:bCs/>
                <w:sz w:val="18"/>
                <w:szCs w:val="18"/>
              </w:rPr>
              <w:t>OBVEZNI PREDMETI</w:t>
            </w:r>
          </w:p>
        </w:tc>
      </w:tr>
      <w:tr w:rsidR="00944E8F" w:rsidRPr="003F61D9" w:rsidTr="00542570">
        <w:trPr>
          <w:jc w:val="center"/>
        </w:trPr>
        <w:tc>
          <w:tcPr>
            <w:tcW w:w="121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Hrvatski jezik</w:t>
            </w:r>
          </w:p>
        </w:tc>
        <w:tc>
          <w:tcPr>
            <w:tcW w:w="459"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175</w:t>
            </w:r>
          </w:p>
        </w:tc>
        <w:tc>
          <w:tcPr>
            <w:tcW w:w="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175</w:t>
            </w:r>
          </w:p>
        </w:tc>
        <w:tc>
          <w:tcPr>
            <w:tcW w:w="42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175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175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175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175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140</w:t>
            </w:r>
          </w:p>
        </w:tc>
        <w:tc>
          <w:tcPr>
            <w:tcW w:w="52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140</w:t>
            </w:r>
          </w:p>
        </w:tc>
      </w:tr>
      <w:tr w:rsidR="00944E8F" w:rsidRPr="003F61D9" w:rsidTr="00542570">
        <w:trPr>
          <w:jc w:val="center"/>
        </w:trPr>
        <w:tc>
          <w:tcPr>
            <w:tcW w:w="121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Strani jezik (prvi strani jezik)</w:t>
            </w:r>
          </w:p>
        </w:tc>
        <w:tc>
          <w:tcPr>
            <w:tcW w:w="459"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2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105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105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105</w:t>
            </w:r>
          </w:p>
        </w:tc>
        <w:tc>
          <w:tcPr>
            <w:tcW w:w="52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105</w:t>
            </w:r>
          </w:p>
        </w:tc>
      </w:tr>
      <w:tr w:rsidR="00944E8F" w:rsidRPr="003F61D9" w:rsidTr="00542570">
        <w:trPr>
          <w:jc w:val="center"/>
        </w:trPr>
        <w:tc>
          <w:tcPr>
            <w:tcW w:w="121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Likovna kultura</w:t>
            </w:r>
          </w:p>
        </w:tc>
        <w:tc>
          <w:tcPr>
            <w:tcW w:w="459"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c>
          <w:tcPr>
            <w:tcW w:w="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c>
          <w:tcPr>
            <w:tcW w:w="42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c>
          <w:tcPr>
            <w:tcW w:w="52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r>
      <w:tr w:rsidR="00944E8F" w:rsidRPr="003F61D9" w:rsidTr="00542570">
        <w:trPr>
          <w:jc w:val="center"/>
        </w:trPr>
        <w:tc>
          <w:tcPr>
            <w:tcW w:w="121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Glazbena kultura</w:t>
            </w:r>
          </w:p>
        </w:tc>
        <w:tc>
          <w:tcPr>
            <w:tcW w:w="459"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c>
          <w:tcPr>
            <w:tcW w:w="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c>
          <w:tcPr>
            <w:tcW w:w="42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c>
          <w:tcPr>
            <w:tcW w:w="52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r>
      <w:tr w:rsidR="00944E8F" w:rsidRPr="003F61D9" w:rsidTr="00542570">
        <w:trPr>
          <w:jc w:val="center"/>
        </w:trPr>
        <w:tc>
          <w:tcPr>
            <w:tcW w:w="121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Matematika</w:t>
            </w:r>
          </w:p>
        </w:tc>
        <w:tc>
          <w:tcPr>
            <w:tcW w:w="459"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140</w:t>
            </w:r>
          </w:p>
        </w:tc>
        <w:tc>
          <w:tcPr>
            <w:tcW w:w="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140</w:t>
            </w:r>
          </w:p>
        </w:tc>
        <w:tc>
          <w:tcPr>
            <w:tcW w:w="42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140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140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140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140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140</w:t>
            </w:r>
          </w:p>
        </w:tc>
        <w:tc>
          <w:tcPr>
            <w:tcW w:w="52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140</w:t>
            </w:r>
          </w:p>
        </w:tc>
      </w:tr>
      <w:tr w:rsidR="00944E8F" w:rsidRPr="003F61D9" w:rsidTr="00542570">
        <w:trPr>
          <w:jc w:val="center"/>
        </w:trPr>
        <w:tc>
          <w:tcPr>
            <w:tcW w:w="121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Priroda i društvo</w:t>
            </w:r>
          </w:p>
        </w:tc>
        <w:tc>
          <w:tcPr>
            <w:tcW w:w="459"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2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105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52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r>
      <w:tr w:rsidR="00944E8F" w:rsidRPr="003F61D9" w:rsidTr="00542570">
        <w:trPr>
          <w:jc w:val="center"/>
        </w:trPr>
        <w:tc>
          <w:tcPr>
            <w:tcW w:w="121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Priroda</w:t>
            </w:r>
          </w:p>
        </w:tc>
        <w:tc>
          <w:tcPr>
            <w:tcW w:w="459"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2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52,5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52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r>
      <w:tr w:rsidR="00944E8F" w:rsidRPr="003F61D9" w:rsidTr="00542570">
        <w:trPr>
          <w:jc w:val="center"/>
        </w:trPr>
        <w:tc>
          <w:tcPr>
            <w:tcW w:w="121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Biologija</w:t>
            </w:r>
          </w:p>
        </w:tc>
        <w:tc>
          <w:tcPr>
            <w:tcW w:w="459"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2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52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r>
      <w:tr w:rsidR="00944E8F" w:rsidRPr="003F61D9" w:rsidTr="00542570">
        <w:trPr>
          <w:jc w:val="center"/>
        </w:trPr>
        <w:tc>
          <w:tcPr>
            <w:tcW w:w="121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Kemija</w:t>
            </w:r>
          </w:p>
        </w:tc>
        <w:tc>
          <w:tcPr>
            <w:tcW w:w="459"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2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52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r>
      <w:tr w:rsidR="00944E8F" w:rsidRPr="003F61D9" w:rsidTr="00542570">
        <w:trPr>
          <w:jc w:val="center"/>
        </w:trPr>
        <w:tc>
          <w:tcPr>
            <w:tcW w:w="121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Fizika</w:t>
            </w:r>
          </w:p>
        </w:tc>
        <w:tc>
          <w:tcPr>
            <w:tcW w:w="459"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2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52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r>
      <w:tr w:rsidR="00944E8F" w:rsidRPr="003F61D9" w:rsidTr="00542570">
        <w:trPr>
          <w:jc w:val="center"/>
        </w:trPr>
        <w:tc>
          <w:tcPr>
            <w:tcW w:w="121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Geografija</w:t>
            </w:r>
          </w:p>
        </w:tc>
        <w:tc>
          <w:tcPr>
            <w:tcW w:w="459"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2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52,5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52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r>
      <w:tr w:rsidR="00944E8F" w:rsidRPr="003F61D9" w:rsidTr="00542570">
        <w:trPr>
          <w:jc w:val="center"/>
        </w:trPr>
        <w:tc>
          <w:tcPr>
            <w:tcW w:w="121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Povijest</w:t>
            </w:r>
          </w:p>
        </w:tc>
        <w:tc>
          <w:tcPr>
            <w:tcW w:w="459"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2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52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r>
      <w:tr w:rsidR="00944E8F" w:rsidRPr="003F61D9" w:rsidTr="00542570">
        <w:trPr>
          <w:jc w:val="center"/>
        </w:trPr>
        <w:tc>
          <w:tcPr>
            <w:tcW w:w="121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Tehnička kultura</w:t>
            </w:r>
          </w:p>
        </w:tc>
        <w:tc>
          <w:tcPr>
            <w:tcW w:w="459"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2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c>
          <w:tcPr>
            <w:tcW w:w="52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r>
      <w:tr w:rsidR="00944E8F" w:rsidRPr="003F61D9" w:rsidTr="00542570">
        <w:trPr>
          <w:jc w:val="center"/>
        </w:trPr>
        <w:tc>
          <w:tcPr>
            <w:tcW w:w="121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Informatika</w:t>
            </w:r>
          </w:p>
        </w:tc>
        <w:tc>
          <w:tcPr>
            <w:tcW w:w="459"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2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52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r>
      <w:tr w:rsidR="00944E8F" w:rsidRPr="003F61D9" w:rsidTr="00542570">
        <w:trPr>
          <w:jc w:val="center"/>
        </w:trPr>
        <w:tc>
          <w:tcPr>
            <w:tcW w:w="121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Tjelesna i zdravstvena kultura</w:t>
            </w:r>
          </w:p>
        </w:tc>
        <w:tc>
          <w:tcPr>
            <w:tcW w:w="459"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105</w:t>
            </w:r>
          </w:p>
        </w:tc>
        <w:tc>
          <w:tcPr>
            <w:tcW w:w="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105</w:t>
            </w:r>
          </w:p>
        </w:tc>
        <w:tc>
          <w:tcPr>
            <w:tcW w:w="42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105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52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r>
      <w:tr w:rsidR="00944E8F" w:rsidRPr="003F61D9" w:rsidTr="00542570">
        <w:trPr>
          <w:jc w:val="center"/>
        </w:trPr>
        <w:tc>
          <w:tcPr>
            <w:tcW w:w="121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b/>
                <w:bCs/>
                <w:sz w:val="18"/>
                <w:szCs w:val="18"/>
              </w:rPr>
              <w:t>Ukupno (tjedno)</w:t>
            </w:r>
          </w:p>
        </w:tc>
        <w:tc>
          <w:tcPr>
            <w:tcW w:w="459"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b/>
                <w:bCs/>
                <w:sz w:val="18"/>
                <w:szCs w:val="18"/>
              </w:rPr>
              <w:t>18</w:t>
            </w:r>
          </w:p>
        </w:tc>
        <w:tc>
          <w:tcPr>
            <w:tcW w:w="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b/>
                <w:bCs/>
                <w:sz w:val="18"/>
                <w:szCs w:val="18"/>
              </w:rPr>
              <w:t>18</w:t>
            </w:r>
          </w:p>
        </w:tc>
        <w:tc>
          <w:tcPr>
            <w:tcW w:w="42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b/>
                <w:bCs/>
                <w:sz w:val="18"/>
                <w:szCs w:val="18"/>
              </w:rPr>
              <w:t>18</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b/>
                <w:bCs/>
                <w:sz w:val="18"/>
                <w:szCs w:val="18"/>
              </w:rPr>
              <w:t>18</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b/>
                <w:bCs/>
                <w:sz w:val="18"/>
                <w:szCs w:val="18"/>
              </w:rPr>
              <w:t>24</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b/>
                <w:bCs/>
                <w:sz w:val="18"/>
                <w:szCs w:val="18"/>
              </w:rPr>
              <w:t>25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b/>
                <w:bCs/>
                <w:sz w:val="18"/>
                <w:szCs w:val="18"/>
              </w:rPr>
              <w:t>26</w:t>
            </w:r>
          </w:p>
        </w:tc>
        <w:tc>
          <w:tcPr>
            <w:tcW w:w="52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b/>
                <w:bCs/>
                <w:sz w:val="18"/>
                <w:szCs w:val="18"/>
              </w:rPr>
              <w:t>26</w:t>
            </w:r>
          </w:p>
        </w:tc>
      </w:tr>
      <w:tr w:rsidR="00944E8F" w:rsidRPr="003F61D9" w:rsidTr="00542570">
        <w:trPr>
          <w:jc w:val="center"/>
        </w:trPr>
        <w:tc>
          <w:tcPr>
            <w:tcW w:w="5000" w:type="pct"/>
            <w:gridSpan w:val="11"/>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b/>
                <w:bCs/>
                <w:sz w:val="18"/>
                <w:szCs w:val="18"/>
              </w:rPr>
              <w:t>IZBORNI PREDMETI</w:t>
            </w:r>
          </w:p>
        </w:tc>
      </w:tr>
      <w:tr w:rsidR="00944E8F" w:rsidRPr="003F61D9" w:rsidTr="00542570">
        <w:trPr>
          <w:jc w:val="center"/>
        </w:trPr>
        <w:tc>
          <w:tcPr>
            <w:tcW w:w="121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Vjeronauk</w:t>
            </w:r>
          </w:p>
        </w:tc>
        <w:tc>
          <w:tcPr>
            <w:tcW w:w="459"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2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52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r>
      <w:tr w:rsidR="00944E8F" w:rsidRPr="003F61D9" w:rsidTr="00542570">
        <w:trPr>
          <w:jc w:val="center"/>
        </w:trPr>
        <w:tc>
          <w:tcPr>
            <w:tcW w:w="121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Informatika</w:t>
            </w:r>
          </w:p>
        </w:tc>
        <w:tc>
          <w:tcPr>
            <w:tcW w:w="459"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2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52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r>
      <w:tr w:rsidR="00944E8F" w:rsidRPr="003F61D9" w:rsidTr="00542570">
        <w:trPr>
          <w:jc w:val="center"/>
        </w:trPr>
        <w:tc>
          <w:tcPr>
            <w:tcW w:w="121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Drugi strani jezik</w:t>
            </w:r>
            <w:r>
              <w:rPr>
                <w:rFonts w:ascii="Times New Roman" w:hAnsi="Times New Roman"/>
                <w:sz w:val="18"/>
                <w:szCs w:val="18"/>
              </w:rPr>
              <w:t>-Njemački</w:t>
            </w:r>
          </w:p>
        </w:tc>
        <w:tc>
          <w:tcPr>
            <w:tcW w:w="459"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2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c>
          <w:tcPr>
            <w:tcW w:w="52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70</w:t>
            </w:r>
          </w:p>
        </w:tc>
      </w:tr>
      <w:tr w:rsidR="00944E8F" w:rsidRPr="003F61D9" w:rsidTr="00542570">
        <w:trPr>
          <w:jc w:val="center"/>
        </w:trPr>
        <w:tc>
          <w:tcPr>
            <w:tcW w:w="5000" w:type="pct"/>
            <w:gridSpan w:val="11"/>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944E8F" w:rsidRPr="003F61D9" w:rsidRDefault="00944E8F" w:rsidP="00542570">
            <w:pPr>
              <w:rPr>
                <w:rFonts w:ascii="Times New Roman" w:hAnsi="Times New Roman"/>
                <w:sz w:val="18"/>
                <w:szCs w:val="18"/>
              </w:rPr>
            </w:pPr>
          </w:p>
        </w:tc>
      </w:tr>
      <w:tr w:rsidR="00944E8F" w:rsidRPr="003F61D9" w:rsidTr="00542570">
        <w:trPr>
          <w:jc w:val="center"/>
        </w:trPr>
        <w:tc>
          <w:tcPr>
            <w:tcW w:w="5000" w:type="pct"/>
            <w:gridSpan w:val="11"/>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b/>
                <w:bCs/>
                <w:sz w:val="18"/>
                <w:szCs w:val="18"/>
              </w:rPr>
              <w:t>MEĐUPREDMETNE TEME</w:t>
            </w:r>
          </w:p>
        </w:tc>
      </w:tr>
      <w:tr w:rsidR="00944E8F" w:rsidRPr="003F61D9" w:rsidTr="00542570">
        <w:trPr>
          <w:jc w:val="center"/>
        </w:trPr>
        <w:tc>
          <w:tcPr>
            <w:tcW w:w="121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Osobni i socijalni razvoj</w:t>
            </w:r>
          </w:p>
        </w:tc>
        <w:tc>
          <w:tcPr>
            <w:tcW w:w="1823" w:type="pct"/>
            <w:gridSpan w:val="5"/>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center"/>
              <w:rPr>
                <w:rFonts w:ascii="Times New Roman" w:hAnsi="Times New Roman"/>
                <w:sz w:val="18"/>
                <w:szCs w:val="18"/>
              </w:rPr>
            </w:pPr>
            <w:r w:rsidRPr="003F61D9">
              <w:rPr>
                <w:rFonts w:ascii="Times New Roman" w:hAnsi="Times New Roman"/>
                <w:sz w:val="18"/>
                <w:szCs w:val="18"/>
              </w:rPr>
              <w:t>izvode se međupredmetno u okviru satnice nastavnih predmeta i sata razrednog odjela</w:t>
            </w:r>
          </w:p>
        </w:tc>
        <w:tc>
          <w:tcPr>
            <w:tcW w:w="1965" w:type="pct"/>
            <w:gridSpan w:val="5"/>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center"/>
              <w:rPr>
                <w:rFonts w:ascii="Times New Roman" w:hAnsi="Times New Roman"/>
                <w:sz w:val="18"/>
                <w:szCs w:val="18"/>
              </w:rPr>
            </w:pPr>
            <w:r w:rsidRPr="003F61D9">
              <w:rPr>
                <w:rFonts w:ascii="Times New Roman" w:hAnsi="Times New Roman"/>
                <w:sz w:val="18"/>
                <w:szCs w:val="18"/>
              </w:rPr>
              <w:t>izvode se međupredmetno u okviru satnice nastavnih predmeta i sata razrednog odjela</w:t>
            </w:r>
          </w:p>
        </w:tc>
      </w:tr>
      <w:tr w:rsidR="00944E8F" w:rsidRPr="003F61D9" w:rsidTr="00542570">
        <w:trPr>
          <w:jc w:val="center"/>
        </w:trPr>
        <w:tc>
          <w:tcPr>
            <w:tcW w:w="121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Građanski odgoj i obrazovanje</w:t>
            </w:r>
          </w:p>
        </w:tc>
        <w:tc>
          <w:tcPr>
            <w:tcW w:w="0" w:type="auto"/>
            <w:gridSpan w:val="5"/>
            <w:vMerge/>
            <w:tcBorders>
              <w:top w:val="single" w:sz="6" w:space="0" w:color="auto"/>
              <w:left w:val="single" w:sz="6" w:space="0" w:color="auto"/>
              <w:bottom w:val="single" w:sz="6" w:space="0" w:color="auto"/>
              <w:right w:val="single" w:sz="6" w:space="0" w:color="auto"/>
            </w:tcBorders>
            <w:vAlign w:val="center"/>
            <w:hideMark/>
          </w:tcPr>
          <w:p w:rsidR="00944E8F" w:rsidRPr="003F61D9" w:rsidRDefault="00944E8F" w:rsidP="00542570">
            <w:pPr>
              <w:rPr>
                <w:rFonts w:ascii="Times New Roman" w:hAnsi="Times New Roman"/>
                <w:sz w:val="18"/>
                <w:szCs w:val="18"/>
              </w:rPr>
            </w:pPr>
          </w:p>
        </w:tc>
        <w:tc>
          <w:tcPr>
            <w:tcW w:w="0" w:type="auto"/>
            <w:gridSpan w:val="5"/>
            <w:vMerge/>
            <w:tcBorders>
              <w:top w:val="single" w:sz="6" w:space="0" w:color="auto"/>
              <w:left w:val="single" w:sz="6" w:space="0" w:color="auto"/>
              <w:bottom w:val="single" w:sz="6" w:space="0" w:color="auto"/>
              <w:right w:val="single" w:sz="6" w:space="0" w:color="auto"/>
            </w:tcBorders>
            <w:vAlign w:val="center"/>
            <w:hideMark/>
          </w:tcPr>
          <w:p w:rsidR="00944E8F" w:rsidRPr="003F61D9" w:rsidRDefault="00944E8F" w:rsidP="00542570">
            <w:pPr>
              <w:rPr>
                <w:rFonts w:ascii="Times New Roman" w:hAnsi="Times New Roman"/>
                <w:sz w:val="18"/>
                <w:szCs w:val="18"/>
              </w:rPr>
            </w:pPr>
          </w:p>
        </w:tc>
      </w:tr>
      <w:tr w:rsidR="00944E8F" w:rsidRPr="003F61D9" w:rsidTr="0054257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Zdravlje</w:t>
            </w:r>
          </w:p>
        </w:tc>
        <w:tc>
          <w:tcPr>
            <w:tcW w:w="0" w:type="auto"/>
            <w:gridSpan w:val="5"/>
            <w:vMerge/>
            <w:tcBorders>
              <w:top w:val="single" w:sz="6" w:space="0" w:color="auto"/>
              <w:left w:val="single" w:sz="6" w:space="0" w:color="auto"/>
              <w:bottom w:val="single" w:sz="6" w:space="0" w:color="auto"/>
              <w:right w:val="single" w:sz="6" w:space="0" w:color="auto"/>
            </w:tcBorders>
            <w:vAlign w:val="center"/>
            <w:hideMark/>
          </w:tcPr>
          <w:p w:rsidR="00944E8F" w:rsidRPr="003F61D9" w:rsidRDefault="00944E8F" w:rsidP="00542570">
            <w:pPr>
              <w:rPr>
                <w:rFonts w:ascii="Times New Roman" w:hAnsi="Times New Roman"/>
                <w:sz w:val="18"/>
                <w:szCs w:val="18"/>
              </w:rPr>
            </w:pPr>
          </w:p>
        </w:tc>
        <w:tc>
          <w:tcPr>
            <w:tcW w:w="0" w:type="auto"/>
            <w:gridSpan w:val="5"/>
            <w:vMerge/>
            <w:tcBorders>
              <w:top w:val="single" w:sz="6" w:space="0" w:color="auto"/>
              <w:left w:val="single" w:sz="6" w:space="0" w:color="auto"/>
              <w:bottom w:val="single" w:sz="6" w:space="0" w:color="auto"/>
              <w:right w:val="single" w:sz="6" w:space="0" w:color="auto"/>
            </w:tcBorders>
            <w:vAlign w:val="center"/>
            <w:hideMark/>
          </w:tcPr>
          <w:p w:rsidR="00944E8F" w:rsidRPr="003F61D9" w:rsidRDefault="00944E8F" w:rsidP="00542570">
            <w:pPr>
              <w:rPr>
                <w:rFonts w:ascii="Times New Roman" w:hAnsi="Times New Roman"/>
                <w:sz w:val="18"/>
                <w:szCs w:val="18"/>
              </w:rPr>
            </w:pPr>
          </w:p>
        </w:tc>
      </w:tr>
      <w:tr w:rsidR="00944E8F" w:rsidRPr="003F61D9" w:rsidTr="0054257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Održivi razvoj</w:t>
            </w:r>
          </w:p>
        </w:tc>
        <w:tc>
          <w:tcPr>
            <w:tcW w:w="0" w:type="auto"/>
            <w:gridSpan w:val="5"/>
            <w:vMerge/>
            <w:tcBorders>
              <w:top w:val="single" w:sz="6" w:space="0" w:color="auto"/>
              <w:left w:val="single" w:sz="6" w:space="0" w:color="auto"/>
              <w:bottom w:val="single" w:sz="6" w:space="0" w:color="auto"/>
              <w:right w:val="single" w:sz="6" w:space="0" w:color="auto"/>
            </w:tcBorders>
            <w:vAlign w:val="center"/>
            <w:hideMark/>
          </w:tcPr>
          <w:p w:rsidR="00944E8F" w:rsidRPr="003F61D9" w:rsidRDefault="00944E8F" w:rsidP="00542570">
            <w:pPr>
              <w:rPr>
                <w:rFonts w:ascii="Times New Roman" w:hAnsi="Times New Roman"/>
                <w:sz w:val="18"/>
                <w:szCs w:val="18"/>
              </w:rPr>
            </w:pPr>
          </w:p>
        </w:tc>
        <w:tc>
          <w:tcPr>
            <w:tcW w:w="0" w:type="auto"/>
            <w:gridSpan w:val="5"/>
            <w:vMerge/>
            <w:tcBorders>
              <w:top w:val="single" w:sz="6" w:space="0" w:color="auto"/>
              <w:left w:val="single" w:sz="6" w:space="0" w:color="auto"/>
              <w:bottom w:val="single" w:sz="6" w:space="0" w:color="auto"/>
              <w:right w:val="single" w:sz="6" w:space="0" w:color="auto"/>
            </w:tcBorders>
            <w:vAlign w:val="center"/>
            <w:hideMark/>
          </w:tcPr>
          <w:p w:rsidR="00944E8F" w:rsidRPr="003F61D9" w:rsidRDefault="00944E8F" w:rsidP="00542570">
            <w:pPr>
              <w:rPr>
                <w:rFonts w:ascii="Times New Roman" w:hAnsi="Times New Roman"/>
                <w:sz w:val="18"/>
                <w:szCs w:val="18"/>
              </w:rPr>
            </w:pPr>
          </w:p>
        </w:tc>
      </w:tr>
      <w:tr w:rsidR="00944E8F" w:rsidRPr="003F61D9" w:rsidTr="0054257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Učiti kako učiti</w:t>
            </w:r>
          </w:p>
        </w:tc>
        <w:tc>
          <w:tcPr>
            <w:tcW w:w="0" w:type="auto"/>
            <w:gridSpan w:val="5"/>
            <w:vMerge/>
            <w:tcBorders>
              <w:top w:val="single" w:sz="6" w:space="0" w:color="auto"/>
              <w:left w:val="single" w:sz="6" w:space="0" w:color="auto"/>
              <w:bottom w:val="single" w:sz="6" w:space="0" w:color="auto"/>
              <w:right w:val="single" w:sz="6" w:space="0" w:color="auto"/>
            </w:tcBorders>
            <w:vAlign w:val="center"/>
            <w:hideMark/>
          </w:tcPr>
          <w:p w:rsidR="00944E8F" w:rsidRPr="003F61D9" w:rsidRDefault="00944E8F" w:rsidP="00542570">
            <w:pPr>
              <w:rPr>
                <w:rFonts w:ascii="Times New Roman" w:hAnsi="Times New Roman"/>
                <w:sz w:val="18"/>
                <w:szCs w:val="18"/>
              </w:rPr>
            </w:pPr>
          </w:p>
        </w:tc>
        <w:tc>
          <w:tcPr>
            <w:tcW w:w="0" w:type="auto"/>
            <w:gridSpan w:val="5"/>
            <w:vMerge/>
            <w:tcBorders>
              <w:top w:val="single" w:sz="6" w:space="0" w:color="auto"/>
              <w:left w:val="single" w:sz="6" w:space="0" w:color="auto"/>
              <w:bottom w:val="single" w:sz="6" w:space="0" w:color="auto"/>
              <w:right w:val="single" w:sz="6" w:space="0" w:color="auto"/>
            </w:tcBorders>
            <w:vAlign w:val="center"/>
            <w:hideMark/>
          </w:tcPr>
          <w:p w:rsidR="00944E8F" w:rsidRPr="003F61D9" w:rsidRDefault="00944E8F" w:rsidP="00542570">
            <w:pPr>
              <w:rPr>
                <w:rFonts w:ascii="Times New Roman" w:hAnsi="Times New Roman"/>
                <w:sz w:val="18"/>
                <w:szCs w:val="18"/>
              </w:rPr>
            </w:pPr>
          </w:p>
        </w:tc>
      </w:tr>
      <w:tr w:rsidR="00944E8F" w:rsidRPr="003F61D9" w:rsidTr="0054257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Poduzetništvo</w:t>
            </w:r>
          </w:p>
        </w:tc>
        <w:tc>
          <w:tcPr>
            <w:tcW w:w="0" w:type="auto"/>
            <w:gridSpan w:val="5"/>
            <w:vMerge/>
            <w:tcBorders>
              <w:top w:val="single" w:sz="6" w:space="0" w:color="auto"/>
              <w:left w:val="single" w:sz="6" w:space="0" w:color="auto"/>
              <w:bottom w:val="single" w:sz="6" w:space="0" w:color="auto"/>
              <w:right w:val="single" w:sz="6" w:space="0" w:color="auto"/>
            </w:tcBorders>
            <w:vAlign w:val="center"/>
            <w:hideMark/>
          </w:tcPr>
          <w:p w:rsidR="00944E8F" w:rsidRPr="003F61D9" w:rsidRDefault="00944E8F" w:rsidP="00542570">
            <w:pPr>
              <w:rPr>
                <w:rFonts w:ascii="Times New Roman" w:hAnsi="Times New Roman"/>
                <w:sz w:val="18"/>
                <w:szCs w:val="18"/>
              </w:rPr>
            </w:pPr>
          </w:p>
        </w:tc>
        <w:tc>
          <w:tcPr>
            <w:tcW w:w="0" w:type="auto"/>
            <w:gridSpan w:val="5"/>
            <w:vMerge/>
            <w:tcBorders>
              <w:top w:val="single" w:sz="6" w:space="0" w:color="auto"/>
              <w:left w:val="single" w:sz="6" w:space="0" w:color="auto"/>
              <w:bottom w:val="single" w:sz="6" w:space="0" w:color="auto"/>
              <w:right w:val="single" w:sz="6" w:space="0" w:color="auto"/>
            </w:tcBorders>
            <w:vAlign w:val="center"/>
            <w:hideMark/>
          </w:tcPr>
          <w:p w:rsidR="00944E8F" w:rsidRPr="003F61D9" w:rsidRDefault="00944E8F" w:rsidP="00542570">
            <w:pPr>
              <w:rPr>
                <w:rFonts w:ascii="Times New Roman" w:hAnsi="Times New Roman"/>
                <w:sz w:val="18"/>
                <w:szCs w:val="18"/>
              </w:rPr>
            </w:pPr>
          </w:p>
        </w:tc>
      </w:tr>
      <w:tr w:rsidR="00944E8F" w:rsidRPr="003F61D9" w:rsidTr="00542570">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Uporaba informacijske i komunikacijske tehnologije</w:t>
            </w:r>
          </w:p>
        </w:tc>
        <w:tc>
          <w:tcPr>
            <w:tcW w:w="0" w:type="auto"/>
            <w:gridSpan w:val="5"/>
            <w:vMerge/>
            <w:tcBorders>
              <w:top w:val="single" w:sz="6" w:space="0" w:color="auto"/>
              <w:left w:val="single" w:sz="6" w:space="0" w:color="auto"/>
              <w:bottom w:val="single" w:sz="6" w:space="0" w:color="auto"/>
              <w:right w:val="single" w:sz="6" w:space="0" w:color="auto"/>
            </w:tcBorders>
            <w:vAlign w:val="center"/>
            <w:hideMark/>
          </w:tcPr>
          <w:p w:rsidR="00944E8F" w:rsidRPr="003F61D9" w:rsidRDefault="00944E8F" w:rsidP="00542570">
            <w:pPr>
              <w:rPr>
                <w:rFonts w:ascii="Times New Roman" w:hAnsi="Times New Roman"/>
                <w:sz w:val="18"/>
                <w:szCs w:val="18"/>
              </w:rPr>
            </w:pPr>
          </w:p>
        </w:tc>
        <w:tc>
          <w:tcPr>
            <w:tcW w:w="0" w:type="auto"/>
            <w:gridSpan w:val="5"/>
            <w:vMerge/>
            <w:tcBorders>
              <w:top w:val="single" w:sz="6" w:space="0" w:color="auto"/>
              <w:left w:val="single" w:sz="6" w:space="0" w:color="auto"/>
              <w:bottom w:val="single" w:sz="6" w:space="0" w:color="auto"/>
              <w:right w:val="single" w:sz="6" w:space="0" w:color="auto"/>
            </w:tcBorders>
            <w:vAlign w:val="center"/>
            <w:hideMark/>
          </w:tcPr>
          <w:p w:rsidR="00944E8F" w:rsidRPr="003F61D9" w:rsidRDefault="00944E8F" w:rsidP="00542570">
            <w:pPr>
              <w:rPr>
                <w:rFonts w:ascii="Times New Roman" w:hAnsi="Times New Roman"/>
                <w:sz w:val="18"/>
                <w:szCs w:val="18"/>
              </w:rPr>
            </w:pPr>
          </w:p>
        </w:tc>
      </w:tr>
      <w:tr w:rsidR="00944E8F" w:rsidRPr="003F61D9" w:rsidTr="00542570">
        <w:trPr>
          <w:jc w:val="center"/>
        </w:trPr>
        <w:tc>
          <w:tcPr>
            <w:tcW w:w="5000" w:type="pct"/>
            <w:gridSpan w:val="11"/>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b/>
                <w:bCs/>
                <w:sz w:val="18"/>
                <w:szCs w:val="18"/>
              </w:rPr>
              <w:t>DRUGI OBLICI NASTAVE</w:t>
            </w:r>
          </w:p>
        </w:tc>
      </w:tr>
      <w:tr w:rsidR="00944E8F" w:rsidRPr="003F61D9" w:rsidTr="00542570">
        <w:trPr>
          <w:jc w:val="center"/>
        </w:trPr>
        <w:tc>
          <w:tcPr>
            <w:tcW w:w="121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Dopunska i dodatna nastava</w:t>
            </w:r>
          </w:p>
        </w:tc>
        <w:tc>
          <w:tcPr>
            <w:tcW w:w="459"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35+35</w:t>
            </w:r>
          </w:p>
        </w:tc>
        <w:tc>
          <w:tcPr>
            <w:tcW w:w="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35+35</w:t>
            </w:r>
          </w:p>
        </w:tc>
        <w:tc>
          <w:tcPr>
            <w:tcW w:w="42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35+35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35+35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35+35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35+35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35+35</w:t>
            </w:r>
          </w:p>
        </w:tc>
        <w:tc>
          <w:tcPr>
            <w:tcW w:w="52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35+35</w:t>
            </w:r>
          </w:p>
        </w:tc>
      </w:tr>
      <w:tr w:rsidR="00944E8F" w:rsidRPr="003F61D9" w:rsidTr="00542570">
        <w:trPr>
          <w:jc w:val="center"/>
        </w:trPr>
        <w:tc>
          <w:tcPr>
            <w:tcW w:w="121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rPr>
                <w:rFonts w:ascii="Times New Roman" w:hAnsi="Times New Roman"/>
                <w:sz w:val="18"/>
                <w:szCs w:val="18"/>
              </w:rPr>
            </w:pPr>
            <w:r w:rsidRPr="003F61D9">
              <w:rPr>
                <w:rFonts w:ascii="Times New Roman" w:hAnsi="Times New Roman"/>
                <w:sz w:val="18"/>
                <w:szCs w:val="18"/>
              </w:rPr>
              <w:t>Sat razrednog odjela</w:t>
            </w:r>
          </w:p>
        </w:tc>
        <w:tc>
          <w:tcPr>
            <w:tcW w:w="459"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c>
          <w:tcPr>
            <w:tcW w:w="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c>
          <w:tcPr>
            <w:tcW w:w="424"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c>
          <w:tcPr>
            <w:tcW w:w="4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c>
          <w:tcPr>
            <w:tcW w:w="52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944E8F" w:rsidRPr="003F61D9" w:rsidRDefault="00944E8F" w:rsidP="00542570">
            <w:pPr>
              <w:jc w:val="right"/>
              <w:rPr>
                <w:rFonts w:ascii="Times New Roman" w:hAnsi="Times New Roman"/>
                <w:sz w:val="18"/>
                <w:szCs w:val="18"/>
              </w:rPr>
            </w:pPr>
            <w:r w:rsidRPr="003F61D9">
              <w:rPr>
                <w:rFonts w:ascii="Times New Roman" w:hAnsi="Times New Roman"/>
                <w:sz w:val="18"/>
                <w:szCs w:val="18"/>
              </w:rPr>
              <w:t>35</w:t>
            </w:r>
          </w:p>
        </w:tc>
      </w:tr>
    </w:tbl>
    <w:p w:rsidR="00944E8F" w:rsidRPr="00F27A45"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r w:rsidRPr="00F27A45">
        <w:rPr>
          <w:rFonts w:ascii="Times New Roman" w:hAnsi="Times New Roman"/>
          <w:szCs w:val="24"/>
        </w:rPr>
        <w:t xml:space="preserve"> </w:t>
      </w:r>
    </w:p>
    <w:p w:rsidR="00944E8F" w:rsidRDefault="00944E8F" w:rsidP="00944E8F">
      <w:pPr>
        <w:jc w:val="both"/>
        <w:rPr>
          <w:rFonts w:ascii="Times New Roman" w:hAnsi="Times New Roman"/>
          <w:szCs w:val="24"/>
        </w:rPr>
      </w:pPr>
    </w:p>
    <w:p w:rsidR="00944E8F" w:rsidRPr="00523A05" w:rsidRDefault="00944E8F" w:rsidP="00944E8F">
      <w:pPr>
        <w:jc w:val="both"/>
        <w:rPr>
          <w:rFonts w:ascii="Times New Roman" w:hAnsi="Times New Roman"/>
          <w:color w:val="000000"/>
          <w:szCs w:val="24"/>
        </w:rPr>
      </w:pPr>
      <w:r w:rsidRPr="00F27A45">
        <w:rPr>
          <w:rFonts w:ascii="Times New Roman" w:hAnsi="Times New Roman"/>
          <w:szCs w:val="24"/>
        </w:rPr>
        <w:lastRenderedPageBreak/>
        <w:t>3.</w:t>
      </w:r>
      <w:proofErr w:type="gramStart"/>
      <w:r w:rsidRPr="00F27A45">
        <w:rPr>
          <w:rFonts w:ascii="Times New Roman" w:hAnsi="Times New Roman"/>
          <w:szCs w:val="24"/>
        </w:rPr>
        <w:t>1</w:t>
      </w:r>
      <w:r w:rsidRPr="00523A05">
        <w:rPr>
          <w:rFonts w:ascii="Times New Roman" w:hAnsi="Times New Roman"/>
          <w:color w:val="000000"/>
          <w:szCs w:val="24"/>
        </w:rPr>
        <w:t>.</w:t>
      </w:r>
      <w:r w:rsidRPr="00523A05">
        <w:rPr>
          <w:rFonts w:ascii="Times New Roman" w:hAnsi="Times New Roman"/>
          <w:color w:val="000000"/>
          <w:szCs w:val="24"/>
          <w:u w:val="single"/>
        </w:rPr>
        <w:t>Godišnji</w:t>
      </w:r>
      <w:proofErr w:type="gramEnd"/>
      <w:r w:rsidRPr="00523A05">
        <w:rPr>
          <w:rFonts w:ascii="Times New Roman" w:hAnsi="Times New Roman"/>
          <w:color w:val="000000"/>
          <w:szCs w:val="24"/>
          <w:u w:val="single"/>
        </w:rPr>
        <w:t xml:space="preserve"> fond sati </w:t>
      </w:r>
      <w:r>
        <w:rPr>
          <w:rFonts w:ascii="Times New Roman" w:hAnsi="Times New Roman"/>
          <w:color w:val="000000"/>
          <w:szCs w:val="24"/>
          <w:u w:val="single"/>
        </w:rPr>
        <w:t xml:space="preserve">obveznih </w:t>
      </w:r>
      <w:r w:rsidRPr="00523A05">
        <w:rPr>
          <w:rFonts w:ascii="Times New Roman" w:hAnsi="Times New Roman"/>
          <w:color w:val="000000"/>
          <w:szCs w:val="24"/>
          <w:u w:val="single"/>
        </w:rPr>
        <w:t>nastavnih predmeta</w:t>
      </w:r>
      <w:r>
        <w:rPr>
          <w:rFonts w:ascii="Times New Roman" w:hAnsi="Times New Roman"/>
          <w:color w:val="000000"/>
          <w:szCs w:val="24"/>
          <w:u w:val="single"/>
        </w:rPr>
        <w:t xml:space="preserve"> redovne nastave </w:t>
      </w:r>
      <w:r w:rsidRPr="00523A05">
        <w:rPr>
          <w:rFonts w:ascii="Times New Roman" w:hAnsi="Times New Roman"/>
          <w:color w:val="000000"/>
          <w:szCs w:val="24"/>
          <w:u w:val="single"/>
        </w:rPr>
        <w:t>po razredima</w:t>
      </w:r>
    </w:p>
    <w:p w:rsidR="00944E8F" w:rsidRPr="0011761B" w:rsidRDefault="00944E8F" w:rsidP="00944E8F">
      <w:pPr>
        <w:jc w:val="both"/>
        <w:rPr>
          <w:rFonts w:ascii="Times New Roman" w:hAnsi="Times New Roman"/>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37"/>
        <w:gridCol w:w="838"/>
        <w:gridCol w:w="839"/>
        <w:gridCol w:w="839"/>
        <w:gridCol w:w="839"/>
        <w:gridCol w:w="839"/>
        <w:gridCol w:w="839"/>
        <w:gridCol w:w="839"/>
        <w:gridCol w:w="990"/>
      </w:tblGrid>
      <w:tr w:rsidR="00944E8F" w:rsidRPr="00704FE9" w:rsidTr="00542570">
        <w:tc>
          <w:tcPr>
            <w:tcW w:w="1363"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Predmet</w:t>
            </w:r>
          </w:p>
        </w:tc>
        <w:tc>
          <w:tcPr>
            <w:tcW w:w="86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I. razred</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II. razred</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III. razred</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IV. razred</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V. razred</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VI. razred</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VII. razred</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VIII. razred</w:t>
            </w:r>
          </w:p>
        </w:tc>
        <w:tc>
          <w:tcPr>
            <w:tcW w:w="990"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Ukupno</w:t>
            </w:r>
          </w:p>
        </w:tc>
      </w:tr>
      <w:tr w:rsidR="00944E8F" w:rsidRPr="00704FE9" w:rsidTr="00542570">
        <w:tc>
          <w:tcPr>
            <w:tcW w:w="1363"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Hrvatski jezik</w:t>
            </w:r>
          </w:p>
        </w:tc>
        <w:tc>
          <w:tcPr>
            <w:tcW w:w="86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175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175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175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175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175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175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140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140</w:t>
            </w:r>
          </w:p>
        </w:tc>
        <w:tc>
          <w:tcPr>
            <w:tcW w:w="990"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1330</w:t>
            </w:r>
          </w:p>
        </w:tc>
      </w:tr>
      <w:tr w:rsidR="00944E8F" w:rsidRPr="00704FE9" w:rsidTr="00542570">
        <w:tc>
          <w:tcPr>
            <w:tcW w:w="1363"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Likovna kultura</w:t>
            </w:r>
          </w:p>
        </w:tc>
        <w:tc>
          <w:tcPr>
            <w:tcW w:w="86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35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35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35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35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35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35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35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35</w:t>
            </w:r>
          </w:p>
        </w:tc>
        <w:tc>
          <w:tcPr>
            <w:tcW w:w="990"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280</w:t>
            </w:r>
          </w:p>
        </w:tc>
      </w:tr>
      <w:tr w:rsidR="00944E8F" w:rsidRPr="00704FE9" w:rsidTr="00542570">
        <w:tc>
          <w:tcPr>
            <w:tcW w:w="1363"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Glazbena kultura</w:t>
            </w:r>
          </w:p>
        </w:tc>
        <w:tc>
          <w:tcPr>
            <w:tcW w:w="86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35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35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35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35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35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35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35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35</w:t>
            </w:r>
          </w:p>
        </w:tc>
        <w:tc>
          <w:tcPr>
            <w:tcW w:w="990"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280</w:t>
            </w:r>
          </w:p>
        </w:tc>
      </w:tr>
      <w:tr w:rsidR="00944E8F" w:rsidRPr="00704FE9" w:rsidTr="00542570">
        <w:tc>
          <w:tcPr>
            <w:tcW w:w="1363"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Engleski jezik</w:t>
            </w:r>
          </w:p>
        </w:tc>
        <w:tc>
          <w:tcPr>
            <w:tcW w:w="86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105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105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105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105</w:t>
            </w:r>
          </w:p>
        </w:tc>
        <w:tc>
          <w:tcPr>
            <w:tcW w:w="990"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700</w:t>
            </w:r>
          </w:p>
        </w:tc>
      </w:tr>
      <w:tr w:rsidR="00944E8F" w:rsidRPr="00704FE9" w:rsidTr="00542570">
        <w:tc>
          <w:tcPr>
            <w:tcW w:w="1363"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Matematika</w:t>
            </w:r>
          </w:p>
        </w:tc>
        <w:tc>
          <w:tcPr>
            <w:tcW w:w="86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140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140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140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140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140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140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140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140</w:t>
            </w:r>
          </w:p>
        </w:tc>
        <w:tc>
          <w:tcPr>
            <w:tcW w:w="990"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1120</w:t>
            </w:r>
          </w:p>
        </w:tc>
      </w:tr>
      <w:tr w:rsidR="00944E8F" w:rsidRPr="00704FE9" w:rsidTr="00542570">
        <w:tc>
          <w:tcPr>
            <w:tcW w:w="1363"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Priroda </w:t>
            </w:r>
          </w:p>
        </w:tc>
        <w:tc>
          <w:tcPr>
            <w:tcW w:w="866"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52,5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990"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122,5</w:t>
            </w:r>
          </w:p>
        </w:tc>
      </w:tr>
      <w:tr w:rsidR="00944E8F" w:rsidRPr="00704FE9" w:rsidTr="00542570">
        <w:tc>
          <w:tcPr>
            <w:tcW w:w="1363"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Biologija</w:t>
            </w:r>
          </w:p>
        </w:tc>
        <w:tc>
          <w:tcPr>
            <w:tcW w:w="866"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990"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140</w:t>
            </w:r>
          </w:p>
        </w:tc>
      </w:tr>
      <w:tr w:rsidR="00944E8F" w:rsidRPr="00704FE9" w:rsidTr="00542570">
        <w:tc>
          <w:tcPr>
            <w:tcW w:w="1363"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Kemija </w:t>
            </w:r>
          </w:p>
        </w:tc>
        <w:tc>
          <w:tcPr>
            <w:tcW w:w="866"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990"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140</w:t>
            </w:r>
          </w:p>
        </w:tc>
      </w:tr>
      <w:tr w:rsidR="00944E8F" w:rsidRPr="00C6097A" w:rsidTr="00542570">
        <w:tc>
          <w:tcPr>
            <w:tcW w:w="1363" w:type="dxa"/>
          </w:tcPr>
          <w:p w:rsidR="00944E8F" w:rsidRPr="00916FE6" w:rsidRDefault="00944E8F" w:rsidP="00542570">
            <w:pPr>
              <w:jc w:val="both"/>
              <w:rPr>
                <w:rFonts w:ascii="Times New Roman" w:hAnsi="Times New Roman"/>
                <w:szCs w:val="24"/>
              </w:rPr>
            </w:pPr>
            <w:r w:rsidRPr="00916FE6">
              <w:rPr>
                <w:rFonts w:ascii="Times New Roman" w:hAnsi="Times New Roman"/>
                <w:szCs w:val="24"/>
              </w:rPr>
              <w:t>Fizika</w:t>
            </w:r>
          </w:p>
        </w:tc>
        <w:tc>
          <w:tcPr>
            <w:tcW w:w="866" w:type="dxa"/>
          </w:tcPr>
          <w:p w:rsidR="00944E8F" w:rsidRPr="00C6097A" w:rsidRDefault="00944E8F" w:rsidP="00542570">
            <w:pPr>
              <w:jc w:val="both"/>
              <w:rPr>
                <w:rFonts w:ascii="Times New Roman" w:hAnsi="Times New Roman"/>
                <w:i/>
                <w:szCs w:val="24"/>
              </w:rPr>
            </w:pPr>
          </w:p>
        </w:tc>
        <w:tc>
          <w:tcPr>
            <w:tcW w:w="867" w:type="dxa"/>
          </w:tcPr>
          <w:p w:rsidR="00944E8F" w:rsidRPr="00C6097A" w:rsidRDefault="00944E8F" w:rsidP="00542570">
            <w:pPr>
              <w:jc w:val="both"/>
              <w:rPr>
                <w:rFonts w:ascii="Times New Roman" w:hAnsi="Times New Roman"/>
                <w:i/>
                <w:szCs w:val="24"/>
              </w:rPr>
            </w:pPr>
          </w:p>
        </w:tc>
        <w:tc>
          <w:tcPr>
            <w:tcW w:w="867" w:type="dxa"/>
          </w:tcPr>
          <w:p w:rsidR="00944E8F" w:rsidRPr="00C6097A" w:rsidRDefault="00944E8F" w:rsidP="00542570">
            <w:pPr>
              <w:jc w:val="both"/>
              <w:rPr>
                <w:rFonts w:ascii="Times New Roman" w:hAnsi="Times New Roman"/>
                <w:i/>
                <w:szCs w:val="24"/>
              </w:rPr>
            </w:pPr>
          </w:p>
        </w:tc>
        <w:tc>
          <w:tcPr>
            <w:tcW w:w="867" w:type="dxa"/>
          </w:tcPr>
          <w:p w:rsidR="00944E8F" w:rsidRPr="00C6097A" w:rsidRDefault="00944E8F" w:rsidP="00542570">
            <w:pPr>
              <w:jc w:val="both"/>
              <w:rPr>
                <w:rFonts w:ascii="Times New Roman" w:hAnsi="Times New Roman"/>
                <w:i/>
                <w:szCs w:val="24"/>
              </w:rPr>
            </w:pPr>
          </w:p>
        </w:tc>
        <w:tc>
          <w:tcPr>
            <w:tcW w:w="867" w:type="dxa"/>
          </w:tcPr>
          <w:p w:rsidR="00944E8F" w:rsidRPr="00C6097A" w:rsidRDefault="00944E8F" w:rsidP="00542570">
            <w:pPr>
              <w:jc w:val="both"/>
              <w:rPr>
                <w:rFonts w:ascii="Times New Roman" w:hAnsi="Times New Roman"/>
                <w:i/>
                <w:szCs w:val="24"/>
              </w:rPr>
            </w:pPr>
          </w:p>
        </w:tc>
        <w:tc>
          <w:tcPr>
            <w:tcW w:w="867" w:type="dxa"/>
          </w:tcPr>
          <w:p w:rsidR="00944E8F" w:rsidRPr="00C6097A" w:rsidRDefault="00944E8F" w:rsidP="00542570">
            <w:pPr>
              <w:jc w:val="both"/>
              <w:rPr>
                <w:rFonts w:ascii="Times New Roman" w:hAnsi="Times New Roman"/>
                <w:i/>
                <w:szCs w:val="24"/>
              </w:rPr>
            </w:pPr>
          </w:p>
        </w:tc>
        <w:tc>
          <w:tcPr>
            <w:tcW w:w="867" w:type="dxa"/>
          </w:tcPr>
          <w:p w:rsidR="00944E8F" w:rsidRPr="0011761B" w:rsidRDefault="00944E8F" w:rsidP="00542570">
            <w:pPr>
              <w:jc w:val="both"/>
              <w:rPr>
                <w:rFonts w:ascii="Times New Roman" w:hAnsi="Times New Roman"/>
                <w:szCs w:val="24"/>
              </w:rPr>
            </w:pPr>
            <w:r w:rsidRPr="0011761B">
              <w:rPr>
                <w:rFonts w:ascii="Times New Roman" w:hAnsi="Times New Roman"/>
                <w:szCs w:val="24"/>
              </w:rPr>
              <w:t xml:space="preserve"> 70</w:t>
            </w:r>
          </w:p>
        </w:tc>
        <w:tc>
          <w:tcPr>
            <w:tcW w:w="867" w:type="dxa"/>
          </w:tcPr>
          <w:p w:rsidR="00944E8F" w:rsidRPr="0011761B" w:rsidRDefault="00944E8F" w:rsidP="00542570">
            <w:pPr>
              <w:jc w:val="both"/>
              <w:rPr>
                <w:rFonts w:ascii="Times New Roman" w:hAnsi="Times New Roman"/>
                <w:szCs w:val="24"/>
              </w:rPr>
            </w:pPr>
            <w:r w:rsidRPr="0011761B">
              <w:rPr>
                <w:rFonts w:ascii="Times New Roman" w:hAnsi="Times New Roman"/>
                <w:szCs w:val="24"/>
              </w:rPr>
              <w:t xml:space="preserve"> 70</w:t>
            </w:r>
          </w:p>
        </w:tc>
        <w:tc>
          <w:tcPr>
            <w:tcW w:w="990" w:type="dxa"/>
          </w:tcPr>
          <w:p w:rsidR="00944E8F" w:rsidRPr="0011761B" w:rsidRDefault="00944E8F" w:rsidP="00542570">
            <w:pPr>
              <w:jc w:val="both"/>
              <w:rPr>
                <w:rFonts w:ascii="Times New Roman" w:hAnsi="Times New Roman"/>
                <w:szCs w:val="24"/>
              </w:rPr>
            </w:pPr>
            <w:r w:rsidRPr="0011761B">
              <w:rPr>
                <w:rFonts w:ascii="Times New Roman" w:hAnsi="Times New Roman"/>
                <w:szCs w:val="24"/>
              </w:rPr>
              <w:t xml:space="preserve">  140</w:t>
            </w:r>
          </w:p>
        </w:tc>
      </w:tr>
      <w:tr w:rsidR="00944E8F" w:rsidRPr="00704FE9" w:rsidTr="00542570">
        <w:tc>
          <w:tcPr>
            <w:tcW w:w="1363" w:type="dxa"/>
          </w:tcPr>
          <w:p w:rsidR="00944E8F" w:rsidRPr="00704FE9" w:rsidRDefault="00944E8F" w:rsidP="00542570">
            <w:pPr>
              <w:rPr>
                <w:rFonts w:ascii="Times New Roman" w:hAnsi="Times New Roman"/>
                <w:szCs w:val="24"/>
              </w:rPr>
            </w:pPr>
            <w:r>
              <w:rPr>
                <w:rFonts w:ascii="Times New Roman" w:hAnsi="Times New Roman"/>
                <w:szCs w:val="24"/>
              </w:rPr>
              <w:t xml:space="preserve">Priroda i       </w:t>
            </w:r>
            <w:r w:rsidRPr="00704FE9">
              <w:rPr>
                <w:rFonts w:ascii="Times New Roman" w:hAnsi="Times New Roman"/>
                <w:szCs w:val="24"/>
              </w:rPr>
              <w:t xml:space="preserve"> društvo</w:t>
            </w:r>
          </w:p>
        </w:tc>
        <w:tc>
          <w:tcPr>
            <w:tcW w:w="86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105</w:t>
            </w: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990"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315</w:t>
            </w:r>
          </w:p>
        </w:tc>
      </w:tr>
      <w:tr w:rsidR="00944E8F" w:rsidRPr="00704FE9" w:rsidTr="00542570">
        <w:tc>
          <w:tcPr>
            <w:tcW w:w="1363"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Povijest</w:t>
            </w:r>
          </w:p>
        </w:tc>
        <w:tc>
          <w:tcPr>
            <w:tcW w:w="866"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990"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280</w:t>
            </w:r>
          </w:p>
        </w:tc>
      </w:tr>
      <w:tr w:rsidR="00944E8F" w:rsidRPr="00704FE9" w:rsidTr="00542570">
        <w:tc>
          <w:tcPr>
            <w:tcW w:w="1363"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Geografija</w:t>
            </w:r>
          </w:p>
        </w:tc>
        <w:tc>
          <w:tcPr>
            <w:tcW w:w="866"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52,5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990"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262,5</w:t>
            </w:r>
          </w:p>
        </w:tc>
      </w:tr>
      <w:tr w:rsidR="00944E8F" w:rsidRPr="00704FE9" w:rsidTr="00542570">
        <w:tc>
          <w:tcPr>
            <w:tcW w:w="1363"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Tehnička kultura</w:t>
            </w:r>
          </w:p>
        </w:tc>
        <w:tc>
          <w:tcPr>
            <w:tcW w:w="866"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35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35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35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35</w:t>
            </w:r>
          </w:p>
        </w:tc>
        <w:tc>
          <w:tcPr>
            <w:tcW w:w="990"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140</w:t>
            </w:r>
          </w:p>
        </w:tc>
      </w:tr>
      <w:tr w:rsidR="00944E8F" w:rsidRPr="00704FE9" w:rsidTr="00542570">
        <w:tc>
          <w:tcPr>
            <w:tcW w:w="1363" w:type="dxa"/>
          </w:tcPr>
          <w:p w:rsidR="00944E8F" w:rsidRPr="00704FE9" w:rsidRDefault="00944E8F" w:rsidP="00542570">
            <w:pPr>
              <w:rPr>
                <w:rFonts w:ascii="Times New Roman" w:hAnsi="Times New Roman"/>
                <w:szCs w:val="24"/>
              </w:rPr>
            </w:pPr>
            <w:r w:rsidRPr="00704FE9">
              <w:rPr>
                <w:rFonts w:ascii="Times New Roman" w:hAnsi="Times New Roman"/>
                <w:szCs w:val="24"/>
              </w:rPr>
              <w:t xml:space="preserve">Tjelesna </w:t>
            </w:r>
            <w:r>
              <w:rPr>
                <w:rFonts w:ascii="Times New Roman" w:hAnsi="Times New Roman"/>
                <w:szCs w:val="24"/>
              </w:rPr>
              <w:t>i</w:t>
            </w:r>
            <w:r w:rsidRPr="00704FE9">
              <w:rPr>
                <w:rFonts w:ascii="Times New Roman" w:hAnsi="Times New Roman"/>
                <w:szCs w:val="24"/>
              </w:rPr>
              <w:t xml:space="preserve"> zdravstvena kultura</w:t>
            </w:r>
          </w:p>
        </w:tc>
        <w:tc>
          <w:tcPr>
            <w:tcW w:w="86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105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105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105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990"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665</w:t>
            </w:r>
          </w:p>
        </w:tc>
      </w:tr>
      <w:tr w:rsidR="00944E8F" w:rsidRPr="00704FE9" w:rsidTr="00542570">
        <w:tc>
          <w:tcPr>
            <w:tcW w:w="1363" w:type="dxa"/>
          </w:tcPr>
          <w:p w:rsidR="00944E8F" w:rsidRPr="00704FE9" w:rsidRDefault="00944E8F" w:rsidP="00542570">
            <w:pPr>
              <w:jc w:val="both"/>
              <w:rPr>
                <w:rFonts w:ascii="Times New Roman" w:hAnsi="Times New Roman"/>
                <w:szCs w:val="24"/>
              </w:rPr>
            </w:pPr>
            <w:r>
              <w:rPr>
                <w:rFonts w:ascii="Times New Roman" w:hAnsi="Times New Roman"/>
                <w:szCs w:val="24"/>
              </w:rPr>
              <w:t>Informatika</w:t>
            </w:r>
          </w:p>
        </w:tc>
        <w:tc>
          <w:tcPr>
            <w:tcW w:w="866"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r>
              <w:rPr>
                <w:rFonts w:ascii="Times New Roman" w:hAnsi="Times New Roman"/>
                <w:szCs w:val="24"/>
              </w:rPr>
              <w:t>70</w:t>
            </w:r>
          </w:p>
        </w:tc>
        <w:tc>
          <w:tcPr>
            <w:tcW w:w="867" w:type="dxa"/>
          </w:tcPr>
          <w:p w:rsidR="00944E8F" w:rsidRPr="00704FE9" w:rsidRDefault="00944E8F" w:rsidP="00542570">
            <w:pPr>
              <w:jc w:val="both"/>
              <w:rPr>
                <w:rFonts w:ascii="Times New Roman" w:hAnsi="Times New Roman"/>
                <w:szCs w:val="24"/>
              </w:rPr>
            </w:pPr>
            <w:r>
              <w:rPr>
                <w:rFonts w:ascii="Times New Roman" w:hAnsi="Times New Roman"/>
                <w:szCs w:val="24"/>
              </w:rPr>
              <w:t>70</w:t>
            </w:r>
          </w:p>
        </w:tc>
        <w:tc>
          <w:tcPr>
            <w:tcW w:w="867" w:type="dxa"/>
          </w:tcPr>
          <w:p w:rsidR="00944E8F" w:rsidRPr="00704FE9" w:rsidRDefault="00944E8F" w:rsidP="00542570">
            <w:pPr>
              <w:jc w:val="both"/>
              <w:rPr>
                <w:rFonts w:ascii="Times New Roman" w:hAnsi="Times New Roman"/>
                <w:szCs w:val="24"/>
              </w:rPr>
            </w:pPr>
          </w:p>
        </w:tc>
        <w:tc>
          <w:tcPr>
            <w:tcW w:w="867" w:type="dxa"/>
          </w:tcPr>
          <w:p w:rsidR="00944E8F" w:rsidRPr="00704FE9" w:rsidRDefault="00944E8F" w:rsidP="00542570">
            <w:pPr>
              <w:jc w:val="both"/>
              <w:rPr>
                <w:rFonts w:ascii="Times New Roman" w:hAnsi="Times New Roman"/>
                <w:szCs w:val="24"/>
              </w:rPr>
            </w:pPr>
          </w:p>
        </w:tc>
        <w:tc>
          <w:tcPr>
            <w:tcW w:w="990" w:type="dxa"/>
          </w:tcPr>
          <w:p w:rsidR="00944E8F" w:rsidRPr="00704FE9" w:rsidRDefault="00944E8F" w:rsidP="00542570">
            <w:pPr>
              <w:jc w:val="both"/>
              <w:rPr>
                <w:rFonts w:ascii="Times New Roman" w:hAnsi="Times New Roman"/>
                <w:szCs w:val="24"/>
              </w:rPr>
            </w:pPr>
            <w:r>
              <w:rPr>
                <w:rFonts w:ascii="Times New Roman" w:hAnsi="Times New Roman"/>
                <w:szCs w:val="24"/>
              </w:rPr>
              <w:t>140</w:t>
            </w:r>
          </w:p>
        </w:tc>
      </w:tr>
      <w:tr w:rsidR="00944E8F" w:rsidRPr="00704FE9" w:rsidTr="00542570">
        <w:tc>
          <w:tcPr>
            <w:tcW w:w="1363"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Ukupno</w:t>
            </w:r>
          </w:p>
        </w:tc>
        <w:tc>
          <w:tcPr>
            <w:tcW w:w="86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630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630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630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630</w:t>
            </w:r>
          </w:p>
        </w:tc>
        <w:tc>
          <w:tcPr>
            <w:tcW w:w="867" w:type="dxa"/>
          </w:tcPr>
          <w:p w:rsidR="00944E8F" w:rsidRPr="00704FE9" w:rsidRDefault="00944E8F" w:rsidP="00542570">
            <w:pPr>
              <w:jc w:val="both"/>
              <w:rPr>
                <w:rFonts w:ascii="Times New Roman" w:hAnsi="Times New Roman"/>
                <w:szCs w:val="24"/>
              </w:rPr>
            </w:pPr>
            <w:r>
              <w:rPr>
                <w:rFonts w:ascii="Times New Roman" w:hAnsi="Times New Roman"/>
                <w:szCs w:val="24"/>
              </w:rPr>
              <w:t xml:space="preserve"> 840</w:t>
            </w:r>
          </w:p>
        </w:tc>
        <w:tc>
          <w:tcPr>
            <w:tcW w:w="867" w:type="dxa"/>
          </w:tcPr>
          <w:p w:rsidR="00944E8F" w:rsidRPr="00704FE9" w:rsidRDefault="00944E8F" w:rsidP="00542570">
            <w:pPr>
              <w:jc w:val="both"/>
              <w:rPr>
                <w:rFonts w:ascii="Times New Roman" w:hAnsi="Times New Roman"/>
                <w:szCs w:val="24"/>
              </w:rPr>
            </w:pPr>
            <w:r>
              <w:rPr>
                <w:rFonts w:ascii="Times New Roman" w:hAnsi="Times New Roman"/>
                <w:szCs w:val="24"/>
              </w:rPr>
              <w:t xml:space="preserve"> 87</w:t>
            </w:r>
            <w:r w:rsidRPr="00704FE9">
              <w:rPr>
                <w:rFonts w:ascii="Times New Roman" w:hAnsi="Times New Roman"/>
                <w:szCs w:val="24"/>
              </w:rPr>
              <w:t>5</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910</w:t>
            </w:r>
          </w:p>
        </w:tc>
        <w:tc>
          <w:tcPr>
            <w:tcW w:w="867"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910</w:t>
            </w:r>
          </w:p>
        </w:tc>
        <w:tc>
          <w:tcPr>
            <w:tcW w:w="990" w:type="dxa"/>
          </w:tcPr>
          <w:p w:rsidR="00944E8F" w:rsidRPr="00704FE9" w:rsidRDefault="00944E8F" w:rsidP="00542570">
            <w:pPr>
              <w:jc w:val="both"/>
              <w:rPr>
                <w:rFonts w:ascii="Times New Roman" w:hAnsi="Times New Roman"/>
                <w:szCs w:val="24"/>
              </w:rPr>
            </w:pPr>
            <w:r>
              <w:rPr>
                <w:rFonts w:ascii="Times New Roman" w:hAnsi="Times New Roman"/>
                <w:szCs w:val="24"/>
              </w:rPr>
              <w:t>6055</w:t>
            </w:r>
          </w:p>
        </w:tc>
      </w:tr>
    </w:tbl>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r>
        <w:rPr>
          <w:rFonts w:ascii="Times New Roman" w:hAnsi="Times New Roman"/>
          <w:szCs w:val="24"/>
        </w:rPr>
        <w:t xml:space="preserve">3.2. </w:t>
      </w:r>
      <w:r w:rsidRPr="003F61D9">
        <w:rPr>
          <w:rFonts w:ascii="Times New Roman" w:hAnsi="Times New Roman"/>
          <w:szCs w:val="24"/>
          <w:u w:val="single"/>
        </w:rPr>
        <w:t xml:space="preserve">Godišnji fond sati izbornih </w:t>
      </w:r>
      <w:r w:rsidRPr="003F61D9">
        <w:rPr>
          <w:rFonts w:ascii="Times New Roman" w:hAnsi="Times New Roman"/>
          <w:color w:val="000000"/>
          <w:szCs w:val="24"/>
          <w:u w:val="single"/>
        </w:rPr>
        <w:t xml:space="preserve">nastavnih </w:t>
      </w:r>
      <w:proofErr w:type="gramStart"/>
      <w:r w:rsidRPr="003F61D9">
        <w:rPr>
          <w:rFonts w:ascii="Times New Roman" w:hAnsi="Times New Roman"/>
          <w:color w:val="000000"/>
          <w:szCs w:val="24"/>
          <w:u w:val="single"/>
        </w:rPr>
        <w:t>predmeta  po</w:t>
      </w:r>
      <w:proofErr w:type="gramEnd"/>
      <w:r w:rsidRPr="003F61D9">
        <w:rPr>
          <w:rFonts w:ascii="Times New Roman" w:hAnsi="Times New Roman"/>
          <w:color w:val="000000"/>
          <w:szCs w:val="24"/>
          <w:u w:val="single"/>
        </w:rPr>
        <w:t xml:space="preserve"> razredima</w:t>
      </w:r>
    </w:p>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74"/>
        <w:gridCol w:w="875"/>
        <w:gridCol w:w="876"/>
        <w:gridCol w:w="876"/>
        <w:gridCol w:w="876"/>
        <w:gridCol w:w="876"/>
        <w:gridCol w:w="876"/>
        <w:gridCol w:w="876"/>
        <w:gridCol w:w="998"/>
      </w:tblGrid>
      <w:tr w:rsidR="00944E8F" w:rsidRPr="00704FE9" w:rsidTr="00542570">
        <w:trPr>
          <w:trHeight w:val="432"/>
        </w:trPr>
        <w:tc>
          <w:tcPr>
            <w:tcW w:w="1360"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Nastavni predmet</w:t>
            </w:r>
          </w:p>
        </w:tc>
        <w:tc>
          <w:tcPr>
            <w:tcW w:w="874"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I. razred</w:t>
            </w:r>
          </w:p>
        </w:tc>
        <w:tc>
          <w:tcPr>
            <w:tcW w:w="875"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II. razred</w:t>
            </w:r>
          </w:p>
        </w:tc>
        <w:tc>
          <w:tcPr>
            <w:tcW w:w="87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III. razred</w:t>
            </w:r>
          </w:p>
        </w:tc>
        <w:tc>
          <w:tcPr>
            <w:tcW w:w="87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IV. razred</w:t>
            </w:r>
          </w:p>
        </w:tc>
        <w:tc>
          <w:tcPr>
            <w:tcW w:w="87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V. razred</w:t>
            </w:r>
          </w:p>
        </w:tc>
        <w:tc>
          <w:tcPr>
            <w:tcW w:w="87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VI. razred</w:t>
            </w:r>
          </w:p>
        </w:tc>
        <w:tc>
          <w:tcPr>
            <w:tcW w:w="87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VII. razred</w:t>
            </w:r>
          </w:p>
        </w:tc>
        <w:tc>
          <w:tcPr>
            <w:tcW w:w="87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VIII. razred</w:t>
            </w:r>
          </w:p>
        </w:tc>
        <w:tc>
          <w:tcPr>
            <w:tcW w:w="998"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Ukupno</w:t>
            </w:r>
          </w:p>
        </w:tc>
      </w:tr>
      <w:tr w:rsidR="00944E8F" w:rsidRPr="00704FE9" w:rsidTr="00542570">
        <w:trPr>
          <w:trHeight w:val="421"/>
        </w:trPr>
        <w:tc>
          <w:tcPr>
            <w:tcW w:w="1360"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Njemački jezik</w:t>
            </w:r>
          </w:p>
        </w:tc>
        <w:tc>
          <w:tcPr>
            <w:tcW w:w="874" w:type="dxa"/>
          </w:tcPr>
          <w:p w:rsidR="00944E8F" w:rsidRPr="00704FE9" w:rsidRDefault="00944E8F" w:rsidP="00542570">
            <w:pPr>
              <w:jc w:val="both"/>
              <w:rPr>
                <w:rFonts w:ascii="Times New Roman" w:hAnsi="Times New Roman"/>
                <w:szCs w:val="24"/>
              </w:rPr>
            </w:pPr>
          </w:p>
        </w:tc>
        <w:tc>
          <w:tcPr>
            <w:tcW w:w="875" w:type="dxa"/>
          </w:tcPr>
          <w:p w:rsidR="00944E8F" w:rsidRPr="00704FE9" w:rsidRDefault="00944E8F" w:rsidP="00542570">
            <w:pPr>
              <w:jc w:val="both"/>
              <w:rPr>
                <w:rFonts w:ascii="Times New Roman" w:hAnsi="Times New Roman"/>
                <w:szCs w:val="24"/>
              </w:rPr>
            </w:pPr>
          </w:p>
        </w:tc>
        <w:tc>
          <w:tcPr>
            <w:tcW w:w="876" w:type="dxa"/>
          </w:tcPr>
          <w:p w:rsidR="00944E8F" w:rsidRPr="00704FE9" w:rsidRDefault="00944E8F" w:rsidP="00542570">
            <w:pPr>
              <w:jc w:val="both"/>
              <w:rPr>
                <w:rFonts w:ascii="Times New Roman" w:hAnsi="Times New Roman"/>
                <w:szCs w:val="24"/>
              </w:rPr>
            </w:pPr>
          </w:p>
        </w:tc>
        <w:tc>
          <w:tcPr>
            <w:tcW w:w="87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7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7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7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7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998"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350</w:t>
            </w:r>
          </w:p>
        </w:tc>
      </w:tr>
      <w:tr w:rsidR="00944E8F" w:rsidRPr="00704FE9" w:rsidTr="00542570">
        <w:trPr>
          <w:trHeight w:val="499"/>
        </w:trPr>
        <w:tc>
          <w:tcPr>
            <w:tcW w:w="1360"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Informatika</w:t>
            </w:r>
          </w:p>
        </w:tc>
        <w:tc>
          <w:tcPr>
            <w:tcW w:w="874" w:type="dxa"/>
          </w:tcPr>
          <w:p w:rsidR="00944E8F" w:rsidRPr="00704FE9" w:rsidRDefault="00944E8F" w:rsidP="00542570">
            <w:pPr>
              <w:jc w:val="both"/>
              <w:rPr>
                <w:rFonts w:ascii="Times New Roman" w:hAnsi="Times New Roman"/>
                <w:szCs w:val="24"/>
              </w:rPr>
            </w:pPr>
            <w:r>
              <w:rPr>
                <w:rFonts w:ascii="Times New Roman" w:hAnsi="Times New Roman"/>
                <w:szCs w:val="24"/>
              </w:rPr>
              <w:t>70</w:t>
            </w:r>
          </w:p>
        </w:tc>
        <w:tc>
          <w:tcPr>
            <w:tcW w:w="875" w:type="dxa"/>
          </w:tcPr>
          <w:p w:rsidR="00944E8F" w:rsidRPr="00704FE9" w:rsidRDefault="00944E8F" w:rsidP="00542570">
            <w:pPr>
              <w:jc w:val="both"/>
              <w:rPr>
                <w:rFonts w:ascii="Times New Roman" w:hAnsi="Times New Roman"/>
                <w:szCs w:val="24"/>
              </w:rPr>
            </w:pPr>
            <w:r>
              <w:rPr>
                <w:rFonts w:ascii="Times New Roman" w:hAnsi="Times New Roman"/>
                <w:szCs w:val="24"/>
              </w:rPr>
              <w:t>70</w:t>
            </w:r>
          </w:p>
        </w:tc>
        <w:tc>
          <w:tcPr>
            <w:tcW w:w="876" w:type="dxa"/>
          </w:tcPr>
          <w:p w:rsidR="00944E8F" w:rsidRPr="00704FE9" w:rsidRDefault="00944E8F" w:rsidP="00542570">
            <w:pPr>
              <w:jc w:val="both"/>
              <w:rPr>
                <w:rFonts w:ascii="Times New Roman" w:hAnsi="Times New Roman"/>
                <w:szCs w:val="24"/>
              </w:rPr>
            </w:pPr>
            <w:r>
              <w:rPr>
                <w:rFonts w:ascii="Times New Roman" w:hAnsi="Times New Roman"/>
                <w:szCs w:val="24"/>
              </w:rPr>
              <w:t>70</w:t>
            </w:r>
          </w:p>
        </w:tc>
        <w:tc>
          <w:tcPr>
            <w:tcW w:w="876" w:type="dxa"/>
          </w:tcPr>
          <w:p w:rsidR="00944E8F" w:rsidRPr="00704FE9" w:rsidRDefault="00944E8F" w:rsidP="00542570">
            <w:pPr>
              <w:jc w:val="both"/>
              <w:rPr>
                <w:rFonts w:ascii="Times New Roman" w:hAnsi="Times New Roman"/>
                <w:szCs w:val="24"/>
              </w:rPr>
            </w:pPr>
            <w:r>
              <w:rPr>
                <w:rFonts w:ascii="Times New Roman" w:hAnsi="Times New Roman"/>
                <w:szCs w:val="24"/>
              </w:rPr>
              <w:t>70</w:t>
            </w:r>
            <w:r w:rsidRPr="00704FE9">
              <w:rPr>
                <w:rFonts w:ascii="Times New Roman" w:hAnsi="Times New Roman"/>
                <w:szCs w:val="24"/>
              </w:rPr>
              <w:t xml:space="preserve"> </w:t>
            </w:r>
          </w:p>
        </w:tc>
        <w:tc>
          <w:tcPr>
            <w:tcW w:w="876" w:type="dxa"/>
          </w:tcPr>
          <w:p w:rsidR="00944E8F" w:rsidRPr="00704FE9" w:rsidRDefault="00944E8F" w:rsidP="00542570">
            <w:pPr>
              <w:jc w:val="both"/>
              <w:rPr>
                <w:rFonts w:ascii="Times New Roman" w:hAnsi="Times New Roman"/>
                <w:szCs w:val="24"/>
              </w:rPr>
            </w:pPr>
          </w:p>
        </w:tc>
        <w:tc>
          <w:tcPr>
            <w:tcW w:w="876" w:type="dxa"/>
          </w:tcPr>
          <w:p w:rsidR="00944E8F" w:rsidRPr="00704FE9" w:rsidRDefault="00944E8F" w:rsidP="00542570">
            <w:pPr>
              <w:jc w:val="both"/>
              <w:rPr>
                <w:rFonts w:ascii="Times New Roman" w:hAnsi="Times New Roman"/>
                <w:szCs w:val="24"/>
              </w:rPr>
            </w:pPr>
          </w:p>
        </w:tc>
        <w:tc>
          <w:tcPr>
            <w:tcW w:w="87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7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998"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w:t>
            </w:r>
            <w:r>
              <w:rPr>
                <w:rFonts w:ascii="Times New Roman" w:hAnsi="Times New Roman"/>
                <w:szCs w:val="24"/>
              </w:rPr>
              <w:t>420</w:t>
            </w:r>
          </w:p>
        </w:tc>
      </w:tr>
      <w:tr w:rsidR="00944E8F" w:rsidRPr="00704FE9" w:rsidTr="00542570">
        <w:trPr>
          <w:trHeight w:val="819"/>
        </w:trPr>
        <w:tc>
          <w:tcPr>
            <w:tcW w:w="1360"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RKT vjeronauk</w:t>
            </w:r>
          </w:p>
        </w:tc>
        <w:tc>
          <w:tcPr>
            <w:tcW w:w="874"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 </w:t>
            </w:r>
          </w:p>
        </w:tc>
        <w:tc>
          <w:tcPr>
            <w:tcW w:w="875"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7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7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7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7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7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87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70</w:t>
            </w:r>
          </w:p>
        </w:tc>
        <w:tc>
          <w:tcPr>
            <w:tcW w:w="998"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 xml:space="preserve"> 560</w:t>
            </w:r>
          </w:p>
        </w:tc>
      </w:tr>
      <w:tr w:rsidR="00944E8F" w:rsidRPr="00704FE9" w:rsidTr="00542570">
        <w:trPr>
          <w:trHeight w:val="819"/>
        </w:trPr>
        <w:tc>
          <w:tcPr>
            <w:tcW w:w="1360"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UKUPNO</w:t>
            </w:r>
          </w:p>
        </w:tc>
        <w:tc>
          <w:tcPr>
            <w:tcW w:w="874" w:type="dxa"/>
          </w:tcPr>
          <w:p w:rsidR="00944E8F" w:rsidRPr="00704FE9" w:rsidRDefault="00944E8F" w:rsidP="00542570">
            <w:pPr>
              <w:jc w:val="both"/>
              <w:rPr>
                <w:rFonts w:ascii="Times New Roman" w:hAnsi="Times New Roman"/>
                <w:szCs w:val="24"/>
              </w:rPr>
            </w:pPr>
            <w:r>
              <w:rPr>
                <w:rFonts w:ascii="Times New Roman" w:hAnsi="Times New Roman"/>
                <w:szCs w:val="24"/>
              </w:rPr>
              <w:t>140</w:t>
            </w:r>
          </w:p>
        </w:tc>
        <w:tc>
          <w:tcPr>
            <w:tcW w:w="875" w:type="dxa"/>
          </w:tcPr>
          <w:p w:rsidR="00944E8F" w:rsidRPr="00704FE9" w:rsidRDefault="00944E8F" w:rsidP="00542570">
            <w:pPr>
              <w:jc w:val="both"/>
              <w:rPr>
                <w:rFonts w:ascii="Times New Roman" w:hAnsi="Times New Roman"/>
                <w:szCs w:val="24"/>
              </w:rPr>
            </w:pPr>
            <w:r>
              <w:rPr>
                <w:rFonts w:ascii="Times New Roman" w:hAnsi="Times New Roman"/>
                <w:szCs w:val="24"/>
              </w:rPr>
              <w:t>140</w:t>
            </w:r>
          </w:p>
        </w:tc>
        <w:tc>
          <w:tcPr>
            <w:tcW w:w="876" w:type="dxa"/>
          </w:tcPr>
          <w:p w:rsidR="00944E8F" w:rsidRPr="00704FE9" w:rsidRDefault="00944E8F" w:rsidP="00542570">
            <w:pPr>
              <w:jc w:val="both"/>
              <w:rPr>
                <w:rFonts w:ascii="Times New Roman" w:hAnsi="Times New Roman"/>
                <w:szCs w:val="24"/>
              </w:rPr>
            </w:pPr>
            <w:r>
              <w:rPr>
                <w:rFonts w:ascii="Times New Roman" w:hAnsi="Times New Roman"/>
                <w:szCs w:val="24"/>
              </w:rPr>
              <w:t>140</w:t>
            </w:r>
          </w:p>
        </w:tc>
        <w:tc>
          <w:tcPr>
            <w:tcW w:w="876" w:type="dxa"/>
          </w:tcPr>
          <w:p w:rsidR="00944E8F" w:rsidRPr="00704FE9" w:rsidRDefault="00944E8F" w:rsidP="00542570">
            <w:pPr>
              <w:jc w:val="both"/>
              <w:rPr>
                <w:rFonts w:ascii="Times New Roman" w:hAnsi="Times New Roman"/>
                <w:szCs w:val="24"/>
              </w:rPr>
            </w:pPr>
            <w:r>
              <w:rPr>
                <w:rFonts w:ascii="Times New Roman" w:hAnsi="Times New Roman"/>
                <w:szCs w:val="24"/>
              </w:rPr>
              <w:t>210</w:t>
            </w:r>
          </w:p>
        </w:tc>
        <w:tc>
          <w:tcPr>
            <w:tcW w:w="876" w:type="dxa"/>
          </w:tcPr>
          <w:p w:rsidR="00944E8F" w:rsidRPr="00704FE9" w:rsidRDefault="00944E8F" w:rsidP="00542570">
            <w:pPr>
              <w:jc w:val="both"/>
              <w:rPr>
                <w:rFonts w:ascii="Times New Roman" w:hAnsi="Times New Roman"/>
                <w:szCs w:val="24"/>
              </w:rPr>
            </w:pPr>
            <w:r>
              <w:rPr>
                <w:rFonts w:ascii="Times New Roman" w:hAnsi="Times New Roman"/>
                <w:szCs w:val="24"/>
              </w:rPr>
              <w:t>140</w:t>
            </w:r>
          </w:p>
        </w:tc>
        <w:tc>
          <w:tcPr>
            <w:tcW w:w="876" w:type="dxa"/>
          </w:tcPr>
          <w:p w:rsidR="00944E8F" w:rsidRPr="00704FE9" w:rsidRDefault="00944E8F" w:rsidP="00542570">
            <w:pPr>
              <w:jc w:val="both"/>
              <w:rPr>
                <w:rFonts w:ascii="Times New Roman" w:hAnsi="Times New Roman"/>
                <w:szCs w:val="24"/>
              </w:rPr>
            </w:pPr>
            <w:r>
              <w:rPr>
                <w:rFonts w:ascii="Times New Roman" w:hAnsi="Times New Roman"/>
                <w:szCs w:val="24"/>
              </w:rPr>
              <w:t>140</w:t>
            </w:r>
          </w:p>
        </w:tc>
        <w:tc>
          <w:tcPr>
            <w:tcW w:w="87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210</w:t>
            </w:r>
          </w:p>
        </w:tc>
        <w:tc>
          <w:tcPr>
            <w:tcW w:w="876" w:type="dxa"/>
          </w:tcPr>
          <w:p w:rsidR="00944E8F" w:rsidRPr="00704FE9" w:rsidRDefault="00944E8F" w:rsidP="00542570">
            <w:pPr>
              <w:jc w:val="both"/>
              <w:rPr>
                <w:rFonts w:ascii="Times New Roman" w:hAnsi="Times New Roman"/>
                <w:szCs w:val="24"/>
              </w:rPr>
            </w:pPr>
            <w:r w:rsidRPr="00704FE9">
              <w:rPr>
                <w:rFonts w:ascii="Times New Roman" w:hAnsi="Times New Roman"/>
                <w:szCs w:val="24"/>
              </w:rPr>
              <w:t>210</w:t>
            </w:r>
          </w:p>
        </w:tc>
        <w:tc>
          <w:tcPr>
            <w:tcW w:w="998" w:type="dxa"/>
          </w:tcPr>
          <w:p w:rsidR="00944E8F" w:rsidRPr="00704FE9" w:rsidRDefault="00944E8F" w:rsidP="00542570">
            <w:pPr>
              <w:jc w:val="both"/>
              <w:rPr>
                <w:rFonts w:ascii="Times New Roman" w:hAnsi="Times New Roman"/>
                <w:szCs w:val="24"/>
              </w:rPr>
            </w:pPr>
            <w:r>
              <w:rPr>
                <w:rFonts w:ascii="Times New Roman" w:hAnsi="Times New Roman"/>
                <w:szCs w:val="24"/>
              </w:rPr>
              <w:t>1330</w:t>
            </w:r>
          </w:p>
        </w:tc>
      </w:tr>
    </w:tbl>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p>
    <w:p w:rsidR="00944E8F" w:rsidRPr="00F27A45" w:rsidRDefault="00944E8F" w:rsidP="00944E8F">
      <w:pPr>
        <w:rPr>
          <w:rFonts w:ascii="Times New Roman" w:hAnsi="Times New Roman"/>
          <w:szCs w:val="24"/>
        </w:rPr>
      </w:pPr>
      <w:r w:rsidRPr="00F27A45">
        <w:rPr>
          <w:rFonts w:ascii="Times New Roman" w:hAnsi="Times New Roman"/>
          <w:szCs w:val="24"/>
        </w:rPr>
        <w:lastRenderedPageBreak/>
        <w:t xml:space="preserve"> </w:t>
      </w:r>
    </w:p>
    <w:p w:rsidR="00944E8F" w:rsidRPr="00DD7C34" w:rsidRDefault="00944E8F" w:rsidP="00944E8F">
      <w:pPr>
        <w:rPr>
          <w:rFonts w:ascii="Times New Roman" w:hAnsi="Times New Roman"/>
          <w:szCs w:val="24"/>
        </w:rPr>
      </w:pPr>
      <w:r w:rsidRPr="00DD7C34">
        <w:rPr>
          <w:rFonts w:ascii="Times New Roman" w:hAnsi="Times New Roman"/>
          <w:szCs w:val="24"/>
        </w:rPr>
        <w:t>4. PLAN BRIGE ZA ZDRAVSTVENU, SOCIJALNU i EKOLOŠKU ZAŠTITU</w:t>
      </w:r>
    </w:p>
    <w:p w:rsidR="00944E8F" w:rsidRPr="00CD5B51" w:rsidRDefault="00944E8F" w:rsidP="00944E8F">
      <w:pPr>
        <w:rPr>
          <w:rFonts w:ascii="Times New Roman" w:hAnsi="Times New Roman"/>
          <w:color w:val="FF0000"/>
          <w:szCs w:val="24"/>
        </w:rPr>
      </w:pPr>
    </w:p>
    <w:p w:rsidR="00944E8F" w:rsidRPr="00A82997" w:rsidRDefault="00944E8F" w:rsidP="00944E8F">
      <w:pPr>
        <w:jc w:val="both"/>
        <w:rPr>
          <w:rFonts w:ascii="Times New Roman" w:hAnsi="Times New Roman"/>
          <w:b/>
          <w:color w:val="000000" w:themeColor="text1"/>
          <w:szCs w:val="24"/>
        </w:rPr>
      </w:pPr>
      <w:r w:rsidRPr="00A82997">
        <w:rPr>
          <w:rFonts w:ascii="Times New Roman" w:hAnsi="Times New Roman"/>
          <w:color w:val="000000" w:themeColor="text1"/>
          <w:szCs w:val="24"/>
        </w:rPr>
        <w:t xml:space="preserve">4.1. </w:t>
      </w:r>
      <w:r w:rsidRPr="00A82997">
        <w:rPr>
          <w:rFonts w:ascii="Times New Roman" w:hAnsi="Times New Roman"/>
          <w:b/>
          <w:color w:val="000000" w:themeColor="text1"/>
          <w:szCs w:val="24"/>
        </w:rPr>
        <w:t>Utvrđivanje socijalnog statusa učenika</w:t>
      </w:r>
    </w:p>
    <w:p w:rsidR="00944E8F" w:rsidRPr="00A82997" w:rsidRDefault="00944E8F" w:rsidP="00944E8F">
      <w:pPr>
        <w:jc w:val="both"/>
        <w:rPr>
          <w:rFonts w:ascii="Times New Roman" w:hAnsi="Times New Roman"/>
          <w:color w:val="000000" w:themeColor="text1"/>
          <w:szCs w:val="24"/>
        </w:rPr>
      </w:pPr>
    </w:p>
    <w:p w:rsidR="00944E8F" w:rsidRPr="00A82997" w:rsidRDefault="00944E8F" w:rsidP="00944E8F">
      <w:pPr>
        <w:jc w:val="both"/>
        <w:rPr>
          <w:rFonts w:ascii="Times New Roman" w:hAnsi="Times New Roman"/>
          <w:color w:val="000000" w:themeColor="text1"/>
          <w:szCs w:val="24"/>
        </w:rPr>
      </w:pPr>
      <w:r w:rsidRPr="00A82997">
        <w:rPr>
          <w:rFonts w:ascii="Times New Roman" w:hAnsi="Times New Roman"/>
          <w:color w:val="000000" w:themeColor="text1"/>
          <w:szCs w:val="24"/>
        </w:rPr>
        <w:t xml:space="preserve">    Socijalni status učenika </w:t>
      </w:r>
      <w:proofErr w:type="gramStart"/>
      <w:r w:rsidRPr="00A82997">
        <w:rPr>
          <w:rFonts w:ascii="Times New Roman" w:hAnsi="Times New Roman"/>
          <w:color w:val="000000" w:themeColor="text1"/>
          <w:szCs w:val="24"/>
        </w:rPr>
        <w:t>utvrđuje  se</w:t>
      </w:r>
      <w:proofErr w:type="gramEnd"/>
      <w:r w:rsidRPr="00A82997">
        <w:rPr>
          <w:rFonts w:ascii="Times New Roman" w:hAnsi="Times New Roman"/>
          <w:color w:val="000000" w:themeColor="text1"/>
          <w:szCs w:val="24"/>
        </w:rPr>
        <w:t xml:space="preserve"> tijekom rujna.</w:t>
      </w:r>
    </w:p>
    <w:p w:rsidR="00944E8F" w:rsidRPr="00BB76E3" w:rsidRDefault="00944E8F" w:rsidP="00944E8F">
      <w:pPr>
        <w:jc w:val="both"/>
        <w:rPr>
          <w:rFonts w:ascii="Times New Roman" w:hAnsi="Times New Roman"/>
          <w:szCs w:val="24"/>
        </w:rPr>
      </w:pPr>
      <w:r w:rsidRPr="00A82997">
        <w:rPr>
          <w:rFonts w:ascii="Times New Roman" w:hAnsi="Times New Roman"/>
          <w:color w:val="000000" w:themeColor="text1"/>
          <w:szCs w:val="24"/>
        </w:rPr>
        <w:t xml:space="preserve">    Ove školske </w:t>
      </w:r>
      <w:r w:rsidRPr="00BB76E3">
        <w:rPr>
          <w:rFonts w:ascii="Times New Roman" w:hAnsi="Times New Roman"/>
          <w:szCs w:val="24"/>
        </w:rPr>
        <w:t xml:space="preserve">godine </w:t>
      </w:r>
      <w:r w:rsidR="00BB76E3" w:rsidRPr="00BB76E3">
        <w:rPr>
          <w:rFonts w:ascii="Times New Roman" w:hAnsi="Times New Roman"/>
          <w:szCs w:val="24"/>
        </w:rPr>
        <w:t>5</w:t>
      </w:r>
      <w:r w:rsidRPr="00BB76E3">
        <w:rPr>
          <w:rFonts w:ascii="Times New Roman" w:hAnsi="Times New Roman"/>
          <w:szCs w:val="24"/>
        </w:rPr>
        <w:t xml:space="preserve"> učenika u popodnevnim </w:t>
      </w:r>
      <w:proofErr w:type="gramStart"/>
      <w:r w:rsidRPr="00BB76E3">
        <w:rPr>
          <w:rFonts w:ascii="Times New Roman" w:hAnsi="Times New Roman"/>
          <w:szCs w:val="24"/>
        </w:rPr>
        <w:t>satima  borave</w:t>
      </w:r>
      <w:proofErr w:type="gramEnd"/>
      <w:r w:rsidRPr="00BB76E3">
        <w:rPr>
          <w:rFonts w:ascii="Times New Roman" w:hAnsi="Times New Roman"/>
          <w:szCs w:val="24"/>
        </w:rPr>
        <w:t xml:space="preserve"> u </w:t>
      </w:r>
      <w:r w:rsidRPr="00BB76E3">
        <w:rPr>
          <w:rFonts w:ascii="Times New Roman" w:eastAsia="Calibri" w:hAnsi="Times New Roman"/>
        </w:rPr>
        <w:t>Centru za pružanje usluga u zajednici Izvor</w:t>
      </w:r>
      <w:r w:rsidRPr="00BB76E3">
        <w:rPr>
          <w:rFonts w:ascii="Times New Roman" w:eastAsia="Calibri" w:hAnsi="Times New Roman"/>
          <w:b/>
        </w:rPr>
        <w:t xml:space="preserve"> </w:t>
      </w:r>
      <w:r w:rsidRPr="00BB76E3">
        <w:rPr>
          <w:rFonts w:ascii="Times New Roman" w:eastAsia="Calibri" w:hAnsi="Times New Roman"/>
        </w:rPr>
        <w:t>Selce</w:t>
      </w:r>
      <w:r w:rsidR="00BB76E3">
        <w:rPr>
          <w:rFonts w:ascii="Times New Roman" w:eastAsia="Calibri" w:hAnsi="Times New Roman"/>
        </w:rPr>
        <w:t>.</w:t>
      </w:r>
    </w:p>
    <w:p w:rsidR="00944E8F" w:rsidRDefault="00944E8F" w:rsidP="00944E8F">
      <w:pPr>
        <w:jc w:val="both"/>
        <w:rPr>
          <w:rFonts w:ascii="Times New Roman" w:hAnsi="Times New Roman"/>
          <w:b/>
          <w:szCs w:val="24"/>
        </w:rPr>
      </w:pPr>
    </w:p>
    <w:p w:rsidR="00944E8F" w:rsidRPr="00534E57" w:rsidRDefault="00944E8F" w:rsidP="00944E8F">
      <w:pPr>
        <w:jc w:val="both"/>
        <w:rPr>
          <w:rFonts w:ascii="Times New Roman" w:hAnsi="Times New Roman"/>
          <w:b/>
          <w:color w:val="FF0000"/>
          <w:szCs w:val="24"/>
        </w:rPr>
      </w:pPr>
      <w:r w:rsidRPr="0082254A">
        <w:rPr>
          <w:rFonts w:ascii="Times New Roman" w:hAnsi="Times New Roman"/>
          <w:b/>
          <w:szCs w:val="24"/>
        </w:rPr>
        <w:t xml:space="preserve">4.2. </w:t>
      </w:r>
      <w:r w:rsidRPr="007B68C6">
        <w:rPr>
          <w:rFonts w:ascii="Times New Roman" w:hAnsi="Times New Roman"/>
          <w:b/>
          <w:szCs w:val="24"/>
        </w:rPr>
        <w:t>Prehrana učenika</w:t>
      </w:r>
    </w:p>
    <w:p w:rsidR="00944E8F" w:rsidRPr="00534E57" w:rsidRDefault="00944E8F" w:rsidP="00944E8F">
      <w:pPr>
        <w:jc w:val="both"/>
        <w:rPr>
          <w:rFonts w:ascii="Times New Roman" w:hAnsi="Times New Roman"/>
          <w:color w:val="FF0000"/>
          <w:szCs w:val="24"/>
        </w:rPr>
      </w:pPr>
    </w:p>
    <w:p w:rsidR="00944E8F" w:rsidRPr="00F11FF2" w:rsidRDefault="00944E8F" w:rsidP="00944E8F">
      <w:pPr>
        <w:jc w:val="both"/>
        <w:rPr>
          <w:rFonts w:ascii="Times New Roman" w:hAnsi="Times New Roman"/>
          <w:strike/>
          <w:color w:val="FF0000"/>
          <w:szCs w:val="24"/>
        </w:rPr>
      </w:pPr>
      <w:r w:rsidRPr="00F27A45">
        <w:rPr>
          <w:rFonts w:ascii="Times New Roman" w:hAnsi="Times New Roman"/>
          <w:szCs w:val="24"/>
        </w:rPr>
        <w:t xml:space="preserve">    Školska marenda priprema se u školskoj kuhinji</w:t>
      </w:r>
      <w:r w:rsidR="008170ED">
        <w:rPr>
          <w:rFonts w:ascii="Times New Roman" w:hAnsi="Times New Roman"/>
          <w:szCs w:val="24"/>
        </w:rPr>
        <w:t xml:space="preserve">. </w:t>
      </w:r>
      <w:r w:rsidRPr="003F4C43">
        <w:rPr>
          <w:rFonts w:ascii="Times New Roman" w:hAnsi="Times New Roman"/>
          <w:szCs w:val="24"/>
        </w:rPr>
        <w:t xml:space="preserve">Marendu prima </w:t>
      </w:r>
      <w:r w:rsidR="003F4C43">
        <w:rPr>
          <w:rFonts w:ascii="Times New Roman" w:hAnsi="Times New Roman"/>
          <w:szCs w:val="24"/>
        </w:rPr>
        <w:t>97</w:t>
      </w:r>
      <w:r w:rsidRPr="003F4C43">
        <w:rPr>
          <w:rFonts w:ascii="Times New Roman" w:hAnsi="Times New Roman"/>
          <w:szCs w:val="24"/>
        </w:rPr>
        <w:t xml:space="preserve"> učenika.</w:t>
      </w:r>
    </w:p>
    <w:p w:rsidR="00944E8F" w:rsidRPr="00BE54A4" w:rsidRDefault="00944E8F" w:rsidP="00944E8F">
      <w:pPr>
        <w:jc w:val="both"/>
        <w:rPr>
          <w:rFonts w:ascii="Times New Roman" w:hAnsi="Times New Roman"/>
          <w:szCs w:val="24"/>
        </w:rPr>
      </w:pPr>
    </w:p>
    <w:p w:rsidR="00944E8F" w:rsidRPr="003F4C43" w:rsidRDefault="00944E8F" w:rsidP="00944E8F">
      <w:pPr>
        <w:rPr>
          <w:rFonts w:ascii="Times New Roman" w:hAnsi="Times New Roman"/>
          <w:szCs w:val="24"/>
        </w:rPr>
      </w:pPr>
      <w:r w:rsidRPr="003F4C43">
        <w:rPr>
          <w:rFonts w:ascii="Times New Roman" w:hAnsi="Times New Roman"/>
          <w:szCs w:val="24"/>
        </w:rPr>
        <w:t>I. razred</w:t>
      </w:r>
      <w:r w:rsidRPr="003F4C43">
        <w:rPr>
          <w:rFonts w:ascii="Times New Roman" w:hAnsi="Times New Roman"/>
          <w:szCs w:val="24"/>
        </w:rPr>
        <w:tab/>
      </w:r>
      <w:r w:rsidRPr="003F4C43">
        <w:rPr>
          <w:rFonts w:ascii="Times New Roman" w:hAnsi="Times New Roman"/>
          <w:szCs w:val="24"/>
        </w:rPr>
        <w:tab/>
        <w:t>-</w:t>
      </w:r>
      <w:r w:rsidRPr="003F4C43">
        <w:rPr>
          <w:rFonts w:ascii="Times New Roman" w:hAnsi="Times New Roman"/>
          <w:szCs w:val="24"/>
        </w:rPr>
        <w:tab/>
      </w:r>
      <w:proofErr w:type="gramStart"/>
      <w:r w:rsidR="00F11FF2" w:rsidRPr="003F4C43">
        <w:rPr>
          <w:rFonts w:ascii="Times New Roman" w:hAnsi="Times New Roman"/>
          <w:szCs w:val="24"/>
        </w:rPr>
        <w:t>9</w:t>
      </w:r>
      <w:r w:rsidRPr="003F4C43">
        <w:rPr>
          <w:rFonts w:ascii="Times New Roman" w:hAnsi="Times New Roman"/>
          <w:szCs w:val="24"/>
        </w:rPr>
        <w:t xml:space="preserve">  učenika</w:t>
      </w:r>
      <w:proofErr w:type="gramEnd"/>
    </w:p>
    <w:p w:rsidR="00944E8F" w:rsidRPr="003F4C43" w:rsidRDefault="00944E8F" w:rsidP="00944E8F">
      <w:pPr>
        <w:rPr>
          <w:rFonts w:ascii="Times New Roman" w:hAnsi="Times New Roman"/>
          <w:szCs w:val="24"/>
        </w:rPr>
      </w:pPr>
      <w:r w:rsidRPr="003F4C43">
        <w:rPr>
          <w:rFonts w:ascii="Times New Roman" w:hAnsi="Times New Roman"/>
          <w:szCs w:val="24"/>
        </w:rPr>
        <w:t>II. razred</w:t>
      </w:r>
      <w:r w:rsidRPr="003F4C43">
        <w:rPr>
          <w:rFonts w:ascii="Times New Roman" w:hAnsi="Times New Roman"/>
          <w:szCs w:val="24"/>
        </w:rPr>
        <w:tab/>
      </w:r>
      <w:r w:rsidRPr="003F4C43">
        <w:rPr>
          <w:rFonts w:ascii="Times New Roman" w:hAnsi="Times New Roman"/>
          <w:szCs w:val="24"/>
        </w:rPr>
        <w:tab/>
        <w:t>-</w:t>
      </w:r>
      <w:r w:rsidRPr="003F4C43">
        <w:rPr>
          <w:rFonts w:ascii="Times New Roman" w:hAnsi="Times New Roman"/>
          <w:szCs w:val="24"/>
        </w:rPr>
        <w:tab/>
      </w:r>
      <w:proofErr w:type="gramStart"/>
      <w:r w:rsidR="00F11FF2" w:rsidRPr="003F4C43">
        <w:rPr>
          <w:rFonts w:ascii="Times New Roman" w:hAnsi="Times New Roman"/>
          <w:szCs w:val="24"/>
        </w:rPr>
        <w:t>19</w:t>
      </w:r>
      <w:r w:rsidRPr="003F4C43">
        <w:rPr>
          <w:rFonts w:ascii="Times New Roman" w:hAnsi="Times New Roman"/>
          <w:szCs w:val="24"/>
        </w:rPr>
        <w:t xml:space="preserve">  učenika</w:t>
      </w:r>
      <w:proofErr w:type="gramEnd"/>
    </w:p>
    <w:p w:rsidR="00944E8F" w:rsidRPr="003F4C43" w:rsidRDefault="00944E8F" w:rsidP="00944E8F">
      <w:pPr>
        <w:rPr>
          <w:rFonts w:ascii="Times New Roman" w:hAnsi="Times New Roman"/>
          <w:szCs w:val="24"/>
        </w:rPr>
      </w:pPr>
      <w:r w:rsidRPr="003F4C43">
        <w:rPr>
          <w:rFonts w:ascii="Times New Roman" w:hAnsi="Times New Roman"/>
          <w:szCs w:val="24"/>
        </w:rPr>
        <w:t>III. razred</w:t>
      </w:r>
      <w:r w:rsidRPr="003F4C43">
        <w:rPr>
          <w:rFonts w:ascii="Times New Roman" w:hAnsi="Times New Roman"/>
          <w:szCs w:val="24"/>
        </w:rPr>
        <w:tab/>
      </w:r>
      <w:r w:rsidRPr="003F4C43">
        <w:rPr>
          <w:rFonts w:ascii="Times New Roman" w:hAnsi="Times New Roman"/>
          <w:szCs w:val="24"/>
        </w:rPr>
        <w:tab/>
        <w:t xml:space="preserve">-           </w:t>
      </w:r>
      <w:proofErr w:type="gramStart"/>
      <w:r w:rsidR="00F11FF2" w:rsidRPr="003F4C43">
        <w:rPr>
          <w:rFonts w:ascii="Times New Roman" w:hAnsi="Times New Roman"/>
          <w:szCs w:val="24"/>
        </w:rPr>
        <w:t>5</w:t>
      </w:r>
      <w:r w:rsidRPr="003F4C43">
        <w:rPr>
          <w:rFonts w:ascii="Times New Roman" w:hAnsi="Times New Roman"/>
          <w:szCs w:val="24"/>
        </w:rPr>
        <w:t xml:space="preserve">  učenika</w:t>
      </w:r>
      <w:proofErr w:type="gramEnd"/>
    </w:p>
    <w:p w:rsidR="00944E8F" w:rsidRPr="003F4C43" w:rsidRDefault="00944E8F" w:rsidP="00944E8F">
      <w:pPr>
        <w:rPr>
          <w:rFonts w:ascii="Times New Roman" w:hAnsi="Times New Roman"/>
          <w:szCs w:val="24"/>
        </w:rPr>
      </w:pPr>
      <w:r w:rsidRPr="003F4C43">
        <w:rPr>
          <w:rFonts w:ascii="Times New Roman" w:hAnsi="Times New Roman"/>
          <w:szCs w:val="24"/>
        </w:rPr>
        <w:t>IV. razred</w:t>
      </w:r>
      <w:r w:rsidRPr="003F4C43">
        <w:rPr>
          <w:rFonts w:ascii="Times New Roman" w:hAnsi="Times New Roman"/>
          <w:szCs w:val="24"/>
        </w:rPr>
        <w:tab/>
      </w:r>
      <w:r w:rsidRPr="003F4C43">
        <w:rPr>
          <w:rFonts w:ascii="Times New Roman" w:hAnsi="Times New Roman"/>
          <w:szCs w:val="24"/>
        </w:rPr>
        <w:tab/>
        <w:t xml:space="preserve">-         </w:t>
      </w:r>
      <w:r w:rsidR="003F4C43" w:rsidRPr="003F4C43">
        <w:rPr>
          <w:rFonts w:ascii="Times New Roman" w:hAnsi="Times New Roman"/>
          <w:szCs w:val="24"/>
        </w:rPr>
        <w:t xml:space="preserve"> </w:t>
      </w:r>
      <w:r w:rsidRPr="003F4C43">
        <w:rPr>
          <w:rFonts w:ascii="Times New Roman" w:hAnsi="Times New Roman"/>
          <w:szCs w:val="24"/>
        </w:rPr>
        <w:t xml:space="preserve"> </w:t>
      </w:r>
      <w:proofErr w:type="gramStart"/>
      <w:r w:rsidR="00F11FF2" w:rsidRPr="003F4C43">
        <w:rPr>
          <w:rFonts w:ascii="Times New Roman" w:hAnsi="Times New Roman"/>
          <w:szCs w:val="24"/>
        </w:rPr>
        <w:t>4</w:t>
      </w:r>
      <w:r w:rsidRPr="003F4C43">
        <w:rPr>
          <w:rFonts w:ascii="Times New Roman" w:hAnsi="Times New Roman"/>
          <w:szCs w:val="24"/>
        </w:rPr>
        <w:t xml:space="preserve">  učenika</w:t>
      </w:r>
      <w:proofErr w:type="gramEnd"/>
    </w:p>
    <w:p w:rsidR="00944E8F" w:rsidRPr="003F4C43" w:rsidRDefault="00944E8F" w:rsidP="00944E8F">
      <w:pPr>
        <w:rPr>
          <w:rFonts w:ascii="Times New Roman" w:hAnsi="Times New Roman"/>
          <w:szCs w:val="24"/>
        </w:rPr>
      </w:pPr>
      <w:r w:rsidRPr="003F4C43">
        <w:rPr>
          <w:rFonts w:ascii="Times New Roman" w:hAnsi="Times New Roman"/>
          <w:szCs w:val="24"/>
        </w:rPr>
        <w:t>V. razred</w:t>
      </w:r>
      <w:r w:rsidRPr="003F4C43">
        <w:rPr>
          <w:rFonts w:ascii="Times New Roman" w:hAnsi="Times New Roman"/>
          <w:szCs w:val="24"/>
        </w:rPr>
        <w:tab/>
      </w:r>
      <w:r w:rsidRPr="003F4C43">
        <w:rPr>
          <w:rFonts w:ascii="Times New Roman" w:hAnsi="Times New Roman"/>
          <w:szCs w:val="24"/>
        </w:rPr>
        <w:tab/>
        <w:t xml:space="preserve">-          </w:t>
      </w:r>
      <w:r w:rsidR="003F4C43" w:rsidRPr="003F4C43">
        <w:rPr>
          <w:rFonts w:ascii="Times New Roman" w:hAnsi="Times New Roman"/>
          <w:szCs w:val="24"/>
        </w:rPr>
        <w:t xml:space="preserve"> </w:t>
      </w:r>
      <w:proofErr w:type="gramStart"/>
      <w:r w:rsidR="00F11FF2" w:rsidRPr="003F4C43">
        <w:rPr>
          <w:rFonts w:ascii="Times New Roman" w:hAnsi="Times New Roman"/>
          <w:szCs w:val="24"/>
        </w:rPr>
        <w:t>20</w:t>
      </w:r>
      <w:r w:rsidRPr="003F4C43">
        <w:rPr>
          <w:rFonts w:ascii="Times New Roman" w:hAnsi="Times New Roman"/>
          <w:szCs w:val="24"/>
        </w:rPr>
        <w:t xml:space="preserve">  učenika</w:t>
      </w:r>
      <w:proofErr w:type="gramEnd"/>
    </w:p>
    <w:p w:rsidR="00944E8F" w:rsidRPr="003F4C43" w:rsidRDefault="00944E8F" w:rsidP="00944E8F">
      <w:pPr>
        <w:rPr>
          <w:rFonts w:ascii="Times New Roman" w:hAnsi="Times New Roman"/>
          <w:szCs w:val="24"/>
        </w:rPr>
      </w:pPr>
      <w:r w:rsidRPr="003F4C43">
        <w:rPr>
          <w:rFonts w:ascii="Times New Roman" w:hAnsi="Times New Roman"/>
          <w:szCs w:val="24"/>
        </w:rPr>
        <w:t xml:space="preserve">VI. razred </w:t>
      </w:r>
      <w:r w:rsidRPr="003F4C43">
        <w:rPr>
          <w:rFonts w:ascii="Times New Roman" w:hAnsi="Times New Roman"/>
          <w:szCs w:val="24"/>
        </w:rPr>
        <w:tab/>
      </w:r>
      <w:r w:rsidRPr="003F4C43">
        <w:rPr>
          <w:rFonts w:ascii="Times New Roman" w:hAnsi="Times New Roman"/>
          <w:szCs w:val="24"/>
        </w:rPr>
        <w:tab/>
        <w:t xml:space="preserve">-           </w:t>
      </w:r>
      <w:proofErr w:type="gramStart"/>
      <w:r w:rsidR="00F11FF2" w:rsidRPr="003F4C43">
        <w:rPr>
          <w:rFonts w:ascii="Times New Roman" w:hAnsi="Times New Roman"/>
          <w:szCs w:val="24"/>
        </w:rPr>
        <w:t>21</w:t>
      </w:r>
      <w:r w:rsidRPr="003F4C43">
        <w:rPr>
          <w:rFonts w:ascii="Times New Roman" w:hAnsi="Times New Roman"/>
          <w:szCs w:val="24"/>
        </w:rPr>
        <w:t xml:space="preserve">  učenika</w:t>
      </w:r>
      <w:proofErr w:type="gramEnd"/>
    </w:p>
    <w:p w:rsidR="00944E8F" w:rsidRPr="003F4C43" w:rsidRDefault="00944E8F" w:rsidP="00944E8F">
      <w:pPr>
        <w:rPr>
          <w:rFonts w:ascii="Times New Roman" w:hAnsi="Times New Roman"/>
          <w:szCs w:val="24"/>
        </w:rPr>
      </w:pPr>
      <w:r w:rsidRPr="003F4C43">
        <w:rPr>
          <w:rFonts w:ascii="Times New Roman" w:hAnsi="Times New Roman"/>
          <w:szCs w:val="24"/>
        </w:rPr>
        <w:t>VII. razred</w:t>
      </w:r>
      <w:r w:rsidRPr="003F4C43">
        <w:rPr>
          <w:rFonts w:ascii="Times New Roman" w:hAnsi="Times New Roman"/>
          <w:szCs w:val="24"/>
        </w:rPr>
        <w:tab/>
      </w:r>
      <w:r w:rsidRPr="003F4C43">
        <w:rPr>
          <w:rFonts w:ascii="Times New Roman" w:hAnsi="Times New Roman"/>
          <w:szCs w:val="24"/>
        </w:rPr>
        <w:tab/>
        <w:t xml:space="preserve">-           </w:t>
      </w:r>
      <w:proofErr w:type="gramStart"/>
      <w:r w:rsidR="00F11FF2" w:rsidRPr="003F4C43">
        <w:rPr>
          <w:rFonts w:ascii="Times New Roman" w:hAnsi="Times New Roman"/>
          <w:szCs w:val="24"/>
        </w:rPr>
        <w:t>9</w:t>
      </w:r>
      <w:r w:rsidRPr="003F4C43">
        <w:rPr>
          <w:rFonts w:ascii="Times New Roman" w:hAnsi="Times New Roman"/>
          <w:szCs w:val="24"/>
        </w:rPr>
        <w:t xml:space="preserve">  učenika</w:t>
      </w:r>
      <w:proofErr w:type="gramEnd"/>
    </w:p>
    <w:p w:rsidR="00944E8F" w:rsidRPr="003F4C43" w:rsidRDefault="00944E8F" w:rsidP="00944E8F">
      <w:pPr>
        <w:rPr>
          <w:rFonts w:ascii="Times New Roman" w:hAnsi="Times New Roman"/>
          <w:szCs w:val="24"/>
        </w:rPr>
      </w:pPr>
      <w:r w:rsidRPr="003F4C43">
        <w:rPr>
          <w:rFonts w:ascii="Times New Roman" w:hAnsi="Times New Roman"/>
          <w:szCs w:val="24"/>
        </w:rPr>
        <w:t>VIII. razred</w:t>
      </w:r>
      <w:r w:rsidRPr="003F4C43">
        <w:rPr>
          <w:rFonts w:ascii="Times New Roman" w:hAnsi="Times New Roman"/>
          <w:szCs w:val="24"/>
        </w:rPr>
        <w:tab/>
      </w:r>
      <w:r w:rsidRPr="003F4C43">
        <w:rPr>
          <w:rFonts w:ascii="Times New Roman" w:hAnsi="Times New Roman"/>
          <w:szCs w:val="24"/>
        </w:rPr>
        <w:tab/>
        <w:t xml:space="preserve">-           </w:t>
      </w:r>
      <w:proofErr w:type="gramStart"/>
      <w:r w:rsidR="003F4C43" w:rsidRPr="003F4C43">
        <w:rPr>
          <w:rFonts w:ascii="Times New Roman" w:hAnsi="Times New Roman"/>
          <w:szCs w:val="24"/>
        </w:rPr>
        <w:t>1</w:t>
      </w:r>
      <w:r w:rsidR="00F11FF2" w:rsidRPr="003F4C43">
        <w:rPr>
          <w:rFonts w:ascii="Times New Roman" w:hAnsi="Times New Roman"/>
          <w:szCs w:val="24"/>
        </w:rPr>
        <w:t>0</w:t>
      </w:r>
      <w:r w:rsidRPr="003F4C43">
        <w:rPr>
          <w:rFonts w:ascii="Times New Roman" w:hAnsi="Times New Roman"/>
          <w:szCs w:val="24"/>
        </w:rPr>
        <w:t xml:space="preserve">  učenika</w:t>
      </w:r>
      <w:proofErr w:type="gramEnd"/>
    </w:p>
    <w:p w:rsidR="00944E8F" w:rsidRPr="003F4C43" w:rsidRDefault="00944E8F" w:rsidP="00944E8F">
      <w:pPr>
        <w:jc w:val="both"/>
        <w:rPr>
          <w:rFonts w:ascii="Times New Roman" w:hAnsi="Times New Roman"/>
          <w:szCs w:val="24"/>
        </w:rPr>
      </w:pPr>
      <w:r w:rsidRPr="003F4C43">
        <w:rPr>
          <w:rFonts w:ascii="Times New Roman" w:hAnsi="Times New Roman"/>
          <w:szCs w:val="24"/>
        </w:rPr>
        <w:t xml:space="preserve">   </w:t>
      </w:r>
      <w:r w:rsidRPr="003F4C43">
        <w:rPr>
          <w:rFonts w:ascii="Times New Roman" w:hAnsi="Times New Roman"/>
          <w:szCs w:val="24"/>
        </w:rPr>
        <w:tab/>
        <w:t>UKUPNO:</w:t>
      </w:r>
      <w:r w:rsidRPr="003F4C43">
        <w:rPr>
          <w:rFonts w:ascii="Times New Roman" w:hAnsi="Times New Roman"/>
          <w:szCs w:val="24"/>
        </w:rPr>
        <w:tab/>
        <w:t xml:space="preserve">            </w:t>
      </w:r>
      <w:r w:rsidR="00F11FF2" w:rsidRPr="003F4C43">
        <w:rPr>
          <w:rFonts w:ascii="Times New Roman" w:hAnsi="Times New Roman"/>
          <w:szCs w:val="24"/>
        </w:rPr>
        <w:t>97</w:t>
      </w:r>
      <w:r w:rsidRPr="003F4C43">
        <w:rPr>
          <w:rFonts w:ascii="Times New Roman" w:hAnsi="Times New Roman"/>
          <w:szCs w:val="24"/>
        </w:rPr>
        <w:t xml:space="preserve"> učenika</w:t>
      </w:r>
    </w:p>
    <w:p w:rsidR="00944E8F" w:rsidRPr="0031634F" w:rsidRDefault="00944E8F" w:rsidP="00944E8F">
      <w:pPr>
        <w:jc w:val="both"/>
        <w:rPr>
          <w:rFonts w:ascii="Times New Roman" w:hAnsi="Times New Roman"/>
          <w:szCs w:val="24"/>
        </w:rPr>
      </w:pPr>
    </w:p>
    <w:p w:rsidR="00944E8F" w:rsidRPr="00534E57" w:rsidRDefault="00944E8F" w:rsidP="00944E8F">
      <w:pPr>
        <w:jc w:val="both"/>
        <w:rPr>
          <w:rFonts w:ascii="Times New Roman" w:hAnsi="Times New Roman"/>
          <w:color w:val="FF0000"/>
          <w:szCs w:val="24"/>
        </w:rPr>
      </w:pPr>
    </w:p>
    <w:p w:rsidR="00944E8F" w:rsidRPr="00EE6B83" w:rsidRDefault="00944E8F" w:rsidP="00944E8F">
      <w:pPr>
        <w:jc w:val="both"/>
        <w:rPr>
          <w:rFonts w:ascii="Times New Roman" w:hAnsi="Times New Roman"/>
          <w:b/>
          <w:color w:val="FF0000"/>
          <w:szCs w:val="24"/>
        </w:rPr>
      </w:pPr>
      <w:r w:rsidRPr="007157A8">
        <w:rPr>
          <w:rFonts w:ascii="Times New Roman" w:hAnsi="Times New Roman"/>
          <w:szCs w:val="24"/>
        </w:rPr>
        <w:t>4.3</w:t>
      </w:r>
      <w:r w:rsidRPr="00EE6B83">
        <w:rPr>
          <w:rFonts w:ascii="Times New Roman" w:hAnsi="Times New Roman"/>
          <w:color w:val="FF0000"/>
          <w:szCs w:val="24"/>
        </w:rPr>
        <w:t xml:space="preserve">. </w:t>
      </w:r>
      <w:r w:rsidRPr="00361DE3">
        <w:rPr>
          <w:rFonts w:ascii="Times New Roman" w:hAnsi="Times New Roman"/>
          <w:b/>
          <w:szCs w:val="24"/>
        </w:rPr>
        <w:t>Osiguranje učenika</w:t>
      </w:r>
    </w:p>
    <w:p w:rsidR="00944E8F" w:rsidRPr="000D2A8E" w:rsidRDefault="00944E8F" w:rsidP="00944E8F">
      <w:pPr>
        <w:jc w:val="both"/>
        <w:rPr>
          <w:rFonts w:ascii="Times New Roman" w:hAnsi="Times New Roman"/>
          <w:szCs w:val="24"/>
        </w:rPr>
      </w:pPr>
    </w:p>
    <w:p w:rsidR="00944E8F" w:rsidRPr="000D2A8E" w:rsidRDefault="00944E8F" w:rsidP="00944E8F">
      <w:pPr>
        <w:jc w:val="both"/>
        <w:rPr>
          <w:rFonts w:ascii="Times New Roman" w:hAnsi="Times New Roman"/>
          <w:szCs w:val="24"/>
        </w:rPr>
      </w:pPr>
      <w:r w:rsidRPr="000D2A8E">
        <w:rPr>
          <w:rFonts w:ascii="Times New Roman" w:hAnsi="Times New Roman"/>
          <w:szCs w:val="24"/>
        </w:rPr>
        <w:t xml:space="preserve">    Pokrenut je postupak osiguranja učenika od nesretnog slučaja.</w:t>
      </w:r>
    </w:p>
    <w:p w:rsidR="00944E8F" w:rsidRPr="000D2A8E" w:rsidRDefault="00944E8F" w:rsidP="00944E8F">
      <w:pPr>
        <w:jc w:val="both"/>
        <w:rPr>
          <w:rFonts w:ascii="Times New Roman" w:hAnsi="Times New Roman"/>
          <w:szCs w:val="24"/>
        </w:rPr>
      </w:pPr>
      <w:r w:rsidRPr="000D2A8E">
        <w:rPr>
          <w:rFonts w:ascii="Times New Roman" w:hAnsi="Times New Roman"/>
          <w:szCs w:val="24"/>
        </w:rPr>
        <w:t xml:space="preserve">    Na roditeljskim sastancima roditelji su se opredjelili za osiguranje kod osiguravatelja </w:t>
      </w:r>
    </w:p>
    <w:p w:rsidR="00944E8F" w:rsidRPr="000D2A8E" w:rsidRDefault="00944E8F" w:rsidP="00944E8F">
      <w:pPr>
        <w:jc w:val="both"/>
        <w:rPr>
          <w:rFonts w:ascii="Times New Roman" w:hAnsi="Times New Roman"/>
          <w:szCs w:val="24"/>
        </w:rPr>
      </w:pPr>
      <w:r w:rsidRPr="000D2A8E">
        <w:rPr>
          <w:rFonts w:ascii="Times New Roman" w:hAnsi="Times New Roman"/>
          <w:szCs w:val="24"/>
        </w:rPr>
        <w:t xml:space="preserve">    Euroherc. Cijena premije osiguranja iznosi </w:t>
      </w:r>
      <w:r w:rsidR="00F11FF2">
        <w:rPr>
          <w:rFonts w:ascii="Times New Roman" w:hAnsi="Times New Roman"/>
          <w:szCs w:val="24"/>
        </w:rPr>
        <w:t xml:space="preserve">5 </w:t>
      </w:r>
      <w:proofErr w:type="gramStart"/>
      <w:r w:rsidR="00F11FF2">
        <w:rPr>
          <w:rFonts w:ascii="Times New Roman" w:hAnsi="Times New Roman"/>
          <w:szCs w:val="24"/>
        </w:rPr>
        <w:t>€</w:t>
      </w:r>
      <w:r w:rsidRPr="000D2A8E">
        <w:rPr>
          <w:rFonts w:ascii="Times New Roman" w:hAnsi="Times New Roman"/>
          <w:szCs w:val="24"/>
        </w:rPr>
        <w:t xml:space="preserve"> .</w:t>
      </w:r>
      <w:proofErr w:type="gramEnd"/>
      <w:r>
        <w:rPr>
          <w:rFonts w:ascii="Times New Roman" w:hAnsi="Times New Roman"/>
          <w:szCs w:val="24"/>
        </w:rPr>
        <w:t xml:space="preserve"> Osigurano je </w:t>
      </w:r>
      <w:proofErr w:type="gramStart"/>
      <w:r>
        <w:rPr>
          <w:rFonts w:ascii="Times New Roman" w:hAnsi="Times New Roman"/>
          <w:szCs w:val="24"/>
        </w:rPr>
        <w:t xml:space="preserve">ukupno </w:t>
      </w:r>
      <w:r w:rsidRPr="00BB76E3">
        <w:rPr>
          <w:rFonts w:ascii="Times New Roman" w:hAnsi="Times New Roman"/>
          <w:szCs w:val="24"/>
        </w:rPr>
        <w:t xml:space="preserve"> </w:t>
      </w:r>
      <w:r w:rsidR="003F4C43" w:rsidRPr="00BB76E3">
        <w:rPr>
          <w:rFonts w:ascii="Times New Roman" w:hAnsi="Times New Roman"/>
          <w:szCs w:val="24"/>
        </w:rPr>
        <w:t>97</w:t>
      </w:r>
      <w:proofErr w:type="gramEnd"/>
      <w:r w:rsidR="003F4C43" w:rsidRPr="00BB76E3">
        <w:rPr>
          <w:rFonts w:ascii="Times New Roman" w:hAnsi="Times New Roman"/>
          <w:szCs w:val="24"/>
        </w:rPr>
        <w:t xml:space="preserve"> </w:t>
      </w:r>
      <w:r>
        <w:rPr>
          <w:rFonts w:ascii="Times New Roman" w:hAnsi="Times New Roman"/>
          <w:szCs w:val="24"/>
        </w:rPr>
        <w:t>učenika.</w:t>
      </w:r>
    </w:p>
    <w:p w:rsidR="00944E8F" w:rsidRPr="000D2A8E" w:rsidRDefault="00944E8F" w:rsidP="00944E8F">
      <w:pPr>
        <w:jc w:val="both"/>
        <w:rPr>
          <w:rFonts w:ascii="Times New Roman" w:hAnsi="Times New Roman"/>
          <w:szCs w:val="24"/>
        </w:rPr>
      </w:pPr>
    </w:p>
    <w:p w:rsidR="00944E8F" w:rsidRDefault="00944E8F" w:rsidP="00944E8F">
      <w:pPr>
        <w:jc w:val="both"/>
        <w:rPr>
          <w:rFonts w:ascii="Times New Roman" w:hAnsi="Times New Roman"/>
          <w:b/>
          <w:szCs w:val="24"/>
        </w:rPr>
      </w:pPr>
      <w:r w:rsidRPr="00F27A45">
        <w:rPr>
          <w:rFonts w:ascii="Times New Roman" w:hAnsi="Times New Roman"/>
          <w:szCs w:val="24"/>
        </w:rPr>
        <w:t xml:space="preserve">4.4. </w:t>
      </w:r>
      <w:r w:rsidRPr="00F27A45">
        <w:rPr>
          <w:rFonts w:ascii="Times New Roman" w:hAnsi="Times New Roman"/>
          <w:b/>
          <w:szCs w:val="24"/>
        </w:rPr>
        <w:t>Prijevoz učenika</w:t>
      </w:r>
    </w:p>
    <w:p w:rsidR="00944E8F" w:rsidRDefault="00944E8F" w:rsidP="00944E8F">
      <w:pPr>
        <w:jc w:val="both"/>
        <w:rPr>
          <w:rFonts w:ascii="Times New Roman" w:hAnsi="Times New Roman"/>
          <w:color w:val="FF0000"/>
          <w:szCs w:val="24"/>
        </w:rPr>
      </w:pPr>
    </w:p>
    <w:p w:rsidR="00944E8F" w:rsidRPr="00E4127D" w:rsidRDefault="00944E8F" w:rsidP="00944E8F">
      <w:pPr>
        <w:rPr>
          <w:rFonts w:ascii="Times New Roman" w:hAnsi="Times New Roman"/>
          <w:szCs w:val="24"/>
        </w:rPr>
      </w:pPr>
      <w:r>
        <w:rPr>
          <w:rFonts w:ascii="Times New Roman" w:hAnsi="Times New Roman"/>
          <w:szCs w:val="24"/>
        </w:rPr>
        <w:t>O</w:t>
      </w:r>
      <w:r w:rsidRPr="00E4127D">
        <w:rPr>
          <w:rFonts w:ascii="Times New Roman" w:hAnsi="Times New Roman"/>
          <w:szCs w:val="24"/>
        </w:rPr>
        <w:t>snivač</w:t>
      </w:r>
      <w:r>
        <w:rPr>
          <w:rFonts w:ascii="Times New Roman" w:hAnsi="Times New Roman"/>
          <w:szCs w:val="24"/>
        </w:rPr>
        <w:t xml:space="preserve"> škole Primorsko-goranska županija </w:t>
      </w:r>
      <w:r w:rsidRPr="00E4127D">
        <w:rPr>
          <w:rFonts w:ascii="Times New Roman" w:hAnsi="Times New Roman"/>
          <w:szCs w:val="24"/>
        </w:rPr>
        <w:t>ugovori</w:t>
      </w:r>
      <w:r>
        <w:rPr>
          <w:rFonts w:ascii="Times New Roman" w:hAnsi="Times New Roman"/>
          <w:szCs w:val="24"/>
        </w:rPr>
        <w:t>la je</w:t>
      </w:r>
      <w:r w:rsidRPr="00E4127D">
        <w:rPr>
          <w:rFonts w:ascii="Times New Roman" w:hAnsi="Times New Roman"/>
          <w:szCs w:val="24"/>
        </w:rPr>
        <w:t xml:space="preserve"> prijevoz učenika putnika </w:t>
      </w:r>
      <w:r>
        <w:rPr>
          <w:rFonts w:ascii="Times New Roman" w:hAnsi="Times New Roman"/>
          <w:szCs w:val="24"/>
        </w:rPr>
        <w:t>s Arrivom -Autotrans</w:t>
      </w:r>
      <w:r w:rsidRPr="00E4127D">
        <w:rPr>
          <w:rFonts w:ascii="Times New Roman" w:hAnsi="Times New Roman"/>
          <w:szCs w:val="24"/>
        </w:rPr>
        <w:t>.</w:t>
      </w:r>
    </w:p>
    <w:p w:rsidR="00944E8F" w:rsidRPr="00E4127D" w:rsidRDefault="00944E8F" w:rsidP="00944E8F">
      <w:pPr>
        <w:rPr>
          <w:rFonts w:ascii="Times New Roman" w:hAnsi="Times New Roman"/>
          <w:szCs w:val="24"/>
        </w:rPr>
      </w:pPr>
      <w:r w:rsidRPr="00E4127D">
        <w:rPr>
          <w:rFonts w:ascii="Times New Roman" w:hAnsi="Times New Roman"/>
          <w:szCs w:val="24"/>
        </w:rPr>
        <w:t>Prijevoz učenika po završetku nastave organiziran je iza 5.  i 7. nastavnog sata.</w:t>
      </w:r>
    </w:p>
    <w:p w:rsidR="00944E8F" w:rsidRPr="00E4127D" w:rsidRDefault="00944E8F" w:rsidP="00944E8F">
      <w:pPr>
        <w:rPr>
          <w:rFonts w:ascii="Times New Roman" w:hAnsi="Times New Roman"/>
          <w:szCs w:val="24"/>
        </w:rPr>
      </w:pPr>
      <w:r w:rsidRPr="00E4127D">
        <w:rPr>
          <w:rFonts w:ascii="Times New Roman" w:hAnsi="Times New Roman"/>
          <w:szCs w:val="24"/>
        </w:rPr>
        <w:t xml:space="preserve">S učenicima putnicima koji čekaju prijevoz dnevno dežura po jedan učitelj razredne </w:t>
      </w:r>
      <w:proofErr w:type="gramStart"/>
      <w:r w:rsidRPr="00E4127D">
        <w:rPr>
          <w:rFonts w:ascii="Times New Roman" w:hAnsi="Times New Roman"/>
          <w:szCs w:val="24"/>
        </w:rPr>
        <w:t>i  predmetne</w:t>
      </w:r>
      <w:proofErr w:type="gramEnd"/>
      <w:r w:rsidRPr="00E4127D">
        <w:rPr>
          <w:rFonts w:ascii="Times New Roman" w:hAnsi="Times New Roman"/>
          <w:szCs w:val="24"/>
        </w:rPr>
        <w:t xml:space="preserve"> nastave.</w:t>
      </w:r>
    </w:p>
    <w:p w:rsidR="00944E8F" w:rsidRPr="00E4127D" w:rsidRDefault="00944E8F" w:rsidP="00944E8F">
      <w:pPr>
        <w:jc w:val="both"/>
        <w:rPr>
          <w:rFonts w:ascii="Times New Roman" w:hAnsi="Times New Roman"/>
          <w:szCs w:val="24"/>
        </w:rPr>
      </w:pPr>
    </w:p>
    <w:p w:rsidR="00944E8F" w:rsidRPr="00974F03" w:rsidRDefault="00944E8F" w:rsidP="00944E8F">
      <w:pPr>
        <w:jc w:val="both"/>
        <w:rPr>
          <w:rFonts w:ascii="Times New Roman" w:hAnsi="Times New Roman"/>
          <w:color w:val="FF0000"/>
          <w:szCs w:val="24"/>
        </w:rPr>
      </w:pPr>
      <w:r w:rsidRPr="00974F03">
        <w:rPr>
          <w:rFonts w:ascii="Times New Roman" w:hAnsi="Times New Roman"/>
          <w:color w:val="FF0000"/>
          <w:szCs w:val="24"/>
        </w:rPr>
        <w:t xml:space="preserve">  </w:t>
      </w:r>
    </w:p>
    <w:p w:rsidR="00944E8F" w:rsidRDefault="00944E8F" w:rsidP="00944E8F">
      <w:pPr>
        <w:jc w:val="both"/>
        <w:rPr>
          <w:rFonts w:ascii="Times New Roman" w:hAnsi="Times New Roman"/>
          <w:color w:val="FF0000"/>
          <w:szCs w:val="24"/>
        </w:rPr>
      </w:pPr>
    </w:p>
    <w:p w:rsidR="00944E8F" w:rsidRDefault="00944E8F" w:rsidP="00944E8F">
      <w:pPr>
        <w:jc w:val="both"/>
        <w:rPr>
          <w:rFonts w:ascii="Times New Roman" w:hAnsi="Times New Roman"/>
          <w:color w:val="FF0000"/>
          <w:szCs w:val="24"/>
        </w:rPr>
      </w:pPr>
    </w:p>
    <w:p w:rsidR="00944E8F" w:rsidRDefault="00944E8F" w:rsidP="00944E8F">
      <w:pPr>
        <w:jc w:val="both"/>
        <w:rPr>
          <w:rFonts w:ascii="Times New Roman" w:hAnsi="Times New Roman"/>
          <w:color w:val="FF0000"/>
          <w:szCs w:val="24"/>
        </w:rPr>
      </w:pPr>
    </w:p>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p>
    <w:p w:rsidR="003F4C43" w:rsidRDefault="003F4C43" w:rsidP="00944E8F">
      <w:pPr>
        <w:jc w:val="both"/>
        <w:rPr>
          <w:rFonts w:ascii="Times New Roman" w:hAnsi="Times New Roman"/>
          <w:szCs w:val="24"/>
        </w:rPr>
      </w:pPr>
    </w:p>
    <w:p w:rsidR="003F4C43" w:rsidRDefault="003F4C43" w:rsidP="00944E8F">
      <w:pPr>
        <w:jc w:val="both"/>
        <w:rPr>
          <w:rFonts w:ascii="Times New Roman" w:hAnsi="Times New Roman"/>
          <w:szCs w:val="24"/>
        </w:rPr>
      </w:pPr>
    </w:p>
    <w:p w:rsidR="00944E8F" w:rsidRDefault="00944E8F" w:rsidP="00944E8F">
      <w:pPr>
        <w:jc w:val="both"/>
        <w:rPr>
          <w:rFonts w:ascii="Times New Roman" w:hAnsi="Times New Roman"/>
          <w:szCs w:val="24"/>
        </w:rPr>
      </w:pPr>
    </w:p>
    <w:p w:rsidR="00944E8F" w:rsidRPr="00F76FCB" w:rsidRDefault="00944E8F" w:rsidP="00944E8F">
      <w:pPr>
        <w:jc w:val="both"/>
        <w:rPr>
          <w:rFonts w:ascii="Times New Roman" w:hAnsi="Times New Roman"/>
          <w:b/>
          <w:szCs w:val="24"/>
        </w:rPr>
      </w:pPr>
      <w:r w:rsidRPr="00F76FCB">
        <w:rPr>
          <w:rFonts w:ascii="Times New Roman" w:hAnsi="Times New Roman"/>
          <w:szCs w:val="24"/>
        </w:rPr>
        <w:lastRenderedPageBreak/>
        <w:t xml:space="preserve">4.5. </w:t>
      </w:r>
      <w:r w:rsidRPr="00F76FCB">
        <w:rPr>
          <w:rFonts w:ascii="Times New Roman" w:hAnsi="Times New Roman"/>
          <w:b/>
          <w:szCs w:val="24"/>
        </w:rPr>
        <w:t>Zdravstvena zaštita</w:t>
      </w:r>
    </w:p>
    <w:p w:rsidR="00944E8F" w:rsidRPr="00F76FCB" w:rsidRDefault="00944E8F" w:rsidP="00944E8F">
      <w:pPr>
        <w:pStyle w:val="Naslov1"/>
        <w:jc w:val="center"/>
        <w:rPr>
          <w:rFonts w:ascii="Times New Roman" w:hAnsi="Times New Roman"/>
          <w:color w:val="auto"/>
          <w:sz w:val="24"/>
        </w:rPr>
      </w:pPr>
      <w:r w:rsidRPr="00F76FCB">
        <w:rPr>
          <w:rFonts w:ascii="Times New Roman" w:hAnsi="Times New Roman"/>
          <w:color w:val="auto"/>
          <w:sz w:val="24"/>
        </w:rPr>
        <w:t>Plan i program aktivnosti tima školske medicine u osnovnim školama, tijekom  školske godine 20</w:t>
      </w:r>
      <w:r w:rsidRPr="00F76FCB">
        <w:rPr>
          <w:rFonts w:ascii="Times New Roman" w:hAnsi="Times New Roman"/>
          <w:color w:val="auto"/>
          <w:sz w:val="24"/>
          <w:lang w:val="hr-HR"/>
        </w:rPr>
        <w:t>2</w:t>
      </w:r>
      <w:r w:rsidR="00F76FCB">
        <w:rPr>
          <w:rFonts w:ascii="Times New Roman" w:hAnsi="Times New Roman"/>
          <w:color w:val="auto"/>
          <w:sz w:val="24"/>
          <w:lang w:val="hr-HR"/>
        </w:rPr>
        <w:t>3</w:t>
      </w:r>
      <w:r w:rsidRPr="00F76FCB">
        <w:rPr>
          <w:rFonts w:ascii="Times New Roman" w:hAnsi="Times New Roman"/>
          <w:color w:val="auto"/>
          <w:sz w:val="24"/>
        </w:rPr>
        <w:t>./20</w:t>
      </w:r>
      <w:r w:rsidRPr="00F76FCB">
        <w:rPr>
          <w:rFonts w:ascii="Times New Roman" w:hAnsi="Times New Roman"/>
          <w:color w:val="auto"/>
          <w:sz w:val="24"/>
          <w:lang w:val="hr-HR"/>
        </w:rPr>
        <w:t>2</w:t>
      </w:r>
      <w:r w:rsidR="00F76FCB">
        <w:rPr>
          <w:rFonts w:ascii="Times New Roman" w:hAnsi="Times New Roman"/>
          <w:color w:val="auto"/>
          <w:sz w:val="24"/>
          <w:lang w:val="hr-HR"/>
        </w:rPr>
        <w:t>4</w:t>
      </w:r>
      <w:r w:rsidRPr="00F76FCB">
        <w:rPr>
          <w:rFonts w:ascii="Times New Roman" w:hAnsi="Times New Roman"/>
          <w:color w:val="auto"/>
          <w:sz w:val="24"/>
        </w:rPr>
        <w:t>.</w:t>
      </w:r>
    </w:p>
    <w:p w:rsidR="00944E8F" w:rsidRPr="00F11FF2" w:rsidRDefault="00944E8F" w:rsidP="00944E8F">
      <w:pPr>
        <w:rPr>
          <w:rFonts w:ascii="Times New Roman" w:hAnsi="Times New Roman"/>
          <w:b/>
          <w:color w:val="FF0000"/>
          <w:szCs w:val="24"/>
        </w:rPr>
      </w:pPr>
    </w:p>
    <w:p w:rsidR="00944E8F" w:rsidRPr="006E5287" w:rsidRDefault="00944E8F" w:rsidP="00944E8F">
      <w:pPr>
        <w:rPr>
          <w:rFonts w:ascii="Times New Roman" w:hAnsi="Times New Roman"/>
          <w:b/>
          <w:szCs w:val="24"/>
        </w:rPr>
      </w:pPr>
    </w:p>
    <w:p w:rsidR="00944E8F" w:rsidRPr="006E5287" w:rsidRDefault="00944E8F" w:rsidP="00944E8F">
      <w:pPr>
        <w:jc w:val="both"/>
        <w:rPr>
          <w:rFonts w:ascii="Times New Roman" w:hAnsi="Times New Roman"/>
          <w:b/>
          <w:bCs/>
          <w:szCs w:val="24"/>
        </w:rPr>
      </w:pPr>
    </w:p>
    <w:p w:rsidR="00BB76E3" w:rsidRPr="00BB76E3" w:rsidRDefault="00BB76E3" w:rsidP="00BB76E3">
      <w:pPr>
        <w:jc w:val="both"/>
        <w:rPr>
          <w:rFonts w:ascii="Times New Roman" w:hAnsi="Times New Roman"/>
          <w:szCs w:val="24"/>
        </w:rPr>
      </w:pPr>
      <w:r w:rsidRPr="00BB76E3">
        <w:rPr>
          <w:rFonts w:ascii="Times New Roman" w:hAnsi="Times New Roman"/>
          <w:szCs w:val="24"/>
        </w:rPr>
        <w:t>1. Posjet školi i epidemiološki izvid (na po</w:t>
      </w:r>
      <w:r w:rsidRPr="00BB76E3">
        <w:rPr>
          <w:rFonts w:ascii="Times New Roman" w:hAnsi="Times New Roman" w:hint="eastAsia"/>
          <w:szCs w:val="24"/>
        </w:rPr>
        <w:t>č</w:t>
      </w:r>
      <w:r w:rsidRPr="00BB76E3">
        <w:rPr>
          <w:rFonts w:ascii="Times New Roman" w:hAnsi="Times New Roman"/>
          <w:szCs w:val="24"/>
        </w:rPr>
        <w:t>etku nove šk. god.) uz ispunjavanje propisanog obrasca.</w:t>
      </w: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r w:rsidRPr="00BB76E3">
        <w:rPr>
          <w:rFonts w:ascii="Times New Roman" w:hAnsi="Times New Roman"/>
          <w:szCs w:val="24"/>
        </w:rPr>
        <w:t>2. Sistematski pregled – provode se u svrhu pra</w:t>
      </w:r>
      <w:r w:rsidRPr="00BB76E3">
        <w:rPr>
          <w:rFonts w:ascii="Times New Roman" w:hAnsi="Times New Roman" w:hint="eastAsia"/>
          <w:szCs w:val="24"/>
        </w:rPr>
        <w:t>ć</w:t>
      </w:r>
      <w:r w:rsidRPr="00BB76E3">
        <w:rPr>
          <w:rFonts w:ascii="Times New Roman" w:hAnsi="Times New Roman"/>
          <w:szCs w:val="24"/>
        </w:rPr>
        <w:t>enja rasta i razvoja te kontrole zdravstvenog stanja i utvr</w:t>
      </w:r>
      <w:r w:rsidRPr="00BB76E3">
        <w:rPr>
          <w:rFonts w:ascii="Times New Roman" w:hAnsi="Times New Roman" w:hint="eastAsia"/>
          <w:szCs w:val="24"/>
        </w:rPr>
        <w:t>đ</w:t>
      </w:r>
      <w:r w:rsidRPr="00BB76E3">
        <w:rPr>
          <w:rFonts w:ascii="Times New Roman" w:hAnsi="Times New Roman"/>
          <w:szCs w:val="24"/>
        </w:rPr>
        <w:t>ivanja poreme</w:t>
      </w:r>
      <w:r w:rsidRPr="00BB76E3">
        <w:rPr>
          <w:rFonts w:ascii="Times New Roman" w:hAnsi="Times New Roman" w:hint="eastAsia"/>
          <w:szCs w:val="24"/>
        </w:rPr>
        <w:t>ć</w:t>
      </w:r>
      <w:r w:rsidRPr="00BB76E3">
        <w:rPr>
          <w:rFonts w:ascii="Times New Roman" w:hAnsi="Times New Roman"/>
          <w:szCs w:val="24"/>
        </w:rPr>
        <w:t>aja zdravlja.</w:t>
      </w:r>
    </w:p>
    <w:p w:rsidR="00BB76E3" w:rsidRPr="00BB76E3" w:rsidRDefault="00BB76E3" w:rsidP="00BB76E3">
      <w:pPr>
        <w:jc w:val="both"/>
        <w:rPr>
          <w:rFonts w:ascii="Times New Roman" w:hAnsi="Times New Roman"/>
          <w:szCs w:val="24"/>
        </w:rPr>
      </w:pPr>
      <w:r w:rsidRPr="00BB76E3">
        <w:rPr>
          <w:rFonts w:ascii="Times New Roman" w:hAnsi="Times New Roman"/>
          <w:szCs w:val="24"/>
        </w:rPr>
        <w:t>Sistematski pregled za djecu prije upisa u prvi razred (službeno od 31.03., neslužbeno za djecu s teško</w:t>
      </w:r>
      <w:r w:rsidRPr="00BB76E3">
        <w:rPr>
          <w:rFonts w:ascii="Times New Roman" w:hAnsi="Times New Roman" w:hint="eastAsia"/>
          <w:szCs w:val="24"/>
        </w:rPr>
        <w:t>ć</w:t>
      </w:r>
      <w:r w:rsidRPr="00BB76E3">
        <w:rPr>
          <w:rFonts w:ascii="Times New Roman" w:hAnsi="Times New Roman"/>
          <w:szCs w:val="24"/>
        </w:rPr>
        <w:t>ama od 15.02.), u</w:t>
      </w:r>
      <w:r w:rsidRPr="00BB76E3">
        <w:rPr>
          <w:rFonts w:ascii="Times New Roman" w:hAnsi="Times New Roman" w:hint="eastAsia"/>
          <w:szCs w:val="24"/>
        </w:rPr>
        <w:t>č</w:t>
      </w:r>
      <w:r w:rsidRPr="00BB76E3">
        <w:rPr>
          <w:rFonts w:ascii="Times New Roman" w:hAnsi="Times New Roman"/>
          <w:szCs w:val="24"/>
        </w:rPr>
        <w:t>enike 5.r. o.š. (II polugodište, zbog adaptacije na predmetnu nastavu), u</w:t>
      </w:r>
      <w:r w:rsidRPr="00BB76E3">
        <w:rPr>
          <w:rFonts w:ascii="Times New Roman" w:hAnsi="Times New Roman" w:hint="eastAsia"/>
          <w:szCs w:val="24"/>
        </w:rPr>
        <w:t>č</w:t>
      </w:r>
      <w:r w:rsidRPr="00BB76E3">
        <w:rPr>
          <w:rFonts w:ascii="Times New Roman" w:hAnsi="Times New Roman"/>
          <w:szCs w:val="24"/>
        </w:rPr>
        <w:t xml:space="preserve">enike 8.r.o.š. (I polugodište zbog profesionalne orijentacije). U sklopu sistematskih pregleda obavljaju se i neki od screeninga </w:t>
      </w:r>
      <w:proofErr w:type="gramStart"/>
      <w:r w:rsidRPr="00BB76E3">
        <w:rPr>
          <w:rFonts w:ascii="Times New Roman" w:hAnsi="Times New Roman"/>
          <w:szCs w:val="24"/>
        </w:rPr>
        <w:t>( rast</w:t>
      </w:r>
      <w:proofErr w:type="gramEnd"/>
      <w:r w:rsidRPr="00BB76E3">
        <w:rPr>
          <w:rFonts w:ascii="Times New Roman" w:hAnsi="Times New Roman"/>
          <w:szCs w:val="24"/>
        </w:rPr>
        <w:t xml:space="preserve"> i razvoj, oštrina vida, krvni tlak, bolesti lokomotornog sustava, gušavost, spolni razvoj, ponašanje i prilagodba na školu, rizi</w:t>
      </w:r>
      <w:r w:rsidRPr="00BB76E3">
        <w:rPr>
          <w:rFonts w:ascii="Times New Roman" w:hAnsi="Times New Roman" w:hint="eastAsia"/>
          <w:szCs w:val="24"/>
        </w:rPr>
        <w:t>č</w:t>
      </w:r>
      <w:r w:rsidRPr="00BB76E3">
        <w:rPr>
          <w:rFonts w:ascii="Times New Roman" w:hAnsi="Times New Roman"/>
          <w:szCs w:val="24"/>
        </w:rPr>
        <w:t>ne navike i ponašanje, mentalno zdravlje), te kod u</w:t>
      </w:r>
      <w:r w:rsidRPr="00BB76E3">
        <w:rPr>
          <w:rFonts w:ascii="Times New Roman" w:hAnsi="Times New Roman" w:hint="eastAsia"/>
          <w:szCs w:val="24"/>
        </w:rPr>
        <w:t>č</w:t>
      </w:r>
      <w:r w:rsidRPr="00BB76E3">
        <w:rPr>
          <w:rFonts w:ascii="Times New Roman" w:hAnsi="Times New Roman"/>
          <w:szCs w:val="24"/>
        </w:rPr>
        <w:t>enika osmih razreda utvr</w:t>
      </w:r>
      <w:r w:rsidRPr="00BB76E3">
        <w:rPr>
          <w:rFonts w:ascii="Times New Roman" w:hAnsi="Times New Roman" w:hint="eastAsia"/>
          <w:szCs w:val="24"/>
        </w:rPr>
        <w:t>đ</w:t>
      </w:r>
      <w:r w:rsidRPr="00BB76E3">
        <w:rPr>
          <w:rFonts w:ascii="Times New Roman" w:hAnsi="Times New Roman"/>
          <w:szCs w:val="24"/>
        </w:rPr>
        <w:t xml:space="preserve">ivanje ev. kontraindikacija za odabir pojedinih zanimanja pri upisu u srednju školu i profesionalna </w:t>
      </w:r>
      <w:proofErr w:type="gramStart"/>
      <w:r w:rsidRPr="00BB76E3">
        <w:rPr>
          <w:rFonts w:ascii="Times New Roman" w:hAnsi="Times New Roman"/>
          <w:szCs w:val="24"/>
        </w:rPr>
        <w:t>orijentacija .</w:t>
      </w:r>
      <w:proofErr w:type="gramEnd"/>
      <w:r w:rsidRPr="00BB76E3">
        <w:rPr>
          <w:rFonts w:ascii="Times New Roman" w:hAnsi="Times New Roman"/>
          <w:szCs w:val="24"/>
        </w:rPr>
        <w:t xml:space="preserve">  </w:t>
      </w:r>
    </w:p>
    <w:p w:rsidR="00BB76E3" w:rsidRPr="00BB76E3" w:rsidRDefault="00BB76E3" w:rsidP="00BB76E3">
      <w:pPr>
        <w:jc w:val="both"/>
        <w:rPr>
          <w:rFonts w:ascii="Times New Roman" w:hAnsi="Times New Roman"/>
          <w:szCs w:val="24"/>
        </w:rPr>
      </w:pPr>
      <w:r w:rsidRPr="00BB76E3">
        <w:rPr>
          <w:rFonts w:ascii="Times New Roman" w:hAnsi="Times New Roman"/>
          <w:szCs w:val="24"/>
        </w:rPr>
        <w:t>U sklopu sistematskih pregleda obra</w:t>
      </w:r>
      <w:r w:rsidRPr="00BB76E3">
        <w:rPr>
          <w:rFonts w:ascii="Times New Roman" w:hAnsi="Times New Roman" w:hint="eastAsia"/>
          <w:szCs w:val="24"/>
        </w:rPr>
        <w:t>đ</w:t>
      </w:r>
      <w:r w:rsidRPr="00BB76E3">
        <w:rPr>
          <w:rFonts w:ascii="Times New Roman" w:hAnsi="Times New Roman"/>
          <w:szCs w:val="24"/>
        </w:rPr>
        <w:t xml:space="preserve">uju se teme zdravstvenog odgoja sukladno uzrastu i programu. </w:t>
      </w:r>
    </w:p>
    <w:p w:rsidR="00BB76E3" w:rsidRPr="00BB76E3" w:rsidRDefault="00BB76E3" w:rsidP="00BB76E3">
      <w:pPr>
        <w:jc w:val="both"/>
        <w:rPr>
          <w:rFonts w:ascii="Times New Roman" w:hAnsi="Times New Roman"/>
          <w:szCs w:val="24"/>
        </w:rPr>
      </w:pPr>
      <w:r w:rsidRPr="00BB76E3">
        <w:rPr>
          <w:rFonts w:ascii="Times New Roman" w:hAnsi="Times New Roman"/>
          <w:szCs w:val="24"/>
        </w:rPr>
        <w:t>Sistematski pregled je pra</w:t>
      </w:r>
      <w:r w:rsidRPr="00BB76E3">
        <w:rPr>
          <w:rFonts w:ascii="Times New Roman" w:hAnsi="Times New Roman" w:hint="eastAsia"/>
          <w:szCs w:val="24"/>
        </w:rPr>
        <w:t>ć</w:t>
      </w:r>
      <w:r w:rsidRPr="00BB76E3">
        <w:rPr>
          <w:rFonts w:ascii="Times New Roman" w:hAnsi="Times New Roman"/>
          <w:szCs w:val="24"/>
        </w:rPr>
        <w:t>en i individulanim savjetovališnim radom, prema potrebi i upu</w:t>
      </w:r>
      <w:r w:rsidRPr="00BB76E3">
        <w:rPr>
          <w:rFonts w:ascii="Times New Roman" w:hAnsi="Times New Roman" w:hint="eastAsia"/>
          <w:szCs w:val="24"/>
        </w:rPr>
        <w:t>ć</w:t>
      </w:r>
      <w:r w:rsidRPr="00BB76E3">
        <w:rPr>
          <w:rFonts w:ascii="Times New Roman" w:hAnsi="Times New Roman"/>
          <w:szCs w:val="24"/>
        </w:rPr>
        <w:t>ivanjem na dodatnu obradu specijalista razli</w:t>
      </w:r>
      <w:r w:rsidRPr="00BB76E3">
        <w:rPr>
          <w:rFonts w:ascii="Times New Roman" w:hAnsi="Times New Roman" w:hint="eastAsia"/>
          <w:szCs w:val="24"/>
        </w:rPr>
        <w:t>č</w:t>
      </w:r>
      <w:r w:rsidRPr="00BB76E3">
        <w:rPr>
          <w:rFonts w:ascii="Times New Roman" w:hAnsi="Times New Roman"/>
          <w:szCs w:val="24"/>
        </w:rPr>
        <w:t>itih profila ovisno o vrsti problema, poteško</w:t>
      </w:r>
      <w:r w:rsidRPr="00BB76E3">
        <w:rPr>
          <w:rFonts w:ascii="Times New Roman" w:hAnsi="Times New Roman" w:hint="eastAsia"/>
          <w:szCs w:val="24"/>
        </w:rPr>
        <w:t>ć</w:t>
      </w:r>
      <w:r w:rsidRPr="00BB76E3">
        <w:rPr>
          <w:rFonts w:ascii="Times New Roman" w:hAnsi="Times New Roman"/>
          <w:szCs w:val="24"/>
        </w:rPr>
        <w:t xml:space="preserve">e ili bolesti. </w:t>
      </w:r>
    </w:p>
    <w:p w:rsidR="00BB76E3" w:rsidRPr="00BB76E3" w:rsidRDefault="00BB76E3" w:rsidP="00BB76E3">
      <w:pPr>
        <w:jc w:val="both"/>
        <w:rPr>
          <w:rFonts w:ascii="Times New Roman" w:hAnsi="Times New Roman"/>
          <w:szCs w:val="24"/>
        </w:rPr>
      </w:pPr>
      <w:r w:rsidRPr="00BB76E3">
        <w:rPr>
          <w:rFonts w:ascii="Times New Roman" w:hAnsi="Times New Roman"/>
          <w:szCs w:val="24"/>
        </w:rPr>
        <w:t>Sastavni dio sistematskog pregleda u</w:t>
      </w:r>
      <w:r w:rsidRPr="00BB76E3">
        <w:rPr>
          <w:rFonts w:ascii="Times New Roman" w:hAnsi="Times New Roman" w:hint="eastAsia"/>
          <w:szCs w:val="24"/>
        </w:rPr>
        <w:t>č</w:t>
      </w:r>
      <w:r w:rsidRPr="00BB76E3">
        <w:rPr>
          <w:rFonts w:ascii="Times New Roman" w:hAnsi="Times New Roman"/>
          <w:szCs w:val="24"/>
        </w:rPr>
        <w:t>enika osmih razreda je i procjepljivanje sukladno programu obvezne imunizacije.</w:t>
      </w: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r w:rsidRPr="00BB76E3">
        <w:rPr>
          <w:rFonts w:ascii="Times New Roman" w:hAnsi="Times New Roman"/>
          <w:szCs w:val="24"/>
        </w:rPr>
        <w:t>3. Screening pregledi (probiri) kao zasebne preventivne aktivnosti u sklopu kojih se u rizi</w:t>
      </w:r>
      <w:r w:rsidRPr="00BB76E3">
        <w:rPr>
          <w:rFonts w:ascii="Times New Roman" w:hAnsi="Times New Roman" w:hint="eastAsia"/>
          <w:szCs w:val="24"/>
        </w:rPr>
        <w:t>č</w:t>
      </w:r>
      <w:r w:rsidRPr="00BB76E3">
        <w:rPr>
          <w:rFonts w:ascii="Times New Roman" w:hAnsi="Times New Roman"/>
          <w:szCs w:val="24"/>
        </w:rPr>
        <w:t>noj populaciji prividno zdravih, pronalaze pojedinci u kojih se sumnja na neku bolest ili poreme</w:t>
      </w:r>
      <w:r w:rsidRPr="00BB76E3">
        <w:rPr>
          <w:rFonts w:ascii="Times New Roman" w:hAnsi="Times New Roman" w:hint="eastAsia"/>
          <w:szCs w:val="24"/>
        </w:rPr>
        <w:t>ć</w:t>
      </w:r>
      <w:r w:rsidRPr="00BB76E3">
        <w:rPr>
          <w:rFonts w:ascii="Times New Roman" w:hAnsi="Times New Roman"/>
          <w:szCs w:val="24"/>
        </w:rPr>
        <w:t>aj. Probiri su ili mogu biti pra</w:t>
      </w:r>
      <w:r w:rsidRPr="00BB76E3">
        <w:rPr>
          <w:rFonts w:ascii="Times New Roman" w:hAnsi="Times New Roman" w:hint="eastAsia"/>
          <w:szCs w:val="24"/>
        </w:rPr>
        <w:t>ć</w:t>
      </w:r>
      <w:r w:rsidRPr="00BB76E3">
        <w:rPr>
          <w:rFonts w:ascii="Times New Roman" w:hAnsi="Times New Roman"/>
          <w:szCs w:val="24"/>
        </w:rPr>
        <w:t>eni aktivnostima iz domene zdravstvenog odgoja, obvezne imunizacije i savjetovališnog rada.</w:t>
      </w: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r w:rsidRPr="00BB76E3">
        <w:rPr>
          <w:rFonts w:ascii="Times New Roman" w:hAnsi="Times New Roman"/>
          <w:szCs w:val="24"/>
        </w:rPr>
        <w:t>a)</w:t>
      </w:r>
      <w:r w:rsidRPr="00BB76E3">
        <w:rPr>
          <w:rFonts w:ascii="Times New Roman" w:hAnsi="Times New Roman"/>
          <w:szCs w:val="24"/>
        </w:rPr>
        <w:tab/>
        <w:t>Hiperkolesterolemija (II polugodište uz sistematski pregled za upis u 1.r)</w:t>
      </w:r>
    </w:p>
    <w:p w:rsidR="00BB76E3" w:rsidRPr="00BB76E3" w:rsidRDefault="00BB76E3" w:rsidP="00BB76E3">
      <w:pPr>
        <w:jc w:val="both"/>
        <w:rPr>
          <w:rFonts w:ascii="Times New Roman" w:hAnsi="Times New Roman"/>
          <w:szCs w:val="24"/>
        </w:rPr>
      </w:pPr>
      <w:r w:rsidRPr="00BB76E3">
        <w:rPr>
          <w:rFonts w:ascii="Times New Roman" w:hAnsi="Times New Roman"/>
          <w:szCs w:val="24"/>
        </w:rPr>
        <w:t>b)</w:t>
      </w:r>
      <w:r w:rsidRPr="00BB76E3">
        <w:rPr>
          <w:rFonts w:ascii="Times New Roman" w:hAnsi="Times New Roman"/>
          <w:szCs w:val="24"/>
        </w:rPr>
        <w:tab/>
        <w:t>probir visusa i vida na boje za u</w:t>
      </w:r>
      <w:r w:rsidRPr="00BB76E3">
        <w:rPr>
          <w:rFonts w:ascii="Times New Roman" w:hAnsi="Times New Roman" w:hint="eastAsia"/>
          <w:szCs w:val="24"/>
        </w:rPr>
        <w:t>č</w:t>
      </w:r>
      <w:r w:rsidRPr="00BB76E3">
        <w:rPr>
          <w:rFonts w:ascii="Times New Roman" w:hAnsi="Times New Roman"/>
          <w:szCs w:val="24"/>
        </w:rPr>
        <w:t>enike 3.r.(I-II polugodište).</w:t>
      </w:r>
    </w:p>
    <w:p w:rsidR="00BB76E3" w:rsidRPr="00BB76E3" w:rsidRDefault="00BB76E3" w:rsidP="00BB76E3">
      <w:pPr>
        <w:jc w:val="both"/>
        <w:rPr>
          <w:rFonts w:ascii="Times New Roman" w:hAnsi="Times New Roman"/>
          <w:szCs w:val="24"/>
        </w:rPr>
      </w:pPr>
      <w:r w:rsidRPr="00BB76E3">
        <w:rPr>
          <w:rFonts w:ascii="Times New Roman" w:hAnsi="Times New Roman"/>
          <w:szCs w:val="24"/>
        </w:rPr>
        <w:t>c)</w:t>
      </w:r>
      <w:r w:rsidRPr="00BB76E3">
        <w:rPr>
          <w:rFonts w:ascii="Times New Roman" w:hAnsi="Times New Roman"/>
          <w:szCs w:val="24"/>
        </w:rPr>
        <w:tab/>
        <w:t>probir oralnog statusa za u</w:t>
      </w:r>
      <w:r w:rsidRPr="00BB76E3">
        <w:rPr>
          <w:rFonts w:ascii="Times New Roman" w:hAnsi="Times New Roman" w:hint="eastAsia"/>
          <w:szCs w:val="24"/>
        </w:rPr>
        <w:t>č</w:t>
      </w:r>
      <w:r w:rsidRPr="00BB76E3">
        <w:rPr>
          <w:rFonts w:ascii="Times New Roman" w:hAnsi="Times New Roman"/>
          <w:szCs w:val="24"/>
        </w:rPr>
        <w:t>enike 5.r.(I-II polugodište),</w:t>
      </w:r>
    </w:p>
    <w:p w:rsidR="00BB76E3" w:rsidRPr="00BB76E3" w:rsidRDefault="00BB76E3" w:rsidP="00BB76E3">
      <w:pPr>
        <w:jc w:val="both"/>
        <w:rPr>
          <w:rFonts w:ascii="Times New Roman" w:hAnsi="Times New Roman"/>
          <w:szCs w:val="24"/>
        </w:rPr>
      </w:pPr>
      <w:r w:rsidRPr="00BB76E3">
        <w:rPr>
          <w:rFonts w:ascii="Times New Roman" w:hAnsi="Times New Roman"/>
          <w:szCs w:val="24"/>
        </w:rPr>
        <w:t>d)</w:t>
      </w:r>
      <w:r w:rsidRPr="00BB76E3">
        <w:rPr>
          <w:rFonts w:ascii="Times New Roman" w:hAnsi="Times New Roman"/>
          <w:szCs w:val="24"/>
        </w:rPr>
        <w:tab/>
        <w:t>probir kralježnice i stopala za u</w:t>
      </w:r>
      <w:r w:rsidRPr="00BB76E3">
        <w:rPr>
          <w:rFonts w:ascii="Times New Roman" w:hAnsi="Times New Roman" w:hint="eastAsia"/>
          <w:szCs w:val="24"/>
        </w:rPr>
        <w:t>č</w:t>
      </w:r>
      <w:r w:rsidRPr="00BB76E3">
        <w:rPr>
          <w:rFonts w:ascii="Times New Roman" w:hAnsi="Times New Roman"/>
          <w:szCs w:val="24"/>
        </w:rPr>
        <w:t xml:space="preserve">enike 6 razreda (II polugodište) </w:t>
      </w:r>
    </w:p>
    <w:p w:rsidR="00BB76E3" w:rsidRPr="00BB76E3" w:rsidRDefault="00BB76E3" w:rsidP="00BB76E3">
      <w:pPr>
        <w:jc w:val="both"/>
        <w:rPr>
          <w:rFonts w:ascii="Times New Roman" w:hAnsi="Times New Roman"/>
          <w:szCs w:val="24"/>
        </w:rPr>
      </w:pPr>
      <w:r w:rsidRPr="00BB76E3">
        <w:rPr>
          <w:rFonts w:ascii="Times New Roman" w:hAnsi="Times New Roman"/>
          <w:szCs w:val="24"/>
        </w:rPr>
        <w:t>e)   probir sluha za u</w:t>
      </w:r>
      <w:r w:rsidRPr="00BB76E3">
        <w:rPr>
          <w:rFonts w:ascii="Times New Roman" w:hAnsi="Times New Roman" w:hint="eastAsia"/>
          <w:szCs w:val="24"/>
        </w:rPr>
        <w:t>č</w:t>
      </w:r>
      <w:r w:rsidRPr="00BB76E3">
        <w:rPr>
          <w:rFonts w:ascii="Times New Roman" w:hAnsi="Times New Roman"/>
          <w:szCs w:val="24"/>
        </w:rPr>
        <w:t>enike 7.r. (I-II polugodište</w:t>
      </w:r>
      <w:proofErr w:type="gramStart"/>
      <w:r w:rsidRPr="00BB76E3">
        <w:rPr>
          <w:rFonts w:ascii="Times New Roman" w:hAnsi="Times New Roman"/>
          <w:szCs w:val="24"/>
        </w:rPr>
        <w:t>) ,</w:t>
      </w:r>
      <w:proofErr w:type="gramEnd"/>
    </w:p>
    <w:p w:rsidR="00BB76E3" w:rsidRPr="00BB76E3" w:rsidRDefault="00BB76E3" w:rsidP="00BB76E3">
      <w:pPr>
        <w:jc w:val="both"/>
        <w:rPr>
          <w:rFonts w:ascii="Times New Roman" w:hAnsi="Times New Roman"/>
          <w:szCs w:val="24"/>
        </w:rPr>
      </w:pPr>
      <w:r w:rsidRPr="00BB76E3">
        <w:rPr>
          <w:rFonts w:ascii="Times New Roman" w:hAnsi="Times New Roman"/>
          <w:szCs w:val="24"/>
        </w:rPr>
        <w:t xml:space="preserve">       f)   probir rizika mentalnog zdravlja, uz pomo</w:t>
      </w:r>
      <w:r w:rsidRPr="00BB76E3">
        <w:rPr>
          <w:rFonts w:ascii="Times New Roman" w:hAnsi="Times New Roman" w:hint="eastAsia"/>
          <w:szCs w:val="24"/>
        </w:rPr>
        <w:t>ć</w:t>
      </w:r>
      <w:r w:rsidRPr="00BB76E3">
        <w:rPr>
          <w:rFonts w:ascii="Times New Roman" w:hAnsi="Times New Roman"/>
          <w:szCs w:val="24"/>
        </w:rPr>
        <w:t xml:space="preserve"> intervjua i anketiranje u</w:t>
      </w:r>
      <w:r w:rsidRPr="00BB76E3">
        <w:rPr>
          <w:rFonts w:ascii="Times New Roman" w:hAnsi="Times New Roman" w:hint="eastAsia"/>
          <w:szCs w:val="24"/>
        </w:rPr>
        <w:t>č</w:t>
      </w:r>
      <w:r w:rsidRPr="00BB76E3">
        <w:rPr>
          <w:rFonts w:ascii="Times New Roman" w:hAnsi="Times New Roman"/>
          <w:szCs w:val="24"/>
        </w:rPr>
        <w:t>enika u 8 r. 0Š- YP CORE (Young Person's CORE)</w:t>
      </w:r>
    </w:p>
    <w:p w:rsidR="00BB76E3" w:rsidRPr="00BB76E3" w:rsidRDefault="00BB76E3" w:rsidP="00BB76E3">
      <w:pPr>
        <w:jc w:val="both"/>
        <w:rPr>
          <w:rFonts w:ascii="Times New Roman" w:hAnsi="Times New Roman"/>
          <w:szCs w:val="24"/>
        </w:rPr>
      </w:pPr>
      <w:r w:rsidRPr="00BB76E3">
        <w:rPr>
          <w:rFonts w:ascii="Times New Roman" w:hAnsi="Times New Roman"/>
          <w:szCs w:val="24"/>
        </w:rPr>
        <w:t xml:space="preserve">     </w:t>
      </w: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r w:rsidRPr="00BB76E3">
        <w:rPr>
          <w:rFonts w:ascii="Times New Roman" w:hAnsi="Times New Roman"/>
          <w:szCs w:val="24"/>
        </w:rPr>
        <w:t>4. Namjenski preventivni pregledi</w:t>
      </w: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r w:rsidRPr="00BB76E3">
        <w:rPr>
          <w:rFonts w:ascii="Times New Roman" w:hAnsi="Times New Roman"/>
          <w:szCs w:val="24"/>
        </w:rPr>
        <w:t>a)   pregledi u svrhu utvr</w:t>
      </w:r>
      <w:r w:rsidRPr="00BB76E3">
        <w:rPr>
          <w:rFonts w:ascii="Times New Roman" w:hAnsi="Times New Roman" w:hint="eastAsia"/>
          <w:szCs w:val="24"/>
        </w:rPr>
        <w:t>đ</w:t>
      </w:r>
      <w:r w:rsidRPr="00BB76E3">
        <w:rPr>
          <w:rFonts w:ascii="Times New Roman" w:hAnsi="Times New Roman"/>
          <w:szCs w:val="24"/>
        </w:rPr>
        <w:t xml:space="preserve">ivanja primjerenog oblika školovanja kada se za tim ukaže potreba </w:t>
      </w:r>
      <w:proofErr w:type="gramStart"/>
      <w:r w:rsidRPr="00BB76E3">
        <w:rPr>
          <w:rFonts w:ascii="Times New Roman" w:hAnsi="Times New Roman"/>
          <w:szCs w:val="24"/>
        </w:rPr>
        <w:t>( npr</w:t>
      </w:r>
      <w:proofErr w:type="gramEnd"/>
      <w:r w:rsidRPr="00BB76E3">
        <w:rPr>
          <w:rFonts w:ascii="Times New Roman" w:hAnsi="Times New Roman"/>
          <w:szCs w:val="24"/>
        </w:rPr>
        <w:t>. neuspjeh u</w:t>
      </w:r>
      <w:r w:rsidRPr="00BB76E3">
        <w:rPr>
          <w:rFonts w:ascii="Times New Roman" w:hAnsi="Times New Roman" w:hint="eastAsia"/>
          <w:szCs w:val="24"/>
        </w:rPr>
        <w:t>č</w:t>
      </w:r>
      <w:r w:rsidRPr="00BB76E3">
        <w:rPr>
          <w:rFonts w:ascii="Times New Roman" w:hAnsi="Times New Roman"/>
          <w:szCs w:val="24"/>
        </w:rPr>
        <w:t>enika ili promjene u zdravstvenom stanju, koje zahtijevaju promjenu oblika školovanja)</w:t>
      </w:r>
    </w:p>
    <w:p w:rsidR="00BB76E3" w:rsidRPr="00BB76E3" w:rsidRDefault="00BB76E3" w:rsidP="00BB76E3">
      <w:pPr>
        <w:jc w:val="both"/>
        <w:rPr>
          <w:rFonts w:ascii="Times New Roman" w:hAnsi="Times New Roman"/>
          <w:szCs w:val="24"/>
        </w:rPr>
      </w:pPr>
      <w:r w:rsidRPr="00BB76E3">
        <w:rPr>
          <w:rFonts w:ascii="Times New Roman" w:hAnsi="Times New Roman"/>
          <w:szCs w:val="24"/>
        </w:rPr>
        <w:lastRenderedPageBreak/>
        <w:t>b)   pregledi u svrhu utvr</w:t>
      </w:r>
      <w:r w:rsidRPr="00BB76E3">
        <w:rPr>
          <w:rFonts w:ascii="Times New Roman" w:hAnsi="Times New Roman" w:hint="eastAsia"/>
          <w:szCs w:val="24"/>
        </w:rPr>
        <w:t>đ</w:t>
      </w:r>
      <w:r w:rsidRPr="00BB76E3">
        <w:rPr>
          <w:rFonts w:ascii="Times New Roman" w:hAnsi="Times New Roman"/>
          <w:szCs w:val="24"/>
        </w:rPr>
        <w:t>ivanja sposobnosti za program iz TZK (za svaki prekid poha</w:t>
      </w:r>
      <w:r w:rsidRPr="00BB76E3">
        <w:rPr>
          <w:rFonts w:ascii="Times New Roman" w:hAnsi="Times New Roman" w:hint="eastAsia"/>
          <w:szCs w:val="24"/>
        </w:rPr>
        <w:t>đ</w:t>
      </w:r>
      <w:r w:rsidRPr="00BB76E3">
        <w:rPr>
          <w:rFonts w:ascii="Times New Roman" w:hAnsi="Times New Roman"/>
          <w:szCs w:val="24"/>
        </w:rPr>
        <w:t>anja nastave TZK ili djelomi</w:t>
      </w:r>
      <w:r w:rsidRPr="00BB76E3">
        <w:rPr>
          <w:rFonts w:ascii="Times New Roman" w:hAnsi="Times New Roman" w:hint="eastAsia"/>
          <w:szCs w:val="24"/>
        </w:rPr>
        <w:t>č</w:t>
      </w:r>
      <w:r w:rsidRPr="00BB76E3">
        <w:rPr>
          <w:rFonts w:ascii="Times New Roman" w:hAnsi="Times New Roman"/>
          <w:szCs w:val="24"/>
        </w:rPr>
        <w:t>nu tj. potpunu, privremenu ili trajnu nesposobnost koje traju duže od mjesec dana, u</w:t>
      </w:r>
      <w:r w:rsidRPr="00BB76E3">
        <w:rPr>
          <w:rFonts w:ascii="Times New Roman" w:hAnsi="Times New Roman" w:hint="eastAsia"/>
          <w:szCs w:val="24"/>
        </w:rPr>
        <w:t>č</w:t>
      </w:r>
      <w:r w:rsidRPr="00BB76E3">
        <w:rPr>
          <w:rFonts w:ascii="Times New Roman" w:hAnsi="Times New Roman"/>
          <w:szCs w:val="24"/>
        </w:rPr>
        <w:t>enik je, sukladno Zakonu, obvezan oti</w:t>
      </w:r>
      <w:r w:rsidRPr="00BB76E3">
        <w:rPr>
          <w:rFonts w:ascii="Times New Roman" w:hAnsi="Times New Roman" w:hint="eastAsia"/>
          <w:szCs w:val="24"/>
        </w:rPr>
        <w:t>ć</w:t>
      </w:r>
      <w:r w:rsidRPr="00BB76E3">
        <w:rPr>
          <w:rFonts w:ascii="Times New Roman" w:hAnsi="Times New Roman"/>
          <w:szCs w:val="24"/>
        </w:rPr>
        <w:t>i na pregled nadle</w:t>
      </w:r>
      <w:r w:rsidRPr="00BB76E3">
        <w:rPr>
          <w:rFonts w:ascii="Times New Roman" w:hAnsi="Times New Roman" w:hint="eastAsia"/>
          <w:szCs w:val="24"/>
        </w:rPr>
        <w:t>ž</w:t>
      </w:r>
      <w:r w:rsidRPr="00BB76E3">
        <w:rPr>
          <w:rFonts w:ascii="Times New Roman" w:hAnsi="Times New Roman"/>
          <w:szCs w:val="24"/>
        </w:rPr>
        <w:t>nom školskom lije</w:t>
      </w:r>
      <w:r w:rsidRPr="00BB76E3">
        <w:rPr>
          <w:rFonts w:ascii="Times New Roman" w:hAnsi="Times New Roman" w:hint="eastAsia"/>
          <w:szCs w:val="24"/>
        </w:rPr>
        <w:t>č</w:t>
      </w:r>
      <w:r w:rsidRPr="00BB76E3">
        <w:rPr>
          <w:rFonts w:ascii="Times New Roman" w:hAnsi="Times New Roman"/>
          <w:szCs w:val="24"/>
        </w:rPr>
        <w:t xml:space="preserve">niku. Ondje </w:t>
      </w:r>
      <w:r w:rsidRPr="00BB76E3">
        <w:rPr>
          <w:rFonts w:ascii="Times New Roman" w:hAnsi="Times New Roman" w:hint="eastAsia"/>
          <w:szCs w:val="24"/>
        </w:rPr>
        <w:t>ć</w:t>
      </w:r>
      <w:r w:rsidRPr="00BB76E3">
        <w:rPr>
          <w:rFonts w:ascii="Times New Roman" w:hAnsi="Times New Roman"/>
          <w:szCs w:val="24"/>
        </w:rPr>
        <w:t>e se na osnovu pregleda i specijalisti</w:t>
      </w:r>
      <w:r w:rsidRPr="00BB76E3">
        <w:rPr>
          <w:rFonts w:ascii="Times New Roman" w:hAnsi="Times New Roman" w:hint="eastAsia"/>
          <w:szCs w:val="24"/>
        </w:rPr>
        <w:t>č</w:t>
      </w:r>
      <w:r w:rsidRPr="00BB76E3">
        <w:rPr>
          <w:rFonts w:ascii="Times New Roman" w:hAnsi="Times New Roman"/>
          <w:szCs w:val="24"/>
        </w:rPr>
        <w:t>ke dokumentacije utvrditi sposobnost za poha</w:t>
      </w:r>
      <w:r w:rsidRPr="00BB76E3">
        <w:rPr>
          <w:rFonts w:ascii="Times New Roman" w:hAnsi="Times New Roman" w:hint="eastAsia"/>
          <w:szCs w:val="24"/>
        </w:rPr>
        <w:t>đ</w:t>
      </w:r>
      <w:r w:rsidRPr="00BB76E3">
        <w:rPr>
          <w:rFonts w:ascii="Times New Roman" w:hAnsi="Times New Roman"/>
          <w:szCs w:val="24"/>
        </w:rPr>
        <w:t>anje nastave TZK te dati odgovaraju</w:t>
      </w:r>
      <w:r w:rsidRPr="00BB76E3">
        <w:rPr>
          <w:rFonts w:ascii="Times New Roman" w:hAnsi="Times New Roman" w:hint="eastAsia"/>
          <w:szCs w:val="24"/>
        </w:rPr>
        <w:t>ć</w:t>
      </w:r>
      <w:r w:rsidRPr="00BB76E3">
        <w:rPr>
          <w:rFonts w:ascii="Times New Roman" w:hAnsi="Times New Roman"/>
          <w:szCs w:val="24"/>
        </w:rPr>
        <w:t>a preporuka na lije</w:t>
      </w:r>
      <w:r w:rsidRPr="00BB76E3">
        <w:rPr>
          <w:rFonts w:ascii="Times New Roman" w:hAnsi="Times New Roman" w:hint="eastAsia"/>
          <w:szCs w:val="24"/>
        </w:rPr>
        <w:t>č</w:t>
      </w:r>
      <w:r w:rsidRPr="00BB76E3">
        <w:rPr>
          <w:rFonts w:ascii="Times New Roman" w:hAnsi="Times New Roman"/>
          <w:szCs w:val="24"/>
        </w:rPr>
        <w:t>ni</w:t>
      </w:r>
      <w:r w:rsidRPr="00BB76E3">
        <w:rPr>
          <w:rFonts w:ascii="Times New Roman" w:hAnsi="Times New Roman" w:hint="eastAsia"/>
          <w:szCs w:val="24"/>
        </w:rPr>
        <w:t>č</w:t>
      </w:r>
      <w:r w:rsidRPr="00BB76E3">
        <w:rPr>
          <w:rFonts w:ascii="Times New Roman" w:hAnsi="Times New Roman"/>
          <w:szCs w:val="24"/>
        </w:rPr>
        <w:t>koj potvrdi. Nadležni školski lije</w:t>
      </w:r>
      <w:r w:rsidRPr="00BB76E3">
        <w:rPr>
          <w:rFonts w:ascii="Times New Roman" w:hAnsi="Times New Roman" w:hint="eastAsia"/>
          <w:szCs w:val="24"/>
        </w:rPr>
        <w:t>č</w:t>
      </w:r>
      <w:r w:rsidRPr="00BB76E3">
        <w:rPr>
          <w:rFonts w:ascii="Times New Roman" w:hAnsi="Times New Roman"/>
          <w:szCs w:val="24"/>
        </w:rPr>
        <w:t xml:space="preserve">nik </w:t>
      </w:r>
      <w:r w:rsidRPr="00BB76E3">
        <w:rPr>
          <w:rFonts w:ascii="Times New Roman" w:hAnsi="Times New Roman" w:hint="eastAsia"/>
          <w:szCs w:val="24"/>
        </w:rPr>
        <w:t>ć</w:t>
      </w:r>
      <w:r w:rsidRPr="00BB76E3">
        <w:rPr>
          <w:rFonts w:ascii="Times New Roman" w:hAnsi="Times New Roman"/>
          <w:szCs w:val="24"/>
        </w:rPr>
        <w:t>e izdati potvrdu sa preporukom o djelomi</w:t>
      </w:r>
      <w:r w:rsidRPr="00BB76E3">
        <w:rPr>
          <w:rFonts w:ascii="Times New Roman" w:hAnsi="Times New Roman" w:hint="eastAsia"/>
          <w:szCs w:val="24"/>
        </w:rPr>
        <w:t>č</w:t>
      </w:r>
      <w:r w:rsidRPr="00BB76E3">
        <w:rPr>
          <w:rFonts w:ascii="Times New Roman" w:hAnsi="Times New Roman"/>
          <w:szCs w:val="24"/>
        </w:rPr>
        <w:t>noj ili potpunoj, privremenoj ili trajnoj nesposobnosti za poha</w:t>
      </w:r>
      <w:r w:rsidRPr="00BB76E3">
        <w:rPr>
          <w:rFonts w:ascii="Times New Roman" w:hAnsi="Times New Roman" w:hint="eastAsia"/>
          <w:szCs w:val="24"/>
        </w:rPr>
        <w:t>đ</w:t>
      </w:r>
      <w:r w:rsidRPr="00BB76E3">
        <w:rPr>
          <w:rFonts w:ascii="Times New Roman" w:hAnsi="Times New Roman"/>
          <w:szCs w:val="24"/>
        </w:rPr>
        <w:t>anje nastave TZK, na osnovu, koje nastavni</w:t>
      </w:r>
      <w:r w:rsidRPr="00BB76E3">
        <w:rPr>
          <w:rFonts w:ascii="Times New Roman" w:hAnsi="Times New Roman" w:hint="eastAsia"/>
          <w:szCs w:val="24"/>
        </w:rPr>
        <w:t>č</w:t>
      </w:r>
      <w:r w:rsidRPr="00BB76E3">
        <w:rPr>
          <w:rFonts w:ascii="Times New Roman" w:hAnsi="Times New Roman"/>
          <w:szCs w:val="24"/>
        </w:rPr>
        <w:t>ko vije</w:t>
      </w:r>
      <w:r w:rsidRPr="00BB76E3">
        <w:rPr>
          <w:rFonts w:ascii="Times New Roman" w:hAnsi="Times New Roman" w:hint="eastAsia"/>
          <w:szCs w:val="24"/>
        </w:rPr>
        <w:t>ć</w:t>
      </w:r>
      <w:r w:rsidRPr="00BB76E3">
        <w:rPr>
          <w:rFonts w:ascii="Times New Roman" w:hAnsi="Times New Roman"/>
          <w:szCs w:val="24"/>
        </w:rPr>
        <w:t>e donosi odluku. Za periode kra</w:t>
      </w:r>
      <w:r w:rsidRPr="00BB76E3">
        <w:rPr>
          <w:rFonts w:ascii="Times New Roman" w:hAnsi="Times New Roman" w:hint="eastAsia"/>
          <w:szCs w:val="24"/>
        </w:rPr>
        <w:t>ć</w:t>
      </w:r>
      <w:r w:rsidRPr="00BB76E3">
        <w:rPr>
          <w:rFonts w:ascii="Times New Roman" w:hAnsi="Times New Roman"/>
          <w:szCs w:val="24"/>
        </w:rPr>
        <w:t>e od mjesec dana potvrde uz nadležnog školskog lije</w:t>
      </w:r>
      <w:r w:rsidRPr="00BB76E3">
        <w:rPr>
          <w:rFonts w:ascii="Times New Roman" w:hAnsi="Times New Roman" w:hint="eastAsia"/>
          <w:szCs w:val="24"/>
        </w:rPr>
        <w:t>č</w:t>
      </w:r>
      <w:r w:rsidRPr="00BB76E3">
        <w:rPr>
          <w:rFonts w:ascii="Times New Roman" w:hAnsi="Times New Roman"/>
          <w:szCs w:val="24"/>
        </w:rPr>
        <w:t>nika, može izdati i odabrani lije</w:t>
      </w:r>
      <w:r w:rsidRPr="00BB76E3">
        <w:rPr>
          <w:rFonts w:ascii="Times New Roman" w:hAnsi="Times New Roman" w:hint="eastAsia"/>
          <w:szCs w:val="24"/>
        </w:rPr>
        <w:t>č</w:t>
      </w:r>
      <w:r w:rsidRPr="00BB76E3">
        <w:rPr>
          <w:rFonts w:ascii="Times New Roman" w:hAnsi="Times New Roman"/>
          <w:szCs w:val="24"/>
        </w:rPr>
        <w:t>nik u</w:t>
      </w:r>
      <w:r w:rsidRPr="00BB76E3">
        <w:rPr>
          <w:rFonts w:ascii="Times New Roman" w:hAnsi="Times New Roman" w:hint="eastAsia"/>
          <w:szCs w:val="24"/>
        </w:rPr>
        <w:t>č</w:t>
      </w:r>
      <w:r w:rsidRPr="00BB76E3">
        <w:rPr>
          <w:rFonts w:ascii="Times New Roman" w:hAnsi="Times New Roman"/>
          <w:szCs w:val="24"/>
        </w:rPr>
        <w:t>enika.)</w:t>
      </w:r>
    </w:p>
    <w:p w:rsidR="00BB76E3" w:rsidRPr="00BB76E3" w:rsidRDefault="00BB76E3" w:rsidP="00BB76E3">
      <w:pPr>
        <w:jc w:val="both"/>
        <w:rPr>
          <w:rFonts w:ascii="Times New Roman" w:hAnsi="Times New Roman"/>
          <w:szCs w:val="24"/>
        </w:rPr>
      </w:pPr>
      <w:r w:rsidRPr="00BB76E3">
        <w:rPr>
          <w:rFonts w:ascii="Times New Roman" w:hAnsi="Times New Roman"/>
          <w:szCs w:val="24"/>
        </w:rPr>
        <w:t>e)</w:t>
      </w:r>
      <w:r w:rsidRPr="00BB76E3">
        <w:rPr>
          <w:rFonts w:ascii="Times New Roman" w:hAnsi="Times New Roman"/>
          <w:szCs w:val="24"/>
        </w:rPr>
        <w:tab/>
        <w:t xml:space="preserve">pregledi u svrhu procjene zdravstvenog stanja, </w:t>
      </w:r>
      <w:proofErr w:type="gramStart"/>
      <w:r w:rsidRPr="00BB76E3">
        <w:rPr>
          <w:rFonts w:ascii="Times New Roman" w:hAnsi="Times New Roman"/>
          <w:szCs w:val="24"/>
        </w:rPr>
        <w:t>a</w:t>
      </w:r>
      <w:proofErr w:type="gramEnd"/>
      <w:r w:rsidRPr="00BB76E3">
        <w:rPr>
          <w:rFonts w:ascii="Times New Roman" w:hAnsi="Times New Roman"/>
          <w:szCs w:val="24"/>
        </w:rPr>
        <w:t xml:space="preserve"> obzirom na sudjelovanje na školskim- športskim natjecanjima,</w:t>
      </w:r>
    </w:p>
    <w:p w:rsidR="00BB76E3" w:rsidRPr="00BB76E3" w:rsidRDefault="00BB76E3" w:rsidP="00BB76E3">
      <w:pPr>
        <w:jc w:val="both"/>
        <w:rPr>
          <w:rFonts w:ascii="Times New Roman" w:hAnsi="Times New Roman"/>
          <w:szCs w:val="24"/>
        </w:rPr>
      </w:pPr>
      <w:r w:rsidRPr="00BB76E3">
        <w:rPr>
          <w:rFonts w:ascii="Times New Roman" w:hAnsi="Times New Roman"/>
          <w:szCs w:val="24"/>
        </w:rPr>
        <w:t>f)</w:t>
      </w:r>
      <w:r w:rsidRPr="00BB76E3">
        <w:rPr>
          <w:rFonts w:ascii="Times New Roman" w:hAnsi="Times New Roman"/>
          <w:szCs w:val="24"/>
        </w:rPr>
        <w:tab/>
        <w:t>pregled u svrhu utvr</w:t>
      </w:r>
      <w:r w:rsidRPr="00BB76E3">
        <w:rPr>
          <w:rFonts w:ascii="Times New Roman" w:hAnsi="Times New Roman" w:hint="eastAsia"/>
          <w:szCs w:val="24"/>
        </w:rPr>
        <w:t>đ</w:t>
      </w:r>
      <w:r w:rsidRPr="00BB76E3">
        <w:rPr>
          <w:rFonts w:ascii="Times New Roman" w:hAnsi="Times New Roman"/>
          <w:szCs w:val="24"/>
        </w:rPr>
        <w:t>ivanja zdravstvenog stanja i sposobnosti u</w:t>
      </w:r>
      <w:r w:rsidRPr="00BB76E3">
        <w:rPr>
          <w:rFonts w:ascii="Times New Roman" w:hAnsi="Times New Roman" w:hint="eastAsia"/>
          <w:szCs w:val="24"/>
        </w:rPr>
        <w:t>č</w:t>
      </w:r>
      <w:r w:rsidRPr="00BB76E3">
        <w:rPr>
          <w:rFonts w:ascii="Times New Roman" w:hAnsi="Times New Roman"/>
          <w:szCs w:val="24"/>
        </w:rPr>
        <w:t>enika 8.r za upisu u odre</w:t>
      </w:r>
      <w:r w:rsidRPr="00BB76E3">
        <w:rPr>
          <w:rFonts w:ascii="Times New Roman" w:hAnsi="Times New Roman" w:hint="eastAsia"/>
          <w:szCs w:val="24"/>
        </w:rPr>
        <w:t>đ</w:t>
      </w:r>
      <w:r w:rsidRPr="00BB76E3">
        <w:rPr>
          <w:rFonts w:ascii="Times New Roman" w:hAnsi="Times New Roman"/>
          <w:szCs w:val="24"/>
        </w:rPr>
        <w:t>eno zvanje pri SŠ uz izdavanje obrasca za tim profesionalne orijentacije pri Zavodu za zapošljavanje i / ili lije</w:t>
      </w:r>
      <w:r w:rsidRPr="00BB76E3">
        <w:rPr>
          <w:rFonts w:ascii="Times New Roman" w:hAnsi="Times New Roman" w:hint="eastAsia"/>
          <w:szCs w:val="24"/>
        </w:rPr>
        <w:t>č</w:t>
      </w:r>
      <w:r w:rsidRPr="00BB76E3">
        <w:rPr>
          <w:rFonts w:ascii="Times New Roman" w:hAnsi="Times New Roman"/>
          <w:szCs w:val="24"/>
        </w:rPr>
        <w:t>ni</w:t>
      </w:r>
      <w:r w:rsidRPr="00BB76E3">
        <w:rPr>
          <w:rFonts w:ascii="Times New Roman" w:hAnsi="Times New Roman" w:hint="eastAsia"/>
          <w:szCs w:val="24"/>
        </w:rPr>
        <w:t>č</w:t>
      </w:r>
      <w:r w:rsidRPr="00BB76E3">
        <w:rPr>
          <w:rFonts w:ascii="Times New Roman" w:hAnsi="Times New Roman"/>
          <w:szCs w:val="24"/>
        </w:rPr>
        <w:t>ke potvrde o sposobnosti u</w:t>
      </w:r>
      <w:r w:rsidRPr="00BB76E3">
        <w:rPr>
          <w:rFonts w:ascii="Times New Roman" w:hAnsi="Times New Roman" w:hint="eastAsia"/>
          <w:szCs w:val="24"/>
        </w:rPr>
        <w:t>č</w:t>
      </w:r>
      <w:r w:rsidRPr="00BB76E3">
        <w:rPr>
          <w:rFonts w:ascii="Times New Roman" w:hAnsi="Times New Roman"/>
          <w:szCs w:val="24"/>
        </w:rPr>
        <w:t>enika za upis u SŠ. U iznimnim slu</w:t>
      </w:r>
      <w:r w:rsidRPr="00BB76E3">
        <w:rPr>
          <w:rFonts w:ascii="Times New Roman" w:hAnsi="Times New Roman" w:hint="eastAsia"/>
          <w:szCs w:val="24"/>
        </w:rPr>
        <w:t>č</w:t>
      </w:r>
      <w:r w:rsidRPr="00BB76E3">
        <w:rPr>
          <w:rFonts w:ascii="Times New Roman" w:hAnsi="Times New Roman"/>
          <w:szCs w:val="24"/>
        </w:rPr>
        <w:t>ajevima i lije</w:t>
      </w:r>
      <w:r w:rsidRPr="00BB76E3">
        <w:rPr>
          <w:rFonts w:ascii="Times New Roman" w:hAnsi="Times New Roman" w:hint="eastAsia"/>
          <w:szCs w:val="24"/>
        </w:rPr>
        <w:t>č</w:t>
      </w:r>
      <w:r w:rsidRPr="00BB76E3">
        <w:rPr>
          <w:rFonts w:ascii="Times New Roman" w:hAnsi="Times New Roman"/>
          <w:szCs w:val="24"/>
        </w:rPr>
        <w:t>ni</w:t>
      </w:r>
      <w:r w:rsidRPr="00BB76E3">
        <w:rPr>
          <w:rFonts w:ascii="Times New Roman" w:hAnsi="Times New Roman" w:hint="eastAsia"/>
          <w:szCs w:val="24"/>
        </w:rPr>
        <w:t>č</w:t>
      </w:r>
      <w:r w:rsidRPr="00BB76E3">
        <w:rPr>
          <w:rFonts w:ascii="Times New Roman" w:hAnsi="Times New Roman"/>
          <w:szCs w:val="24"/>
        </w:rPr>
        <w:t>ke svjedodžbe na zahtjev roditelja, a u svrhu upisa u SŠ, u</w:t>
      </w:r>
      <w:r w:rsidRPr="00BB76E3">
        <w:rPr>
          <w:rFonts w:ascii="Times New Roman" w:hAnsi="Times New Roman" w:hint="eastAsia"/>
          <w:szCs w:val="24"/>
        </w:rPr>
        <w:t>č</w:t>
      </w:r>
      <w:r w:rsidRPr="00BB76E3">
        <w:rPr>
          <w:rFonts w:ascii="Times New Roman" w:hAnsi="Times New Roman"/>
          <w:szCs w:val="24"/>
        </w:rPr>
        <w:t>enika sa ve</w:t>
      </w:r>
      <w:r w:rsidRPr="00BB76E3">
        <w:rPr>
          <w:rFonts w:ascii="Times New Roman" w:hAnsi="Times New Roman" w:hint="eastAsia"/>
          <w:szCs w:val="24"/>
        </w:rPr>
        <w:t>ć</w:t>
      </w:r>
      <w:r w:rsidRPr="00BB76E3">
        <w:rPr>
          <w:rFonts w:ascii="Times New Roman" w:hAnsi="Times New Roman"/>
          <w:szCs w:val="24"/>
        </w:rPr>
        <w:t>im zdravstvenim poteško</w:t>
      </w:r>
      <w:r w:rsidRPr="00BB76E3">
        <w:rPr>
          <w:rFonts w:ascii="Times New Roman" w:hAnsi="Times New Roman" w:hint="eastAsia"/>
          <w:szCs w:val="24"/>
        </w:rPr>
        <w:t>ć</w:t>
      </w:r>
      <w:r w:rsidRPr="00BB76E3">
        <w:rPr>
          <w:rFonts w:ascii="Times New Roman" w:hAnsi="Times New Roman"/>
          <w:szCs w:val="24"/>
        </w:rPr>
        <w:t>ama.</w:t>
      </w:r>
    </w:p>
    <w:p w:rsidR="00BB76E3" w:rsidRPr="00BB76E3" w:rsidRDefault="00BB76E3" w:rsidP="00BB76E3">
      <w:pPr>
        <w:jc w:val="both"/>
        <w:rPr>
          <w:rFonts w:ascii="Times New Roman" w:hAnsi="Times New Roman"/>
          <w:szCs w:val="24"/>
        </w:rPr>
      </w:pPr>
      <w:r w:rsidRPr="00BB76E3">
        <w:rPr>
          <w:rFonts w:ascii="Times New Roman" w:hAnsi="Times New Roman"/>
          <w:szCs w:val="24"/>
        </w:rPr>
        <w:t>g)</w:t>
      </w:r>
      <w:r w:rsidRPr="00BB76E3">
        <w:rPr>
          <w:rFonts w:ascii="Times New Roman" w:hAnsi="Times New Roman"/>
          <w:szCs w:val="24"/>
        </w:rPr>
        <w:tab/>
        <w:t>pregled prije cijepljenja u svrhu utvr</w:t>
      </w:r>
      <w:r w:rsidRPr="00BB76E3">
        <w:rPr>
          <w:rFonts w:ascii="Times New Roman" w:hAnsi="Times New Roman" w:hint="eastAsia"/>
          <w:szCs w:val="24"/>
        </w:rPr>
        <w:t>đ</w:t>
      </w:r>
      <w:r w:rsidRPr="00BB76E3">
        <w:rPr>
          <w:rFonts w:ascii="Times New Roman" w:hAnsi="Times New Roman"/>
          <w:szCs w:val="24"/>
        </w:rPr>
        <w:t xml:space="preserve">ivanja kontraindikacija </w:t>
      </w:r>
      <w:proofErr w:type="gramStart"/>
      <w:r w:rsidRPr="00BB76E3">
        <w:rPr>
          <w:rFonts w:ascii="Times New Roman" w:hAnsi="Times New Roman"/>
          <w:szCs w:val="24"/>
        </w:rPr>
        <w:t>( privremenih</w:t>
      </w:r>
      <w:proofErr w:type="gramEnd"/>
      <w:r w:rsidRPr="00BB76E3">
        <w:rPr>
          <w:rFonts w:ascii="Times New Roman" w:hAnsi="Times New Roman"/>
          <w:szCs w:val="24"/>
        </w:rPr>
        <w:t xml:space="preserve"> ili trajnih)</w:t>
      </w:r>
    </w:p>
    <w:p w:rsidR="00BB76E3" w:rsidRPr="00BB76E3" w:rsidRDefault="00BB76E3" w:rsidP="00BB76E3">
      <w:pPr>
        <w:jc w:val="both"/>
        <w:rPr>
          <w:rFonts w:ascii="Times New Roman" w:hAnsi="Times New Roman"/>
          <w:szCs w:val="24"/>
        </w:rPr>
      </w:pPr>
      <w:r w:rsidRPr="00BB76E3">
        <w:rPr>
          <w:rFonts w:ascii="Times New Roman" w:hAnsi="Times New Roman"/>
          <w:szCs w:val="24"/>
        </w:rPr>
        <w:t>h)</w:t>
      </w:r>
      <w:r w:rsidRPr="00BB76E3">
        <w:rPr>
          <w:rFonts w:ascii="Times New Roman" w:hAnsi="Times New Roman"/>
          <w:szCs w:val="24"/>
        </w:rPr>
        <w:tab/>
        <w:t>ostali pregledi- u svrhu utvr</w:t>
      </w:r>
      <w:r w:rsidRPr="00BB76E3">
        <w:rPr>
          <w:rFonts w:ascii="Times New Roman" w:hAnsi="Times New Roman" w:hint="eastAsia"/>
          <w:szCs w:val="24"/>
        </w:rPr>
        <w:t>đ</w:t>
      </w:r>
      <w:r w:rsidRPr="00BB76E3">
        <w:rPr>
          <w:rFonts w:ascii="Times New Roman" w:hAnsi="Times New Roman"/>
          <w:szCs w:val="24"/>
        </w:rPr>
        <w:t>ivanja sposobnosti i kontraindikacija u vezi npr. odlaska na organizirani odmor i sl.</w:t>
      </w: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r w:rsidRPr="00BB76E3">
        <w:rPr>
          <w:rFonts w:ascii="Times New Roman" w:hAnsi="Times New Roman"/>
          <w:szCs w:val="24"/>
        </w:rPr>
        <w:t>5. Mjere zaštite od zaraznih bolesti</w:t>
      </w: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r w:rsidRPr="00BB76E3">
        <w:rPr>
          <w:rFonts w:ascii="Times New Roman" w:hAnsi="Times New Roman"/>
          <w:szCs w:val="24"/>
        </w:rPr>
        <w:tab/>
        <w:t>I - Cijepljenje i docijepljivanje</w:t>
      </w: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r w:rsidRPr="00BB76E3">
        <w:rPr>
          <w:rFonts w:ascii="Times New Roman" w:hAnsi="Times New Roman"/>
          <w:szCs w:val="24"/>
        </w:rPr>
        <w:t>a)</w:t>
      </w:r>
      <w:r w:rsidRPr="00BB76E3">
        <w:rPr>
          <w:rFonts w:ascii="Times New Roman" w:hAnsi="Times New Roman"/>
          <w:szCs w:val="24"/>
        </w:rPr>
        <w:tab/>
        <w:t>cijepljenje protiv ospica, rubeole i zaušnjaka (PRIORIX) i dje</w:t>
      </w:r>
      <w:r w:rsidRPr="00BB76E3">
        <w:rPr>
          <w:rFonts w:ascii="Times New Roman" w:hAnsi="Times New Roman" w:hint="eastAsia"/>
          <w:szCs w:val="24"/>
        </w:rPr>
        <w:t>č</w:t>
      </w:r>
      <w:r w:rsidRPr="00BB76E3">
        <w:rPr>
          <w:rFonts w:ascii="Times New Roman" w:hAnsi="Times New Roman"/>
          <w:szCs w:val="24"/>
        </w:rPr>
        <w:t>je paralize (IPV) za u</w:t>
      </w:r>
      <w:r w:rsidRPr="00BB76E3">
        <w:rPr>
          <w:rFonts w:ascii="Times New Roman" w:hAnsi="Times New Roman" w:hint="eastAsia"/>
          <w:szCs w:val="24"/>
        </w:rPr>
        <w:t>č</w:t>
      </w:r>
      <w:r w:rsidRPr="00BB76E3">
        <w:rPr>
          <w:rFonts w:ascii="Times New Roman" w:hAnsi="Times New Roman"/>
          <w:szCs w:val="24"/>
        </w:rPr>
        <w:t xml:space="preserve">enike 1.r. </w:t>
      </w:r>
      <w:proofErr w:type="gramStart"/>
      <w:r w:rsidRPr="00BB76E3">
        <w:rPr>
          <w:rFonts w:ascii="Times New Roman" w:hAnsi="Times New Roman"/>
          <w:szCs w:val="24"/>
        </w:rPr>
        <w:t>( pri</w:t>
      </w:r>
      <w:proofErr w:type="gramEnd"/>
      <w:r w:rsidRPr="00BB76E3">
        <w:rPr>
          <w:rFonts w:ascii="Times New Roman" w:hAnsi="Times New Roman"/>
          <w:szCs w:val="24"/>
        </w:rPr>
        <w:t xml:space="preserve"> upisu, te u  I  polug.),</w:t>
      </w:r>
    </w:p>
    <w:p w:rsidR="00BB76E3" w:rsidRPr="00BB76E3" w:rsidRDefault="00BB76E3" w:rsidP="00BB76E3">
      <w:pPr>
        <w:jc w:val="both"/>
        <w:rPr>
          <w:rFonts w:ascii="Times New Roman" w:hAnsi="Times New Roman"/>
          <w:szCs w:val="24"/>
        </w:rPr>
      </w:pPr>
      <w:r w:rsidRPr="00BB76E3">
        <w:rPr>
          <w:rFonts w:ascii="Times New Roman" w:hAnsi="Times New Roman"/>
          <w:szCs w:val="24"/>
        </w:rPr>
        <w:t>b)</w:t>
      </w:r>
      <w:r w:rsidRPr="00BB76E3">
        <w:rPr>
          <w:rFonts w:ascii="Times New Roman" w:hAnsi="Times New Roman"/>
          <w:szCs w:val="24"/>
        </w:rPr>
        <w:tab/>
        <w:t xml:space="preserve">cijepljenje </w:t>
      </w:r>
      <w:proofErr w:type="gramStart"/>
      <w:r w:rsidRPr="00BB76E3">
        <w:rPr>
          <w:rFonts w:ascii="Times New Roman" w:hAnsi="Times New Roman"/>
          <w:szCs w:val="24"/>
        </w:rPr>
        <w:t>protiv  difterije</w:t>
      </w:r>
      <w:proofErr w:type="gramEnd"/>
      <w:r w:rsidRPr="00BB76E3">
        <w:rPr>
          <w:rFonts w:ascii="Times New Roman" w:hAnsi="Times New Roman"/>
          <w:szCs w:val="24"/>
        </w:rPr>
        <w:t>, tetanusa i dje</w:t>
      </w:r>
      <w:r w:rsidRPr="00BB76E3">
        <w:rPr>
          <w:rFonts w:ascii="Times New Roman" w:hAnsi="Times New Roman" w:hint="eastAsia"/>
          <w:szCs w:val="24"/>
        </w:rPr>
        <w:t>č</w:t>
      </w:r>
      <w:r w:rsidRPr="00BB76E3">
        <w:rPr>
          <w:rFonts w:ascii="Times New Roman" w:hAnsi="Times New Roman"/>
          <w:szCs w:val="24"/>
        </w:rPr>
        <w:t>je paralize (DiTe + IPV) za u</w:t>
      </w:r>
      <w:r w:rsidRPr="00BB76E3">
        <w:rPr>
          <w:rFonts w:ascii="Times New Roman" w:hAnsi="Times New Roman" w:hint="eastAsia"/>
          <w:szCs w:val="24"/>
        </w:rPr>
        <w:t>č</w:t>
      </w:r>
      <w:r w:rsidRPr="00BB76E3">
        <w:rPr>
          <w:rFonts w:ascii="Times New Roman" w:hAnsi="Times New Roman"/>
          <w:szCs w:val="24"/>
        </w:rPr>
        <w:t>enike 8.r.           (I polug.)</w:t>
      </w:r>
    </w:p>
    <w:p w:rsidR="00BB76E3" w:rsidRPr="00BB76E3" w:rsidRDefault="00BB76E3" w:rsidP="00BB76E3">
      <w:pPr>
        <w:jc w:val="both"/>
        <w:rPr>
          <w:rFonts w:ascii="Times New Roman" w:hAnsi="Times New Roman"/>
          <w:szCs w:val="24"/>
        </w:rPr>
      </w:pPr>
      <w:r w:rsidRPr="00BB76E3">
        <w:rPr>
          <w:rFonts w:ascii="Times New Roman" w:hAnsi="Times New Roman"/>
          <w:szCs w:val="24"/>
        </w:rPr>
        <w:t>c)</w:t>
      </w:r>
      <w:r w:rsidRPr="00BB76E3">
        <w:rPr>
          <w:rFonts w:ascii="Times New Roman" w:hAnsi="Times New Roman"/>
          <w:szCs w:val="24"/>
        </w:rPr>
        <w:tab/>
        <w:t>Cijepljenje protiv HPV- a za u</w:t>
      </w:r>
      <w:r w:rsidRPr="00BB76E3">
        <w:rPr>
          <w:rFonts w:ascii="Times New Roman" w:hAnsi="Times New Roman" w:hint="eastAsia"/>
          <w:szCs w:val="24"/>
        </w:rPr>
        <w:t>č</w:t>
      </w:r>
      <w:r w:rsidRPr="00BB76E3">
        <w:rPr>
          <w:rFonts w:ascii="Times New Roman" w:hAnsi="Times New Roman"/>
          <w:szCs w:val="24"/>
        </w:rPr>
        <w:t>enice i u</w:t>
      </w:r>
      <w:r w:rsidRPr="00BB76E3">
        <w:rPr>
          <w:rFonts w:ascii="Times New Roman" w:hAnsi="Times New Roman" w:hint="eastAsia"/>
          <w:szCs w:val="24"/>
        </w:rPr>
        <w:t>č</w:t>
      </w:r>
      <w:r w:rsidRPr="00BB76E3">
        <w:rPr>
          <w:rFonts w:ascii="Times New Roman" w:hAnsi="Times New Roman"/>
          <w:szCs w:val="24"/>
        </w:rPr>
        <w:t xml:space="preserve">enike 5.-ih, 6.-ih razreda (II polug.), 7.-ih i 8.-ih razreda (I polug., koje nije obvezno, a obavlja se nakon potpisa roditelja </w:t>
      </w:r>
      <w:proofErr w:type="gramStart"/>
      <w:r w:rsidRPr="00BB76E3">
        <w:rPr>
          <w:rFonts w:ascii="Times New Roman" w:hAnsi="Times New Roman"/>
          <w:szCs w:val="24"/>
        </w:rPr>
        <w:t>na  obrascu</w:t>
      </w:r>
      <w:proofErr w:type="gramEnd"/>
      <w:r w:rsidRPr="00BB76E3">
        <w:rPr>
          <w:rFonts w:ascii="Times New Roman" w:hAnsi="Times New Roman"/>
          <w:szCs w:val="24"/>
        </w:rPr>
        <w:t xml:space="preserve"> informiranog pristanka.</w:t>
      </w:r>
    </w:p>
    <w:p w:rsidR="00BB76E3" w:rsidRPr="00BB76E3" w:rsidRDefault="00BB76E3" w:rsidP="00BB76E3">
      <w:pPr>
        <w:jc w:val="both"/>
        <w:rPr>
          <w:rFonts w:ascii="Times New Roman" w:hAnsi="Times New Roman"/>
          <w:szCs w:val="24"/>
        </w:rPr>
      </w:pPr>
      <w:r w:rsidRPr="00BB76E3">
        <w:rPr>
          <w:rFonts w:ascii="Times New Roman" w:hAnsi="Times New Roman"/>
          <w:szCs w:val="24"/>
        </w:rPr>
        <w:t>d)</w:t>
      </w:r>
      <w:r w:rsidRPr="00BB76E3">
        <w:rPr>
          <w:rFonts w:ascii="Times New Roman" w:hAnsi="Times New Roman"/>
          <w:szCs w:val="24"/>
        </w:rPr>
        <w:tab/>
        <w:t>Docijepljevanja (cijelu godinu)</w:t>
      </w: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r w:rsidRPr="00BB76E3">
        <w:rPr>
          <w:rFonts w:ascii="Times New Roman" w:hAnsi="Times New Roman"/>
          <w:szCs w:val="24"/>
        </w:rPr>
        <w:t>II - Sprje</w:t>
      </w:r>
      <w:r w:rsidRPr="00BB76E3">
        <w:rPr>
          <w:rFonts w:ascii="Times New Roman" w:hAnsi="Times New Roman" w:hint="eastAsia"/>
          <w:szCs w:val="24"/>
        </w:rPr>
        <w:t>č</w:t>
      </w:r>
      <w:r w:rsidRPr="00BB76E3">
        <w:rPr>
          <w:rFonts w:ascii="Times New Roman" w:hAnsi="Times New Roman"/>
          <w:szCs w:val="24"/>
        </w:rPr>
        <w:t>avanje i suzbijanje zaraznih bolesti</w:t>
      </w:r>
    </w:p>
    <w:p w:rsidR="00BB76E3" w:rsidRPr="00BB76E3" w:rsidRDefault="00BB76E3" w:rsidP="00BB76E3">
      <w:pPr>
        <w:jc w:val="both"/>
        <w:rPr>
          <w:rFonts w:ascii="Times New Roman" w:hAnsi="Times New Roman"/>
          <w:szCs w:val="24"/>
        </w:rPr>
      </w:pPr>
      <w:r w:rsidRPr="00BB76E3">
        <w:rPr>
          <w:rFonts w:ascii="Times New Roman" w:hAnsi="Times New Roman"/>
          <w:szCs w:val="24"/>
        </w:rPr>
        <w:t xml:space="preserve">    </w:t>
      </w:r>
    </w:p>
    <w:p w:rsidR="00BB76E3" w:rsidRPr="00BB76E3" w:rsidRDefault="00BB76E3" w:rsidP="00BB76E3">
      <w:pPr>
        <w:jc w:val="both"/>
        <w:rPr>
          <w:rFonts w:ascii="Times New Roman" w:hAnsi="Times New Roman"/>
          <w:szCs w:val="24"/>
        </w:rPr>
      </w:pPr>
      <w:r w:rsidRPr="00BB76E3">
        <w:rPr>
          <w:rFonts w:ascii="Times New Roman" w:hAnsi="Times New Roman"/>
          <w:szCs w:val="24"/>
        </w:rPr>
        <w:t>a)</w:t>
      </w:r>
      <w:r w:rsidRPr="00BB76E3">
        <w:rPr>
          <w:rFonts w:ascii="Times New Roman" w:hAnsi="Times New Roman"/>
          <w:szCs w:val="24"/>
        </w:rPr>
        <w:tab/>
        <w:t xml:space="preserve">kontolni pregled prilikom pojave neke zarazne bolesti u školi </w:t>
      </w:r>
      <w:proofErr w:type="gramStart"/>
      <w:r w:rsidRPr="00BB76E3">
        <w:rPr>
          <w:rFonts w:ascii="Times New Roman" w:hAnsi="Times New Roman"/>
          <w:szCs w:val="24"/>
        </w:rPr>
        <w:t>( npr</w:t>
      </w:r>
      <w:proofErr w:type="gramEnd"/>
      <w:r w:rsidRPr="00BB76E3">
        <w:rPr>
          <w:rFonts w:ascii="Times New Roman" w:hAnsi="Times New Roman"/>
          <w:szCs w:val="24"/>
        </w:rPr>
        <w:t>. streptokokna infekcija)</w:t>
      </w:r>
    </w:p>
    <w:p w:rsidR="00BB76E3" w:rsidRPr="00BB76E3" w:rsidRDefault="00BB76E3" w:rsidP="00BB76E3">
      <w:pPr>
        <w:jc w:val="both"/>
        <w:rPr>
          <w:rFonts w:ascii="Times New Roman" w:hAnsi="Times New Roman"/>
          <w:szCs w:val="24"/>
        </w:rPr>
      </w:pPr>
      <w:r w:rsidRPr="00BB76E3">
        <w:rPr>
          <w:rFonts w:ascii="Times New Roman" w:hAnsi="Times New Roman"/>
          <w:szCs w:val="24"/>
        </w:rPr>
        <w:t>b)</w:t>
      </w:r>
      <w:r w:rsidRPr="00BB76E3">
        <w:rPr>
          <w:rFonts w:ascii="Times New Roman" w:hAnsi="Times New Roman"/>
          <w:szCs w:val="24"/>
        </w:rPr>
        <w:tab/>
        <w:t>poduzimanje manjih protuepidemijskih intervencija (npr. prevencija pedikuloze...)</w:t>
      </w:r>
    </w:p>
    <w:p w:rsidR="00BB76E3" w:rsidRPr="00BB76E3" w:rsidRDefault="00BB76E3" w:rsidP="00BB76E3">
      <w:pPr>
        <w:jc w:val="both"/>
        <w:rPr>
          <w:rFonts w:ascii="Times New Roman" w:hAnsi="Times New Roman"/>
          <w:szCs w:val="24"/>
        </w:rPr>
      </w:pPr>
      <w:r w:rsidRPr="00BB76E3">
        <w:rPr>
          <w:rFonts w:ascii="Times New Roman" w:hAnsi="Times New Roman"/>
          <w:szCs w:val="24"/>
        </w:rPr>
        <w:t>c)</w:t>
      </w:r>
      <w:r w:rsidRPr="00BB76E3">
        <w:rPr>
          <w:rFonts w:ascii="Times New Roman" w:hAnsi="Times New Roman"/>
          <w:szCs w:val="24"/>
        </w:rPr>
        <w:tab/>
        <w:t>suradnja sa djelatnicima škole, roditeljima i odjelom epidemiologije pri NZZJZ PGŽ</w:t>
      </w:r>
    </w:p>
    <w:p w:rsidR="00BB76E3" w:rsidRPr="00BB76E3" w:rsidRDefault="00BB76E3" w:rsidP="00BB76E3">
      <w:pPr>
        <w:jc w:val="both"/>
        <w:rPr>
          <w:rFonts w:ascii="Times New Roman" w:hAnsi="Times New Roman"/>
          <w:szCs w:val="24"/>
        </w:rPr>
      </w:pPr>
      <w:r w:rsidRPr="00BB76E3">
        <w:rPr>
          <w:rFonts w:ascii="Times New Roman" w:hAnsi="Times New Roman"/>
          <w:szCs w:val="24"/>
        </w:rPr>
        <w:t>d)</w:t>
      </w:r>
      <w:r w:rsidRPr="00BB76E3">
        <w:rPr>
          <w:rFonts w:ascii="Times New Roman" w:hAnsi="Times New Roman"/>
          <w:szCs w:val="24"/>
        </w:rPr>
        <w:tab/>
        <w:t>odre</w:t>
      </w:r>
      <w:r w:rsidRPr="00BB76E3">
        <w:rPr>
          <w:rFonts w:ascii="Times New Roman" w:hAnsi="Times New Roman" w:hint="eastAsia"/>
          <w:szCs w:val="24"/>
        </w:rPr>
        <w:t>đ</w:t>
      </w:r>
      <w:r w:rsidRPr="00BB76E3">
        <w:rPr>
          <w:rFonts w:ascii="Times New Roman" w:hAnsi="Times New Roman"/>
          <w:szCs w:val="24"/>
        </w:rPr>
        <w:t>ivanje i nadzor provo</w:t>
      </w:r>
      <w:r w:rsidRPr="00BB76E3">
        <w:rPr>
          <w:rFonts w:ascii="Times New Roman" w:hAnsi="Times New Roman" w:hint="eastAsia"/>
          <w:szCs w:val="24"/>
        </w:rPr>
        <w:t>đ</w:t>
      </w:r>
      <w:r w:rsidRPr="00BB76E3">
        <w:rPr>
          <w:rFonts w:ascii="Times New Roman" w:hAnsi="Times New Roman"/>
          <w:szCs w:val="24"/>
        </w:rPr>
        <w:t>enja mjera izolacije i samoizolacije</w:t>
      </w: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r w:rsidRPr="00BB76E3">
        <w:rPr>
          <w:rFonts w:ascii="Times New Roman" w:hAnsi="Times New Roman"/>
          <w:szCs w:val="24"/>
        </w:rPr>
        <w:t>6. Zdravstveni odgoj</w:t>
      </w: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r w:rsidRPr="00BB76E3">
        <w:rPr>
          <w:rFonts w:ascii="Times New Roman" w:hAnsi="Times New Roman"/>
          <w:szCs w:val="24"/>
        </w:rPr>
        <w:t xml:space="preserve">Zdravstveni odgoj se provodi sukladno propisanom programu namijenjenom za pojedinu dob (Kurikulum zdravstvenog odgoja), te prema potrebama i dogovoru proširuju se teme. </w:t>
      </w: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r w:rsidRPr="00BB76E3">
        <w:rPr>
          <w:rFonts w:ascii="Times New Roman" w:hAnsi="Times New Roman"/>
          <w:szCs w:val="24"/>
        </w:rPr>
        <w:t>a)</w:t>
      </w:r>
      <w:r w:rsidRPr="00BB76E3">
        <w:rPr>
          <w:rFonts w:ascii="Times New Roman" w:hAnsi="Times New Roman"/>
          <w:szCs w:val="24"/>
        </w:rPr>
        <w:tab/>
        <w:t xml:space="preserve">1.razred OŠ „Pravilno pranje zuba po </w:t>
      </w:r>
      <w:proofErr w:type="gramStart"/>
      <w:r w:rsidRPr="00BB76E3">
        <w:rPr>
          <w:rFonts w:ascii="Times New Roman" w:hAnsi="Times New Roman"/>
          <w:szCs w:val="24"/>
        </w:rPr>
        <w:t>modelu“ (</w:t>
      </w:r>
      <w:proofErr w:type="gramEnd"/>
      <w:r w:rsidRPr="00BB76E3">
        <w:rPr>
          <w:rFonts w:ascii="Times New Roman" w:hAnsi="Times New Roman"/>
          <w:szCs w:val="24"/>
        </w:rPr>
        <w:t xml:space="preserve"> 1sat) </w:t>
      </w:r>
    </w:p>
    <w:p w:rsidR="00BB76E3" w:rsidRPr="00BB76E3" w:rsidRDefault="00BB76E3" w:rsidP="00BB76E3">
      <w:pPr>
        <w:jc w:val="both"/>
        <w:rPr>
          <w:rFonts w:ascii="Times New Roman" w:hAnsi="Times New Roman"/>
          <w:szCs w:val="24"/>
        </w:rPr>
      </w:pPr>
      <w:r w:rsidRPr="00BB76E3">
        <w:rPr>
          <w:rFonts w:ascii="Times New Roman" w:hAnsi="Times New Roman"/>
          <w:szCs w:val="24"/>
        </w:rPr>
        <w:t>b)</w:t>
      </w:r>
      <w:r w:rsidRPr="00BB76E3">
        <w:rPr>
          <w:rFonts w:ascii="Times New Roman" w:hAnsi="Times New Roman"/>
          <w:szCs w:val="24"/>
        </w:rPr>
        <w:tab/>
        <w:t xml:space="preserve">3.razred OŠ „Skrivene </w:t>
      </w:r>
      <w:proofErr w:type="gramStart"/>
      <w:r w:rsidRPr="00BB76E3">
        <w:rPr>
          <w:rFonts w:ascii="Times New Roman" w:hAnsi="Times New Roman"/>
          <w:szCs w:val="24"/>
        </w:rPr>
        <w:t>kalorije“ (</w:t>
      </w:r>
      <w:proofErr w:type="gramEnd"/>
      <w:r w:rsidRPr="00BB76E3">
        <w:rPr>
          <w:rFonts w:ascii="Times New Roman" w:hAnsi="Times New Roman"/>
          <w:szCs w:val="24"/>
        </w:rPr>
        <w:t xml:space="preserve">1 sat) </w:t>
      </w:r>
    </w:p>
    <w:p w:rsidR="00BB76E3" w:rsidRPr="00BB76E3" w:rsidRDefault="00BB76E3" w:rsidP="00BB76E3">
      <w:pPr>
        <w:jc w:val="both"/>
        <w:rPr>
          <w:rFonts w:ascii="Times New Roman" w:hAnsi="Times New Roman"/>
          <w:szCs w:val="24"/>
        </w:rPr>
      </w:pPr>
      <w:r w:rsidRPr="00BB76E3">
        <w:rPr>
          <w:rFonts w:ascii="Times New Roman" w:hAnsi="Times New Roman"/>
          <w:szCs w:val="24"/>
        </w:rPr>
        <w:t>c)</w:t>
      </w:r>
      <w:r w:rsidRPr="00BB76E3">
        <w:rPr>
          <w:rFonts w:ascii="Times New Roman" w:hAnsi="Times New Roman"/>
          <w:szCs w:val="24"/>
        </w:rPr>
        <w:tab/>
        <w:t xml:space="preserve">5.razred OŠ „Promjene vezane uz pubertet i </w:t>
      </w:r>
      <w:proofErr w:type="gramStart"/>
      <w:r w:rsidRPr="00BB76E3">
        <w:rPr>
          <w:rFonts w:ascii="Times New Roman" w:hAnsi="Times New Roman"/>
          <w:szCs w:val="24"/>
        </w:rPr>
        <w:t>higijena“ (</w:t>
      </w:r>
      <w:proofErr w:type="gramEnd"/>
      <w:r w:rsidRPr="00BB76E3">
        <w:rPr>
          <w:rFonts w:ascii="Times New Roman" w:hAnsi="Times New Roman"/>
          <w:szCs w:val="24"/>
        </w:rPr>
        <w:t>2 sata)</w:t>
      </w: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r w:rsidRPr="00BB76E3">
        <w:rPr>
          <w:rFonts w:ascii="Times New Roman" w:hAnsi="Times New Roman"/>
          <w:szCs w:val="24"/>
        </w:rPr>
        <w:t>Zdravstveni se odgoj provodi sa u</w:t>
      </w:r>
      <w:r w:rsidRPr="00BB76E3">
        <w:rPr>
          <w:rFonts w:ascii="Times New Roman" w:hAnsi="Times New Roman" w:hint="eastAsia"/>
          <w:szCs w:val="24"/>
        </w:rPr>
        <w:t>č</w:t>
      </w:r>
      <w:r w:rsidRPr="00BB76E3">
        <w:rPr>
          <w:rFonts w:ascii="Times New Roman" w:hAnsi="Times New Roman"/>
          <w:szCs w:val="24"/>
        </w:rPr>
        <w:t>enicima i roditeljima, sukladno potrebama i ev. prema   dogovoru, a u obliku predavanja, radionica, interaktivnih igara i igraonica i dr.</w:t>
      </w:r>
    </w:p>
    <w:p w:rsidR="00BB76E3" w:rsidRPr="00BB76E3" w:rsidRDefault="00BB76E3" w:rsidP="00BB76E3">
      <w:pPr>
        <w:jc w:val="both"/>
        <w:rPr>
          <w:rFonts w:ascii="Times New Roman" w:hAnsi="Times New Roman"/>
          <w:szCs w:val="24"/>
        </w:rPr>
      </w:pPr>
      <w:r w:rsidRPr="00BB76E3">
        <w:rPr>
          <w:rFonts w:ascii="Times New Roman" w:hAnsi="Times New Roman"/>
          <w:szCs w:val="24"/>
        </w:rPr>
        <w:t>Velik dio zdravstvenog odgoja se provodi u sklopu drugih preventivnih aktivnosti, npr. sistematskih pregleda, screeninga, cijepljenja, savjetovališnog rada i dr.</w:t>
      </w: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r w:rsidRPr="00BB76E3">
        <w:rPr>
          <w:rFonts w:ascii="Times New Roman" w:hAnsi="Times New Roman"/>
          <w:szCs w:val="24"/>
        </w:rPr>
        <w:t>7. Savjetovališni rad</w:t>
      </w: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r w:rsidRPr="00BB76E3">
        <w:rPr>
          <w:rFonts w:ascii="Times New Roman" w:hAnsi="Times New Roman"/>
          <w:szCs w:val="24"/>
        </w:rPr>
        <w:t>-</w:t>
      </w:r>
      <w:r w:rsidRPr="00BB76E3">
        <w:rPr>
          <w:rFonts w:ascii="Times New Roman" w:hAnsi="Times New Roman"/>
          <w:szCs w:val="24"/>
        </w:rPr>
        <w:tab/>
        <w:t>savjetovališni rad u svrhu pomo</w:t>
      </w:r>
      <w:r w:rsidRPr="00BB76E3">
        <w:rPr>
          <w:rFonts w:ascii="Times New Roman" w:hAnsi="Times New Roman" w:hint="eastAsia"/>
          <w:szCs w:val="24"/>
        </w:rPr>
        <w:t>ć</w:t>
      </w:r>
      <w:r w:rsidRPr="00BB76E3">
        <w:rPr>
          <w:rFonts w:ascii="Times New Roman" w:hAnsi="Times New Roman"/>
          <w:szCs w:val="24"/>
        </w:rPr>
        <w:t>i i rješavanju temeljnih problema s kojima se sre</w:t>
      </w:r>
      <w:r w:rsidRPr="00BB76E3">
        <w:rPr>
          <w:rFonts w:ascii="Times New Roman" w:hAnsi="Times New Roman" w:hint="eastAsia"/>
          <w:szCs w:val="24"/>
        </w:rPr>
        <w:t>ć</w:t>
      </w:r>
      <w:r w:rsidRPr="00BB76E3">
        <w:rPr>
          <w:rFonts w:ascii="Times New Roman" w:hAnsi="Times New Roman"/>
          <w:szCs w:val="24"/>
        </w:rPr>
        <w:t>u djeca, njihovi roditelji, staratelji i u</w:t>
      </w:r>
      <w:r w:rsidRPr="00BB76E3">
        <w:rPr>
          <w:rFonts w:ascii="Times New Roman" w:hAnsi="Times New Roman" w:hint="eastAsia"/>
          <w:szCs w:val="24"/>
        </w:rPr>
        <w:t>č</w:t>
      </w:r>
      <w:r w:rsidRPr="00BB76E3">
        <w:rPr>
          <w:rFonts w:ascii="Times New Roman" w:hAnsi="Times New Roman"/>
          <w:szCs w:val="24"/>
        </w:rPr>
        <w:t>itelji- prilagodba na školu, školski neuspjeh, poreme</w:t>
      </w:r>
      <w:r w:rsidRPr="00BB76E3">
        <w:rPr>
          <w:rFonts w:ascii="Times New Roman" w:hAnsi="Times New Roman" w:hint="eastAsia"/>
          <w:szCs w:val="24"/>
        </w:rPr>
        <w:t>ć</w:t>
      </w:r>
      <w:r w:rsidRPr="00BB76E3">
        <w:rPr>
          <w:rFonts w:ascii="Times New Roman" w:hAnsi="Times New Roman"/>
          <w:szCs w:val="24"/>
        </w:rPr>
        <w:t>aji ponašanja, problemi razvoja i sazrijevanja, kroni</w:t>
      </w:r>
      <w:r w:rsidRPr="00BB76E3">
        <w:rPr>
          <w:rFonts w:ascii="Times New Roman" w:hAnsi="Times New Roman" w:hint="eastAsia"/>
          <w:szCs w:val="24"/>
        </w:rPr>
        <w:t>č</w:t>
      </w:r>
      <w:r w:rsidRPr="00BB76E3">
        <w:rPr>
          <w:rFonts w:ascii="Times New Roman" w:hAnsi="Times New Roman"/>
          <w:szCs w:val="24"/>
        </w:rPr>
        <w:t>ni poreme</w:t>
      </w:r>
      <w:r w:rsidRPr="00BB76E3">
        <w:rPr>
          <w:rFonts w:ascii="Times New Roman" w:hAnsi="Times New Roman" w:hint="eastAsia"/>
          <w:szCs w:val="24"/>
        </w:rPr>
        <w:t>ć</w:t>
      </w:r>
      <w:r w:rsidRPr="00BB76E3">
        <w:rPr>
          <w:rFonts w:ascii="Times New Roman" w:hAnsi="Times New Roman"/>
          <w:szCs w:val="24"/>
        </w:rPr>
        <w:t>aji zdravlja, planiranje obitelji, zlouporaba droga i drg. oblici ovisnosti, problemi mentalnog zdravlja i dr.</w:t>
      </w:r>
    </w:p>
    <w:p w:rsidR="00BB76E3" w:rsidRPr="00BB76E3" w:rsidRDefault="00BB76E3" w:rsidP="00BB76E3">
      <w:pPr>
        <w:jc w:val="both"/>
        <w:rPr>
          <w:rFonts w:ascii="Times New Roman" w:hAnsi="Times New Roman"/>
          <w:szCs w:val="24"/>
        </w:rPr>
      </w:pPr>
      <w:r w:rsidRPr="00BB76E3">
        <w:rPr>
          <w:rFonts w:ascii="Times New Roman" w:hAnsi="Times New Roman"/>
          <w:szCs w:val="24"/>
        </w:rPr>
        <w:t>-</w:t>
      </w:r>
      <w:r w:rsidRPr="00BB76E3">
        <w:rPr>
          <w:rFonts w:ascii="Times New Roman" w:hAnsi="Times New Roman"/>
          <w:szCs w:val="24"/>
        </w:rPr>
        <w:tab/>
        <w:t>konzultacije s profesorima i stru</w:t>
      </w:r>
      <w:r w:rsidRPr="00BB76E3">
        <w:rPr>
          <w:rFonts w:ascii="Times New Roman" w:hAnsi="Times New Roman" w:hint="eastAsia"/>
          <w:szCs w:val="24"/>
        </w:rPr>
        <w:t>č</w:t>
      </w:r>
      <w:r w:rsidRPr="00BB76E3">
        <w:rPr>
          <w:rFonts w:ascii="Times New Roman" w:hAnsi="Times New Roman"/>
          <w:szCs w:val="24"/>
        </w:rPr>
        <w:t>nim suradnicima škole,</w:t>
      </w:r>
    </w:p>
    <w:p w:rsidR="00BB76E3" w:rsidRPr="00BB76E3" w:rsidRDefault="00BB76E3" w:rsidP="00BB76E3">
      <w:pPr>
        <w:jc w:val="both"/>
        <w:rPr>
          <w:rFonts w:ascii="Times New Roman" w:hAnsi="Times New Roman"/>
          <w:szCs w:val="24"/>
        </w:rPr>
      </w:pPr>
      <w:r w:rsidRPr="00BB76E3">
        <w:rPr>
          <w:rFonts w:ascii="Times New Roman" w:hAnsi="Times New Roman"/>
          <w:szCs w:val="24"/>
        </w:rPr>
        <w:t>-</w:t>
      </w:r>
      <w:r w:rsidRPr="00BB76E3">
        <w:rPr>
          <w:rFonts w:ascii="Times New Roman" w:hAnsi="Times New Roman"/>
          <w:szCs w:val="24"/>
        </w:rPr>
        <w:tab/>
        <w:t>aktivna skrb za u</w:t>
      </w:r>
      <w:r w:rsidRPr="00BB76E3">
        <w:rPr>
          <w:rFonts w:ascii="Times New Roman" w:hAnsi="Times New Roman" w:hint="eastAsia"/>
          <w:szCs w:val="24"/>
        </w:rPr>
        <w:t>č</w:t>
      </w:r>
      <w:r w:rsidRPr="00BB76E3">
        <w:rPr>
          <w:rFonts w:ascii="Times New Roman" w:hAnsi="Times New Roman"/>
          <w:szCs w:val="24"/>
        </w:rPr>
        <w:t>enike sa kroni</w:t>
      </w:r>
      <w:r w:rsidRPr="00BB76E3">
        <w:rPr>
          <w:rFonts w:ascii="Times New Roman" w:hAnsi="Times New Roman" w:hint="eastAsia"/>
          <w:szCs w:val="24"/>
        </w:rPr>
        <w:t>č</w:t>
      </w:r>
      <w:r w:rsidRPr="00BB76E3">
        <w:rPr>
          <w:rFonts w:ascii="Times New Roman" w:hAnsi="Times New Roman"/>
          <w:szCs w:val="24"/>
        </w:rPr>
        <w:t>nim poreme</w:t>
      </w:r>
      <w:r w:rsidRPr="00BB76E3">
        <w:rPr>
          <w:rFonts w:ascii="Times New Roman" w:hAnsi="Times New Roman" w:hint="eastAsia"/>
          <w:szCs w:val="24"/>
        </w:rPr>
        <w:t>ć</w:t>
      </w:r>
      <w:r w:rsidRPr="00BB76E3">
        <w:rPr>
          <w:rFonts w:ascii="Times New Roman" w:hAnsi="Times New Roman"/>
          <w:szCs w:val="24"/>
        </w:rPr>
        <w:t>ajima zdravlja,</w:t>
      </w:r>
    </w:p>
    <w:p w:rsidR="00BB76E3" w:rsidRPr="00BB76E3" w:rsidRDefault="00BB76E3" w:rsidP="00BB76E3">
      <w:pPr>
        <w:jc w:val="both"/>
        <w:rPr>
          <w:rFonts w:ascii="Times New Roman" w:hAnsi="Times New Roman"/>
          <w:szCs w:val="24"/>
        </w:rPr>
      </w:pPr>
      <w:r w:rsidRPr="00BB76E3">
        <w:rPr>
          <w:rFonts w:ascii="Times New Roman" w:hAnsi="Times New Roman"/>
          <w:szCs w:val="24"/>
        </w:rPr>
        <w:t>-</w:t>
      </w:r>
      <w:r w:rsidRPr="00BB76E3">
        <w:rPr>
          <w:rFonts w:ascii="Times New Roman" w:hAnsi="Times New Roman"/>
          <w:szCs w:val="24"/>
        </w:rPr>
        <w:tab/>
        <w:t xml:space="preserve">skrb o djeci sa rizicima po </w:t>
      </w:r>
      <w:proofErr w:type="gramStart"/>
      <w:r w:rsidRPr="00BB76E3">
        <w:rPr>
          <w:rFonts w:ascii="Times New Roman" w:hAnsi="Times New Roman"/>
          <w:szCs w:val="24"/>
        </w:rPr>
        <w:t>zdravlje ,</w:t>
      </w:r>
      <w:proofErr w:type="gramEnd"/>
    </w:p>
    <w:p w:rsidR="00BB76E3" w:rsidRPr="00BB76E3" w:rsidRDefault="00BB76E3" w:rsidP="00BB76E3">
      <w:pPr>
        <w:jc w:val="both"/>
        <w:rPr>
          <w:rFonts w:ascii="Times New Roman" w:hAnsi="Times New Roman"/>
          <w:szCs w:val="24"/>
        </w:rPr>
      </w:pPr>
      <w:r w:rsidRPr="00BB76E3">
        <w:rPr>
          <w:rFonts w:ascii="Times New Roman" w:hAnsi="Times New Roman"/>
          <w:szCs w:val="24"/>
        </w:rPr>
        <w:t>-</w:t>
      </w:r>
      <w:r w:rsidRPr="00BB76E3">
        <w:rPr>
          <w:rFonts w:ascii="Times New Roman" w:hAnsi="Times New Roman"/>
          <w:szCs w:val="24"/>
        </w:rPr>
        <w:tab/>
        <w:t>skrb o djeci sa ometenoš</w:t>
      </w:r>
      <w:r w:rsidRPr="00BB76E3">
        <w:rPr>
          <w:rFonts w:ascii="Times New Roman" w:hAnsi="Times New Roman" w:hint="eastAsia"/>
          <w:szCs w:val="24"/>
        </w:rPr>
        <w:t>ć</w:t>
      </w:r>
      <w:r w:rsidRPr="00BB76E3">
        <w:rPr>
          <w:rFonts w:ascii="Times New Roman" w:hAnsi="Times New Roman"/>
          <w:szCs w:val="24"/>
        </w:rPr>
        <w:t>u u psihi</w:t>
      </w:r>
      <w:r w:rsidRPr="00BB76E3">
        <w:rPr>
          <w:rFonts w:ascii="Times New Roman" w:hAnsi="Times New Roman" w:hint="eastAsia"/>
          <w:szCs w:val="24"/>
        </w:rPr>
        <w:t>č</w:t>
      </w:r>
      <w:r w:rsidRPr="00BB76E3">
        <w:rPr>
          <w:rFonts w:ascii="Times New Roman" w:hAnsi="Times New Roman"/>
          <w:szCs w:val="24"/>
        </w:rPr>
        <w:t>kom ili fizi</w:t>
      </w:r>
      <w:r w:rsidRPr="00BB76E3">
        <w:rPr>
          <w:rFonts w:ascii="Times New Roman" w:hAnsi="Times New Roman" w:hint="eastAsia"/>
          <w:szCs w:val="24"/>
        </w:rPr>
        <w:t>č</w:t>
      </w:r>
      <w:r w:rsidRPr="00BB76E3">
        <w:rPr>
          <w:rFonts w:ascii="Times New Roman" w:hAnsi="Times New Roman"/>
          <w:szCs w:val="24"/>
        </w:rPr>
        <w:t>kom razvoju.</w:t>
      </w: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r w:rsidRPr="00BB76E3">
        <w:rPr>
          <w:rFonts w:ascii="Times New Roman" w:hAnsi="Times New Roman"/>
          <w:szCs w:val="24"/>
        </w:rPr>
        <w:t>8.</w:t>
      </w:r>
      <w:r w:rsidRPr="00BB76E3">
        <w:rPr>
          <w:rFonts w:ascii="Times New Roman" w:hAnsi="Times New Roman"/>
          <w:szCs w:val="24"/>
        </w:rPr>
        <w:tab/>
        <w:t>Ostalo</w:t>
      </w: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r w:rsidRPr="00BB76E3">
        <w:rPr>
          <w:rFonts w:ascii="Times New Roman" w:hAnsi="Times New Roman"/>
          <w:szCs w:val="24"/>
        </w:rPr>
        <w:t>a)</w:t>
      </w:r>
      <w:r w:rsidRPr="00BB76E3">
        <w:rPr>
          <w:rFonts w:ascii="Times New Roman" w:hAnsi="Times New Roman"/>
          <w:szCs w:val="24"/>
        </w:rPr>
        <w:tab/>
        <w:t>Uklju</w:t>
      </w:r>
      <w:r w:rsidRPr="00BB76E3">
        <w:rPr>
          <w:rFonts w:ascii="Times New Roman" w:hAnsi="Times New Roman" w:hint="eastAsia"/>
          <w:szCs w:val="24"/>
        </w:rPr>
        <w:t>č</w:t>
      </w:r>
      <w:r w:rsidRPr="00BB76E3">
        <w:rPr>
          <w:rFonts w:ascii="Times New Roman" w:hAnsi="Times New Roman"/>
          <w:szCs w:val="24"/>
        </w:rPr>
        <w:t>uje aktivnosti koje su sastavni dio projekata koji su sukladno interesu zajednice prepoznati i financirani iz razli</w:t>
      </w:r>
      <w:r w:rsidRPr="00BB76E3">
        <w:rPr>
          <w:rFonts w:ascii="Times New Roman" w:hAnsi="Times New Roman" w:hint="eastAsia"/>
          <w:szCs w:val="24"/>
        </w:rPr>
        <w:t>č</w:t>
      </w:r>
      <w:r w:rsidRPr="00BB76E3">
        <w:rPr>
          <w:rFonts w:ascii="Times New Roman" w:hAnsi="Times New Roman"/>
          <w:szCs w:val="24"/>
        </w:rPr>
        <w:t xml:space="preserve">itih osnova </w:t>
      </w:r>
      <w:proofErr w:type="gramStart"/>
      <w:r w:rsidRPr="00BB76E3">
        <w:rPr>
          <w:rFonts w:ascii="Times New Roman" w:hAnsi="Times New Roman"/>
          <w:szCs w:val="24"/>
        </w:rPr>
        <w:t>( gradovi</w:t>
      </w:r>
      <w:proofErr w:type="gramEnd"/>
      <w:r w:rsidRPr="00BB76E3">
        <w:rPr>
          <w:rFonts w:ascii="Times New Roman" w:hAnsi="Times New Roman"/>
          <w:szCs w:val="24"/>
        </w:rPr>
        <w:t>, op</w:t>
      </w:r>
      <w:r w:rsidRPr="00BB76E3">
        <w:rPr>
          <w:rFonts w:ascii="Times New Roman" w:hAnsi="Times New Roman" w:hint="eastAsia"/>
          <w:szCs w:val="24"/>
        </w:rPr>
        <w:t>ć</w:t>
      </w:r>
      <w:r w:rsidRPr="00BB76E3">
        <w:rPr>
          <w:rFonts w:ascii="Times New Roman" w:hAnsi="Times New Roman"/>
          <w:szCs w:val="24"/>
        </w:rPr>
        <w:t xml:space="preserve">ine, županija...), o </w:t>
      </w:r>
      <w:r w:rsidRPr="00BB76E3">
        <w:rPr>
          <w:rFonts w:ascii="Times New Roman" w:hAnsi="Times New Roman" w:hint="eastAsia"/>
          <w:szCs w:val="24"/>
        </w:rPr>
        <w:t>č</w:t>
      </w:r>
      <w:r w:rsidRPr="00BB76E3">
        <w:rPr>
          <w:rFonts w:ascii="Times New Roman" w:hAnsi="Times New Roman"/>
          <w:szCs w:val="24"/>
        </w:rPr>
        <w:t xml:space="preserve">emu </w:t>
      </w:r>
      <w:r w:rsidRPr="00BB76E3">
        <w:rPr>
          <w:rFonts w:ascii="Times New Roman" w:hAnsi="Times New Roman" w:hint="eastAsia"/>
          <w:szCs w:val="24"/>
        </w:rPr>
        <w:t>ć</w:t>
      </w:r>
      <w:r w:rsidRPr="00BB76E3">
        <w:rPr>
          <w:rFonts w:ascii="Times New Roman" w:hAnsi="Times New Roman"/>
          <w:szCs w:val="24"/>
        </w:rPr>
        <w:t>e dakako ovisiti i njihovo provo</w:t>
      </w:r>
      <w:r w:rsidRPr="00BB76E3">
        <w:rPr>
          <w:rFonts w:ascii="Times New Roman" w:hAnsi="Times New Roman" w:hint="eastAsia"/>
          <w:szCs w:val="24"/>
        </w:rPr>
        <w:t>đ</w:t>
      </w:r>
      <w:r w:rsidRPr="00BB76E3">
        <w:rPr>
          <w:rFonts w:ascii="Times New Roman" w:hAnsi="Times New Roman"/>
          <w:szCs w:val="24"/>
        </w:rPr>
        <w:t xml:space="preserve">enje. </w:t>
      </w:r>
    </w:p>
    <w:p w:rsidR="00BB76E3" w:rsidRPr="00BB76E3" w:rsidRDefault="00BB76E3" w:rsidP="00BB76E3">
      <w:pPr>
        <w:jc w:val="both"/>
        <w:rPr>
          <w:rFonts w:ascii="Times New Roman" w:hAnsi="Times New Roman"/>
          <w:szCs w:val="24"/>
        </w:rPr>
      </w:pPr>
      <w:r w:rsidRPr="00BB76E3">
        <w:rPr>
          <w:rFonts w:ascii="Times New Roman" w:hAnsi="Times New Roman"/>
          <w:szCs w:val="24"/>
        </w:rPr>
        <w:t>b)</w:t>
      </w:r>
      <w:r w:rsidRPr="00BB76E3">
        <w:rPr>
          <w:rFonts w:ascii="Times New Roman" w:hAnsi="Times New Roman"/>
          <w:szCs w:val="24"/>
        </w:rPr>
        <w:tab/>
        <w:t>Aktivnosti koje se provode sukladno našem dogovoru, a obzirom na prepoznavanje „</w:t>
      </w:r>
      <w:proofErr w:type="gramStart"/>
      <w:r w:rsidRPr="00BB76E3">
        <w:rPr>
          <w:rFonts w:ascii="Times New Roman" w:hAnsi="Times New Roman"/>
          <w:szCs w:val="24"/>
        </w:rPr>
        <w:t>problema“ u</w:t>
      </w:r>
      <w:proofErr w:type="gramEnd"/>
      <w:r w:rsidRPr="00BB76E3">
        <w:rPr>
          <w:rFonts w:ascii="Times New Roman" w:hAnsi="Times New Roman"/>
          <w:szCs w:val="24"/>
        </w:rPr>
        <w:t xml:space="preserve"> odre</w:t>
      </w:r>
      <w:r w:rsidRPr="00BB76E3">
        <w:rPr>
          <w:rFonts w:ascii="Times New Roman" w:hAnsi="Times New Roman" w:hint="eastAsia"/>
          <w:szCs w:val="24"/>
        </w:rPr>
        <w:t>đ</w:t>
      </w:r>
      <w:r w:rsidRPr="00BB76E3">
        <w:rPr>
          <w:rFonts w:ascii="Times New Roman" w:hAnsi="Times New Roman"/>
          <w:szCs w:val="24"/>
        </w:rPr>
        <w:t>enoj školskoj populaciji i naj</w:t>
      </w:r>
      <w:r w:rsidRPr="00BB76E3">
        <w:rPr>
          <w:rFonts w:ascii="Times New Roman" w:hAnsi="Times New Roman" w:hint="eastAsia"/>
          <w:szCs w:val="24"/>
        </w:rPr>
        <w:t>č</w:t>
      </w:r>
      <w:r w:rsidRPr="00BB76E3">
        <w:rPr>
          <w:rFonts w:ascii="Times New Roman" w:hAnsi="Times New Roman"/>
          <w:szCs w:val="24"/>
        </w:rPr>
        <w:t>eš</w:t>
      </w:r>
      <w:r w:rsidRPr="00BB76E3">
        <w:rPr>
          <w:rFonts w:ascii="Times New Roman" w:hAnsi="Times New Roman" w:hint="eastAsia"/>
          <w:szCs w:val="24"/>
        </w:rPr>
        <w:t>ć</w:t>
      </w:r>
      <w:r w:rsidRPr="00BB76E3">
        <w:rPr>
          <w:rFonts w:ascii="Times New Roman" w:hAnsi="Times New Roman"/>
          <w:szCs w:val="24"/>
        </w:rPr>
        <w:t>e su zdravstveno odgojnog karaktera.</w:t>
      </w:r>
    </w:p>
    <w:p w:rsidR="00BB76E3" w:rsidRPr="00BB76E3" w:rsidRDefault="00BB76E3" w:rsidP="00BB76E3">
      <w:pPr>
        <w:jc w:val="both"/>
        <w:rPr>
          <w:rFonts w:ascii="Times New Roman" w:hAnsi="Times New Roman"/>
          <w:szCs w:val="24"/>
        </w:rPr>
      </w:pPr>
      <w:r w:rsidRPr="00BB76E3">
        <w:rPr>
          <w:rFonts w:ascii="Times New Roman" w:hAnsi="Times New Roman"/>
          <w:szCs w:val="24"/>
        </w:rPr>
        <w:t>c)</w:t>
      </w:r>
      <w:r w:rsidRPr="00BB76E3">
        <w:rPr>
          <w:rFonts w:ascii="Times New Roman" w:hAnsi="Times New Roman"/>
          <w:szCs w:val="24"/>
        </w:rPr>
        <w:tab/>
        <w:t>Roditeljski sastanci (na po</w:t>
      </w:r>
      <w:r w:rsidRPr="00BB76E3">
        <w:rPr>
          <w:rFonts w:ascii="Times New Roman" w:hAnsi="Times New Roman" w:hint="eastAsia"/>
          <w:szCs w:val="24"/>
        </w:rPr>
        <w:t>č</w:t>
      </w:r>
      <w:r w:rsidRPr="00BB76E3">
        <w:rPr>
          <w:rFonts w:ascii="Times New Roman" w:hAnsi="Times New Roman"/>
          <w:szCs w:val="24"/>
        </w:rPr>
        <w:t>etku školske godine)</w:t>
      </w: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r w:rsidRPr="00BB76E3">
        <w:rPr>
          <w:rFonts w:ascii="Times New Roman" w:hAnsi="Times New Roman"/>
          <w:szCs w:val="24"/>
        </w:rPr>
        <w:t>9.</w:t>
      </w:r>
      <w:r w:rsidRPr="00BB76E3">
        <w:rPr>
          <w:rFonts w:ascii="Times New Roman" w:hAnsi="Times New Roman"/>
          <w:szCs w:val="24"/>
        </w:rPr>
        <w:tab/>
        <w:t>Kontakt</w:t>
      </w: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r w:rsidRPr="00BB76E3">
        <w:rPr>
          <w:rFonts w:ascii="Times New Roman" w:hAnsi="Times New Roman"/>
          <w:szCs w:val="24"/>
        </w:rPr>
        <w:t>tel.        051 784 774</w:t>
      </w:r>
    </w:p>
    <w:p w:rsidR="00BB76E3" w:rsidRPr="00BB76E3" w:rsidRDefault="00BB76E3" w:rsidP="00BB76E3">
      <w:pPr>
        <w:jc w:val="both"/>
        <w:rPr>
          <w:rFonts w:ascii="Times New Roman" w:hAnsi="Times New Roman"/>
          <w:szCs w:val="24"/>
        </w:rPr>
      </w:pPr>
      <w:r w:rsidRPr="00BB76E3">
        <w:rPr>
          <w:rFonts w:ascii="Times New Roman" w:hAnsi="Times New Roman"/>
          <w:szCs w:val="24"/>
        </w:rPr>
        <w:t xml:space="preserve">mob.    091 2030 801 </w:t>
      </w:r>
    </w:p>
    <w:p w:rsidR="00BB76E3" w:rsidRPr="00BB76E3" w:rsidRDefault="00BB76E3" w:rsidP="00BB76E3">
      <w:pPr>
        <w:jc w:val="both"/>
        <w:rPr>
          <w:rFonts w:ascii="Times New Roman" w:hAnsi="Times New Roman"/>
          <w:szCs w:val="24"/>
        </w:rPr>
      </w:pPr>
      <w:r w:rsidRPr="00BB76E3">
        <w:rPr>
          <w:rFonts w:ascii="Times New Roman" w:hAnsi="Times New Roman"/>
          <w:szCs w:val="24"/>
        </w:rPr>
        <w:t>e-mail: miljana.segulja@zzjzpgz.hr</w:t>
      </w:r>
    </w:p>
    <w:p w:rsidR="00BB76E3" w:rsidRPr="00BB76E3" w:rsidRDefault="00BB76E3" w:rsidP="00BB76E3">
      <w:pPr>
        <w:jc w:val="both"/>
        <w:rPr>
          <w:rFonts w:ascii="Times New Roman" w:hAnsi="Times New Roman"/>
          <w:szCs w:val="24"/>
        </w:rPr>
      </w:pPr>
      <w:r w:rsidRPr="00BB76E3">
        <w:rPr>
          <w:rFonts w:ascii="Times New Roman" w:hAnsi="Times New Roman"/>
          <w:szCs w:val="24"/>
        </w:rPr>
        <w:t xml:space="preserve">              sandra.lakic@zzjzpgz.hr</w:t>
      </w: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p>
    <w:p w:rsidR="00BB76E3" w:rsidRPr="00BB76E3" w:rsidRDefault="00BB76E3" w:rsidP="00BB76E3">
      <w:pPr>
        <w:jc w:val="both"/>
        <w:rPr>
          <w:rFonts w:ascii="Times New Roman" w:hAnsi="Times New Roman"/>
          <w:szCs w:val="24"/>
        </w:rPr>
      </w:pPr>
      <w:r w:rsidRPr="00BB76E3">
        <w:rPr>
          <w:rFonts w:ascii="Times New Roman" w:hAnsi="Times New Roman"/>
          <w:szCs w:val="24"/>
        </w:rPr>
        <w:t>Ovo je naš plan i program rada za osnovne škole sukladno Planu i programu mjera specifi</w:t>
      </w:r>
      <w:r w:rsidRPr="00BB76E3">
        <w:rPr>
          <w:rFonts w:ascii="Times New Roman" w:hAnsi="Times New Roman" w:hint="eastAsia"/>
          <w:szCs w:val="24"/>
        </w:rPr>
        <w:t>č</w:t>
      </w:r>
      <w:r w:rsidRPr="00BB76E3">
        <w:rPr>
          <w:rFonts w:ascii="Times New Roman" w:hAnsi="Times New Roman"/>
          <w:szCs w:val="24"/>
        </w:rPr>
        <w:t xml:space="preserve">ne i preventivne zdravstvene zaštite za djecu i mladež školske dobi </w:t>
      </w:r>
      <w:proofErr w:type="gramStart"/>
      <w:r w:rsidRPr="00BB76E3">
        <w:rPr>
          <w:rFonts w:ascii="Times New Roman" w:hAnsi="Times New Roman"/>
          <w:szCs w:val="24"/>
        </w:rPr>
        <w:t>( NN</w:t>
      </w:r>
      <w:proofErr w:type="gramEnd"/>
      <w:r w:rsidRPr="00BB76E3">
        <w:rPr>
          <w:rFonts w:ascii="Times New Roman" w:hAnsi="Times New Roman"/>
          <w:szCs w:val="24"/>
        </w:rPr>
        <w:t xml:space="preserve"> 142/20). Vrlo vjerojatno </w:t>
      </w:r>
      <w:r w:rsidRPr="00BB76E3">
        <w:rPr>
          <w:rFonts w:ascii="Times New Roman" w:hAnsi="Times New Roman" w:hint="eastAsia"/>
          <w:szCs w:val="24"/>
        </w:rPr>
        <w:t>ć</w:t>
      </w:r>
      <w:r w:rsidRPr="00BB76E3">
        <w:rPr>
          <w:rFonts w:ascii="Times New Roman" w:hAnsi="Times New Roman"/>
          <w:szCs w:val="24"/>
        </w:rPr>
        <w:t>e biti provedeni i neki drugi programi navedeni pod to</w:t>
      </w:r>
      <w:r w:rsidRPr="00BB76E3">
        <w:rPr>
          <w:rFonts w:ascii="Times New Roman" w:hAnsi="Times New Roman" w:hint="eastAsia"/>
          <w:szCs w:val="24"/>
        </w:rPr>
        <w:t>č</w:t>
      </w:r>
      <w:r w:rsidRPr="00BB76E3">
        <w:rPr>
          <w:rFonts w:ascii="Times New Roman" w:hAnsi="Times New Roman"/>
          <w:szCs w:val="24"/>
        </w:rPr>
        <w:t xml:space="preserve">kama 5, 6 i 8 </w:t>
      </w:r>
      <w:proofErr w:type="gramStart"/>
      <w:r w:rsidRPr="00BB76E3">
        <w:rPr>
          <w:rFonts w:ascii="Times New Roman" w:hAnsi="Times New Roman"/>
          <w:szCs w:val="24"/>
        </w:rPr>
        <w:t>( cijepljenja</w:t>
      </w:r>
      <w:proofErr w:type="gramEnd"/>
      <w:r w:rsidRPr="00BB76E3">
        <w:rPr>
          <w:rFonts w:ascii="Times New Roman" w:hAnsi="Times New Roman"/>
          <w:szCs w:val="24"/>
        </w:rPr>
        <w:t>, pregledi i edukacije) koji se nalaze u Projektima institucija gradova, op</w:t>
      </w:r>
      <w:r w:rsidRPr="00BB76E3">
        <w:rPr>
          <w:rFonts w:ascii="Times New Roman" w:hAnsi="Times New Roman" w:hint="eastAsia"/>
          <w:szCs w:val="24"/>
        </w:rPr>
        <w:t>ć</w:t>
      </w:r>
      <w:r w:rsidRPr="00BB76E3">
        <w:rPr>
          <w:rFonts w:ascii="Times New Roman" w:hAnsi="Times New Roman"/>
          <w:szCs w:val="24"/>
        </w:rPr>
        <w:t xml:space="preserve">ina i županije, o </w:t>
      </w:r>
      <w:r w:rsidRPr="00BB76E3">
        <w:rPr>
          <w:rFonts w:ascii="Times New Roman" w:hAnsi="Times New Roman" w:hint="eastAsia"/>
          <w:szCs w:val="24"/>
        </w:rPr>
        <w:t>č</w:t>
      </w:r>
      <w:r w:rsidRPr="00BB76E3">
        <w:rPr>
          <w:rFonts w:ascii="Times New Roman" w:hAnsi="Times New Roman"/>
          <w:szCs w:val="24"/>
        </w:rPr>
        <w:t xml:space="preserve">emu </w:t>
      </w:r>
      <w:r w:rsidRPr="00BB76E3">
        <w:rPr>
          <w:rFonts w:ascii="Times New Roman" w:hAnsi="Times New Roman" w:hint="eastAsia"/>
          <w:szCs w:val="24"/>
        </w:rPr>
        <w:t>ć</w:t>
      </w:r>
      <w:r w:rsidRPr="00BB76E3">
        <w:rPr>
          <w:rFonts w:ascii="Times New Roman" w:hAnsi="Times New Roman"/>
          <w:szCs w:val="24"/>
        </w:rPr>
        <w:t>ete biti naknadno obaviješteni.</w:t>
      </w:r>
    </w:p>
    <w:p w:rsidR="00944E8F" w:rsidRPr="006E5287" w:rsidRDefault="00BB76E3" w:rsidP="00BB76E3">
      <w:pPr>
        <w:jc w:val="both"/>
        <w:rPr>
          <w:rFonts w:ascii="Times New Roman" w:hAnsi="Times New Roman"/>
          <w:szCs w:val="24"/>
        </w:rPr>
      </w:pPr>
      <w:r w:rsidRPr="00BB76E3">
        <w:rPr>
          <w:rFonts w:ascii="Times New Roman" w:hAnsi="Times New Roman"/>
          <w:szCs w:val="24"/>
        </w:rPr>
        <w:t>Ako se neke akt</w:t>
      </w:r>
      <w:r w:rsidR="00F76FCB">
        <w:rPr>
          <w:rFonts w:ascii="Times New Roman" w:hAnsi="Times New Roman"/>
          <w:szCs w:val="24"/>
        </w:rPr>
        <w:t>i</w:t>
      </w:r>
      <w:r w:rsidRPr="00BB76E3">
        <w:rPr>
          <w:rFonts w:ascii="Times New Roman" w:hAnsi="Times New Roman"/>
          <w:szCs w:val="24"/>
        </w:rPr>
        <w:t xml:space="preserve">vnosti ne budu mogle izvesti u vrijeme kako je navedeno, a uz opravdane razloge, na vrijeme </w:t>
      </w:r>
      <w:r w:rsidRPr="00BB76E3">
        <w:rPr>
          <w:rFonts w:ascii="Times New Roman" w:hAnsi="Times New Roman" w:hint="eastAsia"/>
          <w:szCs w:val="24"/>
        </w:rPr>
        <w:t>ć</w:t>
      </w:r>
      <w:r w:rsidRPr="00BB76E3">
        <w:rPr>
          <w:rFonts w:ascii="Times New Roman" w:hAnsi="Times New Roman"/>
          <w:szCs w:val="24"/>
        </w:rPr>
        <w:t>emo vas o tome izvijestiti.</w:t>
      </w:r>
    </w:p>
    <w:p w:rsidR="00944E8F" w:rsidRPr="006E5287" w:rsidRDefault="00944E8F" w:rsidP="00944E8F">
      <w:pPr>
        <w:ind w:left="4320" w:firstLine="720"/>
        <w:jc w:val="both"/>
        <w:rPr>
          <w:rFonts w:ascii="Times New Roman" w:hAnsi="Times New Roman"/>
          <w:szCs w:val="24"/>
        </w:rPr>
      </w:pPr>
      <w:r w:rsidRPr="006E5287">
        <w:rPr>
          <w:rFonts w:ascii="Times New Roman" w:hAnsi="Times New Roman"/>
          <w:szCs w:val="24"/>
        </w:rPr>
        <w:t xml:space="preserve">      Miljana Šegulja, dr.med, </w:t>
      </w:r>
    </w:p>
    <w:p w:rsidR="00944E8F" w:rsidRPr="006E5287" w:rsidRDefault="00944E8F" w:rsidP="00944E8F">
      <w:pPr>
        <w:ind w:left="4320" w:firstLine="720"/>
        <w:jc w:val="both"/>
        <w:rPr>
          <w:rFonts w:ascii="Times New Roman" w:hAnsi="Times New Roman"/>
          <w:szCs w:val="24"/>
        </w:rPr>
      </w:pPr>
      <w:r w:rsidRPr="006E5287">
        <w:rPr>
          <w:rFonts w:ascii="Times New Roman" w:hAnsi="Times New Roman"/>
          <w:szCs w:val="24"/>
        </w:rPr>
        <w:t>spec. Školske i adolescentne medicine</w:t>
      </w:r>
    </w:p>
    <w:p w:rsidR="00944E8F" w:rsidRPr="006E5287" w:rsidRDefault="00944E8F" w:rsidP="00944E8F">
      <w:pPr>
        <w:jc w:val="both"/>
        <w:rPr>
          <w:rFonts w:ascii="Times New Roman" w:hAnsi="Times New Roman"/>
          <w:szCs w:val="24"/>
        </w:rPr>
      </w:pPr>
      <w:r w:rsidRPr="006E5287">
        <w:rPr>
          <w:rFonts w:ascii="Times New Roman" w:hAnsi="Times New Roman"/>
          <w:szCs w:val="24"/>
        </w:rPr>
        <w:tab/>
      </w:r>
      <w:r w:rsidRPr="006E5287">
        <w:rPr>
          <w:rFonts w:ascii="Times New Roman" w:hAnsi="Times New Roman"/>
          <w:szCs w:val="24"/>
        </w:rPr>
        <w:tab/>
      </w:r>
      <w:r w:rsidRPr="006E5287">
        <w:rPr>
          <w:rFonts w:ascii="Times New Roman" w:hAnsi="Times New Roman"/>
          <w:szCs w:val="24"/>
        </w:rPr>
        <w:tab/>
      </w:r>
      <w:r w:rsidRPr="006E5287">
        <w:rPr>
          <w:rFonts w:ascii="Times New Roman" w:hAnsi="Times New Roman"/>
          <w:szCs w:val="24"/>
        </w:rPr>
        <w:tab/>
      </w:r>
      <w:r w:rsidRPr="006E5287">
        <w:rPr>
          <w:rFonts w:ascii="Times New Roman" w:hAnsi="Times New Roman"/>
          <w:szCs w:val="24"/>
        </w:rPr>
        <w:tab/>
      </w:r>
      <w:r w:rsidRPr="006E5287">
        <w:rPr>
          <w:rFonts w:ascii="Times New Roman" w:hAnsi="Times New Roman"/>
          <w:szCs w:val="24"/>
        </w:rPr>
        <w:tab/>
      </w:r>
      <w:r w:rsidRPr="006E5287">
        <w:rPr>
          <w:rFonts w:ascii="Times New Roman" w:hAnsi="Times New Roman"/>
          <w:szCs w:val="24"/>
        </w:rPr>
        <w:tab/>
        <w:t xml:space="preserve">      </w:t>
      </w:r>
    </w:p>
    <w:p w:rsidR="00944E8F" w:rsidRPr="006E5287" w:rsidRDefault="00944E8F" w:rsidP="00944E8F">
      <w:pPr>
        <w:jc w:val="both"/>
        <w:rPr>
          <w:rFonts w:ascii="Times New Roman" w:hAnsi="Times New Roman"/>
          <w:szCs w:val="24"/>
        </w:rPr>
      </w:pPr>
      <w:r w:rsidRPr="006E5287">
        <w:rPr>
          <w:rFonts w:ascii="Times New Roman" w:hAnsi="Times New Roman"/>
          <w:szCs w:val="24"/>
        </w:rPr>
        <w:t xml:space="preserve">                                                                                             Sandra Lakić, </w:t>
      </w:r>
      <w:proofErr w:type="gramStart"/>
      <w:r w:rsidRPr="006E5287">
        <w:rPr>
          <w:rFonts w:ascii="Times New Roman" w:hAnsi="Times New Roman"/>
          <w:szCs w:val="24"/>
        </w:rPr>
        <w:t>bacc.med.techn</w:t>
      </w:r>
      <w:proofErr w:type="gramEnd"/>
      <w:r w:rsidRPr="006E5287">
        <w:rPr>
          <w:rFonts w:ascii="Times New Roman" w:hAnsi="Times New Roman"/>
          <w:szCs w:val="24"/>
        </w:rPr>
        <w:t>.</w:t>
      </w:r>
    </w:p>
    <w:p w:rsidR="00944E8F" w:rsidRDefault="00944E8F" w:rsidP="00944E8F">
      <w:pPr>
        <w:jc w:val="both"/>
        <w:rPr>
          <w:szCs w:val="24"/>
        </w:rPr>
      </w:pPr>
    </w:p>
    <w:p w:rsidR="00944E8F" w:rsidRPr="00ED25E2" w:rsidRDefault="00944E8F" w:rsidP="00944E8F">
      <w:pPr>
        <w:rPr>
          <w:szCs w:val="24"/>
        </w:rPr>
      </w:pPr>
      <w:r>
        <w:rPr>
          <w:szCs w:val="24"/>
        </w:rPr>
        <w:t xml:space="preserve">    </w:t>
      </w:r>
    </w:p>
    <w:p w:rsidR="00BB15A2" w:rsidRDefault="00BB15A2" w:rsidP="00944E8F">
      <w:pPr>
        <w:jc w:val="both"/>
        <w:rPr>
          <w:rFonts w:ascii="Times New Roman" w:hAnsi="Times New Roman"/>
          <w:szCs w:val="24"/>
        </w:rPr>
      </w:pPr>
    </w:p>
    <w:p w:rsidR="00944E8F" w:rsidRDefault="00944E8F" w:rsidP="00944E8F">
      <w:pPr>
        <w:jc w:val="both"/>
        <w:rPr>
          <w:rFonts w:ascii="Times New Roman" w:hAnsi="Times New Roman"/>
          <w:b/>
          <w:szCs w:val="24"/>
        </w:rPr>
      </w:pPr>
      <w:r w:rsidRPr="006F5BE1">
        <w:rPr>
          <w:rFonts w:ascii="Times New Roman" w:hAnsi="Times New Roman"/>
          <w:szCs w:val="24"/>
        </w:rPr>
        <w:lastRenderedPageBreak/>
        <w:t>4.</w:t>
      </w:r>
      <w:r>
        <w:rPr>
          <w:rFonts w:ascii="Times New Roman" w:hAnsi="Times New Roman"/>
          <w:szCs w:val="24"/>
        </w:rPr>
        <w:t>6</w:t>
      </w:r>
      <w:r w:rsidRPr="006F5BE1">
        <w:rPr>
          <w:rFonts w:ascii="Times New Roman" w:hAnsi="Times New Roman"/>
          <w:szCs w:val="24"/>
        </w:rPr>
        <w:t xml:space="preserve">. </w:t>
      </w:r>
      <w:r>
        <w:rPr>
          <w:rFonts w:ascii="Times New Roman" w:hAnsi="Times New Roman"/>
          <w:b/>
          <w:szCs w:val="24"/>
        </w:rPr>
        <w:t>Obuka neplivač</w:t>
      </w:r>
      <w:r w:rsidRPr="006F5BE1">
        <w:rPr>
          <w:rFonts w:ascii="Times New Roman" w:hAnsi="Times New Roman"/>
          <w:b/>
          <w:szCs w:val="24"/>
        </w:rPr>
        <w:t>a</w:t>
      </w:r>
    </w:p>
    <w:p w:rsidR="00944E8F" w:rsidRDefault="00944E8F" w:rsidP="00944E8F">
      <w:pPr>
        <w:jc w:val="both"/>
        <w:rPr>
          <w:rFonts w:ascii="Times New Roman" w:hAnsi="Times New Roman"/>
          <w:szCs w:val="24"/>
        </w:rPr>
      </w:pPr>
      <w:r w:rsidRPr="00F447AC">
        <w:rPr>
          <w:rFonts w:ascii="Times New Roman" w:hAnsi="Times New Roman"/>
          <w:szCs w:val="24"/>
        </w:rPr>
        <w:t xml:space="preserve">       </w:t>
      </w:r>
    </w:p>
    <w:p w:rsidR="00944E8F" w:rsidRDefault="00944E8F" w:rsidP="00944E8F">
      <w:pPr>
        <w:jc w:val="both"/>
        <w:rPr>
          <w:rFonts w:ascii="Times New Roman" w:hAnsi="Times New Roman"/>
          <w:szCs w:val="24"/>
        </w:rPr>
      </w:pPr>
      <w:r>
        <w:rPr>
          <w:rFonts w:ascii="Times New Roman" w:hAnsi="Times New Roman"/>
          <w:szCs w:val="24"/>
        </w:rPr>
        <w:t xml:space="preserve">       </w:t>
      </w:r>
      <w:r w:rsidR="00F11FF2">
        <w:rPr>
          <w:rFonts w:ascii="Times New Roman" w:hAnsi="Times New Roman"/>
          <w:szCs w:val="24"/>
        </w:rPr>
        <w:t xml:space="preserve">Osnivač Primorsko-goranska županija je prošle školske godine pokrenuo Projekt Županijske škole plivanja za učenike drugog razreda. S obzirom na loše vremenske uvjete u lipnju 2023.godine obuka je planirana i realizirana u rujnu 2023. </w:t>
      </w:r>
      <w:r w:rsidR="00804D46">
        <w:rPr>
          <w:rFonts w:ascii="Times New Roman" w:hAnsi="Times New Roman"/>
          <w:szCs w:val="24"/>
        </w:rPr>
        <w:t>g</w:t>
      </w:r>
      <w:r w:rsidR="00F11FF2">
        <w:rPr>
          <w:rFonts w:ascii="Times New Roman" w:hAnsi="Times New Roman"/>
          <w:szCs w:val="24"/>
        </w:rPr>
        <w:t>odine</w:t>
      </w:r>
    </w:p>
    <w:p w:rsidR="00944E8F" w:rsidRDefault="00944E8F" w:rsidP="00944E8F">
      <w:pPr>
        <w:jc w:val="both"/>
        <w:rPr>
          <w:rFonts w:ascii="Times New Roman" w:hAnsi="Times New Roman"/>
          <w:szCs w:val="24"/>
        </w:rPr>
      </w:pPr>
    </w:p>
    <w:p w:rsidR="00944E8F" w:rsidRPr="006E5287" w:rsidRDefault="00944E8F" w:rsidP="00944E8F">
      <w:pPr>
        <w:jc w:val="both"/>
        <w:rPr>
          <w:rFonts w:ascii="Times New Roman" w:hAnsi="Times New Roman"/>
          <w:b/>
          <w:szCs w:val="24"/>
        </w:rPr>
      </w:pPr>
      <w:r w:rsidRPr="006E5287">
        <w:rPr>
          <w:rFonts w:ascii="Times New Roman" w:hAnsi="Times New Roman"/>
          <w:szCs w:val="24"/>
        </w:rPr>
        <w:t>4.7.</w:t>
      </w:r>
      <w:r w:rsidRPr="006E5287">
        <w:rPr>
          <w:rFonts w:ascii="Times New Roman" w:hAnsi="Times New Roman"/>
          <w:b/>
          <w:szCs w:val="24"/>
        </w:rPr>
        <w:t xml:space="preserve"> Zdravstveni odgoj</w:t>
      </w:r>
    </w:p>
    <w:p w:rsidR="00944E8F" w:rsidRPr="00B22493" w:rsidRDefault="00944E8F" w:rsidP="00944E8F">
      <w:pPr>
        <w:jc w:val="both"/>
        <w:rPr>
          <w:rFonts w:ascii="Times New Roman" w:hAnsi="Times New Roman"/>
          <w:color w:val="FF0000"/>
          <w:szCs w:val="24"/>
        </w:rPr>
      </w:pPr>
    </w:p>
    <w:p w:rsidR="00944E8F" w:rsidRDefault="00944E8F" w:rsidP="00944E8F">
      <w:pPr>
        <w:jc w:val="both"/>
        <w:rPr>
          <w:rFonts w:ascii="Times New Roman" w:hAnsi="Times New Roman"/>
          <w:szCs w:val="24"/>
        </w:rPr>
      </w:pPr>
      <w:r w:rsidRPr="00FD5F78">
        <w:rPr>
          <w:rFonts w:ascii="Times New Roman" w:hAnsi="Times New Roman"/>
          <w:szCs w:val="24"/>
        </w:rPr>
        <w:t>4.7.</w:t>
      </w:r>
      <w:proofErr w:type="gramStart"/>
      <w:r w:rsidRPr="00FD5F78">
        <w:rPr>
          <w:rFonts w:ascii="Times New Roman" w:hAnsi="Times New Roman"/>
          <w:szCs w:val="24"/>
        </w:rPr>
        <w:t>1.Razredna</w:t>
      </w:r>
      <w:proofErr w:type="gramEnd"/>
      <w:r w:rsidRPr="00FD5F78">
        <w:rPr>
          <w:rFonts w:ascii="Times New Roman" w:hAnsi="Times New Roman"/>
          <w:szCs w:val="24"/>
        </w:rPr>
        <w:t xml:space="preserve"> nastava</w:t>
      </w:r>
    </w:p>
    <w:p w:rsidR="00944E8F" w:rsidRPr="00FD5F78" w:rsidRDefault="00944E8F" w:rsidP="00944E8F">
      <w:pPr>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134"/>
        <w:gridCol w:w="1134"/>
        <w:gridCol w:w="1134"/>
        <w:gridCol w:w="1100"/>
      </w:tblGrid>
      <w:tr w:rsidR="00944E8F" w:rsidRPr="00A45CD1" w:rsidTr="00542570">
        <w:trPr>
          <w:trHeight w:val="326"/>
        </w:trPr>
        <w:tc>
          <w:tcPr>
            <w:tcW w:w="675" w:type="dxa"/>
            <w:vMerge w:val="restart"/>
          </w:tcPr>
          <w:p w:rsidR="00944E8F" w:rsidRPr="00A45CD1" w:rsidRDefault="00944E8F" w:rsidP="00542570">
            <w:pPr>
              <w:jc w:val="center"/>
              <w:rPr>
                <w:rFonts w:ascii="Times New Roman" w:hAnsi="Times New Roman"/>
                <w:szCs w:val="24"/>
              </w:rPr>
            </w:pPr>
            <w:r w:rsidRPr="00A45CD1">
              <w:rPr>
                <w:rFonts w:ascii="Times New Roman" w:hAnsi="Times New Roman"/>
                <w:szCs w:val="24"/>
              </w:rPr>
              <w:t>r.b.</w:t>
            </w:r>
          </w:p>
        </w:tc>
        <w:tc>
          <w:tcPr>
            <w:tcW w:w="4111" w:type="dxa"/>
            <w:vMerge w:val="restart"/>
          </w:tcPr>
          <w:p w:rsidR="00944E8F" w:rsidRPr="00A45CD1" w:rsidRDefault="00944E8F" w:rsidP="00542570">
            <w:pPr>
              <w:jc w:val="center"/>
              <w:rPr>
                <w:rFonts w:ascii="Times New Roman" w:hAnsi="Times New Roman"/>
                <w:szCs w:val="24"/>
              </w:rPr>
            </w:pPr>
            <w:r w:rsidRPr="00A45CD1">
              <w:rPr>
                <w:rFonts w:ascii="Times New Roman" w:hAnsi="Times New Roman"/>
                <w:szCs w:val="24"/>
              </w:rPr>
              <w:t>Moduli</w:t>
            </w:r>
          </w:p>
        </w:tc>
        <w:tc>
          <w:tcPr>
            <w:tcW w:w="4502" w:type="dxa"/>
            <w:gridSpan w:val="4"/>
          </w:tcPr>
          <w:p w:rsidR="00944E8F" w:rsidRPr="00A45CD1" w:rsidRDefault="00944E8F" w:rsidP="00542570">
            <w:pPr>
              <w:jc w:val="center"/>
              <w:rPr>
                <w:rFonts w:ascii="Times New Roman" w:hAnsi="Times New Roman"/>
                <w:szCs w:val="24"/>
              </w:rPr>
            </w:pPr>
            <w:r w:rsidRPr="00A45CD1">
              <w:rPr>
                <w:rFonts w:ascii="Times New Roman" w:hAnsi="Times New Roman"/>
                <w:szCs w:val="24"/>
              </w:rPr>
              <w:t>Razred/planirani broj sati po modulu</w:t>
            </w:r>
          </w:p>
        </w:tc>
      </w:tr>
      <w:tr w:rsidR="00944E8F" w:rsidRPr="00A45CD1" w:rsidTr="00542570">
        <w:trPr>
          <w:trHeight w:val="217"/>
        </w:trPr>
        <w:tc>
          <w:tcPr>
            <w:tcW w:w="675" w:type="dxa"/>
            <w:vMerge/>
          </w:tcPr>
          <w:p w:rsidR="00944E8F" w:rsidRPr="00A45CD1" w:rsidRDefault="00944E8F" w:rsidP="00542570">
            <w:pPr>
              <w:jc w:val="center"/>
              <w:rPr>
                <w:rFonts w:ascii="Times New Roman" w:hAnsi="Times New Roman"/>
                <w:szCs w:val="24"/>
              </w:rPr>
            </w:pPr>
          </w:p>
        </w:tc>
        <w:tc>
          <w:tcPr>
            <w:tcW w:w="4111" w:type="dxa"/>
            <w:vMerge/>
          </w:tcPr>
          <w:p w:rsidR="00944E8F" w:rsidRPr="00A45CD1" w:rsidRDefault="00944E8F" w:rsidP="00542570">
            <w:pPr>
              <w:jc w:val="center"/>
              <w:rPr>
                <w:rFonts w:ascii="Times New Roman" w:hAnsi="Times New Roman"/>
                <w:szCs w:val="24"/>
              </w:rPr>
            </w:pP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1.razred</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2.razred</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3.razred</w:t>
            </w:r>
          </w:p>
        </w:tc>
        <w:tc>
          <w:tcPr>
            <w:tcW w:w="1100"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4.razred</w:t>
            </w:r>
          </w:p>
        </w:tc>
      </w:tr>
      <w:tr w:rsidR="00944E8F" w:rsidRPr="00A45CD1" w:rsidTr="00542570">
        <w:tc>
          <w:tcPr>
            <w:tcW w:w="675"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1.</w:t>
            </w:r>
          </w:p>
        </w:tc>
        <w:tc>
          <w:tcPr>
            <w:tcW w:w="4111"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Živjeti zdravo</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6</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6</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6</w:t>
            </w:r>
          </w:p>
        </w:tc>
        <w:tc>
          <w:tcPr>
            <w:tcW w:w="1100"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5</w:t>
            </w:r>
          </w:p>
        </w:tc>
      </w:tr>
      <w:tr w:rsidR="00944E8F" w:rsidRPr="00A45CD1" w:rsidTr="00542570">
        <w:tc>
          <w:tcPr>
            <w:tcW w:w="675"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2.</w:t>
            </w:r>
          </w:p>
        </w:tc>
        <w:tc>
          <w:tcPr>
            <w:tcW w:w="4111"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Prevencija nasilničkog ponašanja</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2</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3</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2</w:t>
            </w:r>
          </w:p>
        </w:tc>
        <w:tc>
          <w:tcPr>
            <w:tcW w:w="1100"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2</w:t>
            </w:r>
          </w:p>
        </w:tc>
      </w:tr>
      <w:tr w:rsidR="00944E8F" w:rsidRPr="00A45CD1" w:rsidTr="00542570">
        <w:tc>
          <w:tcPr>
            <w:tcW w:w="675"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3.</w:t>
            </w:r>
          </w:p>
        </w:tc>
        <w:tc>
          <w:tcPr>
            <w:tcW w:w="4111"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Prevencija ovisnosti</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2</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2</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1</w:t>
            </w:r>
          </w:p>
        </w:tc>
        <w:tc>
          <w:tcPr>
            <w:tcW w:w="1100"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3</w:t>
            </w:r>
          </w:p>
        </w:tc>
      </w:tr>
      <w:tr w:rsidR="00944E8F" w:rsidRPr="00A45CD1" w:rsidTr="00542570">
        <w:tc>
          <w:tcPr>
            <w:tcW w:w="675"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4.</w:t>
            </w:r>
          </w:p>
        </w:tc>
        <w:tc>
          <w:tcPr>
            <w:tcW w:w="4111"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Spolna/rodna ravnopravnost i spolno odgovorno ponašanje</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0</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0</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2</w:t>
            </w:r>
          </w:p>
        </w:tc>
        <w:tc>
          <w:tcPr>
            <w:tcW w:w="1100"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2</w:t>
            </w:r>
          </w:p>
        </w:tc>
      </w:tr>
      <w:tr w:rsidR="00944E8F" w:rsidRPr="00A45CD1" w:rsidTr="00542570">
        <w:tc>
          <w:tcPr>
            <w:tcW w:w="4786" w:type="dxa"/>
            <w:gridSpan w:val="2"/>
          </w:tcPr>
          <w:p w:rsidR="00944E8F" w:rsidRPr="00A45CD1" w:rsidRDefault="00944E8F" w:rsidP="00542570">
            <w:pPr>
              <w:jc w:val="center"/>
              <w:rPr>
                <w:rFonts w:ascii="Times New Roman" w:hAnsi="Times New Roman"/>
                <w:szCs w:val="24"/>
              </w:rPr>
            </w:pPr>
            <w:r w:rsidRPr="00A45CD1">
              <w:rPr>
                <w:rFonts w:ascii="Times New Roman" w:hAnsi="Times New Roman"/>
                <w:szCs w:val="24"/>
              </w:rPr>
              <w:t>UKUPNO SATI</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10</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11</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11</w:t>
            </w:r>
          </w:p>
        </w:tc>
        <w:tc>
          <w:tcPr>
            <w:tcW w:w="1100"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12</w:t>
            </w:r>
          </w:p>
        </w:tc>
      </w:tr>
    </w:tbl>
    <w:p w:rsidR="00944E8F" w:rsidRDefault="00944E8F" w:rsidP="00944E8F">
      <w:pPr>
        <w:jc w:val="both"/>
        <w:rPr>
          <w:rFonts w:ascii="Times New Roman" w:hAnsi="Times New Roman"/>
          <w:b/>
          <w:szCs w:val="24"/>
        </w:rPr>
      </w:pPr>
    </w:p>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p>
    <w:p w:rsidR="00804D46" w:rsidRDefault="00804D46" w:rsidP="00944E8F">
      <w:pPr>
        <w:jc w:val="both"/>
        <w:rPr>
          <w:rFonts w:ascii="Times New Roman" w:hAnsi="Times New Roman"/>
          <w:szCs w:val="24"/>
        </w:rPr>
      </w:pPr>
    </w:p>
    <w:p w:rsidR="00804D46" w:rsidRDefault="00804D46" w:rsidP="00944E8F">
      <w:pPr>
        <w:jc w:val="both"/>
        <w:rPr>
          <w:rFonts w:ascii="Times New Roman" w:hAnsi="Times New Roman"/>
          <w:szCs w:val="24"/>
        </w:rPr>
      </w:pPr>
    </w:p>
    <w:p w:rsidR="00944E8F" w:rsidRDefault="00944E8F" w:rsidP="00944E8F">
      <w:pPr>
        <w:jc w:val="both"/>
        <w:rPr>
          <w:rFonts w:ascii="Times New Roman" w:hAnsi="Times New Roman"/>
          <w:szCs w:val="24"/>
        </w:rPr>
      </w:pPr>
      <w:r>
        <w:rPr>
          <w:rFonts w:ascii="Times New Roman" w:hAnsi="Times New Roman"/>
          <w:szCs w:val="24"/>
        </w:rPr>
        <w:t>4.7.</w:t>
      </w:r>
      <w:proofErr w:type="gramStart"/>
      <w:r>
        <w:rPr>
          <w:rFonts w:ascii="Times New Roman" w:hAnsi="Times New Roman"/>
          <w:szCs w:val="24"/>
        </w:rPr>
        <w:t>2.Predmetna</w:t>
      </w:r>
      <w:proofErr w:type="gramEnd"/>
      <w:r w:rsidRPr="00FD5F78">
        <w:rPr>
          <w:rFonts w:ascii="Times New Roman" w:hAnsi="Times New Roman"/>
          <w:szCs w:val="24"/>
        </w:rPr>
        <w:t xml:space="preserve"> nastava</w:t>
      </w:r>
    </w:p>
    <w:p w:rsidR="00944E8F" w:rsidRPr="00FD5F78" w:rsidRDefault="00944E8F" w:rsidP="00944E8F">
      <w:pPr>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134"/>
        <w:gridCol w:w="1134"/>
        <w:gridCol w:w="1134"/>
        <w:gridCol w:w="1100"/>
      </w:tblGrid>
      <w:tr w:rsidR="00944E8F" w:rsidRPr="00A45CD1" w:rsidTr="00542570">
        <w:trPr>
          <w:trHeight w:val="326"/>
        </w:trPr>
        <w:tc>
          <w:tcPr>
            <w:tcW w:w="675" w:type="dxa"/>
            <w:vMerge w:val="restart"/>
          </w:tcPr>
          <w:p w:rsidR="00944E8F" w:rsidRPr="00A45CD1" w:rsidRDefault="00944E8F" w:rsidP="00542570">
            <w:pPr>
              <w:jc w:val="center"/>
              <w:rPr>
                <w:rFonts w:ascii="Times New Roman" w:hAnsi="Times New Roman"/>
                <w:szCs w:val="24"/>
              </w:rPr>
            </w:pPr>
            <w:r w:rsidRPr="00A45CD1">
              <w:rPr>
                <w:rFonts w:ascii="Times New Roman" w:hAnsi="Times New Roman"/>
                <w:szCs w:val="24"/>
              </w:rPr>
              <w:t>r.b.</w:t>
            </w:r>
          </w:p>
        </w:tc>
        <w:tc>
          <w:tcPr>
            <w:tcW w:w="4111" w:type="dxa"/>
            <w:vMerge w:val="restart"/>
          </w:tcPr>
          <w:p w:rsidR="00944E8F" w:rsidRPr="00A45CD1" w:rsidRDefault="00944E8F" w:rsidP="00542570">
            <w:pPr>
              <w:jc w:val="center"/>
              <w:rPr>
                <w:rFonts w:ascii="Times New Roman" w:hAnsi="Times New Roman"/>
                <w:szCs w:val="24"/>
              </w:rPr>
            </w:pPr>
            <w:r w:rsidRPr="00A45CD1">
              <w:rPr>
                <w:rFonts w:ascii="Times New Roman" w:hAnsi="Times New Roman"/>
                <w:szCs w:val="24"/>
              </w:rPr>
              <w:t>Moduli</w:t>
            </w:r>
          </w:p>
        </w:tc>
        <w:tc>
          <w:tcPr>
            <w:tcW w:w="4502" w:type="dxa"/>
            <w:gridSpan w:val="4"/>
          </w:tcPr>
          <w:p w:rsidR="00944E8F" w:rsidRPr="00A45CD1" w:rsidRDefault="00944E8F" w:rsidP="00542570">
            <w:pPr>
              <w:jc w:val="center"/>
              <w:rPr>
                <w:rFonts w:ascii="Times New Roman" w:hAnsi="Times New Roman"/>
                <w:szCs w:val="24"/>
              </w:rPr>
            </w:pPr>
            <w:r w:rsidRPr="00A45CD1">
              <w:rPr>
                <w:rFonts w:ascii="Times New Roman" w:hAnsi="Times New Roman"/>
                <w:szCs w:val="24"/>
              </w:rPr>
              <w:t>Razred/planirani broj sati po modulu</w:t>
            </w:r>
          </w:p>
        </w:tc>
      </w:tr>
      <w:tr w:rsidR="00944E8F" w:rsidRPr="00A45CD1" w:rsidTr="00542570">
        <w:trPr>
          <w:trHeight w:val="217"/>
        </w:trPr>
        <w:tc>
          <w:tcPr>
            <w:tcW w:w="675" w:type="dxa"/>
            <w:vMerge/>
          </w:tcPr>
          <w:p w:rsidR="00944E8F" w:rsidRPr="00A45CD1" w:rsidRDefault="00944E8F" w:rsidP="00542570">
            <w:pPr>
              <w:jc w:val="center"/>
              <w:rPr>
                <w:rFonts w:ascii="Times New Roman" w:hAnsi="Times New Roman"/>
                <w:szCs w:val="24"/>
              </w:rPr>
            </w:pPr>
          </w:p>
        </w:tc>
        <w:tc>
          <w:tcPr>
            <w:tcW w:w="4111" w:type="dxa"/>
            <w:vMerge/>
          </w:tcPr>
          <w:p w:rsidR="00944E8F" w:rsidRPr="00A45CD1" w:rsidRDefault="00944E8F" w:rsidP="00542570">
            <w:pPr>
              <w:jc w:val="center"/>
              <w:rPr>
                <w:rFonts w:ascii="Times New Roman" w:hAnsi="Times New Roman"/>
                <w:szCs w:val="24"/>
              </w:rPr>
            </w:pP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5.razred</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6.razred</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7.razred</w:t>
            </w:r>
          </w:p>
        </w:tc>
        <w:tc>
          <w:tcPr>
            <w:tcW w:w="1100"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8.razred</w:t>
            </w:r>
          </w:p>
        </w:tc>
      </w:tr>
      <w:tr w:rsidR="00944E8F" w:rsidRPr="00A45CD1" w:rsidTr="00542570">
        <w:tc>
          <w:tcPr>
            <w:tcW w:w="675"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1.</w:t>
            </w:r>
          </w:p>
        </w:tc>
        <w:tc>
          <w:tcPr>
            <w:tcW w:w="4111"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Živjeti zdravo</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4</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3</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5</w:t>
            </w:r>
          </w:p>
        </w:tc>
        <w:tc>
          <w:tcPr>
            <w:tcW w:w="1100"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4</w:t>
            </w:r>
          </w:p>
        </w:tc>
      </w:tr>
      <w:tr w:rsidR="00944E8F" w:rsidRPr="00A45CD1" w:rsidTr="00542570">
        <w:tc>
          <w:tcPr>
            <w:tcW w:w="675"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2.</w:t>
            </w:r>
          </w:p>
        </w:tc>
        <w:tc>
          <w:tcPr>
            <w:tcW w:w="4111"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Prevencija nasilničkog ponašanja</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4</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2</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2</w:t>
            </w:r>
          </w:p>
        </w:tc>
        <w:tc>
          <w:tcPr>
            <w:tcW w:w="1100"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2</w:t>
            </w:r>
          </w:p>
        </w:tc>
      </w:tr>
      <w:tr w:rsidR="00944E8F" w:rsidRPr="00A45CD1" w:rsidTr="00542570">
        <w:tc>
          <w:tcPr>
            <w:tcW w:w="675"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3.</w:t>
            </w:r>
          </w:p>
        </w:tc>
        <w:tc>
          <w:tcPr>
            <w:tcW w:w="4111"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Prevencija ovisnosti</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2</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3</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2</w:t>
            </w:r>
          </w:p>
        </w:tc>
        <w:tc>
          <w:tcPr>
            <w:tcW w:w="1100"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2</w:t>
            </w:r>
          </w:p>
        </w:tc>
      </w:tr>
      <w:tr w:rsidR="00944E8F" w:rsidRPr="00A45CD1" w:rsidTr="00542570">
        <w:tc>
          <w:tcPr>
            <w:tcW w:w="675"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4.</w:t>
            </w:r>
          </w:p>
        </w:tc>
        <w:tc>
          <w:tcPr>
            <w:tcW w:w="4111"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Spolna/rodna ravnopravnost i spolno odgovorno ponašanje</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2</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4</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3</w:t>
            </w:r>
          </w:p>
        </w:tc>
        <w:tc>
          <w:tcPr>
            <w:tcW w:w="1100"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4</w:t>
            </w:r>
          </w:p>
        </w:tc>
      </w:tr>
      <w:tr w:rsidR="00944E8F" w:rsidRPr="00A45CD1" w:rsidTr="00542570">
        <w:tc>
          <w:tcPr>
            <w:tcW w:w="4786" w:type="dxa"/>
            <w:gridSpan w:val="2"/>
          </w:tcPr>
          <w:p w:rsidR="00944E8F" w:rsidRPr="00A45CD1" w:rsidRDefault="00944E8F" w:rsidP="00542570">
            <w:pPr>
              <w:jc w:val="center"/>
              <w:rPr>
                <w:rFonts w:ascii="Times New Roman" w:hAnsi="Times New Roman"/>
                <w:szCs w:val="24"/>
              </w:rPr>
            </w:pPr>
            <w:r w:rsidRPr="00A45CD1">
              <w:rPr>
                <w:rFonts w:ascii="Times New Roman" w:hAnsi="Times New Roman"/>
                <w:szCs w:val="24"/>
              </w:rPr>
              <w:t>UKUPNO SATI</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12</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12</w:t>
            </w:r>
          </w:p>
        </w:tc>
        <w:tc>
          <w:tcPr>
            <w:tcW w:w="1134"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12</w:t>
            </w:r>
          </w:p>
        </w:tc>
        <w:tc>
          <w:tcPr>
            <w:tcW w:w="1100" w:type="dxa"/>
          </w:tcPr>
          <w:p w:rsidR="00944E8F" w:rsidRPr="00A45CD1" w:rsidRDefault="00944E8F" w:rsidP="00542570">
            <w:pPr>
              <w:jc w:val="center"/>
              <w:rPr>
                <w:rFonts w:ascii="Times New Roman" w:hAnsi="Times New Roman"/>
                <w:szCs w:val="24"/>
              </w:rPr>
            </w:pPr>
            <w:r w:rsidRPr="00A45CD1">
              <w:rPr>
                <w:rFonts w:ascii="Times New Roman" w:hAnsi="Times New Roman"/>
                <w:szCs w:val="24"/>
              </w:rPr>
              <w:t>12</w:t>
            </w:r>
          </w:p>
        </w:tc>
      </w:tr>
    </w:tbl>
    <w:p w:rsidR="00944E8F" w:rsidRDefault="00944E8F" w:rsidP="00944E8F">
      <w:pPr>
        <w:jc w:val="both"/>
        <w:rPr>
          <w:rFonts w:ascii="Times New Roman" w:hAnsi="Times New Roman"/>
          <w:b/>
          <w:szCs w:val="24"/>
        </w:rPr>
      </w:pPr>
    </w:p>
    <w:p w:rsidR="00944E8F" w:rsidRDefault="00944E8F" w:rsidP="00944E8F">
      <w:pPr>
        <w:jc w:val="both"/>
        <w:rPr>
          <w:rFonts w:ascii="Times New Roman" w:hAnsi="Times New Roman"/>
          <w:szCs w:val="24"/>
        </w:rPr>
      </w:pPr>
    </w:p>
    <w:p w:rsidR="00944E8F" w:rsidRPr="006E5287" w:rsidRDefault="00944E8F" w:rsidP="00944E8F">
      <w:pPr>
        <w:jc w:val="both"/>
        <w:rPr>
          <w:rFonts w:ascii="Times New Roman" w:hAnsi="Times New Roman"/>
          <w:b/>
          <w:szCs w:val="24"/>
        </w:rPr>
      </w:pPr>
      <w:r w:rsidRPr="006E5287">
        <w:rPr>
          <w:rFonts w:ascii="Times New Roman" w:hAnsi="Times New Roman"/>
          <w:szCs w:val="24"/>
        </w:rPr>
        <w:t xml:space="preserve">4.8. </w:t>
      </w:r>
      <w:r w:rsidRPr="006E5287">
        <w:rPr>
          <w:rFonts w:ascii="Times New Roman" w:hAnsi="Times New Roman"/>
          <w:b/>
          <w:szCs w:val="24"/>
        </w:rPr>
        <w:t>Građanski odgoj</w:t>
      </w:r>
    </w:p>
    <w:p w:rsidR="00944E8F" w:rsidRPr="006E5287" w:rsidRDefault="00944E8F" w:rsidP="00944E8F">
      <w:pPr>
        <w:pStyle w:val="Tijeloteksta2"/>
        <w:ind w:right="-291"/>
        <w:rPr>
          <w:rFonts w:ascii="Times New Roman" w:hAnsi="Times New Roman"/>
          <w:b w:val="0"/>
          <w:i w:val="0"/>
          <w:color w:val="auto"/>
          <w:sz w:val="24"/>
          <w:szCs w:val="24"/>
        </w:rPr>
      </w:pPr>
    </w:p>
    <w:p w:rsidR="00944E8F" w:rsidRDefault="00944E8F" w:rsidP="00944E8F">
      <w:pPr>
        <w:pStyle w:val="Tijeloteksta2"/>
        <w:ind w:right="-291"/>
        <w:rPr>
          <w:rFonts w:ascii="Times New Roman" w:hAnsi="Times New Roman"/>
          <w:b w:val="0"/>
          <w:i w:val="0"/>
          <w:color w:val="auto"/>
          <w:sz w:val="24"/>
          <w:szCs w:val="24"/>
        </w:rPr>
      </w:pPr>
      <w:r>
        <w:rPr>
          <w:rFonts w:ascii="Times New Roman" w:hAnsi="Times New Roman"/>
          <w:b w:val="0"/>
          <w:i w:val="0"/>
          <w:color w:val="auto"/>
          <w:sz w:val="24"/>
          <w:szCs w:val="24"/>
        </w:rPr>
        <w:t>4.8.1.Razredna nastava</w:t>
      </w:r>
    </w:p>
    <w:p w:rsidR="00944E8F" w:rsidRPr="005A4394" w:rsidRDefault="00944E8F" w:rsidP="00944E8F">
      <w:pPr>
        <w:pStyle w:val="Tijeloteksta2"/>
        <w:ind w:right="-291"/>
        <w:rPr>
          <w:rFonts w:ascii="Times New Roman" w:hAnsi="Times New Roman"/>
          <w:b w:val="0"/>
          <w:i w:val="0"/>
          <w:color w:val="auto"/>
          <w:sz w:val="24"/>
          <w:szCs w:val="24"/>
        </w:rPr>
      </w:pPr>
      <w:r w:rsidRPr="009E4D1F">
        <w:rPr>
          <w:rFonts w:ascii="Times New Roman" w:hAnsi="Times New Roman"/>
          <w:b w:val="0"/>
          <w:i w:val="0"/>
          <w:color w:val="auto"/>
          <w:sz w:val="24"/>
          <w:szCs w:val="24"/>
        </w:rPr>
        <w:t xml:space="preserve">Plan integriranja </w:t>
      </w:r>
      <w:r w:rsidRPr="009E4D1F">
        <w:rPr>
          <w:rFonts w:ascii="Times New Roman" w:hAnsi="Times New Roman"/>
          <w:b w:val="0"/>
          <w:bCs/>
          <w:i w:val="0"/>
          <w:iCs/>
          <w:color w:val="auto"/>
          <w:sz w:val="24"/>
          <w:szCs w:val="24"/>
        </w:rPr>
        <w:t>Programa međupredmetnih i interdisciplinarnih sadržaja Građanskog odgoja i obrazovanja</w:t>
      </w:r>
      <w:r w:rsidRPr="009E4D1F">
        <w:rPr>
          <w:rFonts w:ascii="Times New Roman" w:hAnsi="Times New Roman"/>
          <w:b w:val="0"/>
          <w:i w:val="0"/>
          <w:color w:val="auto"/>
          <w:sz w:val="24"/>
          <w:szCs w:val="24"/>
        </w:rPr>
        <w:t xml:space="preserve"> u postojeće predmete i izvanučioničke aktivnosti u I., II., III. i IV. razredu osnovne škole</w:t>
      </w:r>
    </w:p>
    <w:tbl>
      <w:tblPr>
        <w:tblW w:w="92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6913"/>
        <w:gridCol w:w="1184"/>
      </w:tblGrid>
      <w:tr w:rsidR="00944E8F" w:rsidRPr="005A4394" w:rsidTr="00542570">
        <w:tc>
          <w:tcPr>
            <w:tcW w:w="0" w:type="auto"/>
            <w:hideMark/>
          </w:tcPr>
          <w:p w:rsidR="00944E8F" w:rsidRPr="005A4394" w:rsidRDefault="00944E8F" w:rsidP="00542570">
            <w:pPr>
              <w:tabs>
                <w:tab w:val="center" w:pos="4536"/>
                <w:tab w:val="right" w:pos="9072"/>
              </w:tabs>
              <w:spacing w:before="100" w:beforeAutospacing="1" w:after="100" w:afterAutospacing="1"/>
              <w:jc w:val="center"/>
              <w:rPr>
                <w:rFonts w:ascii="Times New Roman" w:hAnsi="Times New Roman"/>
                <w:szCs w:val="24"/>
              </w:rPr>
            </w:pPr>
            <w:r w:rsidRPr="009E4D1F">
              <w:rPr>
                <w:rFonts w:ascii="Times New Roman" w:hAnsi="Times New Roman"/>
                <w:szCs w:val="24"/>
              </w:rPr>
              <w:t>Osnovna škola</w:t>
            </w:r>
          </w:p>
        </w:tc>
        <w:tc>
          <w:tcPr>
            <w:tcW w:w="0" w:type="auto"/>
            <w:hideMark/>
          </w:tcPr>
          <w:p w:rsidR="00944E8F" w:rsidRPr="005A4394" w:rsidRDefault="00944E8F" w:rsidP="00542570">
            <w:pPr>
              <w:tabs>
                <w:tab w:val="center" w:pos="4536"/>
                <w:tab w:val="right" w:pos="9072"/>
              </w:tabs>
              <w:spacing w:before="100" w:beforeAutospacing="1" w:after="100" w:afterAutospacing="1"/>
              <w:jc w:val="center"/>
              <w:rPr>
                <w:rFonts w:ascii="Times New Roman" w:hAnsi="Times New Roman"/>
                <w:szCs w:val="24"/>
              </w:rPr>
            </w:pPr>
            <w:r w:rsidRPr="009E4D1F">
              <w:rPr>
                <w:rFonts w:ascii="Times New Roman" w:hAnsi="Times New Roman"/>
                <w:szCs w:val="24"/>
              </w:rPr>
              <w:t>Obvezna provedba</w:t>
            </w:r>
          </w:p>
        </w:tc>
        <w:tc>
          <w:tcPr>
            <w:tcW w:w="0" w:type="auto"/>
            <w:hideMark/>
          </w:tcPr>
          <w:p w:rsidR="00944E8F" w:rsidRPr="005A4394" w:rsidRDefault="00944E8F" w:rsidP="00542570">
            <w:pPr>
              <w:tabs>
                <w:tab w:val="center" w:pos="4536"/>
                <w:tab w:val="right" w:pos="9072"/>
              </w:tabs>
              <w:spacing w:before="100" w:beforeAutospacing="1" w:after="100" w:afterAutospacing="1"/>
              <w:jc w:val="center"/>
              <w:rPr>
                <w:rFonts w:ascii="Times New Roman" w:hAnsi="Times New Roman"/>
                <w:szCs w:val="24"/>
              </w:rPr>
            </w:pPr>
            <w:r w:rsidRPr="009E4D1F">
              <w:rPr>
                <w:rFonts w:ascii="Times New Roman" w:hAnsi="Times New Roman"/>
                <w:szCs w:val="24"/>
              </w:rPr>
              <w:t>Godišnji broj sati</w:t>
            </w:r>
          </w:p>
        </w:tc>
      </w:tr>
      <w:tr w:rsidR="00944E8F" w:rsidRPr="005A4394" w:rsidTr="00542570">
        <w:tc>
          <w:tcPr>
            <w:tcW w:w="0" w:type="auto"/>
            <w:vMerge w:val="restart"/>
            <w:textDirection w:val="btLr"/>
            <w:hideMark/>
          </w:tcPr>
          <w:p w:rsidR="00944E8F" w:rsidRPr="005A4394" w:rsidRDefault="00944E8F" w:rsidP="00542570">
            <w:pPr>
              <w:tabs>
                <w:tab w:val="center" w:pos="4536"/>
                <w:tab w:val="right" w:pos="9072"/>
              </w:tabs>
              <w:spacing w:before="100" w:beforeAutospacing="1" w:after="100" w:afterAutospacing="1"/>
              <w:ind w:left="113" w:right="113"/>
              <w:jc w:val="center"/>
              <w:rPr>
                <w:rFonts w:ascii="Times New Roman" w:hAnsi="Times New Roman"/>
                <w:b/>
                <w:sz w:val="32"/>
                <w:szCs w:val="32"/>
              </w:rPr>
            </w:pPr>
            <w:r w:rsidRPr="005A4394">
              <w:rPr>
                <w:rFonts w:ascii="Times New Roman" w:hAnsi="Times New Roman"/>
                <w:b/>
                <w:sz w:val="32"/>
                <w:szCs w:val="32"/>
              </w:rPr>
              <w:t>I., II., III. i IV. razred</w:t>
            </w:r>
          </w:p>
        </w:tc>
        <w:tc>
          <w:tcPr>
            <w:tcW w:w="0" w:type="auto"/>
            <w:hideMark/>
          </w:tcPr>
          <w:p w:rsidR="00944E8F" w:rsidRPr="005A4394" w:rsidRDefault="00944E8F" w:rsidP="00542570">
            <w:pPr>
              <w:tabs>
                <w:tab w:val="center" w:pos="4536"/>
                <w:tab w:val="right" w:pos="9072"/>
              </w:tabs>
              <w:spacing w:before="100" w:beforeAutospacing="1" w:after="100" w:afterAutospacing="1"/>
              <w:rPr>
                <w:rFonts w:ascii="Times New Roman" w:hAnsi="Times New Roman"/>
                <w:szCs w:val="24"/>
              </w:rPr>
            </w:pPr>
            <w:r w:rsidRPr="009E4D1F">
              <w:rPr>
                <w:rFonts w:ascii="Times New Roman" w:hAnsi="Times New Roman"/>
                <w:b/>
                <w:szCs w:val="24"/>
              </w:rPr>
              <w:t xml:space="preserve">Međupredmetno </w:t>
            </w:r>
            <w:r w:rsidRPr="009E4D1F">
              <w:rPr>
                <w:rFonts w:ascii="Times New Roman" w:hAnsi="Times New Roman"/>
                <w:szCs w:val="24"/>
              </w:rPr>
              <w:t xml:space="preserve">– </w:t>
            </w:r>
            <w:r w:rsidRPr="005A4394">
              <w:rPr>
                <w:rFonts w:ascii="Times New Roman" w:hAnsi="Times New Roman"/>
                <w:szCs w:val="24"/>
              </w:rPr>
              <w:t>u sklopu svih predmeta: Hrvatski jezik, Likovna kultura, Glazbena kultura, strani jezici, Matematika, Priroda i društvo, Tjelesna i zdravstvena kultura, Vjeronauk, programi stručnih suradnika</w:t>
            </w:r>
          </w:p>
        </w:tc>
        <w:tc>
          <w:tcPr>
            <w:tcW w:w="0" w:type="auto"/>
            <w:hideMark/>
          </w:tcPr>
          <w:p w:rsidR="00944E8F" w:rsidRPr="005A4394" w:rsidRDefault="00944E8F" w:rsidP="00542570">
            <w:pPr>
              <w:tabs>
                <w:tab w:val="center" w:pos="4536"/>
                <w:tab w:val="right" w:pos="9072"/>
              </w:tabs>
              <w:spacing w:before="100" w:beforeAutospacing="1" w:after="100" w:afterAutospacing="1"/>
              <w:jc w:val="center"/>
              <w:rPr>
                <w:rFonts w:ascii="Times New Roman" w:hAnsi="Times New Roman"/>
                <w:szCs w:val="24"/>
              </w:rPr>
            </w:pPr>
            <w:r w:rsidRPr="005A4394">
              <w:rPr>
                <w:rFonts w:ascii="Times New Roman" w:hAnsi="Times New Roman"/>
                <w:szCs w:val="24"/>
              </w:rPr>
              <w:t>15</w:t>
            </w:r>
          </w:p>
        </w:tc>
      </w:tr>
      <w:tr w:rsidR="00944E8F" w:rsidRPr="005A4394" w:rsidTr="00542570">
        <w:tc>
          <w:tcPr>
            <w:tcW w:w="0" w:type="auto"/>
            <w:vMerge/>
            <w:hideMark/>
          </w:tcPr>
          <w:p w:rsidR="00944E8F" w:rsidRPr="005A4394" w:rsidRDefault="00944E8F" w:rsidP="00542570">
            <w:pPr>
              <w:tabs>
                <w:tab w:val="center" w:pos="4536"/>
                <w:tab w:val="right" w:pos="9072"/>
              </w:tabs>
              <w:rPr>
                <w:rFonts w:ascii="Times New Roman" w:hAnsi="Times New Roman"/>
                <w:szCs w:val="24"/>
              </w:rPr>
            </w:pPr>
          </w:p>
        </w:tc>
        <w:tc>
          <w:tcPr>
            <w:tcW w:w="0" w:type="auto"/>
            <w:hideMark/>
          </w:tcPr>
          <w:p w:rsidR="00944E8F" w:rsidRPr="005A4394" w:rsidRDefault="00944E8F" w:rsidP="00542570">
            <w:pPr>
              <w:tabs>
                <w:tab w:val="center" w:pos="4536"/>
                <w:tab w:val="right" w:pos="9072"/>
              </w:tabs>
              <w:spacing w:before="100" w:beforeAutospacing="1" w:after="100" w:afterAutospacing="1"/>
              <w:rPr>
                <w:rFonts w:ascii="Times New Roman" w:hAnsi="Times New Roman"/>
                <w:szCs w:val="24"/>
              </w:rPr>
            </w:pPr>
            <w:r w:rsidRPr="009E4D1F">
              <w:rPr>
                <w:rFonts w:ascii="Times New Roman" w:hAnsi="Times New Roman"/>
                <w:b/>
                <w:szCs w:val="24"/>
              </w:rPr>
              <w:t>Sat razrednika</w:t>
            </w:r>
            <w:r w:rsidRPr="009E4D1F">
              <w:rPr>
                <w:rFonts w:ascii="Times New Roman" w:hAnsi="Times New Roman"/>
                <w:szCs w:val="24"/>
              </w:rPr>
              <w:t xml:space="preserve"> </w:t>
            </w:r>
            <w:r w:rsidRPr="005A4394">
              <w:rPr>
                <w:rFonts w:ascii="Times New Roman" w:hAnsi="Times New Roman"/>
                <w:szCs w:val="24"/>
              </w:rPr>
              <w:t xml:space="preserve">– </w:t>
            </w:r>
            <w:r w:rsidRPr="009E4D1F">
              <w:rPr>
                <w:rFonts w:ascii="Times New Roman" w:hAnsi="Times New Roman"/>
                <w:szCs w:val="24"/>
              </w:rPr>
              <w:t xml:space="preserve">navedeni broj sati uključuje teme predviđene planom sata razrednika i Zakonom o odgoju i obrazovanju u </w:t>
            </w:r>
            <w:r w:rsidRPr="009E4D1F">
              <w:rPr>
                <w:rFonts w:ascii="Times New Roman" w:hAnsi="Times New Roman"/>
                <w:szCs w:val="24"/>
              </w:rPr>
              <w:lastRenderedPageBreak/>
              <w:t xml:space="preserve">osnovnoj i srednjoj školi </w:t>
            </w:r>
            <w:r w:rsidRPr="005A4394">
              <w:rPr>
                <w:rFonts w:ascii="Times New Roman" w:hAnsi="Times New Roman"/>
                <w:szCs w:val="24"/>
              </w:rPr>
              <w:t>(NN,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0" w:type="auto"/>
            <w:hideMark/>
          </w:tcPr>
          <w:p w:rsidR="00944E8F" w:rsidRPr="005A4394" w:rsidRDefault="00944E8F" w:rsidP="00542570">
            <w:pPr>
              <w:tabs>
                <w:tab w:val="center" w:pos="4536"/>
                <w:tab w:val="right" w:pos="9072"/>
              </w:tabs>
              <w:spacing w:before="100" w:beforeAutospacing="1" w:after="100" w:afterAutospacing="1"/>
              <w:jc w:val="center"/>
              <w:rPr>
                <w:rFonts w:ascii="Times New Roman" w:hAnsi="Times New Roman"/>
                <w:szCs w:val="24"/>
              </w:rPr>
            </w:pPr>
            <w:r w:rsidRPr="005A4394">
              <w:rPr>
                <w:rFonts w:ascii="Times New Roman" w:hAnsi="Times New Roman"/>
                <w:szCs w:val="24"/>
              </w:rPr>
              <w:lastRenderedPageBreak/>
              <w:t>10</w:t>
            </w:r>
          </w:p>
        </w:tc>
      </w:tr>
      <w:tr w:rsidR="00944E8F" w:rsidRPr="005A4394" w:rsidTr="00542570">
        <w:tc>
          <w:tcPr>
            <w:tcW w:w="0" w:type="auto"/>
            <w:vMerge/>
            <w:hideMark/>
          </w:tcPr>
          <w:p w:rsidR="00944E8F" w:rsidRPr="005A4394" w:rsidRDefault="00944E8F" w:rsidP="00542570">
            <w:pPr>
              <w:tabs>
                <w:tab w:val="center" w:pos="4536"/>
                <w:tab w:val="right" w:pos="9072"/>
              </w:tabs>
              <w:rPr>
                <w:rFonts w:ascii="Times New Roman" w:hAnsi="Times New Roman"/>
                <w:szCs w:val="24"/>
              </w:rPr>
            </w:pPr>
          </w:p>
        </w:tc>
        <w:tc>
          <w:tcPr>
            <w:tcW w:w="0" w:type="auto"/>
            <w:hideMark/>
          </w:tcPr>
          <w:p w:rsidR="00944E8F" w:rsidRPr="005A4394" w:rsidRDefault="00944E8F" w:rsidP="00542570">
            <w:pPr>
              <w:tabs>
                <w:tab w:val="center" w:pos="4536"/>
                <w:tab w:val="right" w:pos="9072"/>
              </w:tabs>
              <w:spacing w:before="100" w:beforeAutospacing="1" w:after="100" w:afterAutospacing="1"/>
              <w:rPr>
                <w:rFonts w:ascii="Times New Roman" w:hAnsi="Times New Roman"/>
                <w:szCs w:val="24"/>
              </w:rPr>
            </w:pPr>
            <w:r w:rsidRPr="009E4D1F">
              <w:rPr>
                <w:rFonts w:ascii="Times New Roman" w:hAnsi="Times New Roman"/>
                <w:b/>
                <w:szCs w:val="24"/>
              </w:rPr>
              <w:t>Izvanučioničke aktivnosti</w:t>
            </w:r>
            <w:r w:rsidRPr="009E4D1F">
              <w:rPr>
                <w:rFonts w:ascii="Times New Roman" w:hAnsi="Times New Roman"/>
                <w:szCs w:val="24"/>
              </w:rPr>
              <w:t xml:space="preserve"> – </w:t>
            </w:r>
            <w:r w:rsidRPr="005A4394">
              <w:rPr>
                <w:rFonts w:ascii="Times New Roman" w:hAnsi="Times New Roman"/>
                <w:szCs w:val="24"/>
              </w:rPr>
              <w:t xml:space="preserve">ostvaruju se suradnjom škole i lokalne zajednice. U njih trebaju biti uključeni svi učenici prema njihovim interesima i mogućnostima škole. Oblici uključivanja mogu biti različiti: na razini cijele škole, pojedinog razreda ili skupine učenika. Obuhvaćaju </w:t>
            </w:r>
            <w:r w:rsidRPr="009E4D1F">
              <w:rPr>
                <w:rFonts w:ascii="Times New Roman" w:hAnsi="Times New Roman"/>
                <w:szCs w:val="24"/>
              </w:rPr>
              <w:t xml:space="preserve">istraživačke aktivnosti </w:t>
            </w:r>
            <w:r w:rsidRPr="005A4394">
              <w:rPr>
                <w:rFonts w:ascii="Times New Roman" w:hAnsi="Times New Roman"/>
                <w:szCs w:val="24"/>
              </w:rPr>
              <w:t xml:space="preserve">(npr. projekt građanin, zaštita potrošača), </w:t>
            </w:r>
            <w:r w:rsidRPr="009E4D1F">
              <w:rPr>
                <w:rFonts w:ascii="Times New Roman" w:hAnsi="Times New Roman"/>
                <w:szCs w:val="24"/>
              </w:rPr>
              <w:t xml:space="preserve">volonterske aktivnosti </w:t>
            </w:r>
            <w:r w:rsidRPr="005A4394">
              <w:rPr>
                <w:rFonts w:ascii="Times New Roman" w:hAnsi="Times New Roman"/>
                <w:szCs w:val="24"/>
              </w:rPr>
              <w:t xml:space="preserve">(npr. pomoć starijim mještanima, osobama s posebnim potrebama, djeci koja žive u siromaštvu), </w:t>
            </w:r>
            <w:r w:rsidRPr="009E4D1F">
              <w:rPr>
                <w:rFonts w:ascii="Times New Roman" w:hAnsi="Times New Roman"/>
                <w:szCs w:val="24"/>
              </w:rPr>
              <w:t xml:space="preserve">organizacijske aktivnosti </w:t>
            </w:r>
            <w:r w:rsidRPr="005A4394">
              <w:rPr>
                <w:rFonts w:ascii="Times New Roman" w:hAnsi="Times New Roman"/>
                <w:szCs w:val="24"/>
              </w:rPr>
              <w:t xml:space="preserve">(npr. obilježavanje posebnih tematskih dana), </w:t>
            </w:r>
            <w:r w:rsidRPr="009E4D1F">
              <w:rPr>
                <w:rFonts w:ascii="Times New Roman" w:hAnsi="Times New Roman"/>
                <w:szCs w:val="24"/>
              </w:rPr>
              <w:t xml:space="preserve">proizvodno-inovativne aktivnosti </w:t>
            </w:r>
            <w:r w:rsidRPr="005A4394">
              <w:rPr>
                <w:rFonts w:ascii="Times New Roman" w:hAnsi="Times New Roman"/>
                <w:szCs w:val="24"/>
              </w:rPr>
              <w:t>(npr. zaštita okoliša, rad u školskoj zadruzi i/ili zajednici tehničke kulture) i druge projekte i aktivnosti.</w:t>
            </w:r>
          </w:p>
        </w:tc>
        <w:tc>
          <w:tcPr>
            <w:tcW w:w="0" w:type="auto"/>
            <w:hideMark/>
          </w:tcPr>
          <w:p w:rsidR="00944E8F" w:rsidRPr="005A4394" w:rsidRDefault="00944E8F" w:rsidP="00542570">
            <w:pPr>
              <w:tabs>
                <w:tab w:val="center" w:pos="4536"/>
                <w:tab w:val="right" w:pos="9072"/>
              </w:tabs>
              <w:spacing w:before="100" w:beforeAutospacing="1" w:after="100" w:afterAutospacing="1"/>
              <w:jc w:val="center"/>
              <w:rPr>
                <w:rFonts w:ascii="Times New Roman" w:hAnsi="Times New Roman"/>
                <w:szCs w:val="24"/>
              </w:rPr>
            </w:pPr>
            <w:r w:rsidRPr="005A4394">
              <w:rPr>
                <w:rFonts w:ascii="Times New Roman" w:hAnsi="Times New Roman"/>
                <w:szCs w:val="24"/>
              </w:rPr>
              <w:t>10</w:t>
            </w:r>
          </w:p>
        </w:tc>
      </w:tr>
      <w:tr w:rsidR="00944E8F" w:rsidRPr="005A4394" w:rsidTr="00542570">
        <w:tc>
          <w:tcPr>
            <w:tcW w:w="0" w:type="auto"/>
            <w:gridSpan w:val="2"/>
            <w:hideMark/>
          </w:tcPr>
          <w:p w:rsidR="00944E8F" w:rsidRPr="005A4394" w:rsidRDefault="00944E8F" w:rsidP="00542570">
            <w:pPr>
              <w:tabs>
                <w:tab w:val="center" w:pos="4536"/>
                <w:tab w:val="right" w:pos="9072"/>
              </w:tabs>
              <w:spacing w:before="100" w:beforeAutospacing="1" w:after="100" w:afterAutospacing="1"/>
              <w:jc w:val="center"/>
              <w:rPr>
                <w:rFonts w:ascii="Times New Roman" w:hAnsi="Times New Roman"/>
                <w:szCs w:val="24"/>
              </w:rPr>
            </w:pPr>
            <w:r w:rsidRPr="009E4D1F">
              <w:rPr>
                <w:rFonts w:ascii="Times New Roman" w:hAnsi="Times New Roman"/>
                <w:szCs w:val="24"/>
              </w:rPr>
              <w:t>Ukupno</w:t>
            </w:r>
          </w:p>
        </w:tc>
        <w:tc>
          <w:tcPr>
            <w:tcW w:w="0" w:type="auto"/>
            <w:hideMark/>
          </w:tcPr>
          <w:p w:rsidR="00944E8F" w:rsidRPr="005A4394" w:rsidRDefault="00944E8F" w:rsidP="00542570">
            <w:pPr>
              <w:tabs>
                <w:tab w:val="center" w:pos="4536"/>
                <w:tab w:val="right" w:pos="9072"/>
              </w:tabs>
              <w:spacing w:before="100" w:beforeAutospacing="1" w:after="100" w:afterAutospacing="1"/>
              <w:jc w:val="center"/>
              <w:rPr>
                <w:rFonts w:ascii="Times New Roman" w:hAnsi="Times New Roman"/>
                <w:szCs w:val="24"/>
              </w:rPr>
            </w:pPr>
            <w:r w:rsidRPr="009E4D1F">
              <w:rPr>
                <w:rFonts w:ascii="Times New Roman" w:hAnsi="Times New Roman"/>
                <w:szCs w:val="24"/>
              </w:rPr>
              <w:t>35</w:t>
            </w:r>
          </w:p>
        </w:tc>
      </w:tr>
    </w:tbl>
    <w:p w:rsidR="00944E8F" w:rsidRDefault="00944E8F" w:rsidP="00944E8F"/>
    <w:p w:rsidR="00944E8F" w:rsidRDefault="00944E8F" w:rsidP="00944E8F">
      <w:pPr>
        <w:pStyle w:val="Tijeloteksta2"/>
        <w:ind w:right="-291"/>
        <w:rPr>
          <w:rFonts w:ascii="Times New Roman" w:hAnsi="Times New Roman"/>
          <w:b w:val="0"/>
          <w:i w:val="0"/>
          <w:color w:val="auto"/>
          <w:sz w:val="24"/>
          <w:szCs w:val="24"/>
        </w:rPr>
      </w:pPr>
    </w:p>
    <w:p w:rsidR="00944E8F" w:rsidRDefault="00944E8F" w:rsidP="00944E8F">
      <w:pPr>
        <w:pStyle w:val="Tijeloteksta2"/>
        <w:ind w:right="-291"/>
        <w:rPr>
          <w:rFonts w:ascii="Times New Roman" w:hAnsi="Times New Roman"/>
          <w:b w:val="0"/>
          <w:i w:val="0"/>
          <w:color w:val="auto"/>
          <w:sz w:val="24"/>
          <w:szCs w:val="24"/>
        </w:rPr>
      </w:pPr>
    </w:p>
    <w:p w:rsidR="00944E8F" w:rsidRDefault="00944E8F" w:rsidP="00944E8F">
      <w:pPr>
        <w:pStyle w:val="Tijeloteksta2"/>
        <w:ind w:right="-291"/>
        <w:rPr>
          <w:rFonts w:ascii="Times New Roman" w:hAnsi="Times New Roman"/>
          <w:b w:val="0"/>
          <w:i w:val="0"/>
          <w:color w:val="auto"/>
          <w:sz w:val="24"/>
          <w:szCs w:val="24"/>
        </w:rPr>
      </w:pPr>
    </w:p>
    <w:p w:rsidR="00944E8F" w:rsidRDefault="00944E8F" w:rsidP="00944E8F">
      <w:pPr>
        <w:pStyle w:val="Tijeloteksta2"/>
        <w:ind w:right="-291"/>
        <w:rPr>
          <w:rFonts w:ascii="Times New Roman" w:hAnsi="Times New Roman"/>
          <w:b w:val="0"/>
          <w:i w:val="0"/>
          <w:color w:val="auto"/>
          <w:sz w:val="24"/>
          <w:szCs w:val="24"/>
        </w:rPr>
      </w:pPr>
    </w:p>
    <w:p w:rsidR="00944E8F" w:rsidRDefault="00944E8F" w:rsidP="00944E8F">
      <w:pPr>
        <w:pStyle w:val="Tijeloteksta2"/>
        <w:ind w:right="-291"/>
        <w:rPr>
          <w:rFonts w:ascii="Times New Roman" w:hAnsi="Times New Roman"/>
          <w:b w:val="0"/>
          <w:i w:val="0"/>
          <w:color w:val="auto"/>
          <w:sz w:val="24"/>
          <w:szCs w:val="24"/>
        </w:rPr>
      </w:pPr>
    </w:p>
    <w:p w:rsidR="00944E8F" w:rsidRDefault="00944E8F" w:rsidP="00944E8F">
      <w:pPr>
        <w:pStyle w:val="Tijeloteksta2"/>
        <w:ind w:right="-291"/>
        <w:rPr>
          <w:rFonts w:ascii="Times New Roman" w:hAnsi="Times New Roman"/>
          <w:b w:val="0"/>
          <w:i w:val="0"/>
          <w:color w:val="auto"/>
          <w:sz w:val="24"/>
          <w:szCs w:val="24"/>
        </w:rPr>
      </w:pPr>
      <w:r w:rsidRPr="009E4D1F">
        <w:rPr>
          <w:rFonts w:ascii="Times New Roman" w:hAnsi="Times New Roman"/>
          <w:b w:val="0"/>
          <w:i w:val="0"/>
          <w:color w:val="auto"/>
          <w:sz w:val="24"/>
          <w:szCs w:val="24"/>
        </w:rPr>
        <w:t>4.8.2.Predmetna  nastava</w:t>
      </w:r>
    </w:p>
    <w:p w:rsidR="00944E8F" w:rsidRPr="009871A6" w:rsidRDefault="00944E8F" w:rsidP="00944E8F">
      <w:pPr>
        <w:pStyle w:val="Tijeloteksta2"/>
        <w:ind w:right="-291"/>
        <w:rPr>
          <w:rFonts w:ascii="Times New Roman" w:hAnsi="Times New Roman"/>
          <w:b w:val="0"/>
          <w:i w:val="0"/>
          <w:color w:val="auto"/>
          <w:sz w:val="24"/>
          <w:szCs w:val="24"/>
          <w:lang w:val="hr-HR"/>
        </w:rPr>
      </w:pPr>
      <w:r w:rsidRPr="009E4D1F">
        <w:rPr>
          <w:rFonts w:ascii="Times New Roman" w:hAnsi="Times New Roman"/>
          <w:b w:val="0"/>
          <w:i w:val="0"/>
          <w:color w:val="auto"/>
          <w:sz w:val="24"/>
          <w:szCs w:val="24"/>
        </w:rPr>
        <w:t xml:space="preserve">Plan integriranja </w:t>
      </w:r>
      <w:r w:rsidRPr="009E4D1F">
        <w:rPr>
          <w:rFonts w:ascii="Times New Roman" w:hAnsi="Times New Roman"/>
          <w:b w:val="0"/>
          <w:bCs/>
          <w:i w:val="0"/>
          <w:iCs/>
          <w:color w:val="auto"/>
          <w:sz w:val="24"/>
          <w:szCs w:val="24"/>
        </w:rPr>
        <w:t>Programa međupredmetnih i interdisciplinarnih sadržaja Građanskog odgoja i obrazovanja</w:t>
      </w:r>
      <w:r w:rsidRPr="009E4D1F">
        <w:rPr>
          <w:rFonts w:ascii="Times New Roman" w:hAnsi="Times New Roman"/>
          <w:b w:val="0"/>
          <w:i w:val="0"/>
          <w:color w:val="auto"/>
          <w:sz w:val="24"/>
          <w:szCs w:val="24"/>
        </w:rPr>
        <w:t xml:space="preserve"> u postojeće predmete i izvanučioničke aktivnosti u </w:t>
      </w:r>
      <w:r>
        <w:rPr>
          <w:rFonts w:ascii="Times New Roman" w:hAnsi="Times New Roman"/>
          <w:b w:val="0"/>
          <w:i w:val="0"/>
          <w:color w:val="auto"/>
          <w:sz w:val="24"/>
          <w:szCs w:val="24"/>
        </w:rPr>
        <w:t>V., V</w:t>
      </w:r>
      <w:r w:rsidRPr="009E4D1F">
        <w:rPr>
          <w:rFonts w:ascii="Times New Roman" w:hAnsi="Times New Roman"/>
          <w:b w:val="0"/>
          <w:i w:val="0"/>
          <w:color w:val="auto"/>
          <w:sz w:val="24"/>
          <w:szCs w:val="24"/>
        </w:rPr>
        <w:t xml:space="preserve">I., </w:t>
      </w:r>
      <w:r>
        <w:rPr>
          <w:rFonts w:ascii="Times New Roman" w:hAnsi="Times New Roman"/>
          <w:b w:val="0"/>
          <w:i w:val="0"/>
          <w:color w:val="auto"/>
          <w:sz w:val="24"/>
          <w:szCs w:val="24"/>
        </w:rPr>
        <w:t xml:space="preserve">VII. i </w:t>
      </w:r>
      <w:r w:rsidRPr="009E4D1F">
        <w:rPr>
          <w:rFonts w:ascii="Times New Roman" w:hAnsi="Times New Roman"/>
          <w:b w:val="0"/>
          <w:i w:val="0"/>
          <w:color w:val="auto"/>
          <w:sz w:val="24"/>
          <w:szCs w:val="24"/>
        </w:rPr>
        <w:t>V</w:t>
      </w:r>
      <w:r>
        <w:rPr>
          <w:rFonts w:ascii="Times New Roman" w:hAnsi="Times New Roman"/>
          <w:b w:val="0"/>
          <w:i w:val="0"/>
          <w:color w:val="auto"/>
          <w:sz w:val="24"/>
          <w:szCs w:val="24"/>
        </w:rPr>
        <w:t>III</w:t>
      </w:r>
      <w:r w:rsidRPr="009E4D1F">
        <w:rPr>
          <w:rFonts w:ascii="Times New Roman" w:hAnsi="Times New Roman"/>
          <w:b w:val="0"/>
          <w:i w:val="0"/>
          <w:color w:val="auto"/>
          <w:sz w:val="24"/>
          <w:szCs w:val="24"/>
        </w:rPr>
        <w:t>. razredu osnovne škole</w:t>
      </w:r>
      <w:r>
        <w:rPr>
          <w:rFonts w:ascii="Times New Roman" w:hAnsi="Times New Roman"/>
          <w:b w:val="0"/>
          <w:i w:val="0"/>
          <w:color w:val="auto"/>
          <w:sz w:val="24"/>
          <w:szCs w:val="24"/>
          <w:lang w:val="hr-HR"/>
        </w:rPr>
        <w:t>.</w:t>
      </w:r>
    </w:p>
    <w:tbl>
      <w:tblPr>
        <w:tblW w:w="92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6908"/>
        <w:gridCol w:w="1187"/>
      </w:tblGrid>
      <w:tr w:rsidR="00944E8F" w:rsidRPr="005A4394" w:rsidTr="00542570">
        <w:tc>
          <w:tcPr>
            <w:tcW w:w="0" w:type="auto"/>
            <w:hideMark/>
          </w:tcPr>
          <w:p w:rsidR="00944E8F" w:rsidRPr="005A4394" w:rsidRDefault="00944E8F" w:rsidP="00542570">
            <w:pPr>
              <w:tabs>
                <w:tab w:val="center" w:pos="4536"/>
                <w:tab w:val="right" w:pos="9072"/>
              </w:tabs>
              <w:spacing w:before="100" w:beforeAutospacing="1" w:after="100" w:afterAutospacing="1"/>
              <w:jc w:val="center"/>
              <w:rPr>
                <w:rFonts w:ascii="Times New Roman" w:hAnsi="Times New Roman"/>
                <w:szCs w:val="24"/>
              </w:rPr>
            </w:pPr>
            <w:r w:rsidRPr="009E4D1F">
              <w:rPr>
                <w:rFonts w:ascii="Times New Roman" w:hAnsi="Times New Roman"/>
                <w:szCs w:val="24"/>
              </w:rPr>
              <w:t>Osnovna škola</w:t>
            </w:r>
          </w:p>
        </w:tc>
        <w:tc>
          <w:tcPr>
            <w:tcW w:w="0" w:type="auto"/>
            <w:hideMark/>
          </w:tcPr>
          <w:p w:rsidR="00944E8F" w:rsidRPr="005A4394" w:rsidRDefault="00944E8F" w:rsidP="00542570">
            <w:pPr>
              <w:tabs>
                <w:tab w:val="center" w:pos="4536"/>
                <w:tab w:val="right" w:pos="9072"/>
              </w:tabs>
              <w:spacing w:before="100" w:beforeAutospacing="1" w:after="100" w:afterAutospacing="1"/>
              <w:jc w:val="center"/>
              <w:rPr>
                <w:rFonts w:ascii="Times New Roman" w:hAnsi="Times New Roman"/>
                <w:szCs w:val="24"/>
              </w:rPr>
            </w:pPr>
            <w:r w:rsidRPr="009E4D1F">
              <w:rPr>
                <w:rFonts w:ascii="Times New Roman" w:hAnsi="Times New Roman"/>
                <w:szCs w:val="24"/>
              </w:rPr>
              <w:t>Obvezna provedba</w:t>
            </w:r>
          </w:p>
        </w:tc>
        <w:tc>
          <w:tcPr>
            <w:tcW w:w="0" w:type="auto"/>
            <w:hideMark/>
          </w:tcPr>
          <w:p w:rsidR="00944E8F" w:rsidRPr="005A4394" w:rsidRDefault="00944E8F" w:rsidP="00542570">
            <w:pPr>
              <w:tabs>
                <w:tab w:val="center" w:pos="4536"/>
                <w:tab w:val="right" w:pos="9072"/>
              </w:tabs>
              <w:spacing w:before="100" w:beforeAutospacing="1" w:after="100" w:afterAutospacing="1"/>
              <w:jc w:val="center"/>
              <w:rPr>
                <w:rFonts w:ascii="Times New Roman" w:hAnsi="Times New Roman"/>
                <w:szCs w:val="24"/>
              </w:rPr>
            </w:pPr>
            <w:r w:rsidRPr="009E4D1F">
              <w:rPr>
                <w:rFonts w:ascii="Times New Roman" w:hAnsi="Times New Roman"/>
                <w:szCs w:val="24"/>
              </w:rPr>
              <w:t>Godišnji broj sati</w:t>
            </w:r>
          </w:p>
        </w:tc>
      </w:tr>
      <w:tr w:rsidR="00944E8F" w:rsidRPr="005A4394" w:rsidTr="00542570">
        <w:tc>
          <w:tcPr>
            <w:tcW w:w="0" w:type="auto"/>
            <w:vMerge w:val="restart"/>
            <w:textDirection w:val="btLr"/>
            <w:hideMark/>
          </w:tcPr>
          <w:p w:rsidR="00944E8F" w:rsidRPr="005A4394" w:rsidRDefault="00944E8F" w:rsidP="00542570">
            <w:pPr>
              <w:tabs>
                <w:tab w:val="center" w:pos="4536"/>
                <w:tab w:val="right" w:pos="9072"/>
              </w:tabs>
              <w:spacing w:before="100" w:beforeAutospacing="1" w:after="100" w:afterAutospacing="1"/>
              <w:ind w:left="113" w:right="113"/>
              <w:jc w:val="center"/>
              <w:rPr>
                <w:rFonts w:ascii="Times New Roman" w:hAnsi="Times New Roman"/>
                <w:b/>
                <w:sz w:val="32"/>
                <w:szCs w:val="32"/>
              </w:rPr>
            </w:pPr>
            <w:proofErr w:type="gramStart"/>
            <w:r>
              <w:rPr>
                <w:rFonts w:ascii="Times New Roman" w:hAnsi="Times New Roman"/>
                <w:b/>
                <w:sz w:val="32"/>
                <w:szCs w:val="32"/>
              </w:rPr>
              <w:t>V.,VI</w:t>
            </w:r>
            <w:proofErr w:type="gramEnd"/>
            <w:r>
              <w:rPr>
                <w:rFonts w:ascii="Times New Roman" w:hAnsi="Times New Roman"/>
                <w:b/>
                <w:sz w:val="32"/>
                <w:szCs w:val="32"/>
              </w:rPr>
              <w:t>.,VII.i VIII</w:t>
            </w:r>
            <w:r w:rsidRPr="005A4394">
              <w:rPr>
                <w:rFonts w:ascii="Times New Roman" w:hAnsi="Times New Roman"/>
                <w:b/>
                <w:sz w:val="32"/>
                <w:szCs w:val="32"/>
              </w:rPr>
              <w:t>. razred</w:t>
            </w:r>
          </w:p>
        </w:tc>
        <w:tc>
          <w:tcPr>
            <w:tcW w:w="0" w:type="auto"/>
            <w:hideMark/>
          </w:tcPr>
          <w:p w:rsidR="00944E8F" w:rsidRPr="005A4394" w:rsidRDefault="00944E8F" w:rsidP="00542570">
            <w:pPr>
              <w:spacing w:before="100" w:beforeAutospacing="1" w:after="100" w:afterAutospacing="1"/>
              <w:rPr>
                <w:rFonts w:ascii="Times New Roman" w:hAnsi="Times New Roman"/>
                <w:szCs w:val="24"/>
              </w:rPr>
            </w:pPr>
            <w:r w:rsidRPr="005A4394">
              <w:rPr>
                <w:rFonts w:ascii="Times New Roman" w:hAnsi="Times New Roman"/>
                <w:szCs w:val="24"/>
              </w:rPr>
              <w:t>Međupredmetno – u sklopu svih predmeta: Hrvatski jezik, strani jezik, Matematika, Informatika, Tehnička kultura, Priroda, Biologija, Kemija, Fizika, Povijest, Geografija, Vjeronauk, Likovna kultura, Glazbena kultura, Tjelesna i zdravstvena kultura, programi stručnih suradnika.</w:t>
            </w:r>
          </w:p>
        </w:tc>
        <w:tc>
          <w:tcPr>
            <w:tcW w:w="0" w:type="auto"/>
            <w:hideMark/>
          </w:tcPr>
          <w:p w:rsidR="00944E8F" w:rsidRPr="005A4394" w:rsidRDefault="00944E8F" w:rsidP="00542570">
            <w:pPr>
              <w:tabs>
                <w:tab w:val="center" w:pos="4536"/>
                <w:tab w:val="right" w:pos="9072"/>
              </w:tabs>
              <w:spacing w:before="100" w:beforeAutospacing="1" w:after="100" w:afterAutospacing="1"/>
              <w:jc w:val="center"/>
              <w:rPr>
                <w:rFonts w:ascii="Times New Roman" w:hAnsi="Times New Roman"/>
                <w:szCs w:val="24"/>
              </w:rPr>
            </w:pPr>
            <w:r>
              <w:rPr>
                <w:rFonts w:ascii="Times New Roman" w:hAnsi="Times New Roman"/>
                <w:szCs w:val="24"/>
              </w:rPr>
              <w:t>20</w:t>
            </w:r>
          </w:p>
        </w:tc>
      </w:tr>
      <w:tr w:rsidR="00944E8F" w:rsidRPr="005A4394" w:rsidTr="00542570">
        <w:tc>
          <w:tcPr>
            <w:tcW w:w="0" w:type="auto"/>
            <w:vMerge/>
            <w:textDirection w:val="btLr"/>
            <w:hideMark/>
          </w:tcPr>
          <w:p w:rsidR="00944E8F" w:rsidRDefault="00944E8F" w:rsidP="00542570">
            <w:pPr>
              <w:tabs>
                <w:tab w:val="center" w:pos="4536"/>
                <w:tab w:val="right" w:pos="9072"/>
              </w:tabs>
              <w:spacing w:before="100" w:beforeAutospacing="1" w:after="100" w:afterAutospacing="1"/>
              <w:ind w:left="113" w:right="113"/>
              <w:jc w:val="center"/>
              <w:rPr>
                <w:rFonts w:ascii="Times New Roman" w:hAnsi="Times New Roman"/>
                <w:b/>
                <w:sz w:val="32"/>
                <w:szCs w:val="32"/>
              </w:rPr>
            </w:pPr>
          </w:p>
        </w:tc>
        <w:tc>
          <w:tcPr>
            <w:tcW w:w="0" w:type="auto"/>
            <w:hideMark/>
          </w:tcPr>
          <w:p w:rsidR="00944E8F" w:rsidRPr="005A4394" w:rsidRDefault="00944E8F" w:rsidP="00542570">
            <w:pPr>
              <w:spacing w:before="100" w:beforeAutospacing="1" w:after="100" w:afterAutospacing="1"/>
              <w:rPr>
                <w:rFonts w:ascii="Times New Roman" w:hAnsi="Times New Roman"/>
                <w:szCs w:val="24"/>
              </w:rPr>
            </w:pPr>
          </w:p>
        </w:tc>
        <w:tc>
          <w:tcPr>
            <w:tcW w:w="0" w:type="auto"/>
            <w:hideMark/>
          </w:tcPr>
          <w:p w:rsidR="00944E8F" w:rsidRDefault="00944E8F" w:rsidP="00542570">
            <w:pPr>
              <w:tabs>
                <w:tab w:val="center" w:pos="4536"/>
                <w:tab w:val="right" w:pos="9072"/>
              </w:tabs>
              <w:spacing w:before="100" w:beforeAutospacing="1" w:after="100" w:afterAutospacing="1"/>
              <w:jc w:val="center"/>
              <w:rPr>
                <w:rFonts w:ascii="Times New Roman" w:hAnsi="Times New Roman"/>
                <w:szCs w:val="24"/>
              </w:rPr>
            </w:pPr>
          </w:p>
        </w:tc>
      </w:tr>
      <w:tr w:rsidR="00944E8F" w:rsidRPr="005A4394" w:rsidTr="00542570">
        <w:tc>
          <w:tcPr>
            <w:tcW w:w="0" w:type="auto"/>
            <w:vMerge/>
            <w:hideMark/>
          </w:tcPr>
          <w:p w:rsidR="00944E8F" w:rsidRPr="005A4394" w:rsidRDefault="00944E8F" w:rsidP="00542570">
            <w:pPr>
              <w:tabs>
                <w:tab w:val="center" w:pos="4536"/>
                <w:tab w:val="right" w:pos="9072"/>
              </w:tabs>
              <w:rPr>
                <w:rFonts w:ascii="Times New Roman" w:hAnsi="Times New Roman"/>
                <w:szCs w:val="24"/>
              </w:rPr>
            </w:pPr>
          </w:p>
        </w:tc>
        <w:tc>
          <w:tcPr>
            <w:tcW w:w="0" w:type="auto"/>
            <w:hideMark/>
          </w:tcPr>
          <w:p w:rsidR="00944E8F" w:rsidRPr="005A4394" w:rsidRDefault="00944E8F" w:rsidP="00542570">
            <w:pPr>
              <w:tabs>
                <w:tab w:val="center" w:pos="4536"/>
                <w:tab w:val="right" w:pos="9072"/>
              </w:tabs>
              <w:spacing w:before="100" w:beforeAutospacing="1" w:after="100" w:afterAutospacing="1"/>
              <w:rPr>
                <w:rFonts w:ascii="Times New Roman" w:hAnsi="Times New Roman"/>
                <w:szCs w:val="24"/>
              </w:rPr>
            </w:pPr>
            <w:r w:rsidRPr="005A4394">
              <w:rPr>
                <w:rFonts w:ascii="Times New Roman" w:hAnsi="Times New Roman"/>
                <w:szCs w:val="24"/>
              </w:rPr>
              <w:t>Sat razrednika – navedeni broj sati uključuje teme predviđene planom sata razrednika i Zakonom o odgoju i obrazovanju u osnovnoj i srednjoj školi (NN, br. 87/08, 86/09, 92/10, 105/10, 90/11, 5/12, 16/12, 86/12, 126/12, 94/13) – izbori za predsjednika razreda i Vijeće učenika, donošenje razrednih pravila, komunikacijske vještine, razumijevanje razreda i škole kao zajednice učenika i nastavnika uređene na načelima poštovanja dostojanstva svake osobe i zajedničkog rada na dobrobit svih.</w:t>
            </w:r>
          </w:p>
        </w:tc>
        <w:tc>
          <w:tcPr>
            <w:tcW w:w="0" w:type="auto"/>
            <w:hideMark/>
          </w:tcPr>
          <w:p w:rsidR="00944E8F" w:rsidRPr="005A4394" w:rsidRDefault="00944E8F" w:rsidP="00542570">
            <w:pPr>
              <w:tabs>
                <w:tab w:val="center" w:pos="4536"/>
                <w:tab w:val="right" w:pos="9072"/>
              </w:tabs>
              <w:spacing w:before="100" w:beforeAutospacing="1" w:after="100" w:afterAutospacing="1"/>
              <w:jc w:val="center"/>
              <w:rPr>
                <w:rFonts w:ascii="Times New Roman" w:hAnsi="Times New Roman"/>
                <w:szCs w:val="24"/>
              </w:rPr>
            </w:pPr>
            <w:r>
              <w:rPr>
                <w:rFonts w:ascii="Times New Roman" w:hAnsi="Times New Roman"/>
                <w:szCs w:val="24"/>
              </w:rPr>
              <w:t>5</w:t>
            </w:r>
          </w:p>
        </w:tc>
      </w:tr>
      <w:tr w:rsidR="00944E8F" w:rsidRPr="005A4394" w:rsidTr="00542570">
        <w:tc>
          <w:tcPr>
            <w:tcW w:w="0" w:type="auto"/>
            <w:vMerge/>
            <w:hideMark/>
          </w:tcPr>
          <w:p w:rsidR="00944E8F" w:rsidRPr="005A4394" w:rsidRDefault="00944E8F" w:rsidP="00542570">
            <w:pPr>
              <w:tabs>
                <w:tab w:val="center" w:pos="4536"/>
                <w:tab w:val="right" w:pos="9072"/>
              </w:tabs>
              <w:rPr>
                <w:rFonts w:ascii="Times New Roman" w:hAnsi="Times New Roman"/>
                <w:szCs w:val="24"/>
              </w:rPr>
            </w:pPr>
          </w:p>
        </w:tc>
        <w:tc>
          <w:tcPr>
            <w:tcW w:w="0" w:type="auto"/>
            <w:hideMark/>
          </w:tcPr>
          <w:p w:rsidR="00944E8F" w:rsidRPr="005A4394" w:rsidRDefault="00944E8F" w:rsidP="00542570">
            <w:pPr>
              <w:tabs>
                <w:tab w:val="center" w:pos="4536"/>
                <w:tab w:val="right" w:pos="9072"/>
              </w:tabs>
              <w:spacing w:before="100" w:beforeAutospacing="1" w:after="100" w:afterAutospacing="1"/>
              <w:rPr>
                <w:rFonts w:ascii="Times New Roman" w:hAnsi="Times New Roman"/>
                <w:szCs w:val="24"/>
              </w:rPr>
            </w:pPr>
            <w:r w:rsidRPr="005A4394">
              <w:rPr>
                <w:rFonts w:ascii="Times New Roman" w:hAnsi="Times New Roman"/>
                <w:szCs w:val="24"/>
              </w:rPr>
              <w:t xml:space="preserve">Izvanučioničke aktivnosti – ostvaruju se suradnjom škole i lokalne zajednice. U njih trebaju biti uključeni svi učenici prema njihovim interesima i mogućnostima škole. Oblici uključivanja mogu biti različiti: na razini cijele škole, pojedinog razreda ili skupine učenika. Obuhvaćaju istraživačke aktivnosti (npr. projekt građanin, zaštita potrošača), volonterske aktivnosti (npr. pomoć starijim mještanima, osobama s posebnim potrebama, djeci koja žive u siromaštvu), </w:t>
            </w:r>
            <w:r w:rsidRPr="005A4394">
              <w:rPr>
                <w:rFonts w:ascii="Times New Roman" w:hAnsi="Times New Roman"/>
                <w:szCs w:val="24"/>
              </w:rPr>
              <w:lastRenderedPageBreak/>
              <w:t xml:space="preserve">organizacijske aktivnosti (npr. obilježavanje posebnih tematskih dana), proizvodno-inovativne aktivnosti (npr. zaštita okoliša, rad u školskoj zadruzi i/ili zajednici tehničke kulture) i druge srodne projekte i aktivnosti. </w:t>
            </w:r>
          </w:p>
        </w:tc>
        <w:tc>
          <w:tcPr>
            <w:tcW w:w="0" w:type="auto"/>
            <w:hideMark/>
          </w:tcPr>
          <w:p w:rsidR="00944E8F" w:rsidRPr="005A4394" w:rsidRDefault="00944E8F" w:rsidP="00542570">
            <w:pPr>
              <w:tabs>
                <w:tab w:val="center" w:pos="4536"/>
                <w:tab w:val="right" w:pos="9072"/>
              </w:tabs>
              <w:spacing w:before="100" w:beforeAutospacing="1" w:after="100" w:afterAutospacing="1"/>
              <w:jc w:val="center"/>
              <w:rPr>
                <w:rFonts w:ascii="Times New Roman" w:hAnsi="Times New Roman"/>
                <w:szCs w:val="24"/>
              </w:rPr>
            </w:pPr>
            <w:r w:rsidRPr="005A4394">
              <w:rPr>
                <w:rFonts w:ascii="Times New Roman" w:hAnsi="Times New Roman"/>
                <w:szCs w:val="24"/>
              </w:rPr>
              <w:lastRenderedPageBreak/>
              <w:t>10</w:t>
            </w:r>
          </w:p>
        </w:tc>
      </w:tr>
      <w:tr w:rsidR="00944E8F" w:rsidRPr="005A4394" w:rsidTr="00542570">
        <w:tc>
          <w:tcPr>
            <w:tcW w:w="0" w:type="auto"/>
            <w:gridSpan w:val="2"/>
            <w:hideMark/>
          </w:tcPr>
          <w:p w:rsidR="00944E8F" w:rsidRPr="005A4394" w:rsidRDefault="00944E8F" w:rsidP="00542570">
            <w:pPr>
              <w:tabs>
                <w:tab w:val="center" w:pos="4536"/>
                <w:tab w:val="right" w:pos="9072"/>
              </w:tabs>
              <w:spacing w:before="100" w:beforeAutospacing="1" w:after="100" w:afterAutospacing="1"/>
              <w:jc w:val="center"/>
              <w:rPr>
                <w:rFonts w:ascii="Times New Roman" w:hAnsi="Times New Roman"/>
                <w:szCs w:val="24"/>
              </w:rPr>
            </w:pPr>
            <w:r>
              <w:rPr>
                <w:rFonts w:ascii="Times New Roman" w:hAnsi="Times New Roman"/>
                <w:szCs w:val="24"/>
              </w:rPr>
              <w:t>Ukupno</w:t>
            </w:r>
          </w:p>
        </w:tc>
        <w:tc>
          <w:tcPr>
            <w:tcW w:w="0" w:type="auto"/>
            <w:hideMark/>
          </w:tcPr>
          <w:p w:rsidR="00944E8F" w:rsidRPr="005A4394" w:rsidRDefault="00944E8F" w:rsidP="00542570">
            <w:pPr>
              <w:tabs>
                <w:tab w:val="center" w:pos="4536"/>
                <w:tab w:val="right" w:pos="9072"/>
              </w:tabs>
              <w:spacing w:before="100" w:beforeAutospacing="1" w:after="100" w:afterAutospacing="1"/>
              <w:jc w:val="center"/>
              <w:rPr>
                <w:rFonts w:ascii="Times New Roman" w:hAnsi="Times New Roman"/>
                <w:szCs w:val="24"/>
              </w:rPr>
            </w:pPr>
            <w:r>
              <w:rPr>
                <w:rFonts w:ascii="Times New Roman" w:hAnsi="Times New Roman"/>
                <w:szCs w:val="24"/>
              </w:rPr>
              <w:t>35</w:t>
            </w:r>
          </w:p>
        </w:tc>
      </w:tr>
    </w:tbl>
    <w:p w:rsidR="00944E8F" w:rsidRPr="00063000" w:rsidRDefault="00944E8F" w:rsidP="00944E8F">
      <w:pPr>
        <w:pStyle w:val="Tijeloteksta2"/>
        <w:ind w:right="-291"/>
        <w:rPr>
          <w:rFonts w:ascii="Times New Roman" w:hAnsi="Times New Roman"/>
          <w:b w:val="0"/>
          <w:i w:val="0"/>
          <w:color w:val="auto"/>
          <w:sz w:val="24"/>
          <w:szCs w:val="24"/>
        </w:rPr>
      </w:pPr>
    </w:p>
    <w:p w:rsidR="00944E8F" w:rsidRPr="006F5BE1" w:rsidRDefault="00944E8F" w:rsidP="00944E8F">
      <w:pPr>
        <w:pStyle w:val="Tijeloteksta2"/>
        <w:ind w:right="-291"/>
        <w:rPr>
          <w:rFonts w:ascii="Times New Roman" w:hAnsi="Times New Roman"/>
          <w:b w:val="0"/>
          <w:i w:val="0"/>
          <w:color w:val="auto"/>
          <w:sz w:val="24"/>
          <w:szCs w:val="24"/>
        </w:rPr>
      </w:pPr>
      <w:r w:rsidRPr="006F5BE1">
        <w:rPr>
          <w:rFonts w:ascii="Times New Roman" w:hAnsi="Times New Roman"/>
          <w:b w:val="0"/>
          <w:i w:val="0"/>
          <w:color w:val="auto"/>
          <w:sz w:val="24"/>
          <w:szCs w:val="24"/>
        </w:rPr>
        <w:t xml:space="preserve">                   </w:t>
      </w:r>
    </w:p>
    <w:p w:rsidR="00944E8F" w:rsidRPr="00D46690" w:rsidRDefault="00944E8F" w:rsidP="00944E8F">
      <w:pPr>
        <w:pStyle w:val="Tijeloteksta2"/>
        <w:ind w:right="-291"/>
        <w:rPr>
          <w:rFonts w:ascii="Times New Roman" w:hAnsi="Times New Roman"/>
          <w:b w:val="0"/>
          <w:i w:val="0"/>
          <w:color w:val="auto"/>
          <w:sz w:val="24"/>
          <w:szCs w:val="24"/>
        </w:rPr>
      </w:pPr>
      <w:r w:rsidRPr="00D46690">
        <w:rPr>
          <w:rFonts w:ascii="Times New Roman" w:hAnsi="Times New Roman"/>
          <w:b w:val="0"/>
          <w:i w:val="0"/>
          <w:color w:val="auto"/>
          <w:sz w:val="24"/>
          <w:szCs w:val="24"/>
        </w:rPr>
        <w:t>5. PROGRAM RADA EKO ŠKOLE</w:t>
      </w:r>
    </w:p>
    <w:p w:rsidR="00944E8F" w:rsidRPr="00D46690" w:rsidRDefault="00944E8F" w:rsidP="00944E8F">
      <w:pPr>
        <w:pStyle w:val="Tijeloteksta2"/>
        <w:ind w:right="-291"/>
        <w:rPr>
          <w:rFonts w:ascii="Times New Roman" w:hAnsi="Times New Roman"/>
          <w:b w:val="0"/>
          <w:i w:val="0"/>
          <w:color w:val="auto"/>
          <w:sz w:val="24"/>
          <w:szCs w:val="24"/>
        </w:rPr>
      </w:pPr>
    </w:p>
    <w:p w:rsidR="00944E8F" w:rsidRPr="0031634F" w:rsidRDefault="00944E8F" w:rsidP="00944E8F">
      <w:pPr>
        <w:pStyle w:val="Tijeloteksta2"/>
        <w:ind w:right="-291"/>
        <w:rPr>
          <w:rFonts w:ascii="Times New Roman" w:hAnsi="Times New Roman"/>
          <w:b w:val="0"/>
          <w:i w:val="0"/>
          <w:color w:val="auto"/>
          <w:sz w:val="24"/>
          <w:szCs w:val="24"/>
        </w:rPr>
      </w:pPr>
    </w:p>
    <w:p w:rsidR="00944E8F" w:rsidRPr="0031634F" w:rsidRDefault="00944E8F" w:rsidP="00944E8F">
      <w:pPr>
        <w:pStyle w:val="Tijeloteksta2"/>
        <w:ind w:left="360"/>
        <w:rPr>
          <w:rFonts w:ascii="Times New Roman" w:hAnsi="Times New Roman"/>
          <w:b w:val="0"/>
          <w:i w:val="0"/>
          <w:color w:val="auto"/>
          <w:sz w:val="24"/>
          <w:szCs w:val="24"/>
        </w:rPr>
      </w:pPr>
      <w:r w:rsidRPr="0031634F">
        <w:rPr>
          <w:rFonts w:ascii="Times New Roman" w:hAnsi="Times New Roman"/>
          <w:b w:val="0"/>
          <w:i w:val="0"/>
          <w:color w:val="auto"/>
          <w:sz w:val="24"/>
          <w:szCs w:val="24"/>
        </w:rPr>
        <w:t>1.OTPAD</w:t>
      </w:r>
    </w:p>
    <w:p w:rsidR="00944E8F" w:rsidRPr="0031634F" w:rsidRDefault="00944E8F" w:rsidP="00944E8F">
      <w:pPr>
        <w:pStyle w:val="Tijeloteksta2"/>
        <w:numPr>
          <w:ilvl w:val="0"/>
          <w:numId w:val="14"/>
        </w:numPr>
        <w:rPr>
          <w:rFonts w:ascii="Times New Roman" w:hAnsi="Times New Roman"/>
          <w:b w:val="0"/>
          <w:i w:val="0"/>
          <w:color w:val="auto"/>
          <w:sz w:val="24"/>
          <w:szCs w:val="24"/>
        </w:rPr>
      </w:pPr>
      <w:r w:rsidRPr="0031634F">
        <w:rPr>
          <w:rFonts w:ascii="Times New Roman" w:hAnsi="Times New Roman"/>
          <w:b w:val="0"/>
          <w:i w:val="0"/>
          <w:color w:val="auto"/>
          <w:sz w:val="24"/>
          <w:szCs w:val="24"/>
        </w:rPr>
        <w:t>kontinuirano sakupljanje sekundarnih sirovina</w:t>
      </w:r>
    </w:p>
    <w:p w:rsidR="00944E8F" w:rsidRPr="0031634F" w:rsidRDefault="00944E8F" w:rsidP="00944E8F">
      <w:pPr>
        <w:pStyle w:val="Tijeloteksta2"/>
        <w:ind w:left="360"/>
        <w:rPr>
          <w:rFonts w:ascii="Times New Roman" w:hAnsi="Times New Roman"/>
          <w:b w:val="0"/>
          <w:i w:val="0"/>
          <w:color w:val="auto"/>
          <w:sz w:val="24"/>
          <w:szCs w:val="24"/>
        </w:rPr>
      </w:pPr>
      <w:r w:rsidRPr="0031634F">
        <w:rPr>
          <w:rFonts w:ascii="Times New Roman" w:hAnsi="Times New Roman"/>
          <w:b w:val="0"/>
          <w:i w:val="0"/>
          <w:color w:val="auto"/>
          <w:sz w:val="24"/>
          <w:szCs w:val="24"/>
        </w:rPr>
        <w:t>( stari papir,PET ambalaža, plastični čepići,</w:t>
      </w:r>
      <w:r>
        <w:rPr>
          <w:rFonts w:ascii="Times New Roman" w:hAnsi="Times New Roman"/>
          <w:b w:val="0"/>
          <w:i w:val="0"/>
          <w:color w:val="auto"/>
          <w:sz w:val="24"/>
          <w:szCs w:val="24"/>
          <w:lang w:val="hr-HR"/>
        </w:rPr>
        <w:t xml:space="preserve"> </w:t>
      </w:r>
      <w:r>
        <w:rPr>
          <w:rFonts w:ascii="Times New Roman" w:hAnsi="Times New Roman"/>
          <w:b w:val="0"/>
          <w:i w:val="0"/>
          <w:color w:val="auto"/>
          <w:sz w:val="24"/>
          <w:szCs w:val="24"/>
        </w:rPr>
        <w:t>PET boce,baterije</w:t>
      </w:r>
      <w:r w:rsidRPr="0031634F">
        <w:rPr>
          <w:rFonts w:ascii="Times New Roman" w:hAnsi="Times New Roman"/>
          <w:b w:val="0"/>
          <w:i w:val="0"/>
          <w:color w:val="auto"/>
          <w:sz w:val="24"/>
          <w:szCs w:val="24"/>
        </w:rPr>
        <w:t>, staro ulje)</w:t>
      </w:r>
    </w:p>
    <w:p w:rsidR="00944E8F" w:rsidRPr="0031634F" w:rsidRDefault="00944E8F" w:rsidP="00944E8F">
      <w:pPr>
        <w:pStyle w:val="Tijeloteksta2"/>
        <w:numPr>
          <w:ilvl w:val="0"/>
          <w:numId w:val="14"/>
        </w:numPr>
        <w:rPr>
          <w:rFonts w:ascii="Times New Roman" w:hAnsi="Times New Roman"/>
          <w:b w:val="0"/>
          <w:i w:val="0"/>
          <w:color w:val="auto"/>
          <w:sz w:val="24"/>
          <w:szCs w:val="24"/>
        </w:rPr>
      </w:pPr>
      <w:r w:rsidRPr="0031634F">
        <w:rPr>
          <w:rFonts w:ascii="Times New Roman" w:hAnsi="Times New Roman"/>
          <w:b w:val="0"/>
          <w:i w:val="0"/>
          <w:color w:val="auto"/>
          <w:sz w:val="24"/>
          <w:szCs w:val="24"/>
        </w:rPr>
        <w:t>analize vrsta i količina otpada u školi i kućanstvu</w:t>
      </w:r>
    </w:p>
    <w:p w:rsidR="00944E8F" w:rsidRPr="0031634F" w:rsidRDefault="00944E8F" w:rsidP="00944E8F">
      <w:pPr>
        <w:pStyle w:val="Tijeloteksta2"/>
        <w:numPr>
          <w:ilvl w:val="0"/>
          <w:numId w:val="14"/>
        </w:numPr>
        <w:rPr>
          <w:rFonts w:ascii="Times New Roman" w:hAnsi="Times New Roman"/>
          <w:b w:val="0"/>
          <w:i w:val="0"/>
          <w:color w:val="auto"/>
          <w:sz w:val="24"/>
          <w:szCs w:val="24"/>
        </w:rPr>
      </w:pPr>
      <w:r w:rsidRPr="0031634F">
        <w:rPr>
          <w:rFonts w:ascii="Times New Roman" w:hAnsi="Times New Roman"/>
          <w:b w:val="0"/>
          <w:i w:val="0"/>
          <w:color w:val="auto"/>
          <w:sz w:val="24"/>
          <w:szCs w:val="24"/>
        </w:rPr>
        <w:t>mogućnost smanjivanja i iskorištavanja otpada</w:t>
      </w:r>
    </w:p>
    <w:p w:rsidR="00944E8F" w:rsidRPr="0031634F" w:rsidRDefault="00944E8F" w:rsidP="00944E8F">
      <w:pPr>
        <w:pStyle w:val="Tijeloteksta2"/>
        <w:numPr>
          <w:ilvl w:val="0"/>
          <w:numId w:val="14"/>
        </w:numPr>
        <w:rPr>
          <w:rFonts w:ascii="Times New Roman" w:hAnsi="Times New Roman"/>
          <w:b w:val="0"/>
          <w:i w:val="0"/>
          <w:color w:val="auto"/>
          <w:sz w:val="24"/>
          <w:szCs w:val="24"/>
        </w:rPr>
      </w:pPr>
      <w:r w:rsidRPr="0031634F">
        <w:rPr>
          <w:rFonts w:ascii="Times New Roman" w:hAnsi="Times New Roman"/>
          <w:b w:val="0"/>
          <w:i w:val="0"/>
          <w:color w:val="auto"/>
          <w:sz w:val="24"/>
          <w:szCs w:val="24"/>
        </w:rPr>
        <w:t>( reciklirani papir, uporabni predmeti i dr.)</w:t>
      </w:r>
    </w:p>
    <w:p w:rsidR="00944E8F" w:rsidRPr="0031634F" w:rsidRDefault="00944E8F" w:rsidP="00944E8F">
      <w:pPr>
        <w:pStyle w:val="Tijeloteksta2"/>
        <w:numPr>
          <w:ilvl w:val="0"/>
          <w:numId w:val="14"/>
        </w:numPr>
        <w:rPr>
          <w:rFonts w:ascii="Times New Roman" w:hAnsi="Times New Roman"/>
          <w:b w:val="0"/>
          <w:i w:val="0"/>
          <w:color w:val="auto"/>
          <w:sz w:val="24"/>
          <w:szCs w:val="24"/>
        </w:rPr>
      </w:pPr>
      <w:r w:rsidRPr="0031634F">
        <w:rPr>
          <w:rFonts w:ascii="Times New Roman" w:hAnsi="Times New Roman"/>
          <w:b w:val="0"/>
          <w:i w:val="0"/>
          <w:color w:val="auto"/>
          <w:sz w:val="24"/>
          <w:szCs w:val="24"/>
        </w:rPr>
        <w:t>tema OTPAD u nastavnom programu po predmetima</w:t>
      </w:r>
    </w:p>
    <w:p w:rsidR="00944E8F" w:rsidRPr="0031634F" w:rsidRDefault="00944E8F" w:rsidP="00944E8F">
      <w:pPr>
        <w:pStyle w:val="Tijeloteksta2"/>
        <w:numPr>
          <w:ilvl w:val="0"/>
          <w:numId w:val="14"/>
        </w:numPr>
        <w:rPr>
          <w:rFonts w:ascii="Times New Roman" w:hAnsi="Times New Roman"/>
          <w:b w:val="0"/>
          <w:i w:val="0"/>
          <w:color w:val="auto"/>
          <w:sz w:val="24"/>
          <w:szCs w:val="24"/>
        </w:rPr>
      </w:pPr>
      <w:r w:rsidRPr="0031634F">
        <w:rPr>
          <w:rFonts w:ascii="Times New Roman" w:hAnsi="Times New Roman"/>
          <w:b w:val="0"/>
          <w:i w:val="0"/>
          <w:color w:val="auto"/>
          <w:sz w:val="24"/>
          <w:szCs w:val="24"/>
        </w:rPr>
        <w:t>praktične aktivnosti u školi i izvan nje</w:t>
      </w:r>
    </w:p>
    <w:p w:rsidR="00944E8F" w:rsidRPr="0031634F" w:rsidRDefault="00944E8F" w:rsidP="00944E8F">
      <w:pPr>
        <w:pStyle w:val="Tijeloteksta2"/>
        <w:ind w:left="360"/>
        <w:rPr>
          <w:rFonts w:ascii="Times New Roman" w:hAnsi="Times New Roman"/>
          <w:b w:val="0"/>
          <w:i w:val="0"/>
          <w:color w:val="auto"/>
          <w:sz w:val="24"/>
          <w:szCs w:val="24"/>
        </w:rPr>
      </w:pPr>
    </w:p>
    <w:p w:rsidR="00944E8F" w:rsidRPr="0031634F" w:rsidRDefault="00944E8F" w:rsidP="00944E8F">
      <w:pPr>
        <w:pStyle w:val="Tijeloteksta2"/>
        <w:ind w:left="360"/>
        <w:rPr>
          <w:rFonts w:ascii="Times New Roman" w:hAnsi="Times New Roman"/>
          <w:b w:val="0"/>
          <w:i w:val="0"/>
          <w:color w:val="auto"/>
          <w:sz w:val="24"/>
          <w:szCs w:val="24"/>
        </w:rPr>
      </w:pPr>
      <w:r w:rsidRPr="0031634F">
        <w:rPr>
          <w:rFonts w:ascii="Times New Roman" w:hAnsi="Times New Roman"/>
          <w:b w:val="0"/>
          <w:i w:val="0"/>
          <w:color w:val="auto"/>
          <w:sz w:val="24"/>
          <w:szCs w:val="24"/>
        </w:rPr>
        <w:t>2.</w:t>
      </w:r>
      <w:r w:rsidRPr="0031634F">
        <w:rPr>
          <w:rFonts w:ascii="Times New Roman" w:hAnsi="Times New Roman"/>
          <w:b w:val="0"/>
          <w:i w:val="0"/>
          <w:caps/>
          <w:color w:val="auto"/>
          <w:sz w:val="24"/>
          <w:szCs w:val="24"/>
        </w:rPr>
        <w:t>uređivanje školskih prostora</w:t>
      </w:r>
      <w:r w:rsidRPr="0031634F">
        <w:rPr>
          <w:rFonts w:ascii="Times New Roman" w:hAnsi="Times New Roman"/>
          <w:b w:val="0"/>
          <w:i w:val="0"/>
          <w:color w:val="auto"/>
          <w:sz w:val="24"/>
          <w:szCs w:val="24"/>
        </w:rPr>
        <w:t xml:space="preserve"> ( učionice , hodnici )</w:t>
      </w:r>
    </w:p>
    <w:p w:rsidR="00944E8F" w:rsidRPr="0031634F" w:rsidRDefault="00944E8F" w:rsidP="00944E8F">
      <w:pPr>
        <w:pStyle w:val="Tijeloteksta2"/>
        <w:ind w:left="360"/>
        <w:rPr>
          <w:rFonts w:ascii="Times New Roman" w:hAnsi="Times New Roman"/>
          <w:b w:val="0"/>
          <w:i w:val="0"/>
          <w:color w:val="auto"/>
          <w:sz w:val="24"/>
          <w:szCs w:val="24"/>
        </w:rPr>
      </w:pPr>
    </w:p>
    <w:p w:rsidR="00944E8F" w:rsidRPr="0031634F" w:rsidRDefault="00944E8F" w:rsidP="00944E8F">
      <w:pPr>
        <w:pStyle w:val="Tijeloteksta2"/>
        <w:ind w:left="360"/>
        <w:rPr>
          <w:rFonts w:ascii="Times New Roman" w:hAnsi="Times New Roman"/>
          <w:b w:val="0"/>
          <w:i w:val="0"/>
          <w:color w:val="auto"/>
          <w:sz w:val="24"/>
          <w:szCs w:val="24"/>
        </w:rPr>
      </w:pPr>
      <w:r w:rsidRPr="0031634F">
        <w:rPr>
          <w:rFonts w:ascii="Times New Roman" w:hAnsi="Times New Roman"/>
          <w:b w:val="0"/>
          <w:i w:val="0"/>
          <w:color w:val="auto"/>
          <w:sz w:val="24"/>
          <w:szCs w:val="24"/>
        </w:rPr>
        <w:t>3</w:t>
      </w:r>
      <w:r w:rsidRPr="0031634F">
        <w:rPr>
          <w:rFonts w:ascii="Times New Roman" w:hAnsi="Times New Roman"/>
          <w:b w:val="0"/>
          <w:i w:val="0"/>
          <w:caps/>
          <w:color w:val="auto"/>
          <w:sz w:val="24"/>
          <w:szCs w:val="24"/>
        </w:rPr>
        <w:t>.uređivanje školskog okoliša</w:t>
      </w:r>
      <w:r w:rsidRPr="0031634F">
        <w:rPr>
          <w:rFonts w:ascii="Times New Roman" w:hAnsi="Times New Roman"/>
          <w:b w:val="0"/>
          <w:i w:val="0"/>
          <w:color w:val="auto"/>
          <w:sz w:val="24"/>
          <w:szCs w:val="24"/>
        </w:rPr>
        <w:t xml:space="preserve"> (školsko igralište i park  ispred Škole)</w:t>
      </w:r>
    </w:p>
    <w:p w:rsidR="00944E8F" w:rsidRDefault="00944E8F" w:rsidP="00944E8F">
      <w:pPr>
        <w:pStyle w:val="Tijeloteksta2"/>
        <w:rPr>
          <w:rFonts w:ascii="Times New Roman" w:hAnsi="Times New Roman"/>
          <w:b w:val="0"/>
          <w:i w:val="0"/>
          <w:color w:val="auto"/>
          <w:sz w:val="24"/>
          <w:szCs w:val="24"/>
          <w:lang w:val="hr-HR"/>
        </w:rPr>
      </w:pPr>
      <w:r>
        <w:rPr>
          <w:rFonts w:ascii="Times New Roman" w:hAnsi="Times New Roman"/>
          <w:b w:val="0"/>
          <w:i w:val="0"/>
          <w:color w:val="auto"/>
          <w:sz w:val="24"/>
          <w:szCs w:val="24"/>
          <w:lang w:val="hr-HR"/>
        </w:rPr>
        <w:t xml:space="preserve">      </w:t>
      </w:r>
      <w:r w:rsidRPr="0031634F">
        <w:rPr>
          <w:rFonts w:ascii="Times New Roman" w:hAnsi="Times New Roman"/>
          <w:b w:val="0"/>
          <w:i w:val="0"/>
          <w:color w:val="auto"/>
          <w:sz w:val="24"/>
          <w:szCs w:val="24"/>
        </w:rPr>
        <w:t>4. PROJEKTI :</w:t>
      </w:r>
    </w:p>
    <w:p w:rsidR="00944E8F" w:rsidRPr="0031634F" w:rsidRDefault="00944E8F" w:rsidP="00944E8F">
      <w:pPr>
        <w:pStyle w:val="Tijeloteksta2"/>
        <w:rPr>
          <w:rFonts w:ascii="Times New Roman" w:hAnsi="Times New Roman"/>
          <w:b w:val="0"/>
          <w:i w:val="0"/>
          <w:color w:val="auto"/>
          <w:sz w:val="24"/>
          <w:szCs w:val="24"/>
        </w:rPr>
      </w:pPr>
      <w:r>
        <w:rPr>
          <w:rFonts w:ascii="Times New Roman" w:hAnsi="Times New Roman"/>
          <w:b w:val="0"/>
          <w:i w:val="0"/>
          <w:color w:val="auto"/>
          <w:sz w:val="24"/>
          <w:szCs w:val="24"/>
          <w:lang w:val="hr-HR"/>
        </w:rPr>
        <w:t xml:space="preserve">         </w:t>
      </w:r>
      <w:r w:rsidRPr="0031634F">
        <w:rPr>
          <w:rFonts w:ascii="Times New Roman" w:hAnsi="Times New Roman"/>
          <w:b w:val="0"/>
          <w:i w:val="0"/>
          <w:color w:val="auto"/>
          <w:sz w:val="24"/>
          <w:szCs w:val="24"/>
        </w:rPr>
        <w:t>1.) Sačuvajmo baštinu Vinodola</w:t>
      </w:r>
    </w:p>
    <w:p w:rsidR="00944E8F" w:rsidRPr="00902763" w:rsidRDefault="00944E8F" w:rsidP="00765B45">
      <w:pPr>
        <w:pStyle w:val="Tijeloteksta2"/>
        <w:rPr>
          <w:rFonts w:ascii="Times New Roman" w:hAnsi="Times New Roman"/>
          <w:b w:val="0"/>
          <w:i w:val="0"/>
          <w:color w:val="auto"/>
          <w:sz w:val="24"/>
          <w:szCs w:val="24"/>
        </w:rPr>
      </w:pPr>
      <w:r>
        <w:rPr>
          <w:rFonts w:ascii="Times New Roman" w:hAnsi="Times New Roman"/>
          <w:b w:val="0"/>
          <w:i w:val="0"/>
          <w:color w:val="auto"/>
          <w:sz w:val="24"/>
          <w:szCs w:val="24"/>
          <w:lang w:val="hr-HR"/>
        </w:rPr>
        <w:t xml:space="preserve">         </w:t>
      </w:r>
      <w:r w:rsidRPr="00902763">
        <w:rPr>
          <w:rFonts w:ascii="Times New Roman" w:hAnsi="Times New Roman"/>
          <w:b w:val="0"/>
          <w:i w:val="0"/>
          <w:color w:val="auto"/>
          <w:sz w:val="24"/>
          <w:szCs w:val="24"/>
          <w:lang w:val="hr-HR"/>
        </w:rPr>
        <w:t>2</w:t>
      </w:r>
      <w:r w:rsidRPr="00902763">
        <w:rPr>
          <w:rFonts w:ascii="Times New Roman" w:hAnsi="Times New Roman"/>
          <w:b w:val="0"/>
          <w:i w:val="0"/>
          <w:color w:val="auto"/>
          <w:sz w:val="24"/>
          <w:szCs w:val="24"/>
        </w:rPr>
        <w:t xml:space="preserve">.)UNICEF -Škole za Afriku </w:t>
      </w:r>
    </w:p>
    <w:p w:rsidR="00944E8F" w:rsidRPr="00CE0E60" w:rsidRDefault="00944E8F" w:rsidP="00944E8F">
      <w:pPr>
        <w:pStyle w:val="Tijeloteksta2"/>
        <w:rPr>
          <w:rFonts w:ascii="Times New Roman" w:hAnsi="Times New Roman"/>
          <w:b w:val="0"/>
          <w:i w:val="0"/>
          <w:color w:val="FF0000"/>
          <w:sz w:val="24"/>
          <w:szCs w:val="24"/>
        </w:rPr>
      </w:pPr>
    </w:p>
    <w:p w:rsidR="00944E8F" w:rsidRPr="000D2A8E" w:rsidRDefault="00944E8F" w:rsidP="00944E8F">
      <w:pPr>
        <w:pStyle w:val="Tijeloteksta2"/>
        <w:rPr>
          <w:rFonts w:ascii="Times New Roman" w:hAnsi="Times New Roman"/>
          <w:b w:val="0"/>
          <w:i w:val="0"/>
          <w:color w:val="auto"/>
          <w:sz w:val="24"/>
          <w:szCs w:val="24"/>
        </w:rPr>
      </w:pPr>
      <w:r w:rsidRPr="000D2A8E">
        <w:rPr>
          <w:rFonts w:ascii="Times New Roman" w:hAnsi="Times New Roman"/>
          <w:b w:val="0"/>
          <w:i w:val="0"/>
          <w:color w:val="auto"/>
          <w:sz w:val="24"/>
          <w:szCs w:val="24"/>
        </w:rPr>
        <w:t>RUJAN :</w:t>
      </w:r>
    </w:p>
    <w:p w:rsidR="00944E8F" w:rsidRPr="000D2A8E" w:rsidRDefault="00944E8F" w:rsidP="00944E8F">
      <w:pPr>
        <w:pStyle w:val="Tijeloteksta2"/>
        <w:rPr>
          <w:rFonts w:ascii="Times New Roman" w:hAnsi="Times New Roman"/>
          <w:b w:val="0"/>
          <w:i w:val="0"/>
          <w:color w:val="auto"/>
          <w:sz w:val="24"/>
          <w:szCs w:val="24"/>
        </w:rPr>
      </w:pPr>
      <w:r w:rsidRPr="000D2A8E">
        <w:rPr>
          <w:rFonts w:ascii="Times New Roman" w:hAnsi="Times New Roman"/>
          <w:b w:val="0"/>
          <w:i w:val="0"/>
          <w:color w:val="auto"/>
          <w:sz w:val="24"/>
          <w:szCs w:val="24"/>
        </w:rPr>
        <w:t>-Izrada PLANA DJELOVANJA</w:t>
      </w:r>
    </w:p>
    <w:p w:rsidR="00944E8F" w:rsidRPr="000D2A8E" w:rsidRDefault="00944E8F" w:rsidP="00944E8F">
      <w:pPr>
        <w:pStyle w:val="Tijeloteksta2"/>
        <w:rPr>
          <w:rFonts w:ascii="Times New Roman" w:hAnsi="Times New Roman"/>
          <w:b w:val="0"/>
          <w:i w:val="0"/>
          <w:color w:val="auto"/>
          <w:sz w:val="24"/>
          <w:szCs w:val="24"/>
        </w:rPr>
      </w:pPr>
      <w:r w:rsidRPr="000D2A8E">
        <w:rPr>
          <w:rFonts w:ascii="Times New Roman" w:hAnsi="Times New Roman"/>
          <w:b w:val="0"/>
          <w:i w:val="0"/>
          <w:color w:val="auto"/>
          <w:sz w:val="24"/>
          <w:szCs w:val="24"/>
        </w:rPr>
        <w:t>-eko – program za šk. 20</w:t>
      </w:r>
      <w:r>
        <w:rPr>
          <w:rFonts w:ascii="Times New Roman" w:hAnsi="Times New Roman"/>
          <w:b w:val="0"/>
          <w:i w:val="0"/>
          <w:color w:val="auto"/>
          <w:sz w:val="24"/>
          <w:szCs w:val="24"/>
          <w:lang w:val="hr-HR"/>
        </w:rPr>
        <w:t>2</w:t>
      </w:r>
      <w:r w:rsidR="004A3161">
        <w:rPr>
          <w:rFonts w:ascii="Times New Roman" w:hAnsi="Times New Roman"/>
          <w:b w:val="0"/>
          <w:i w:val="0"/>
          <w:color w:val="auto"/>
          <w:sz w:val="24"/>
          <w:szCs w:val="24"/>
          <w:lang w:val="hr-HR"/>
        </w:rPr>
        <w:t>3</w:t>
      </w:r>
      <w:r>
        <w:rPr>
          <w:rFonts w:ascii="Times New Roman" w:hAnsi="Times New Roman"/>
          <w:b w:val="0"/>
          <w:i w:val="0"/>
          <w:color w:val="auto"/>
          <w:sz w:val="24"/>
          <w:szCs w:val="24"/>
        </w:rPr>
        <w:t>./202</w:t>
      </w:r>
      <w:r w:rsidR="004A3161">
        <w:rPr>
          <w:rFonts w:ascii="Times New Roman" w:hAnsi="Times New Roman"/>
          <w:b w:val="0"/>
          <w:i w:val="0"/>
          <w:color w:val="auto"/>
          <w:sz w:val="24"/>
          <w:szCs w:val="24"/>
          <w:lang w:val="hr-HR"/>
        </w:rPr>
        <w:t>4</w:t>
      </w:r>
      <w:r w:rsidRPr="000D2A8E">
        <w:rPr>
          <w:rFonts w:ascii="Times New Roman" w:hAnsi="Times New Roman"/>
          <w:b w:val="0"/>
          <w:i w:val="0"/>
          <w:color w:val="auto"/>
          <w:sz w:val="24"/>
          <w:szCs w:val="24"/>
          <w:lang w:val="hr-HR"/>
        </w:rPr>
        <w:t>.</w:t>
      </w:r>
      <w:r w:rsidRPr="000D2A8E">
        <w:rPr>
          <w:rFonts w:ascii="Times New Roman" w:hAnsi="Times New Roman"/>
          <w:b w:val="0"/>
          <w:i w:val="0"/>
          <w:color w:val="auto"/>
          <w:sz w:val="24"/>
          <w:szCs w:val="24"/>
        </w:rPr>
        <w:t xml:space="preserve"> god.</w:t>
      </w:r>
    </w:p>
    <w:p w:rsidR="00944E8F" w:rsidRPr="000D2A8E" w:rsidRDefault="00944E8F" w:rsidP="00944E8F">
      <w:pPr>
        <w:pStyle w:val="Tijeloteksta2"/>
        <w:rPr>
          <w:rFonts w:ascii="Times New Roman" w:hAnsi="Times New Roman"/>
          <w:b w:val="0"/>
          <w:i w:val="0"/>
          <w:color w:val="auto"/>
          <w:sz w:val="24"/>
          <w:szCs w:val="24"/>
        </w:rPr>
      </w:pPr>
      <w:r w:rsidRPr="000D2A8E">
        <w:rPr>
          <w:rFonts w:ascii="Times New Roman" w:hAnsi="Times New Roman"/>
          <w:b w:val="0"/>
          <w:i w:val="0"/>
          <w:color w:val="auto"/>
          <w:sz w:val="24"/>
          <w:szCs w:val="24"/>
        </w:rPr>
        <w:t>-hrvatski olimpijski dan ( 10.09.)- sportske aktivnosti i igre na zraku</w:t>
      </w:r>
    </w:p>
    <w:p w:rsidR="00944E8F" w:rsidRPr="000D2A8E" w:rsidRDefault="00944E8F" w:rsidP="00944E8F">
      <w:pPr>
        <w:pStyle w:val="Tijeloteksta2"/>
        <w:rPr>
          <w:rFonts w:ascii="Times New Roman" w:hAnsi="Times New Roman"/>
          <w:b w:val="0"/>
          <w:i w:val="0"/>
          <w:color w:val="auto"/>
          <w:sz w:val="24"/>
          <w:szCs w:val="24"/>
        </w:rPr>
      </w:pPr>
      <w:r w:rsidRPr="000D2A8E">
        <w:rPr>
          <w:rFonts w:ascii="Times New Roman" w:hAnsi="Times New Roman"/>
          <w:b w:val="0"/>
          <w:i w:val="0"/>
          <w:color w:val="auto"/>
          <w:sz w:val="24"/>
          <w:szCs w:val="24"/>
        </w:rPr>
        <w:t>- Dan zaštite ozona ( 16.09.)</w:t>
      </w:r>
    </w:p>
    <w:p w:rsidR="00944E8F" w:rsidRPr="000D2A8E" w:rsidRDefault="00944E8F" w:rsidP="00944E8F">
      <w:pPr>
        <w:pStyle w:val="Tijeloteksta2"/>
        <w:rPr>
          <w:rFonts w:ascii="Times New Roman" w:hAnsi="Times New Roman"/>
          <w:b w:val="0"/>
          <w:i w:val="0"/>
          <w:color w:val="auto"/>
          <w:sz w:val="24"/>
          <w:szCs w:val="24"/>
        </w:rPr>
      </w:pPr>
      <w:r w:rsidRPr="000D2A8E">
        <w:rPr>
          <w:rFonts w:ascii="Times New Roman" w:hAnsi="Times New Roman"/>
          <w:b w:val="0"/>
          <w:i w:val="0"/>
          <w:color w:val="auto"/>
          <w:sz w:val="24"/>
          <w:szCs w:val="24"/>
        </w:rPr>
        <w:t>-Međunarodni dan mira (21.09.)</w:t>
      </w:r>
    </w:p>
    <w:p w:rsidR="00944E8F" w:rsidRPr="000D2A8E" w:rsidRDefault="00944E8F" w:rsidP="00944E8F">
      <w:pPr>
        <w:pStyle w:val="Tijeloteksta2"/>
        <w:rPr>
          <w:rFonts w:ascii="Times New Roman" w:hAnsi="Times New Roman"/>
          <w:b w:val="0"/>
          <w:i w:val="0"/>
          <w:color w:val="auto"/>
          <w:sz w:val="24"/>
          <w:szCs w:val="24"/>
        </w:rPr>
      </w:pPr>
      <w:r w:rsidRPr="000D2A8E">
        <w:rPr>
          <w:rFonts w:ascii="Times New Roman" w:hAnsi="Times New Roman"/>
          <w:b w:val="0"/>
          <w:i w:val="0"/>
          <w:color w:val="auto"/>
          <w:sz w:val="24"/>
          <w:szCs w:val="24"/>
        </w:rPr>
        <w:t>-prvi dan jeseni (23.09.)</w:t>
      </w:r>
    </w:p>
    <w:p w:rsidR="00944E8F" w:rsidRPr="000D2A8E" w:rsidRDefault="00944E8F" w:rsidP="00944E8F">
      <w:pPr>
        <w:pStyle w:val="Tijeloteksta2"/>
        <w:rPr>
          <w:rFonts w:ascii="Times New Roman" w:hAnsi="Times New Roman"/>
          <w:b w:val="0"/>
          <w:i w:val="0"/>
          <w:color w:val="auto"/>
          <w:sz w:val="24"/>
          <w:szCs w:val="24"/>
        </w:rPr>
      </w:pPr>
      <w:r>
        <w:rPr>
          <w:rFonts w:ascii="Times New Roman" w:hAnsi="Times New Roman"/>
          <w:b w:val="0"/>
          <w:i w:val="0"/>
          <w:color w:val="auto"/>
          <w:sz w:val="24"/>
          <w:szCs w:val="24"/>
        </w:rPr>
        <w:t>-eu</w:t>
      </w:r>
      <w:r w:rsidRPr="000D2A8E">
        <w:rPr>
          <w:rFonts w:ascii="Times New Roman" w:hAnsi="Times New Roman"/>
          <w:b w:val="0"/>
          <w:i w:val="0"/>
          <w:color w:val="auto"/>
          <w:sz w:val="24"/>
          <w:szCs w:val="24"/>
        </w:rPr>
        <w:t>ropski dan jezika ( 26.09.)</w:t>
      </w:r>
    </w:p>
    <w:p w:rsidR="00944E8F" w:rsidRPr="000D2A8E" w:rsidRDefault="00944E8F" w:rsidP="00944E8F">
      <w:pPr>
        <w:pStyle w:val="Tijeloteksta2"/>
        <w:rPr>
          <w:rFonts w:ascii="Times New Roman" w:hAnsi="Times New Roman"/>
          <w:b w:val="0"/>
          <w:i w:val="0"/>
          <w:color w:val="auto"/>
          <w:sz w:val="24"/>
          <w:szCs w:val="24"/>
        </w:rPr>
      </w:pPr>
      <w:r w:rsidRPr="000D2A8E">
        <w:rPr>
          <w:rFonts w:ascii="Times New Roman" w:hAnsi="Times New Roman"/>
          <w:b w:val="0"/>
          <w:i w:val="0"/>
          <w:color w:val="auto"/>
          <w:sz w:val="24"/>
          <w:szCs w:val="24"/>
        </w:rPr>
        <w:t>-Izbor nastavnih jedinica u izvedbenom programu nastavnih predmeta koji se odnose na provedbu  programa Eko – škole i korelacija</w:t>
      </w:r>
    </w:p>
    <w:p w:rsidR="00944E8F" w:rsidRPr="000D2A8E" w:rsidRDefault="00944E8F" w:rsidP="00944E8F">
      <w:pPr>
        <w:pStyle w:val="Tijeloteksta2"/>
        <w:rPr>
          <w:rFonts w:ascii="Times New Roman" w:hAnsi="Times New Roman"/>
          <w:b w:val="0"/>
          <w:i w:val="0"/>
          <w:color w:val="auto"/>
          <w:sz w:val="24"/>
          <w:szCs w:val="24"/>
        </w:rPr>
      </w:pPr>
      <w:r w:rsidRPr="000D2A8E">
        <w:rPr>
          <w:rFonts w:ascii="Times New Roman" w:hAnsi="Times New Roman"/>
          <w:b w:val="0"/>
          <w:i w:val="0"/>
          <w:color w:val="auto"/>
          <w:sz w:val="24"/>
          <w:szCs w:val="24"/>
        </w:rPr>
        <w:t xml:space="preserve">Nositelji : ravnatelj , tajnik , pedagog, školski koordinatori , učenici i učitelji, Općina Vinodolska </w:t>
      </w:r>
    </w:p>
    <w:p w:rsidR="00944E8F" w:rsidRPr="00CE0E60" w:rsidRDefault="00944E8F" w:rsidP="00944E8F">
      <w:pPr>
        <w:pStyle w:val="Tijeloteksta2"/>
        <w:ind w:left="360"/>
        <w:rPr>
          <w:rFonts w:ascii="Times New Roman" w:hAnsi="Times New Roman"/>
          <w:b w:val="0"/>
          <w:i w:val="0"/>
          <w:color w:val="FF0000"/>
          <w:sz w:val="24"/>
          <w:szCs w:val="24"/>
        </w:rPr>
      </w:pPr>
    </w:p>
    <w:p w:rsidR="00944E8F" w:rsidRPr="000D2A8E" w:rsidRDefault="00944E8F" w:rsidP="00944E8F">
      <w:pPr>
        <w:pStyle w:val="Tijeloteksta2"/>
        <w:rPr>
          <w:rFonts w:ascii="Times New Roman" w:hAnsi="Times New Roman"/>
          <w:b w:val="0"/>
          <w:i w:val="0"/>
          <w:color w:val="auto"/>
          <w:sz w:val="24"/>
          <w:szCs w:val="24"/>
        </w:rPr>
      </w:pPr>
      <w:r w:rsidRPr="000D2A8E">
        <w:rPr>
          <w:rFonts w:ascii="Times New Roman" w:hAnsi="Times New Roman"/>
          <w:b w:val="0"/>
          <w:i w:val="0"/>
          <w:color w:val="auto"/>
          <w:sz w:val="24"/>
          <w:szCs w:val="24"/>
        </w:rPr>
        <w:t>LISTOPAD:</w:t>
      </w:r>
    </w:p>
    <w:p w:rsidR="00944E8F" w:rsidRPr="000D2A8E" w:rsidRDefault="00944E8F" w:rsidP="00944E8F">
      <w:pPr>
        <w:pStyle w:val="Tijeloteksta2"/>
        <w:rPr>
          <w:rFonts w:ascii="Times New Roman" w:hAnsi="Times New Roman"/>
          <w:b w:val="0"/>
          <w:i w:val="0"/>
          <w:color w:val="auto"/>
          <w:sz w:val="24"/>
          <w:szCs w:val="24"/>
        </w:rPr>
      </w:pPr>
      <w:r w:rsidRPr="000D2A8E">
        <w:rPr>
          <w:rFonts w:ascii="Times New Roman" w:hAnsi="Times New Roman"/>
          <w:b w:val="0"/>
          <w:i w:val="0"/>
          <w:color w:val="auto"/>
          <w:sz w:val="24"/>
          <w:szCs w:val="24"/>
        </w:rPr>
        <w:t>-donošenje plana djelovanja ( Eko – program )</w:t>
      </w:r>
    </w:p>
    <w:p w:rsidR="00944E8F" w:rsidRPr="00A1320D" w:rsidRDefault="00944E8F" w:rsidP="00944E8F">
      <w:pPr>
        <w:pStyle w:val="Tijeloteksta2"/>
        <w:rPr>
          <w:rFonts w:ascii="Times New Roman" w:hAnsi="Times New Roman"/>
          <w:b w:val="0"/>
          <w:i w:val="0"/>
          <w:color w:val="auto"/>
          <w:sz w:val="24"/>
          <w:szCs w:val="24"/>
        </w:rPr>
      </w:pPr>
      <w:r w:rsidRPr="00A1320D">
        <w:rPr>
          <w:rFonts w:ascii="Times New Roman" w:hAnsi="Times New Roman"/>
          <w:b w:val="0"/>
          <w:i w:val="0"/>
          <w:color w:val="auto"/>
          <w:sz w:val="24"/>
          <w:szCs w:val="24"/>
        </w:rPr>
        <w:t>-Akcija sakupljanja starog  papira, PET ambalaže, plastični čepići,</w:t>
      </w:r>
    </w:p>
    <w:p w:rsidR="00944E8F" w:rsidRPr="00A1320D" w:rsidRDefault="00944E8F" w:rsidP="00944E8F">
      <w:pPr>
        <w:pStyle w:val="Tijeloteksta2"/>
        <w:rPr>
          <w:rFonts w:ascii="Times New Roman" w:hAnsi="Times New Roman"/>
          <w:b w:val="0"/>
          <w:i w:val="0"/>
          <w:color w:val="auto"/>
          <w:sz w:val="24"/>
          <w:szCs w:val="24"/>
        </w:rPr>
      </w:pPr>
      <w:r w:rsidRPr="00A1320D">
        <w:rPr>
          <w:rFonts w:ascii="Times New Roman" w:hAnsi="Times New Roman"/>
          <w:b w:val="0"/>
          <w:i w:val="0"/>
          <w:color w:val="auto"/>
          <w:sz w:val="24"/>
          <w:szCs w:val="24"/>
        </w:rPr>
        <w:t>baterije , staro ulje i tetra pak ambalaže)</w:t>
      </w:r>
    </w:p>
    <w:p w:rsidR="00944E8F" w:rsidRPr="00A1320D" w:rsidRDefault="00944E8F" w:rsidP="00944E8F">
      <w:pPr>
        <w:pStyle w:val="Tijeloteksta2"/>
        <w:rPr>
          <w:rFonts w:ascii="Times New Roman" w:hAnsi="Times New Roman"/>
          <w:b w:val="0"/>
          <w:i w:val="0"/>
          <w:color w:val="auto"/>
          <w:sz w:val="24"/>
          <w:szCs w:val="24"/>
        </w:rPr>
      </w:pPr>
      <w:r w:rsidRPr="00A1320D">
        <w:rPr>
          <w:rFonts w:ascii="Times New Roman" w:hAnsi="Times New Roman"/>
          <w:b w:val="0"/>
          <w:i w:val="0"/>
          <w:color w:val="auto"/>
          <w:sz w:val="24"/>
          <w:szCs w:val="24"/>
        </w:rPr>
        <w:t>-</w:t>
      </w:r>
      <w:r w:rsidRPr="00A1320D">
        <w:rPr>
          <w:rFonts w:ascii="Times New Roman" w:hAnsi="Times New Roman"/>
          <w:b w:val="0"/>
          <w:i w:val="0"/>
          <w:color w:val="auto"/>
          <w:sz w:val="24"/>
          <w:szCs w:val="24"/>
          <w:lang w:val="hr-HR"/>
        </w:rPr>
        <w:t>Svjetski dan razglednice</w:t>
      </w:r>
      <w:r w:rsidRPr="00A1320D">
        <w:rPr>
          <w:rFonts w:ascii="Times New Roman" w:hAnsi="Times New Roman"/>
          <w:b w:val="0"/>
          <w:i w:val="0"/>
          <w:color w:val="auto"/>
          <w:sz w:val="24"/>
          <w:szCs w:val="24"/>
        </w:rPr>
        <w:t xml:space="preserve"> ( 01.10.)</w:t>
      </w:r>
    </w:p>
    <w:p w:rsidR="00944E8F" w:rsidRPr="00A1320D" w:rsidRDefault="00944E8F" w:rsidP="00944E8F">
      <w:pPr>
        <w:pStyle w:val="Tijeloteksta2"/>
        <w:rPr>
          <w:rFonts w:ascii="Times New Roman" w:hAnsi="Times New Roman"/>
          <w:b w:val="0"/>
          <w:i w:val="0"/>
          <w:color w:val="auto"/>
          <w:sz w:val="24"/>
          <w:szCs w:val="24"/>
        </w:rPr>
      </w:pPr>
      <w:r w:rsidRPr="00A1320D">
        <w:rPr>
          <w:rFonts w:ascii="Times New Roman" w:hAnsi="Times New Roman"/>
          <w:b w:val="0"/>
          <w:i w:val="0"/>
          <w:color w:val="auto"/>
          <w:sz w:val="24"/>
          <w:szCs w:val="24"/>
        </w:rPr>
        <w:t>-Dani kruha i zahvalnosti za plodove zemlje</w:t>
      </w:r>
    </w:p>
    <w:p w:rsidR="00944E8F" w:rsidRPr="00A1320D" w:rsidRDefault="00944E8F" w:rsidP="00944E8F">
      <w:pPr>
        <w:pStyle w:val="Tijeloteksta2"/>
        <w:rPr>
          <w:rFonts w:ascii="Times New Roman" w:hAnsi="Times New Roman"/>
          <w:b w:val="0"/>
          <w:i w:val="0"/>
          <w:color w:val="auto"/>
          <w:sz w:val="24"/>
          <w:szCs w:val="24"/>
          <w:lang w:val="hr-HR"/>
        </w:rPr>
      </w:pPr>
      <w:r w:rsidRPr="00A1320D">
        <w:rPr>
          <w:rFonts w:ascii="Times New Roman" w:hAnsi="Times New Roman"/>
          <w:b w:val="0"/>
          <w:i w:val="0"/>
          <w:color w:val="auto"/>
          <w:sz w:val="24"/>
          <w:szCs w:val="24"/>
        </w:rPr>
        <w:t>-svjetki dan hrane (16.10.)</w:t>
      </w:r>
    </w:p>
    <w:p w:rsidR="00944E8F" w:rsidRPr="00A1320D" w:rsidRDefault="00944E8F" w:rsidP="00944E8F">
      <w:pPr>
        <w:pStyle w:val="Tijeloteksta2"/>
        <w:rPr>
          <w:rFonts w:ascii="Times New Roman" w:hAnsi="Times New Roman"/>
          <w:b w:val="0"/>
          <w:i w:val="0"/>
          <w:color w:val="auto"/>
          <w:sz w:val="24"/>
          <w:szCs w:val="24"/>
          <w:lang w:val="hr-HR"/>
        </w:rPr>
      </w:pPr>
      <w:r w:rsidRPr="00A1320D">
        <w:rPr>
          <w:rFonts w:ascii="Times New Roman" w:hAnsi="Times New Roman"/>
          <w:b w:val="0"/>
          <w:i w:val="0"/>
          <w:color w:val="auto"/>
          <w:sz w:val="24"/>
          <w:szCs w:val="24"/>
          <w:lang w:val="hr-HR"/>
        </w:rPr>
        <w:t>-Dan kravate (18.10.)</w:t>
      </w:r>
    </w:p>
    <w:p w:rsidR="00944E8F" w:rsidRPr="00A1320D" w:rsidRDefault="00944E8F" w:rsidP="00944E8F">
      <w:pPr>
        <w:pStyle w:val="Tijeloteksta2"/>
        <w:rPr>
          <w:rFonts w:ascii="Times New Roman" w:hAnsi="Times New Roman"/>
          <w:b w:val="0"/>
          <w:i w:val="0"/>
          <w:color w:val="auto"/>
          <w:sz w:val="24"/>
          <w:szCs w:val="24"/>
        </w:rPr>
      </w:pPr>
      <w:r w:rsidRPr="00A1320D">
        <w:rPr>
          <w:rFonts w:ascii="Times New Roman" w:hAnsi="Times New Roman"/>
          <w:b w:val="0"/>
          <w:i w:val="0"/>
          <w:color w:val="auto"/>
          <w:sz w:val="24"/>
          <w:szCs w:val="24"/>
        </w:rPr>
        <w:t>-dan jabuka ( 20.10.</w:t>
      </w:r>
      <w:r w:rsidRPr="00A1320D">
        <w:rPr>
          <w:rFonts w:ascii="Times New Roman" w:hAnsi="Times New Roman"/>
          <w:b w:val="0"/>
          <w:i w:val="0"/>
          <w:color w:val="auto"/>
          <w:sz w:val="24"/>
          <w:szCs w:val="24"/>
          <w:lang w:val="hr-HR"/>
        </w:rPr>
        <w:t xml:space="preserve"> – obilježavanje 22.10)</w:t>
      </w:r>
    </w:p>
    <w:p w:rsidR="00944E8F" w:rsidRDefault="00944E8F" w:rsidP="00944E8F">
      <w:pPr>
        <w:pStyle w:val="Tijeloteksta2"/>
        <w:rPr>
          <w:rFonts w:ascii="Times New Roman" w:hAnsi="Times New Roman"/>
          <w:b w:val="0"/>
          <w:i w:val="0"/>
          <w:color w:val="auto"/>
          <w:sz w:val="24"/>
          <w:szCs w:val="24"/>
        </w:rPr>
      </w:pPr>
      <w:r w:rsidRPr="00A1320D">
        <w:rPr>
          <w:rFonts w:ascii="Times New Roman" w:hAnsi="Times New Roman"/>
          <w:b w:val="0"/>
          <w:i w:val="0"/>
          <w:color w:val="auto"/>
          <w:sz w:val="24"/>
          <w:szCs w:val="24"/>
        </w:rPr>
        <w:t>PROJEKTNI MJESEC :</w:t>
      </w:r>
    </w:p>
    <w:p w:rsidR="00944E8F" w:rsidRPr="00B30937" w:rsidRDefault="00944E8F" w:rsidP="00944E8F">
      <w:pPr>
        <w:pStyle w:val="Tijeloteksta2"/>
        <w:rPr>
          <w:rFonts w:ascii="Times New Roman" w:hAnsi="Times New Roman"/>
          <w:b w:val="0"/>
          <w:i w:val="0"/>
          <w:color w:val="auto"/>
          <w:sz w:val="24"/>
          <w:szCs w:val="24"/>
          <w:lang w:val="hr-HR"/>
        </w:rPr>
      </w:pPr>
      <w:r>
        <w:rPr>
          <w:rFonts w:ascii="Times New Roman" w:hAnsi="Times New Roman"/>
          <w:b w:val="0"/>
          <w:i w:val="0"/>
          <w:color w:val="auto"/>
          <w:sz w:val="24"/>
          <w:szCs w:val="24"/>
          <w:lang w:val="hr-HR"/>
        </w:rPr>
        <w:t xml:space="preserve">Nacionalni Tjedan školskog doručka </w:t>
      </w:r>
    </w:p>
    <w:p w:rsidR="00944E8F" w:rsidRPr="000D2A8E" w:rsidRDefault="00944E8F" w:rsidP="00944E8F">
      <w:pPr>
        <w:pStyle w:val="Tijeloteksta2"/>
        <w:rPr>
          <w:rFonts w:ascii="Times New Roman" w:hAnsi="Times New Roman"/>
          <w:b w:val="0"/>
          <w:i w:val="0"/>
          <w:color w:val="auto"/>
          <w:sz w:val="24"/>
          <w:szCs w:val="24"/>
        </w:rPr>
      </w:pPr>
      <w:r w:rsidRPr="000D2A8E">
        <w:rPr>
          <w:rFonts w:ascii="Times New Roman" w:hAnsi="Times New Roman"/>
          <w:b w:val="0"/>
          <w:i w:val="0"/>
          <w:color w:val="auto"/>
          <w:sz w:val="24"/>
          <w:szCs w:val="24"/>
        </w:rPr>
        <w:lastRenderedPageBreak/>
        <w:t>Nositelji : ravnatelj, pedagog,</w:t>
      </w:r>
      <w:r w:rsidR="004A3161">
        <w:rPr>
          <w:rFonts w:ascii="Times New Roman" w:hAnsi="Times New Roman"/>
          <w:b w:val="0"/>
          <w:i w:val="0"/>
          <w:color w:val="auto"/>
          <w:sz w:val="24"/>
          <w:szCs w:val="24"/>
          <w:lang w:val="hr-HR"/>
        </w:rPr>
        <w:t xml:space="preserve"> </w:t>
      </w:r>
      <w:r w:rsidRPr="000D2A8E">
        <w:rPr>
          <w:rFonts w:ascii="Times New Roman" w:hAnsi="Times New Roman"/>
          <w:b w:val="0"/>
          <w:i w:val="0"/>
          <w:color w:val="auto"/>
          <w:sz w:val="24"/>
          <w:szCs w:val="24"/>
        </w:rPr>
        <w:t>svi učitelji</w:t>
      </w:r>
      <w:r w:rsidR="004A3161">
        <w:rPr>
          <w:rFonts w:ascii="Times New Roman" w:hAnsi="Times New Roman"/>
          <w:b w:val="0"/>
          <w:i w:val="0"/>
          <w:color w:val="auto"/>
          <w:sz w:val="24"/>
          <w:szCs w:val="24"/>
          <w:lang w:val="hr-HR"/>
        </w:rPr>
        <w:t>, kuharica</w:t>
      </w:r>
      <w:r w:rsidRPr="000D2A8E">
        <w:rPr>
          <w:rFonts w:ascii="Times New Roman" w:hAnsi="Times New Roman"/>
          <w:b w:val="0"/>
          <w:i w:val="0"/>
          <w:color w:val="auto"/>
          <w:sz w:val="24"/>
          <w:szCs w:val="24"/>
        </w:rPr>
        <w:t xml:space="preserve">  </w:t>
      </w:r>
    </w:p>
    <w:p w:rsidR="00944E8F" w:rsidRPr="000D2A8E" w:rsidRDefault="00944E8F" w:rsidP="00944E8F">
      <w:pPr>
        <w:pStyle w:val="Tijeloteksta2"/>
        <w:ind w:left="360" w:right="-858"/>
        <w:rPr>
          <w:rFonts w:ascii="Times New Roman" w:hAnsi="Times New Roman"/>
          <w:b w:val="0"/>
          <w:i w:val="0"/>
          <w:color w:val="auto"/>
          <w:sz w:val="24"/>
          <w:szCs w:val="24"/>
        </w:rPr>
      </w:pPr>
    </w:p>
    <w:p w:rsidR="00944E8F" w:rsidRPr="000D2A8E" w:rsidRDefault="00944E8F" w:rsidP="00944E8F">
      <w:pPr>
        <w:pStyle w:val="Tijeloteksta2"/>
        <w:ind w:right="-858"/>
        <w:rPr>
          <w:rFonts w:ascii="Times New Roman" w:hAnsi="Times New Roman"/>
          <w:b w:val="0"/>
          <w:i w:val="0"/>
          <w:color w:val="auto"/>
          <w:sz w:val="24"/>
          <w:szCs w:val="24"/>
        </w:rPr>
      </w:pPr>
      <w:r w:rsidRPr="000D2A8E">
        <w:rPr>
          <w:rFonts w:ascii="Times New Roman" w:hAnsi="Times New Roman"/>
          <w:b w:val="0"/>
          <w:i w:val="0"/>
          <w:color w:val="auto"/>
          <w:sz w:val="24"/>
          <w:szCs w:val="24"/>
        </w:rPr>
        <w:t>STUDENI:</w:t>
      </w:r>
    </w:p>
    <w:p w:rsidR="00944E8F" w:rsidRPr="000D2A8E" w:rsidRDefault="00944E8F" w:rsidP="00944E8F">
      <w:pPr>
        <w:pStyle w:val="Tijeloteksta2"/>
        <w:ind w:right="-858"/>
        <w:rPr>
          <w:rFonts w:ascii="Times New Roman" w:hAnsi="Times New Roman"/>
          <w:b w:val="0"/>
          <w:i w:val="0"/>
          <w:color w:val="auto"/>
          <w:sz w:val="24"/>
          <w:szCs w:val="24"/>
        </w:rPr>
      </w:pPr>
      <w:r w:rsidRPr="000D2A8E">
        <w:rPr>
          <w:rFonts w:ascii="Times New Roman" w:hAnsi="Times New Roman"/>
          <w:b w:val="0"/>
          <w:i w:val="0"/>
          <w:color w:val="auto"/>
          <w:sz w:val="24"/>
          <w:szCs w:val="24"/>
        </w:rPr>
        <w:t>-Rad prema nastavnom  planu  i  programu</w:t>
      </w:r>
    </w:p>
    <w:p w:rsidR="00944E8F" w:rsidRPr="000D2A8E" w:rsidRDefault="00944E8F" w:rsidP="00944E8F">
      <w:pPr>
        <w:pStyle w:val="Tijeloteksta2"/>
        <w:ind w:right="-858"/>
        <w:rPr>
          <w:rFonts w:ascii="Times New Roman" w:hAnsi="Times New Roman"/>
          <w:b w:val="0"/>
          <w:i w:val="0"/>
          <w:color w:val="auto"/>
          <w:sz w:val="24"/>
          <w:szCs w:val="24"/>
        </w:rPr>
      </w:pPr>
      <w:r w:rsidRPr="000D2A8E">
        <w:rPr>
          <w:rFonts w:ascii="Times New Roman" w:hAnsi="Times New Roman"/>
          <w:b w:val="0"/>
          <w:i w:val="0"/>
          <w:color w:val="auto"/>
          <w:sz w:val="24"/>
          <w:szCs w:val="24"/>
        </w:rPr>
        <w:t>-Akcija sakupljanja starog papira,PET ambalaže  i baterija</w:t>
      </w:r>
    </w:p>
    <w:p w:rsidR="00944E8F" w:rsidRPr="000D2A8E" w:rsidRDefault="00944E8F" w:rsidP="00944E8F">
      <w:pPr>
        <w:pStyle w:val="Tijeloteksta2"/>
        <w:ind w:right="-858"/>
        <w:rPr>
          <w:rFonts w:ascii="Times New Roman" w:hAnsi="Times New Roman"/>
          <w:b w:val="0"/>
          <w:i w:val="0"/>
          <w:color w:val="auto"/>
          <w:sz w:val="24"/>
          <w:szCs w:val="24"/>
        </w:rPr>
      </w:pPr>
      <w:r w:rsidRPr="000D2A8E">
        <w:rPr>
          <w:rFonts w:ascii="Times New Roman" w:hAnsi="Times New Roman"/>
          <w:b w:val="0"/>
          <w:i w:val="0"/>
          <w:color w:val="auto"/>
          <w:sz w:val="24"/>
          <w:szCs w:val="24"/>
        </w:rPr>
        <w:t>Međunarodni dan tolerancije (16.11.)</w:t>
      </w:r>
    </w:p>
    <w:p w:rsidR="00944E8F" w:rsidRPr="000D2A8E" w:rsidRDefault="00944E8F" w:rsidP="00944E8F">
      <w:pPr>
        <w:pStyle w:val="Tijeloteksta2"/>
        <w:ind w:right="-858"/>
        <w:rPr>
          <w:rFonts w:ascii="Times New Roman" w:hAnsi="Times New Roman"/>
          <w:b w:val="0"/>
          <w:i w:val="0"/>
          <w:color w:val="auto"/>
          <w:sz w:val="24"/>
          <w:szCs w:val="24"/>
        </w:rPr>
      </w:pPr>
      <w:r w:rsidRPr="000D2A8E">
        <w:rPr>
          <w:rFonts w:ascii="Times New Roman" w:hAnsi="Times New Roman"/>
          <w:b w:val="0"/>
          <w:i w:val="0"/>
          <w:color w:val="auto"/>
          <w:sz w:val="24"/>
          <w:szCs w:val="24"/>
        </w:rPr>
        <w:t>Nositelji : ravnatelj, pedagog , koordinator</w:t>
      </w:r>
      <w:r>
        <w:rPr>
          <w:rFonts w:ascii="Times New Roman" w:hAnsi="Times New Roman"/>
          <w:b w:val="0"/>
          <w:i w:val="0"/>
          <w:color w:val="auto"/>
          <w:sz w:val="24"/>
          <w:szCs w:val="24"/>
          <w:lang w:val="hr-HR"/>
        </w:rPr>
        <w:t>i</w:t>
      </w:r>
      <w:r w:rsidRPr="000D2A8E">
        <w:rPr>
          <w:rFonts w:ascii="Times New Roman" w:hAnsi="Times New Roman"/>
          <w:b w:val="0"/>
          <w:i w:val="0"/>
          <w:color w:val="auto"/>
          <w:sz w:val="24"/>
          <w:szCs w:val="24"/>
        </w:rPr>
        <w:t>,svi učitelji razredne i predmetne nastave</w:t>
      </w:r>
    </w:p>
    <w:p w:rsidR="00944E8F" w:rsidRPr="000D2A8E" w:rsidRDefault="00944E8F" w:rsidP="00944E8F">
      <w:pPr>
        <w:pStyle w:val="Tijeloteksta2"/>
        <w:ind w:left="360" w:right="-858"/>
        <w:rPr>
          <w:rFonts w:ascii="Times New Roman" w:hAnsi="Times New Roman"/>
          <w:b w:val="0"/>
          <w:i w:val="0"/>
          <w:color w:val="auto"/>
          <w:sz w:val="24"/>
          <w:szCs w:val="24"/>
        </w:rPr>
      </w:pPr>
    </w:p>
    <w:p w:rsidR="00944E8F" w:rsidRPr="000D2A8E" w:rsidRDefault="00944E8F" w:rsidP="00944E8F">
      <w:pPr>
        <w:pStyle w:val="Tijeloteksta2"/>
        <w:ind w:right="-858"/>
        <w:rPr>
          <w:rFonts w:ascii="Times New Roman" w:hAnsi="Times New Roman"/>
          <w:b w:val="0"/>
          <w:i w:val="0"/>
          <w:color w:val="auto"/>
          <w:sz w:val="24"/>
          <w:szCs w:val="24"/>
        </w:rPr>
      </w:pPr>
      <w:r w:rsidRPr="000D2A8E">
        <w:rPr>
          <w:rFonts w:ascii="Times New Roman" w:hAnsi="Times New Roman"/>
          <w:b w:val="0"/>
          <w:i w:val="0"/>
          <w:color w:val="auto"/>
          <w:sz w:val="24"/>
          <w:szCs w:val="24"/>
        </w:rPr>
        <w:t>PROSINAC:</w:t>
      </w:r>
    </w:p>
    <w:p w:rsidR="00944E8F" w:rsidRDefault="00944E8F" w:rsidP="00944E8F">
      <w:pPr>
        <w:pStyle w:val="Tijeloteksta2"/>
        <w:ind w:right="-858"/>
        <w:rPr>
          <w:rFonts w:ascii="Times New Roman" w:hAnsi="Times New Roman"/>
          <w:b w:val="0"/>
          <w:i w:val="0"/>
          <w:color w:val="auto"/>
          <w:sz w:val="24"/>
          <w:szCs w:val="24"/>
        </w:rPr>
      </w:pPr>
      <w:r w:rsidRPr="000D2A8E">
        <w:rPr>
          <w:rFonts w:ascii="Times New Roman" w:hAnsi="Times New Roman"/>
          <w:b w:val="0"/>
          <w:i w:val="0"/>
          <w:color w:val="auto"/>
          <w:sz w:val="24"/>
          <w:szCs w:val="24"/>
        </w:rPr>
        <w:t>-Uređivanje eko – kutića u učionicama</w:t>
      </w:r>
    </w:p>
    <w:p w:rsidR="00944E8F" w:rsidRPr="00863AEA" w:rsidRDefault="00944E8F" w:rsidP="00944E8F">
      <w:pPr>
        <w:pStyle w:val="Tijeloteksta2"/>
        <w:ind w:right="-858"/>
        <w:rPr>
          <w:rFonts w:ascii="Times New Roman" w:hAnsi="Times New Roman"/>
          <w:b w:val="0"/>
          <w:i w:val="0"/>
          <w:color w:val="auto"/>
          <w:sz w:val="24"/>
          <w:szCs w:val="24"/>
          <w:lang w:val="hr-HR"/>
        </w:rPr>
      </w:pPr>
      <w:r>
        <w:rPr>
          <w:rFonts w:ascii="Times New Roman" w:hAnsi="Times New Roman"/>
          <w:b w:val="0"/>
          <w:i w:val="0"/>
          <w:color w:val="auto"/>
          <w:sz w:val="24"/>
          <w:szCs w:val="24"/>
          <w:lang w:val="hr-HR"/>
        </w:rPr>
        <w:t>-sveti Nikola 06.12. i Božić u Školi</w:t>
      </w:r>
    </w:p>
    <w:p w:rsidR="00944E8F" w:rsidRPr="000D2A8E" w:rsidRDefault="00944E8F" w:rsidP="00944E8F">
      <w:pPr>
        <w:pStyle w:val="Tijeloteksta2"/>
        <w:ind w:right="-858"/>
        <w:rPr>
          <w:rFonts w:ascii="Times New Roman" w:hAnsi="Times New Roman"/>
          <w:b w:val="0"/>
          <w:i w:val="0"/>
          <w:color w:val="auto"/>
          <w:sz w:val="24"/>
          <w:szCs w:val="24"/>
        </w:rPr>
      </w:pPr>
      <w:r w:rsidRPr="000D2A8E">
        <w:rPr>
          <w:rFonts w:ascii="Times New Roman" w:hAnsi="Times New Roman"/>
          <w:b w:val="0"/>
          <w:i w:val="0"/>
          <w:color w:val="auto"/>
          <w:sz w:val="24"/>
          <w:szCs w:val="24"/>
        </w:rPr>
        <w:t>-dan prava čovjeka (10.12.)</w:t>
      </w:r>
    </w:p>
    <w:p w:rsidR="00944E8F" w:rsidRPr="000D2A8E" w:rsidRDefault="00944E8F" w:rsidP="00944E8F">
      <w:pPr>
        <w:pStyle w:val="Tijeloteksta2"/>
        <w:ind w:right="-858"/>
        <w:rPr>
          <w:rFonts w:ascii="Times New Roman" w:hAnsi="Times New Roman"/>
          <w:b w:val="0"/>
          <w:i w:val="0"/>
          <w:color w:val="auto"/>
          <w:sz w:val="24"/>
          <w:szCs w:val="24"/>
        </w:rPr>
      </w:pPr>
      <w:r w:rsidRPr="000D2A8E">
        <w:rPr>
          <w:rFonts w:ascii="Times New Roman" w:hAnsi="Times New Roman"/>
          <w:b w:val="0"/>
          <w:i w:val="0"/>
          <w:color w:val="auto"/>
          <w:sz w:val="24"/>
          <w:szCs w:val="24"/>
        </w:rPr>
        <w:t>-Rad prema nastavnom planu i programu</w:t>
      </w:r>
    </w:p>
    <w:p w:rsidR="00944E8F" w:rsidRPr="000D2A8E" w:rsidRDefault="00944E8F" w:rsidP="00944E8F">
      <w:pPr>
        <w:pStyle w:val="Tijeloteksta2"/>
        <w:ind w:right="-858"/>
        <w:rPr>
          <w:rFonts w:ascii="Times New Roman" w:hAnsi="Times New Roman"/>
          <w:b w:val="0"/>
          <w:i w:val="0"/>
          <w:color w:val="auto"/>
          <w:sz w:val="24"/>
          <w:szCs w:val="24"/>
        </w:rPr>
      </w:pPr>
      <w:r w:rsidRPr="000D2A8E">
        <w:rPr>
          <w:rFonts w:ascii="Times New Roman" w:hAnsi="Times New Roman"/>
          <w:b w:val="0"/>
          <w:i w:val="0"/>
          <w:color w:val="auto"/>
          <w:sz w:val="24"/>
          <w:szCs w:val="24"/>
        </w:rPr>
        <w:t>-sakupljanje starog papira</w:t>
      </w:r>
    </w:p>
    <w:p w:rsidR="00944E8F" w:rsidRPr="000D2A8E" w:rsidRDefault="00944E8F" w:rsidP="00944E8F">
      <w:pPr>
        <w:pStyle w:val="Tijeloteksta2"/>
        <w:ind w:right="-858"/>
        <w:rPr>
          <w:rFonts w:ascii="Times New Roman" w:hAnsi="Times New Roman"/>
          <w:b w:val="0"/>
          <w:i w:val="0"/>
          <w:color w:val="auto"/>
          <w:sz w:val="24"/>
          <w:szCs w:val="24"/>
        </w:rPr>
      </w:pPr>
      <w:r w:rsidRPr="000D2A8E">
        <w:rPr>
          <w:rFonts w:ascii="Times New Roman" w:hAnsi="Times New Roman"/>
          <w:b w:val="0"/>
          <w:i w:val="0"/>
          <w:color w:val="auto"/>
          <w:sz w:val="24"/>
          <w:szCs w:val="24"/>
        </w:rPr>
        <w:t>-ispravljanje uočenih pogrešaka i propusta te rad na podizanju kvalitete rada Eko-škole</w:t>
      </w:r>
    </w:p>
    <w:p w:rsidR="00944E8F" w:rsidRPr="000D2A8E" w:rsidRDefault="00944E8F" w:rsidP="00944E8F">
      <w:pPr>
        <w:pStyle w:val="Tijeloteksta2"/>
        <w:ind w:right="-858"/>
        <w:rPr>
          <w:rFonts w:ascii="Times New Roman" w:hAnsi="Times New Roman"/>
          <w:b w:val="0"/>
          <w:i w:val="0"/>
          <w:color w:val="auto"/>
          <w:sz w:val="24"/>
          <w:szCs w:val="24"/>
        </w:rPr>
      </w:pPr>
      <w:r w:rsidRPr="000D2A8E">
        <w:rPr>
          <w:rFonts w:ascii="Times New Roman" w:hAnsi="Times New Roman"/>
          <w:b w:val="0"/>
          <w:i w:val="0"/>
          <w:color w:val="auto"/>
          <w:sz w:val="24"/>
          <w:szCs w:val="24"/>
        </w:rPr>
        <w:t xml:space="preserve">Nositelji : ravnatelj , eko-koordinatori, pedagog , učitelji i učenici </w:t>
      </w:r>
    </w:p>
    <w:p w:rsidR="00944E8F" w:rsidRPr="000D2A8E" w:rsidRDefault="00944E8F" w:rsidP="00944E8F">
      <w:pPr>
        <w:pStyle w:val="Tijeloteksta2"/>
        <w:ind w:left="360" w:right="-858"/>
        <w:rPr>
          <w:rFonts w:ascii="Times New Roman" w:hAnsi="Times New Roman"/>
          <w:b w:val="0"/>
          <w:i w:val="0"/>
          <w:color w:val="auto"/>
          <w:sz w:val="24"/>
          <w:szCs w:val="24"/>
        </w:rPr>
      </w:pPr>
    </w:p>
    <w:p w:rsidR="00944E8F" w:rsidRPr="00CE0E60" w:rsidRDefault="00944E8F" w:rsidP="00944E8F">
      <w:pPr>
        <w:pStyle w:val="Tijeloteksta2"/>
        <w:ind w:right="-858"/>
        <w:rPr>
          <w:rFonts w:ascii="Times New Roman" w:hAnsi="Times New Roman"/>
          <w:b w:val="0"/>
          <w:i w:val="0"/>
          <w:color w:val="FF0000"/>
          <w:sz w:val="24"/>
          <w:szCs w:val="24"/>
        </w:rPr>
      </w:pPr>
    </w:p>
    <w:p w:rsidR="00944E8F" w:rsidRPr="000D2A8E" w:rsidRDefault="00944E8F" w:rsidP="00944E8F">
      <w:pPr>
        <w:pStyle w:val="Tijeloteksta2"/>
        <w:ind w:right="-858"/>
        <w:rPr>
          <w:rFonts w:ascii="Times New Roman" w:hAnsi="Times New Roman"/>
          <w:b w:val="0"/>
          <w:i w:val="0"/>
          <w:color w:val="auto"/>
          <w:sz w:val="24"/>
          <w:szCs w:val="24"/>
        </w:rPr>
      </w:pPr>
      <w:r w:rsidRPr="000D2A8E">
        <w:rPr>
          <w:rFonts w:ascii="Times New Roman" w:hAnsi="Times New Roman"/>
          <w:b w:val="0"/>
          <w:i w:val="0"/>
          <w:color w:val="auto"/>
          <w:sz w:val="24"/>
          <w:szCs w:val="24"/>
        </w:rPr>
        <w:t>SIJEČANJ:</w:t>
      </w:r>
    </w:p>
    <w:p w:rsidR="00944E8F" w:rsidRPr="000D2A8E" w:rsidRDefault="00944E8F" w:rsidP="00944E8F">
      <w:pPr>
        <w:pStyle w:val="Tijeloteksta2"/>
        <w:ind w:right="-858"/>
        <w:rPr>
          <w:rFonts w:ascii="Times New Roman" w:hAnsi="Times New Roman"/>
          <w:b w:val="0"/>
          <w:i w:val="0"/>
          <w:color w:val="auto"/>
          <w:sz w:val="24"/>
          <w:szCs w:val="24"/>
        </w:rPr>
      </w:pPr>
      <w:r w:rsidRPr="000D2A8E">
        <w:rPr>
          <w:rFonts w:ascii="Times New Roman" w:hAnsi="Times New Roman"/>
          <w:b w:val="0"/>
          <w:i w:val="0"/>
          <w:color w:val="auto"/>
          <w:sz w:val="24"/>
          <w:szCs w:val="24"/>
        </w:rPr>
        <w:t>-Rad prema nastavnom planu i programu</w:t>
      </w:r>
    </w:p>
    <w:p w:rsidR="00944E8F" w:rsidRPr="000D2A8E" w:rsidRDefault="00944E8F" w:rsidP="00944E8F">
      <w:pPr>
        <w:pStyle w:val="Tijeloteksta2"/>
        <w:ind w:right="-858"/>
        <w:rPr>
          <w:rFonts w:ascii="Times New Roman" w:hAnsi="Times New Roman"/>
          <w:b w:val="0"/>
          <w:i w:val="0"/>
          <w:color w:val="auto"/>
          <w:sz w:val="24"/>
          <w:szCs w:val="24"/>
        </w:rPr>
      </w:pPr>
      <w:r w:rsidRPr="000D2A8E">
        <w:rPr>
          <w:rFonts w:ascii="Times New Roman" w:hAnsi="Times New Roman"/>
          <w:b w:val="0"/>
          <w:i w:val="0"/>
          <w:color w:val="auto"/>
          <w:sz w:val="24"/>
          <w:szCs w:val="24"/>
        </w:rPr>
        <w:t>- Nositelji : učitelji , učenici , ravnatelj , pedagog,</w:t>
      </w:r>
    </w:p>
    <w:p w:rsidR="00944E8F" w:rsidRPr="00CE0E60" w:rsidRDefault="00944E8F" w:rsidP="00944E8F">
      <w:pPr>
        <w:pStyle w:val="Tijeloteksta2"/>
        <w:ind w:left="360" w:right="-858"/>
        <w:rPr>
          <w:rFonts w:ascii="Times New Roman" w:hAnsi="Times New Roman"/>
          <w:b w:val="0"/>
          <w:i w:val="0"/>
          <w:color w:val="FF0000"/>
          <w:sz w:val="24"/>
          <w:szCs w:val="24"/>
        </w:rPr>
      </w:pPr>
    </w:p>
    <w:p w:rsidR="00944E8F" w:rsidRPr="00CE0E60" w:rsidRDefault="00944E8F" w:rsidP="00944E8F">
      <w:pPr>
        <w:pStyle w:val="Tijeloteksta2"/>
        <w:ind w:left="360" w:right="-858"/>
        <w:rPr>
          <w:rFonts w:ascii="Times New Roman" w:hAnsi="Times New Roman"/>
          <w:b w:val="0"/>
          <w:i w:val="0"/>
          <w:color w:val="FF0000"/>
          <w:sz w:val="24"/>
          <w:szCs w:val="24"/>
        </w:rPr>
      </w:pPr>
    </w:p>
    <w:p w:rsidR="00944E8F" w:rsidRPr="000D2A8E" w:rsidRDefault="00944E8F" w:rsidP="00944E8F">
      <w:pPr>
        <w:pStyle w:val="Tijeloteksta2"/>
        <w:ind w:right="-858"/>
        <w:rPr>
          <w:rFonts w:ascii="Times New Roman" w:hAnsi="Times New Roman"/>
          <w:b w:val="0"/>
          <w:i w:val="0"/>
          <w:color w:val="auto"/>
          <w:sz w:val="24"/>
          <w:szCs w:val="24"/>
        </w:rPr>
      </w:pPr>
      <w:r w:rsidRPr="000D2A8E">
        <w:rPr>
          <w:rFonts w:ascii="Times New Roman" w:hAnsi="Times New Roman"/>
          <w:b w:val="0"/>
          <w:i w:val="0"/>
          <w:color w:val="auto"/>
          <w:sz w:val="24"/>
          <w:szCs w:val="24"/>
        </w:rPr>
        <w:t>VELJAČA:</w:t>
      </w:r>
    </w:p>
    <w:p w:rsidR="00944E8F" w:rsidRPr="000D2A8E" w:rsidRDefault="00944E8F" w:rsidP="00944E8F">
      <w:pPr>
        <w:pStyle w:val="Tijeloteksta2"/>
        <w:rPr>
          <w:rFonts w:ascii="Times New Roman" w:hAnsi="Times New Roman"/>
          <w:b w:val="0"/>
          <w:i w:val="0"/>
          <w:color w:val="auto"/>
          <w:sz w:val="24"/>
          <w:szCs w:val="24"/>
        </w:rPr>
      </w:pPr>
      <w:r w:rsidRPr="000D2A8E">
        <w:rPr>
          <w:rFonts w:ascii="Times New Roman" w:hAnsi="Times New Roman"/>
          <w:b w:val="0"/>
          <w:i w:val="0"/>
          <w:color w:val="auto"/>
          <w:sz w:val="24"/>
          <w:szCs w:val="24"/>
        </w:rPr>
        <w:t>-očuvanje običaja našeg kraja – Maškare</w:t>
      </w:r>
      <w:r>
        <w:rPr>
          <w:rFonts w:ascii="Times New Roman" w:hAnsi="Times New Roman"/>
          <w:b w:val="0"/>
          <w:i w:val="0"/>
          <w:color w:val="auto"/>
          <w:sz w:val="24"/>
          <w:szCs w:val="24"/>
          <w:lang w:val="hr-HR"/>
        </w:rPr>
        <w:t xml:space="preserve"> </w:t>
      </w:r>
    </w:p>
    <w:p w:rsidR="00944E8F" w:rsidRPr="000D2A8E" w:rsidRDefault="00944E8F" w:rsidP="00944E8F">
      <w:pPr>
        <w:pStyle w:val="Tijeloteksta2"/>
        <w:ind w:right="-858"/>
        <w:rPr>
          <w:rFonts w:ascii="Times New Roman" w:hAnsi="Times New Roman"/>
          <w:b w:val="0"/>
          <w:i w:val="0"/>
          <w:color w:val="auto"/>
          <w:sz w:val="24"/>
          <w:szCs w:val="24"/>
        </w:rPr>
      </w:pPr>
      <w:r w:rsidRPr="000D2A8E">
        <w:rPr>
          <w:rFonts w:ascii="Times New Roman" w:hAnsi="Times New Roman"/>
          <w:b w:val="0"/>
          <w:i w:val="0"/>
          <w:color w:val="auto"/>
          <w:sz w:val="24"/>
          <w:szCs w:val="24"/>
        </w:rPr>
        <w:t>-Rad prema nastavnom planu i programu</w:t>
      </w:r>
    </w:p>
    <w:p w:rsidR="00944E8F" w:rsidRPr="000D2A8E" w:rsidRDefault="00944E8F" w:rsidP="00944E8F">
      <w:pPr>
        <w:pStyle w:val="Tijeloteksta2"/>
        <w:rPr>
          <w:rFonts w:ascii="Times New Roman" w:hAnsi="Times New Roman"/>
          <w:b w:val="0"/>
          <w:i w:val="0"/>
          <w:color w:val="auto"/>
          <w:sz w:val="24"/>
          <w:szCs w:val="24"/>
        </w:rPr>
      </w:pPr>
      <w:r w:rsidRPr="000D2A8E">
        <w:rPr>
          <w:rFonts w:ascii="Times New Roman" w:hAnsi="Times New Roman"/>
          <w:b w:val="0"/>
          <w:i w:val="0"/>
          <w:color w:val="auto"/>
          <w:sz w:val="24"/>
          <w:szCs w:val="24"/>
        </w:rPr>
        <w:t>Nositelji : učitelji , učenici , ravnatelj , pedagog, eko-koordinatori</w:t>
      </w:r>
    </w:p>
    <w:p w:rsidR="00944E8F" w:rsidRPr="00CE0E60" w:rsidRDefault="00944E8F" w:rsidP="00944E8F">
      <w:pPr>
        <w:pStyle w:val="Tijeloteksta2"/>
        <w:ind w:left="360"/>
        <w:rPr>
          <w:rFonts w:ascii="Times New Roman" w:hAnsi="Times New Roman"/>
          <w:b w:val="0"/>
          <w:i w:val="0"/>
          <w:color w:val="FF0000"/>
          <w:sz w:val="24"/>
          <w:szCs w:val="24"/>
        </w:rPr>
      </w:pPr>
    </w:p>
    <w:p w:rsidR="00944E8F" w:rsidRPr="00CE0E60" w:rsidRDefault="00944E8F" w:rsidP="00944E8F">
      <w:pPr>
        <w:pStyle w:val="Tijeloteksta2"/>
        <w:rPr>
          <w:rFonts w:ascii="Times New Roman" w:hAnsi="Times New Roman"/>
          <w:b w:val="0"/>
          <w:i w:val="0"/>
          <w:color w:val="FF0000"/>
          <w:sz w:val="24"/>
          <w:szCs w:val="24"/>
        </w:rPr>
      </w:pPr>
    </w:p>
    <w:p w:rsidR="00944E8F" w:rsidRPr="000D2A8E" w:rsidRDefault="00944E8F" w:rsidP="00944E8F">
      <w:pPr>
        <w:pStyle w:val="Tijeloteksta2"/>
        <w:rPr>
          <w:rFonts w:ascii="Times New Roman" w:hAnsi="Times New Roman"/>
          <w:b w:val="0"/>
          <w:i w:val="0"/>
          <w:color w:val="auto"/>
          <w:sz w:val="24"/>
          <w:szCs w:val="24"/>
        </w:rPr>
      </w:pPr>
      <w:r w:rsidRPr="000D2A8E">
        <w:rPr>
          <w:rFonts w:ascii="Times New Roman" w:hAnsi="Times New Roman"/>
          <w:b w:val="0"/>
          <w:i w:val="0"/>
          <w:color w:val="auto"/>
          <w:sz w:val="24"/>
          <w:szCs w:val="24"/>
        </w:rPr>
        <w:t>OŽUJAK:</w:t>
      </w:r>
    </w:p>
    <w:p w:rsidR="00944E8F" w:rsidRPr="000D2A8E" w:rsidRDefault="00944E8F" w:rsidP="00944E8F">
      <w:pPr>
        <w:pStyle w:val="Tijeloteksta2"/>
        <w:rPr>
          <w:rFonts w:ascii="Times New Roman" w:hAnsi="Times New Roman"/>
          <w:b w:val="0"/>
          <w:i w:val="0"/>
          <w:color w:val="auto"/>
          <w:sz w:val="24"/>
          <w:szCs w:val="24"/>
        </w:rPr>
      </w:pPr>
      <w:r w:rsidRPr="000D2A8E">
        <w:rPr>
          <w:rFonts w:ascii="Times New Roman" w:hAnsi="Times New Roman"/>
          <w:b w:val="0"/>
          <w:i w:val="0"/>
          <w:color w:val="auto"/>
          <w:sz w:val="24"/>
          <w:szCs w:val="24"/>
        </w:rPr>
        <w:t>-dan očuvanja energije (05.03.)</w:t>
      </w:r>
    </w:p>
    <w:p w:rsidR="00944E8F" w:rsidRPr="000D2A8E" w:rsidRDefault="00944E8F" w:rsidP="00944E8F">
      <w:pPr>
        <w:pStyle w:val="Tijeloteksta2"/>
        <w:rPr>
          <w:rFonts w:ascii="Times New Roman" w:hAnsi="Times New Roman"/>
          <w:b w:val="0"/>
          <w:i w:val="0"/>
          <w:color w:val="auto"/>
          <w:sz w:val="24"/>
          <w:szCs w:val="24"/>
        </w:rPr>
      </w:pPr>
      <w:r w:rsidRPr="000D2A8E">
        <w:rPr>
          <w:rFonts w:ascii="Times New Roman" w:hAnsi="Times New Roman"/>
          <w:b w:val="0"/>
          <w:i w:val="0"/>
          <w:color w:val="auto"/>
          <w:sz w:val="24"/>
          <w:szCs w:val="24"/>
        </w:rPr>
        <w:t>-prvi dan proljeća (21.03.)</w:t>
      </w:r>
    </w:p>
    <w:p w:rsidR="00944E8F" w:rsidRPr="000D2A8E" w:rsidRDefault="00944E8F" w:rsidP="00944E8F">
      <w:pPr>
        <w:pStyle w:val="Tijeloteksta2"/>
        <w:rPr>
          <w:rFonts w:ascii="Times New Roman" w:hAnsi="Times New Roman"/>
          <w:b w:val="0"/>
          <w:i w:val="0"/>
          <w:color w:val="auto"/>
          <w:sz w:val="24"/>
          <w:szCs w:val="24"/>
        </w:rPr>
      </w:pPr>
      <w:r w:rsidRPr="000D2A8E">
        <w:rPr>
          <w:rFonts w:ascii="Times New Roman" w:hAnsi="Times New Roman"/>
          <w:b w:val="0"/>
          <w:i w:val="0"/>
          <w:color w:val="auto"/>
          <w:sz w:val="24"/>
          <w:szCs w:val="24"/>
        </w:rPr>
        <w:t>-svjetski dan šuma (21.03.)</w:t>
      </w:r>
    </w:p>
    <w:p w:rsidR="00944E8F" w:rsidRPr="000D2A8E" w:rsidRDefault="00944E8F" w:rsidP="00944E8F">
      <w:pPr>
        <w:pStyle w:val="Tijeloteksta2"/>
        <w:rPr>
          <w:rFonts w:ascii="Times New Roman" w:hAnsi="Times New Roman"/>
          <w:b w:val="0"/>
          <w:i w:val="0"/>
          <w:color w:val="auto"/>
          <w:sz w:val="24"/>
          <w:szCs w:val="24"/>
        </w:rPr>
      </w:pPr>
      <w:r w:rsidRPr="000D2A8E">
        <w:rPr>
          <w:rFonts w:ascii="Times New Roman" w:hAnsi="Times New Roman"/>
          <w:b w:val="0"/>
          <w:i w:val="0"/>
          <w:color w:val="auto"/>
          <w:sz w:val="24"/>
          <w:szCs w:val="24"/>
        </w:rPr>
        <w:t>-svjetski dan voda (22.03.)</w:t>
      </w:r>
    </w:p>
    <w:p w:rsidR="00944E8F" w:rsidRPr="000D2A8E" w:rsidRDefault="00944E8F" w:rsidP="00944E8F">
      <w:pPr>
        <w:pStyle w:val="Tijeloteksta2"/>
        <w:rPr>
          <w:rFonts w:ascii="Times New Roman" w:hAnsi="Times New Roman"/>
          <w:b w:val="0"/>
          <w:i w:val="0"/>
          <w:color w:val="auto"/>
          <w:sz w:val="24"/>
          <w:szCs w:val="24"/>
        </w:rPr>
      </w:pPr>
      <w:r w:rsidRPr="000D2A8E">
        <w:rPr>
          <w:rFonts w:ascii="Times New Roman" w:hAnsi="Times New Roman"/>
          <w:b w:val="0"/>
          <w:i w:val="0"/>
          <w:color w:val="auto"/>
          <w:sz w:val="24"/>
          <w:szCs w:val="24"/>
        </w:rPr>
        <w:t>-Akcija sakupljanja starog papira, PET ambalaže i baterija</w:t>
      </w:r>
    </w:p>
    <w:p w:rsidR="00944E8F" w:rsidRPr="00CE0E60" w:rsidRDefault="00944E8F" w:rsidP="00944E8F">
      <w:pPr>
        <w:pStyle w:val="Tijeloteksta2"/>
        <w:rPr>
          <w:rFonts w:ascii="Times New Roman" w:hAnsi="Times New Roman"/>
          <w:b w:val="0"/>
          <w:i w:val="0"/>
          <w:color w:val="FF0000"/>
          <w:sz w:val="24"/>
          <w:szCs w:val="24"/>
        </w:rPr>
      </w:pPr>
      <w:r w:rsidRPr="000D2A8E">
        <w:rPr>
          <w:rFonts w:ascii="Times New Roman" w:hAnsi="Times New Roman"/>
          <w:b w:val="0"/>
          <w:i w:val="0"/>
          <w:color w:val="auto"/>
          <w:sz w:val="24"/>
          <w:szCs w:val="24"/>
        </w:rPr>
        <w:t xml:space="preserve">Nositelji: svi učitelji i učenici </w:t>
      </w:r>
    </w:p>
    <w:p w:rsidR="00944E8F" w:rsidRPr="00CE0E60" w:rsidRDefault="00944E8F" w:rsidP="00944E8F">
      <w:pPr>
        <w:pStyle w:val="Tijeloteksta2"/>
        <w:rPr>
          <w:rFonts w:ascii="Times New Roman" w:hAnsi="Times New Roman"/>
          <w:b w:val="0"/>
          <w:i w:val="0"/>
          <w:color w:val="FF0000"/>
          <w:sz w:val="24"/>
          <w:szCs w:val="24"/>
        </w:rPr>
      </w:pPr>
    </w:p>
    <w:p w:rsidR="00944E8F" w:rsidRDefault="00944E8F" w:rsidP="00944E8F">
      <w:pPr>
        <w:pStyle w:val="Tijeloteksta2"/>
        <w:rPr>
          <w:rFonts w:ascii="Times New Roman" w:hAnsi="Times New Roman"/>
          <w:b w:val="0"/>
          <w:i w:val="0"/>
          <w:color w:val="auto"/>
          <w:sz w:val="24"/>
          <w:szCs w:val="24"/>
        </w:rPr>
      </w:pPr>
      <w:r w:rsidRPr="00B31689">
        <w:rPr>
          <w:rFonts w:ascii="Times New Roman" w:hAnsi="Times New Roman"/>
          <w:b w:val="0"/>
          <w:i w:val="0"/>
          <w:color w:val="auto"/>
          <w:sz w:val="24"/>
          <w:szCs w:val="24"/>
        </w:rPr>
        <w:t>TRAVANJ:</w:t>
      </w:r>
    </w:p>
    <w:p w:rsidR="00944E8F" w:rsidRPr="00B31689" w:rsidRDefault="00944E8F" w:rsidP="00944E8F">
      <w:pPr>
        <w:pStyle w:val="Tijeloteksta2"/>
        <w:rPr>
          <w:rFonts w:ascii="Times New Roman" w:hAnsi="Times New Roman"/>
          <w:b w:val="0"/>
          <w:i w:val="0"/>
          <w:color w:val="auto"/>
          <w:sz w:val="24"/>
          <w:szCs w:val="24"/>
        </w:rPr>
      </w:pPr>
      <w:r w:rsidRPr="00B31689">
        <w:rPr>
          <w:rFonts w:ascii="Times New Roman" w:hAnsi="Times New Roman"/>
          <w:b w:val="0"/>
          <w:i w:val="0"/>
          <w:color w:val="auto"/>
          <w:sz w:val="24"/>
          <w:szCs w:val="24"/>
        </w:rPr>
        <w:t>-Međunarodni dan zdravlja ( 07.04.)</w:t>
      </w:r>
    </w:p>
    <w:p w:rsidR="00944E8F" w:rsidRPr="00B31689" w:rsidRDefault="00944E8F" w:rsidP="00944E8F">
      <w:pPr>
        <w:pStyle w:val="Tijeloteksta2"/>
        <w:rPr>
          <w:rFonts w:ascii="Times New Roman" w:hAnsi="Times New Roman"/>
          <w:b w:val="0"/>
          <w:i w:val="0"/>
          <w:color w:val="auto"/>
          <w:sz w:val="24"/>
          <w:szCs w:val="24"/>
        </w:rPr>
      </w:pPr>
      <w:r w:rsidRPr="00B31689">
        <w:rPr>
          <w:rFonts w:ascii="Times New Roman" w:hAnsi="Times New Roman"/>
          <w:b w:val="0"/>
          <w:i w:val="0"/>
          <w:color w:val="auto"/>
          <w:sz w:val="24"/>
          <w:szCs w:val="24"/>
        </w:rPr>
        <w:t>-PROJEKTNI DAN Eko – škole</w:t>
      </w:r>
      <w:r w:rsidRPr="00B31689">
        <w:rPr>
          <w:rFonts w:ascii="Times New Roman" w:hAnsi="Times New Roman"/>
          <w:b w:val="0"/>
          <w:i w:val="0"/>
          <w:color w:val="auto"/>
          <w:sz w:val="24"/>
          <w:szCs w:val="24"/>
          <w:lang w:val="hr-HR"/>
        </w:rPr>
        <w:t xml:space="preserve"> </w:t>
      </w:r>
      <w:r>
        <w:rPr>
          <w:rFonts w:ascii="Times New Roman" w:hAnsi="Times New Roman"/>
          <w:b w:val="0"/>
          <w:i w:val="0"/>
          <w:color w:val="auto"/>
          <w:sz w:val="24"/>
          <w:szCs w:val="24"/>
          <w:lang w:val="hr-HR"/>
        </w:rPr>
        <w:t>2</w:t>
      </w:r>
      <w:r w:rsidR="004A3161">
        <w:rPr>
          <w:rFonts w:ascii="Times New Roman" w:hAnsi="Times New Roman"/>
          <w:b w:val="0"/>
          <w:i w:val="0"/>
          <w:color w:val="auto"/>
          <w:sz w:val="24"/>
          <w:szCs w:val="24"/>
          <w:lang w:val="hr-HR"/>
        </w:rPr>
        <w:t>7</w:t>
      </w:r>
      <w:r w:rsidRPr="00434D9F">
        <w:rPr>
          <w:rFonts w:ascii="Times New Roman" w:hAnsi="Times New Roman"/>
          <w:b w:val="0"/>
          <w:i w:val="0"/>
          <w:color w:val="FF0000"/>
          <w:sz w:val="24"/>
          <w:szCs w:val="24"/>
        </w:rPr>
        <w:t>.</w:t>
      </w:r>
      <w:r w:rsidRPr="00800BBE">
        <w:rPr>
          <w:rFonts w:ascii="Times New Roman" w:hAnsi="Times New Roman"/>
          <w:b w:val="0"/>
          <w:i w:val="0"/>
          <w:color w:val="auto"/>
          <w:sz w:val="24"/>
          <w:szCs w:val="24"/>
        </w:rPr>
        <w:t>0</w:t>
      </w:r>
      <w:r w:rsidR="004A3161">
        <w:rPr>
          <w:rFonts w:ascii="Times New Roman" w:hAnsi="Times New Roman"/>
          <w:b w:val="0"/>
          <w:i w:val="0"/>
          <w:color w:val="auto"/>
          <w:sz w:val="24"/>
          <w:szCs w:val="24"/>
          <w:lang w:val="hr-HR"/>
        </w:rPr>
        <w:t>3</w:t>
      </w:r>
      <w:r>
        <w:rPr>
          <w:rFonts w:ascii="Times New Roman" w:hAnsi="Times New Roman"/>
          <w:b w:val="0"/>
          <w:i w:val="0"/>
          <w:color w:val="auto"/>
          <w:sz w:val="24"/>
          <w:szCs w:val="24"/>
        </w:rPr>
        <w:t>.202</w:t>
      </w:r>
      <w:r w:rsidR="004A3161">
        <w:rPr>
          <w:rFonts w:ascii="Times New Roman" w:hAnsi="Times New Roman"/>
          <w:b w:val="0"/>
          <w:i w:val="0"/>
          <w:color w:val="auto"/>
          <w:sz w:val="24"/>
          <w:szCs w:val="24"/>
          <w:lang w:val="hr-HR"/>
        </w:rPr>
        <w:t>4</w:t>
      </w:r>
      <w:r w:rsidRPr="00434D9F">
        <w:rPr>
          <w:rFonts w:ascii="Times New Roman" w:hAnsi="Times New Roman"/>
          <w:b w:val="0"/>
          <w:i w:val="0"/>
          <w:color w:val="FF0000"/>
          <w:sz w:val="24"/>
          <w:szCs w:val="24"/>
        </w:rPr>
        <w:t>.</w:t>
      </w:r>
    </w:p>
    <w:p w:rsidR="00944E8F" w:rsidRPr="00B31689" w:rsidRDefault="00944E8F" w:rsidP="00944E8F">
      <w:pPr>
        <w:pStyle w:val="Tijeloteksta2"/>
        <w:rPr>
          <w:rFonts w:ascii="Times New Roman" w:hAnsi="Times New Roman"/>
          <w:b w:val="0"/>
          <w:i w:val="0"/>
          <w:color w:val="auto"/>
          <w:sz w:val="24"/>
          <w:szCs w:val="24"/>
        </w:rPr>
      </w:pPr>
      <w:r w:rsidRPr="00B31689">
        <w:rPr>
          <w:rFonts w:ascii="Times New Roman" w:hAnsi="Times New Roman"/>
          <w:b w:val="0"/>
          <w:i w:val="0"/>
          <w:color w:val="auto"/>
          <w:sz w:val="24"/>
          <w:szCs w:val="24"/>
        </w:rPr>
        <w:t>-dan planeta Zemlje (22.04.)</w:t>
      </w:r>
    </w:p>
    <w:p w:rsidR="00944E8F" w:rsidRPr="00B31689" w:rsidRDefault="00944E8F" w:rsidP="00944E8F">
      <w:pPr>
        <w:pStyle w:val="Tijeloteksta2"/>
        <w:rPr>
          <w:rFonts w:ascii="Times New Roman" w:hAnsi="Times New Roman"/>
          <w:b w:val="0"/>
          <w:i w:val="0"/>
          <w:color w:val="auto"/>
          <w:sz w:val="24"/>
          <w:szCs w:val="24"/>
        </w:rPr>
      </w:pPr>
      <w:r w:rsidRPr="00B31689">
        <w:rPr>
          <w:rFonts w:ascii="Times New Roman" w:hAnsi="Times New Roman"/>
          <w:b w:val="0"/>
          <w:i w:val="0"/>
          <w:color w:val="auto"/>
          <w:sz w:val="24"/>
          <w:szCs w:val="24"/>
        </w:rPr>
        <w:t>-uređenje okoliša  Eko – škole</w:t>
      </w:r>
    </w:p>
    <w:p w:rsidR="00944E8F" w:rsidRDefault="00944E8F" w:rsidP="00944E8F">
      <w:pPr>
        <w:pStyle w:val="Tijeloteksta2"/>
        <w:rPr>
          <w:rFonts w:ascii="Times New Roman" w:hAnsi="Times New Roman"/>
          <w:b w:val="0"/>
          <w:i w:val="0"/>
          <w:color w:val="auto"/>
          <w:sz w:val="24"/>
          <w:szCs w:val="24"/>
        </w:rPr>
      </w:pPr>
      <w:r w:rsidRPr="00B31689">
        <w:rPr>
          <w:rFonts w:ascii="Times New Roman" w:hAnsi="Times New Roman"/>
          <w:b w:val="0"/>
          <w:i w:val="0"/>
          <w:color w:val="auto"/>
          <w:sz w:val="24"/>
          <w:szCs w:val="24"/>
        </w:rPr>
        <w:t>-Školsko natjecanje – eko kviz</w:t>
      </w:r>
    </w:p>
    <w:p w:rsidR="00944E8F" w:rsidRPr="00B31689" w:rsidRDefault="00944E8F" w:rsidP="00944E8F">
      <w:pPr>
        <w:pStyle w:val="Tijeloteksta2"/>
        <w:rPr>
          <w:rFonts w:ascii="Times New Roman" w:hAnsi="Times New Roman"/>
          <w:b w:val="0"/>
          <w:i w:val="0"/>
          <w:color w:val="auto"/>
          <w:sz w:val="24"/>
          <w:szCs w:val="24"/>
        </w:rPr>
      </w:pPr>
      <w:r w:rsidRPr="00B31689">
        <w:rPr>
          <w:rFonts w:ascii="Times New Roman" w:hAnsi="Times New Roman"/>
          <w:b w:val="0"/>
          <w:i w:val="0"/>
          <w:color w:val="auto"/>
          <w:sz w:val="24"/>
          <w:szCs w:val="24"/>
        </w:rPr>
        <w:t xml:space="preserve">Nositelji:svi učitelji, učenici, ravnatelj, pedagog </w:t>
      </w:r>
    </w:p>
    <w:p w:rsidR="00944E8F" w:rsidRPr="00B31689" w:rsidRDefault="00944E8F" w:rsidP="00944E8F">
      <w:pPr>
        <w:pStyle w:val="Tijeloteksta2"/>
        <w:rPr>
          <w:rFonts w:ascii="Times New Roman" w:hAnsi="Times New Roman"/>
          <w:b w:val="0"/>
          <w:i w:val="0"/>
          <w:color w:val="auto"/>
          <w:sz w:val="24"/>
          <w:szCs w:val="24"/>
        </w:rPr>
      </w:pPr>
    </w:p>
    <w:p w:rsidR="00944E8F" w:rsidRPr="00B31689" w:rsidRDefault="00944E8F" w:rsidP="00944E8F">
      <w:pPr>
        <w:pStyle w:val="Tijeloteksta2"/>
        <w:rPr>
          <w:rFonts w:ascii="Times New Roman" w:hAnsi="Times New Roman"/>
          <w:b w:val="0"/>
          <w:i w:val="0"/>
          <w:color w:val="auto"/>
          <w:sz w:val="24"/>
          <w:szCs w:val="24"/>
        </w:rPr>
      </w:pPr>
      <w:r w:rsidRPr="00B31689">
        <w:rPr>
          <w:rFonts w:ascii="Times New Roman" w:hAnsi="Times New Roman"/>
          <w:b w:val="0"/>
          <w:i w:val="0"/>
          <w:color w:val="auto"/>
          <w:sz w:val="24"/>
          <w:szCs w:val="24"/>
        </w:rPr>
        <w:t>SVIBANJ:</w:t>
      </w:r>
    </w:p>
    <w:p w:rsidR="00944E8F" w:rsidRDefault="00944E8F" w:rsidP="00944E8F">
      <w:pPr>
        <w:pStyle w:val="Tijeloteksta2"/>
        <w:rPr>
          <w:rFonts w:ascii="Times New Roman" w:hAnsi="Times New Roman"/>
          <w:b w:val="0"/>
          <w:i w:val="0"/>
          <w:color w:val="auto"/>
          <w:sz w:val="24"/>
          <w:szCs w:val="24"/>
        </w:rPr>
      </w:pPr>
      <w:r w:rsidRPr="00B31689">
        <w:rPr>
          <w:rFonts w:ascii="Times New Roman" w:hAnsi="Times New Roman"/>
          <w:b w:val="0"/>
          <w:i w:val="0"/>
          <w:color w:val="auto"/>
          <w:sz w:val="24"/>
          <w:szCs w:val="24"/>
        </w:rPr>
        <w:t>-dan zaštite prirode/svjetski dan biološke raznolikosti(22.05)</w:t>
      </w:r>
    </w:p>
    <w:p w:rsidR="00944E8F" w:rsidRDefault="00944E8F" w:rsidP="00944E8F">
      <w:pPr>
        <w:pStyle w:val="Tijeloteksta2"/>
        <w:rPr>
          <w:rFonts w:ascii="Times New Roman" w:hAnsi="Times New Roman"/>
          <w:b w:val="0"/>
          <w:i w:val="0"/>
          <w:color w:val="auto"/>
          <w:sz w:val="24"/>
          <w:szCs w:val="24"/>
        </w:rPr>
      </w:pPr>
      <w:r w:rsidRPr="00B31689">
        <w:rPr>
          <w:rFonts w:ascii="Times New Roman" w:hAnsi="Times New Roman"/>
          <w:b w:val="0"/>
          <w:i w:val="0"/>
          <w:color w:val="auto"/>
          <w:sz w:val="24"/>
          <w:szCs w:val="24"/>
        </w:rPr>
        <w:t xml:space="preserve">Nositelji : ravnatelj, svi učitelji, pedagog, učenici </w:t>
      </w:r>
    </w:p>
    <w:p w:rsidR="00944E8F" w:rsidRPr="00CE0E60" w:rsidRDefault="00944E8F" w:rsidP="00944E8F">
      <w:pPr>
        <w:pStyle w:val="Tijeloteksta2"/>
        <w:rPr>
          <w:rFonts w:ascii="Times New Roman" w:hAnsi="Times New Roman"/>
          <w:b w:val="0"/>
          <w:i w:val="0"/>
          <w:color w:val="FF0000"/>
          <w:sz w:val="24"/>
          <w:szCs w:val="24"/>
        </w:rPr>
      </w:pPr>
    </w:p>
    <w:p w:rsidR="00944E8F" w:rsidRDefault="00944E8F" w:rsidP="00944E8F">
      <w:pPr>
        <w:pStyle w:val="Tijeloteksta2"/>
        <w:ind w:right="-291"/>
        <w:rPr>
          <w:rFonts w:ascii="Times New Roman" w:hAnsi="Times New Roman"/>
          <w:b w:val="0"/>
          <w:i w:val="0"/>
          <w:color w:val="auto"/>
          <w:sz w:val="24"/>
          <w:szCs w:val="24"/>
        </w:rPr>
      </w:pPr>
      <w:r w:rsidRPr="00B31689">
        <w:rPr>
          <w:rFonts w:ascii="Times New Roman" w:hAnsi="Times New Roman"/>
          <w:b w:val="0"/>
          <w:i w:val="0"/>
          <w:color w:val="auto"/>
          <w:sz w:val="24"/>
          <w:szCs w:val="24"/>
        </w:rPr>
        <w:t>LIPANJ:</w:t>
      </w:r>
    </w:p>
    <w:p w:rsidR="00944E8F" w:rsidRPr="00B31689" w:rsidRDefault="00944E8F" w:rsidP="00944E8F">
      <w:pPr>
        <w:pStyle w:val="Tijeloteksta2"/>
        <w:ind w:right="-291"/>
        <w:rPr>
          <w:rFonts w:ascii="Times New Roman" w:hAnsi="Times New Roman"/>
          <w:b w:val="0"/>
          <w:i w:val="0"/>
          <w:color w:val="auto"/>
          <w:sz w:val="24"/>
          <w:szCs w:val="24"/>
        </w:rPr>
      </w:pPr>
      <w:r w:rsidRPr="00B31689">
        <w:rPr>
          <w:rFonts w:ascii="Times New Roman" w:hAnsi="Times New Roman"/>
          <w:b w:val="0"/>
          <w:i w:val="0"/>
          <w:color w:val="auto"/>
          <w:sz w:val="24"/>
          <w:szCs w:val="24"/>
        </w:rPr>
        <w:lastRenderedPageBreak/>
        <w:t>-međunarodni dan čovjekova okoliša (05.06.)</w:t>
      </w:r>
    </w:p>
    <w:p w:rsidR="00944E8F" w:rsidRPr="00B31689" w:rsidRDefault="00944E8F" w:rsidP="00944E8F">
      <w:pPr>
        <w:pStyle w:val="Tijeloteksta2"/>
        <w:ind w:right="-291"/>
        <w:rPr>
          <w:rFonts w:ascii="Times New Roman" w:hAnsi="Times New Roman"/>
          <w:b w:val="0"/>
          <w:i w:val="0"/>
          <w:color w:val="auto"/>
          <w:sz w:val="24"/>
          <w:szCs w:val="24"/>
        </w:rPr>
      </w:pPr>
      <w:r w:rsidRPr="00B31689">
        <w:rPr>
          <w:rFonts w:ascii="Times New Roman" w:hAnsi="Times New Roman"/>
          <w:b w:val="0"/>
          <w:i w:val="0"/>
          <w:color w:val="auto"/>
          <w:sz w:val="24"/>
          <w:szCs w:val="24"/>
        </w:rPr>
        <w:t>-Evaluacija postignutih rezultata</w:t>
      </w:r>
      <w:r w:rsidR="004A3161">
        <w:rPr>
          <w:rFonts w:ascii="Times New Roman" w:hAnsi="Times New Roman"/>
          <w:b w:val="0"/>
          <w:i w:val="0"/>
          <w:color w:val="auto"/>
          <w:sz w:val="24"/>
          <w:szCs w:val="24"/>
          <w:lang w:val="hr-HR"/>
        </w:rPr>
        <w:t>,</w:t>
      </w:r>
      <w:r w:rsidRPr="00B31689">
        <w:rPr>
          <w:rFonts w:ascii="Times New Roman" w:hAnsi="Times New Roman"/>
          <w:b w:val="0"/>
          <w:i w:val="0"/>
          <w:color w:val="auto"/>
          <w:sz w:val="24"/>
          <w:szCs w:val="24"/>
        </w:rPr>
        <w:t xml:space="preserve"> sređivanje dokumentacije</w:t>
      </w:r>
    </w:p>
    <w:p w:rsidR="00944E8F" w:rsidRPr="00B31689" w:rsidRDefault="00944E8F" w:rsidP="00944E8F">
      <w:pPr>
        <w:pStyle w:val="Tijeloteksta2"/>
        <w:ind w:right="-291"/>
        <w:rPr>
          <w:rFonts w:ascii="Times New Roman" w:hAnsi="Times New Roman"/>
          <w:b w:val="0"/>
          <w:i w:val="0"/>
          <w:color w:val="auto"/>
          <w:sz w:val="24"/>
          <w:szCs w:val="24"/>
        </w:rPr>
      </w:pPr>
      <w:r w:rsidRPr="00B31689">
        <w:rPr>
          <w:rFonts w:ascii="Times New Roman" w:hAnsi="Times New Roman"/>
          <w:b w:val="0"/>
          <w:i w:val="0"/>
          <w:color w:val="auto"/>
          <w:sz w:val="24"/>
          <w:szCs w:val="24"/>
        </w:rPr>
        <w:t>Eko - škole</w:t>
      </w:r>
    </w:p>
    <w:p w:rsidR="00944E8F" w:rsidRPr="00B31689" w:rsidRDefault="00944E8F" w:rsidP="00944E8F">
      <w:pPr>
        <w:pStyle w:val="Tijeloteksta2"/>
        <w:ind w:right="-291"/>
        <w:rPr>
          <w:rFonts w:ascii="Times New Roman" w:hAnsi="Times New Roman"/>
          <w:b w:val="0"/>
          <w:i w:val="0"/>
          <w:color w:val="auto"/>
          <w:sz w:val="24"/>
          <w:szCs w:val="24"/>
        </w:rPr>
      </w:pPr>
      <w:r w:rsidRPr="00B31689">
        <w:rPr>
          <w:rFonts w:ascii="Times New Roman" w:hAnsi="Times New Roman"/>
          <w:b w:val="0"/>
          <w:i w:val="0"/>
          <w:color w:val="auto"/>
          <w:sz w:val="24"/>
          <w:szCs w:val="24"/>
        </w:rPr>
        <w:t>Nositelji : koordinatori</w:t>
      </w:r>
    </w:p>
    <w:p w:rsidR="00944E8F" w:rsidRDefault="00944E8F" w:rsidP="00944E8F">
      <w:pPr>
        <w:rPr>
          <w:rFonts w:ascii="Times New Roman" w:hAnsi="Times New Roman"/>
          <w:szCs w:val="24"/>
          <w:lang w:val="de-DE"/>
        </w:rPr>
      </w:pPr>
    </w:p>
    <w:p w:rsidR="00944E8F" w:rsidRDefault="00944E8F" w:rsidP="00944E8F">
      <w:pPr>
        <w:rPr>
          <w:rFonts w:ascii="Times New Roman" w:hAnsi="Times New Roman"/>
          <w:szCs w:val="24"/>
          <w:lang w:val="de-DE"/>
        </w:rPr>
      </w:pPr>
    </w:p>
    <w:p w:rsidR="00944E8F" w:rsidRPr="00B31689" w:rsidRDefault="00944E8F" w:rsidP="00944E8F">
      <w:pPr>
        <w:rPr>
          <w:rFonts w:ascii="Times New Roman" w:hAnsi="Times New Roman"/>
          <w:szCs w:val="24"/>
        </w:rPr>
      </w:pPr>
      <w:r w:rsidRPr="00B31689">
        <w:rPr>
          <w:rFonts w:ascii="Times New Roman" w:hAnsi="Times New Roman"/>
          <w:szCs w:val="24"/>
          <w:lang w:val="de-DE"/>
        </w:rPr>
        <w:t xml:space="preserve">6.  </w:t>
      </w:r>
      <w:r w:rsidRPr="00B31689">
        <w:rPr>
          <w:rFonts w:ascii="Times New Roman" w:hAnsi="Times New Roman"/>
          <w:szCs w:val="24"/>
        </w:rPr>
        <w:t>SURADNJA S RODITELJIMA</w:t>
      </w:r>
    </w:p>
    <w:p w:rsidR="00944E8F" w:rsidRPr="00B31689" w:rsidRDefault="00944E8F" w:rsidP="00944E8F">
      <w:pPr>
        <w:rPr>
          <w:rFonts w:ascii="Times New Roman" w:hAnsi="Times New Roman"/>
          <w:szCs w:val="24"/>
        </w:rPr>
      </w:pPr>
    </w:p>
    <w:p w:rsidR="00944E8F" w:rsidRPr="006176E9" w:rsidRDefault="00944E8F" w:rsidP="00944E8F">
      <w:pPr>
        <w:rPr>
          <w:rFonts w:ascii="Times New Roman" w:hAnsi="Times New Roman"/>
          <w:color w:val="000000" w:themeColor="text1"/>
          <w:szCs w:val="24"/>
        </w:rPr>
      </w:pPr>
      <w:r w:rsidRPr="006176E9">
        <w:rPr>
          <w:rFonts w:ascii="Times New Roman" w:hAnsi="Times New Roman"/>
          <w:color w:val="000000" w:themeColor="text1"/>
          <w:szCs w:val="24"/>
        </w:rPr>
        <w:t xml:space="preserve">Planiraju se tri roditeljska sastanka. </w:t>
      </w:r>
    </w:p>
    <w:p w:rsidR="00E070B7" w:rsidRDefault="00944E8F" w:rsidP="00944E8F">
      <w:pPr>
        <w:rPr>
          <w:rFonts w:ascii="Times New Roman" w:hAnsi="Times New Roman"/>
          <w:color w:val="000000" w:themeColor="text1"/>
          <w:szCs w:val="24"/>
        </w:rPr>
      </w:pPr>
      <w:proofErr w:type="gramStart"/>
      <w:r w:rsidRPr="006176E9">
        <w:rPr>
          <w:rFonts w:ascii="Times New Roman" w:hAnsi="Times New Roman"/>
          <w:color w:val="000000" w:themeColor="text1"/>
          <w:szCs w:val="24"/>
        </w:rPr>
        <w:t>Jednom  tjedno</w:t>
      </w:r>
      <w:proofErr w:type="gramEnd"/>
      <w:r w:rsidRPr="006176E9">
        <w:rPr>
          <w:rFonts w:ascii="Times New Roman" w:hAnsi="Times New Roman"/>
          <w:color w:val="000000" w:themeColor="text1"/>
          <w:szCs w:val="24"/>
        </w:rPr>
        <w:t xml:space="preserve"> učitelji će imati individualne razgovore s roditeljima u prijepodnevnim satima za vrijeme slobodnog sata učitelja. </w:t>
      </w:r>
      <w:r w:rsidR="00E070B7">
        <w:rPr>
          <w:rFonts w:ascii="Times New Roman" w:hAnsi="Times New Roman"/>
          <w:color w:val="000000" w:themeColor="text1"/>
          <w:szCs w:val="24"/>
        </w:rPr>
        <w:t>Dan otvorenih vrata planira se u studenome 2023., ožujku i svibnju 2024.godine.</w:t>
      </w:r>
    </w:p>
    <w:p w:rsidR="00E070B7" w:rsidRDefault="00E070B7" w:rsidP="00944E8F">
      <w:pPr>
        <w:rPr>
          <w:rFonts w:ascii="Times New Roman" w:hAnsi="Times New Roman"/>
          <w:color w:val="000000" w:themeColor="text1"/>
          <w:szCs w:val="24"/>
        </w:rPr>
      </w:pPr>
    </w:p>
    <w:p w:rsidR="00E070B7" w:rsidRDefault="00E070B7" w:rsidP="00944E8F">
      <w:pPr>
        <w:rPr>
          <w:rFonts w:ascii="Times New Roman" w:hAnsi="Times New Roman"/>
          <w:color w:val="000000" w:themeColor="text1"/>
          <w:szCs w:val="24"/>
        </w:rPr>
      </w:pPr>
    </w:p>
    <w:p w:rsidR="00944E8F" w:rsidRDefault="00944E8F" w:rsidP="00944E8F">
      <w:pPr>
        <w:rPr>
          <w:rFonts w:ascii="Times New Roman" w:hAnsi="Times New Roman"/>
          <w:color w:val="000000" w:themeColor="text1"/>
          <w:szCs w:val="24"/>
        </w:rPr>
      </w:pPr>
    </w:p>
    <w:p w:rsidR="00944E8F" w:rsidRPr="000504CB" w:rsidRDefault="00944E8F" w:rsidP="00944E8F">
      <w:pPr>
        <w:rPr>
          <w:rFonts w:ascii="Times New Roman" w:hAnsi="Times New Roman"/>
          <w:b/>
          <w:szCs w:val="24"/>
        </w:rPr>
      </w:pPr>
      <w:r w:rsidRPr="000504CB">
        <w:rPr>
          <w:rFonts w:ascii="Times New Roman" w:hAnsi="Times New Roman"/>
          <w:b/>
          <w:szCs w:val="24"/>
        </w:rPr>
        <w:t xml:space="preserve">RASPORED </w:t>
      </w:r>
      <w:proofErr w:type="gramStart"/>
      <w:r w:rsidRPr="000504CB">
        <w:rPr>
          <w:rFonts w:ascii="Times New Roman" w:hAnsi="Times New Roman"/>
          <w:b/>
          <w:szCs w:val="24"/>
        </w:rPr>
        <w:t>INDIVIDUALNIH  INFORMACIJA</w:t>
      </w:r>
      <w:proofErr w:type="gramEnd"/>
      <w:r w:rsidRPr="000504CB">
        <w:rPr>
          <w:rFonts w:ascii="Times New Roman" w:hAnsi="Times New Roman"/>
          <w:b/>
          <w:szCs w:val="24"/>
        </w:rPr>
        <w:t xml:space="preserve">  UČITELJA U ŠK. 202</w:t>
      </w:r>
      <w:r w:rsidR="00E070B7" w:rsidRPr="000504CB">
        <w:rPr>
          <w:rFonts w:ascii="Times New Roman" w:hAnsi="Times New Roman"/>
          <w:b/>
          <w:szCs w:val="24"/>
        </w:rPr>
        <w:t>3</w:t>
      </w:r>
      <w:r w:rsidRPr="000504CB">
        <w:rPr>
          <w:rFonts w:ascii="Times New Roman" w:hAnsi="Times New Roman"/>
          <w:b/>
          <w:szCs w:val="24"/>
        </w:rPr>
        <w:t>./202</w:t>
      </w:r>
      <w:r w:rsidR="00E070B7" w:rsidRPr="000504CB">
        <w:rPr>
          <w:rFonts w:ascii="Times New Roman" w:hAnsi="Times New Roman"/>
          <w:b/>
          <w:szCs w:val="24"/>
        </w:rPr>
        <w:t>4</w:t>
      </w:r>
      <w:r w:rsidRPr="000504CB">
        <w:rPr>
          <w:rFonts w:ascii="Times New Roman" w:hAnsi="Times New Roman"/>
          <w:b/>
          <w:szCs w:val="24"/>
        </w:rPr>
        <w:t>. GOD.</w:t>
      </w:r>
    </w:p>
    <w:p w:rsidR="00BB15A2" w:rsidRPr="00E070B7" w:rsidRDefault="00BB15A2" w:rsidP="00944E8F">
      <w:pPr>
        <w:rPr>
          <w:rFonts w:ascii="Times New Roman" w:hAnsi="Times New Roman"/>
          <w:color w:val="FF0000"/>
          <w:szCs w:val="24"/>
        </w:rPr>
      </w:pPr>
    </w:p>
    <w:tbl>
      <w:tblPr>
        <w:tblpPr w:leftFromText="180" w:rightFromText="180" w:vertAnchor="text" w:horzAnchor="margin" w:tblpY="16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1843"/>
        <w:gridCol w:w="2693"/>
      </w:tblGrid>
      <w:tr w:rsidR="00944E8F" w:rsidRPr="00633457" w:rsidTr="00542570">
        <w:tc>
          <w:tcPr>
            <w:tcW w:w="2835" w:type="dxa"/>
            <w:shd w:val="clear" w:color="auto" w:fill="DBE5F1"/>
          </w:tcPr>
          <w:p w:rsidR="00944E8F" w:rsidRPr="00633457" w:rsidRDefault="00944E8F" w:rsidP="00542570">
            <w:pPr>
              <w:jc w:val="center"/>
              <w:rPr>
                <w:rFonts w:ascii="Times New Roman" w:hAnsi="Times New Roman"/>
                <w:b/>
                <w:szCs w:val="24"/>
              </w:rPr>
            </w:pPr>
            <w:r w:rsidRPr="00633457">
              <w:rPr>
                <w:rFonts w:ascii="Times New Roman" w:hAnsi="Times New Roman"/>
                <w:b/>
                <w:szCs w:val="24"/>
              </w:rPr>
              <w:t>UČITELJ</w:t>
            </w:r>
          </w:p>
        </w:tc>
        <w:tc>
          <w:tcPr>
            <w:tcW w:w="2835" w:type="dxa"/>
            <w:shd w:val="clear" w:color="auto" w:fill="DBE5F1"/>
          </w:tcPr>
          <w:p w:rsidR="00944E8F" w:rsidRPr="00633457" w:rsidRDefault="00944E8F" w:rsidP="00542570">
            <w:pPr>
              <w:jc w:val="center"/>
              <w:rPr>
                <w:rFonts w:ascii="Times New Roman" w:hAnsi="Times New Roman"/>
                <w:b/>
                <w:szCs w:val="24"/>
              </w:rPr>
            </w:pPr>
            <w:r w:rsidRPr="00633457">
              <w:rPr>
                <w:rFonts w:ascii="Times New Roman" w:hAnsi="Times New Roman"/>
                <w:b/>
                <w:szCs w:val="24"/>
              </w:rPr>
              <w:t>NASTAVNI PREDMET</w:t>
            </w:r>
          </w:p>
        </w:tc>
        <w:tc>
          <w:tcPr>
            <w:tcW w:w="1843" w:type="dxa"/>
            <w:shd w:val="clear" w:color="auto" w:fill="DBE5F1"/>
          </w:tcPr>
          <w:p w:rsidR="00944E8F" w:rsidRPr="00633457" w:rsidRDefault="00944E8F" w:rsidP="00542570">
            <w:pPr>
              <w:jc w:val="center"/>
              <w:rPr>
                <w:rFonts w:ascii="Times New Roman" w:hAnsi="Times New Roman"/>
                <w:b/>
                <w:szCs w:val="24"/>
              </w:rPr>
            </w:pPr>
            <w:r w:rsidRPr="00633457">
              <w:rPr>
                <w:rFonts w:ascii="Times New Roman" w:hAnsi="Times New Roman"/>
                <w:b/>
                <w:szCs w:val="24"/>
              </w:rPr>
              <w:t>DAN</w:t>
            </w:r>
          </w:p>
        </w:tc>
        <w:tc>
          <w:tcPr>
            <w:tcW w:w="2693" w:type="dxa"/>
            <w:shd w:val="clear" w:color="auto" w:fill="DBE5F1"/>
          </w:tcPr>
          <w:p w:rsidR="00944E8F" w:rsidRPr="00633457" w:rsidRDefault="00944E8F" w:rsidP="00542570">
            <w:pPr>
              <w:jc w:val="center"/>
              <w:rPr>
                <w:rFonts w:ascii="Times New Roman" w:hAnsi="Times New Roman"/>
                <w:b/>
                <w:szCs w:val="24"/>
              </w:rPr>
            </w:pPr>
            <w:r w:rsidRPr="00633457">
              <w:rPr>
                <w:rFonts w:ascii="Times New Roman" w:hAnsi="Times New Roman"/>
                <w:b/>
                <w:szCs w:val="24"/>
              </w:rPr>
              <w:t>VRIJEME</w:t>
            </w:r>
          </w:p>
        </w:tc>
      </w:tr>
      <w:tr w:rsidR="000504CB" w:rsidRPr="00633457" w:rsidTr="00F12B14">
        <w:trPr>
          <w:trHeight w:val="307"/>
        </w:trPr>
        <w:tc>
          <w:tcPr>
            <w:tcW w:w="2835" w:type="dxa"/>
          </w:tcPr>
          <w:p w:rsidR="000504CB" w:rsidRPr="00355902" w:rsidRDefault="000504CB" w:rsidP="000504CB">
            <w:pPr>
              <w:rPr>
                <w:rFonts w:ascii="Times New Roman" w:hAnsi="Times New Roman"/>
                <w:szCs w:val="24"/>
              </w:rPr>
            </w:pPr>
            <w:r w:rsidRPr="00355902">
              <w:rPr>
                <w:rFonts w:ascii="Times New Roman" w:hAnsi="Times New Roman"/>
                <w:szCs w:val="24"/>
              </w:rPr>
              <w:t>Sabina Mužević</w:t>
            </w:r>
          </w:p>
        </w:tc>
        <w:tc>
          <w:tcPr>
            <w:tcW w:w="2835" w:type="dxa"/>
            <w:vAlign w:val="center"/>
          </w:tcPr>
          <w:p w:rsidR="000504CB" w:rsidRPr="00355902" w:rsidRDefault="000504CB" w:rsidP="000504CB">
            <w:pPr>
              <w:rPr>
                <w:rFonts w:ascii="Times New Roman" w:hAnsi="Times New Roman"/>
                <w:szCs w:val="24"/>
              </w:rPr>
            </w:pPr>
            <w:r w:rsidRPr="00355902">
              <w:rPr>
                <w:rFonts w:ascii="Times New Roman" w:hAnsi="Times New Roman"/>
                <w:szCs w:val="24"/>
              </w:rPr>
              <w:t>Hrvatski jezik</w:t>
            </w:r>
          </w:p>
          <w:p w:rsidR="000504CB" w:rsidRPr="00355902" w:rsidRDefault="000504CB" w:rsidP="000504CB">
            <w:pPr>
              <w:rPr>
                <w:rFonts w:ascii="Times New Roman" w:hAnsi="Times New Roman"/>
                <w:szCs w:val="24"/>
              </w:rPr>
            </w:pPr>
            <w:r w:rsidRPr="00355902">
              <w:rPr>
                <w:rFonts w:ascii="Times New Roman" w:hAnsi="Times New Roman"/>
                <w:szCs w:val="24"/>
              </w:rPr>
              <w:t>Razrednica V</w:t>
            </w:r>
            <w:r>
              <w:rPr>
                <w:rFonts w:ascii="Times New Roman" w:hAnsi="Times New Roman"/>
                <w:szCs w:val="24"/>
              </w:rPr>
              <w:t>I</w:t>
            </w:r>
            <w:r w:rsidRPr="00355902">
              <w:rPr>
                <w:rFonts w:ascii="Times New Roman" w:hAnsi="Times New Roman"/>
                <w:szCs w:val="24"/>
              </w:rPr>
              <w:t>II. razreda</w:t>
            </w:r>
          </w:p>
        </w:tc>
        <w:tc>
          <w:tcPr>
            <w:tcW w:w="1843" w:type="dxa"/>
            <w:vAlign w:val="center"/>
          </w:tcPr>
          <w:p w:rsidR="000504CB" w:rsidRPr="000504CB" w:rsidRDefault="000504CB" w:rsidP="000504CB">
            <w:pPr>
              <w:ind w:right="59"/>
              <w:jc w:val="center"/>
              <w:rPr>
                <w:rFonts w:ascii="Times New Roman" w:hAnsi="Times New Roman"/>
                <w:szCs w:val="24"/>
              </w:rPr>
            </w:pPr>
            <w:r w:rsidRPr="000504CB">
              <w:rPr>
                <w:rFonts w:ascii="Times New Roman" w:eastAsia="Segoe UI" w:hAnsi="Times New Roman"/>
                <w:szCs w:val="24"/>
              </w:rPr>
              <w:t xml:space="preserve">srijeda </w:t>
            </w:r>
            <w:r w:rsidRPr="000504CB">
              <w:rPr>
                <w:rFonts w:ascii="Times New Roman" w:hAnsi="Times New Roman"/>
                <w:szCs w:val="24"/>
              </w:rPr>
              <w:t xml:space="preserve"> </w:t>
            </w:r>
          </w:p>
        </w:tc>
        <w:tc>
          <w:tcPr>
            <w:tcW w:w="2693" w:type="dxa"/>
          </w:tcPr>
          <w:p w:rsidR="000504CB" w:rsidRPr="000504CB" w:rsidRDefault="000504CB" w:rsidP="000504CB">
            <w:pPr>
              <w:ind w:right="38"/>
              <w:jc w:val="center"/>
              <w:rPr>
                <w:rFonts w:ascii="Times New Roman" w:hAnsi="Times New Roman"/>
                <w:szCs w:val="24"/>
              </w:rPr>
            </w:pPr>
            <w:r w:rsidRPr="000504CB">
              <w:rPr>
                <w:rFonts w:ascii="Times New Roman" w:eastAsia="Segoe UI" w:hAnsi="Times New Roman"/>
                <w:szCs w:val="24"/>
              </w:rPr>
              <w:t>10:45-11:30.</w:t>
            </w:r>
            <w:r w:rsidRPr="000504CB">
              <w:rPr>
                <w:rFonts w:ascii="Times New Roman" w:hAnsi="Times New Roman"/>
                <w:szCs w:val="24"/>
              </w:rPr>
              <w:t xml:space="preserve"> </w:t>
            </w:r>
          </w:p>
          <w:p w:rsidR="000504CB" w:rsidRPr="000504CB" w:rsidRDefault="000504CB" w:rsidP="000504CB">
            <w:pPr>
              <w:ind w:left="9"/>
              <w:jc w:val="center"/>
              <w:rPr>
                <w:rFonts w:ascii="Times New Roman" w:hAnsi="Times New Roman"/>
                <w:szCs w:val="24"/>
              </w:rPr>
            </w:pPr>
            <w:r w:rsidRPr="000504CB">
              <w:rPr>
                <w:rFonts w:ascii="Times New Roman" w:hAnsi="Times New Roman"/>
                <w:szCs w:val="24"/>
              </w:rPr>
              <w:t xml:space="preserve"> </w:t>
            </w:r>
          </w:p>
        </w:tc>
      </w:tr>
      <w:tr w:rsidR="000504CB" w:rsidRPr="00633457" w:rsidTr="00542570">
        <w:tc>
          <w:tcPr>
            <w:tcW w:w="2835" w:type="dxa"/>
          </w:tcPr>
          <w:p w:rsidR="000504CB" w:rsidRDefault="000504CB" w:rsidP="000504CB">
            <w:pPr>
              <w:rPr>
                <w:rFonts w:ascii="Times New Roman" w:hAnsi="Times New Roman"/>
                <w:szCs w:val="24"/>
              </w:rPr>
            </w:pPr>
            <w:r w:rsidRPr="00355902">
              <w:rPr>
                <w:rFonts w:ascii="Times New Roman" w:hAnsi="Times New Roman"/>
                <w:szCs w:val="24"/>
              </w:rPr>
              <w:t xml:space="preserve">Alison Mavrić    </w:t>
            </w:r>
          </w:p>
          <w:p w:rsidR="000504CB" w:rsidRPr="00355902" w:rsidRDefault="000504CB" w:rsidP="000504CB">
            <w:pPr>
              <w:rPr>
                <w:rFonts w:ascii="Times New Roman" w:hAnsi="Times New Roman"/>
                <w:szCs w:val="24"/>
              </w:rPr>
            </w:pPr>
            <w:r w:rsidRPr="00355902">
              <w:rPr>
                <w:rFonts w:ascii="Times New Roman" w:hAnsi="Times New Roman"/>
                <w:szCs w:val="24"/>
              </w:rPr>
              <w:t xml:space="preserve">                    </w:t>
            </w:r>
          </w:p>
        </w:tc>
        <w:tc>
          <w:tcPr>
            <w:tcW w:w="2835" w:type="dxa"/>
          </w:tcPr>
          <w:p w:rsidR="000504CB" w:rsidRPr="00355902" w:rsidRDefault="000504CB" w:rsidP="000504CB">
            <w:pPr>
              <w:rPr>
                <w:rFonts w:ascii="Times New Roman" w:hAnsi="Times New Roman"/>
                <w:szCs w:val="24"/>
              </w:rPr>
            </w:pPr>
            <w:r w:rsidRPr="00355902">
              <w:rPr>
                <w:rFonts w:ascii="Times New Roman" w:hAnsi="Times New Roman"/>
                <w:szCs w:val="24"/>
              </w:rPr>
              <w:t>Likovna kultura</w:t>
            </w:r>
          </w:p>
        </w:tc>
        <w:tc>
          <w:tcPr>
            <w:tcW w:w="1843" w:type="dxa"/>
          </w:tcPr>
          <w:p w:rsidR="000504CB" w:rsidRPr="000504CB" w:rsidRDefault="000504CB" w:rsidP="000504CB">
            <w:pPr>
              <w:ind w:right="61"/>
              <w:jc w:val="center"/>
              <w:rPr>
                <w:rFonts w:ascii="Times New Roman" w:hAnsi="Times New Roman"/>
                <w:szCs w:val="24"/>
              </w:rPr>
            </w:pPr>
            <w:r w:rsidRPr="000504CB">
              <w:rPr>
                <w:rFonts w:ascii="Times New Roman" w:hAnsi="Times New Roman"/>
                <w:szCs w:val="24"/>
              </w:rPr>
              <w:t xml:space="preserve">utorak </w:t>
            </w:r>
          </w:p>
        </w:tc>
        <w:tc>
          <w:tcPr>
            <w:tcW w:w="2693" w:type="dxa"/>
          </w:tcPr>
          <w:p w:rsidR="000504CB" w:rsidRPr="000504CB" w:rsidRDefault="000504CB" w:rsidP="000504CB">
            <w:pPr>
              <w:ind w:right="52"/>
              <w:jc w:val="center"/>
              <w:rPr>
                <w:rFonts w:ascii="Times New Roman" w:hAnsi="Times New Roman"/>
                <w:szCs w:val="24"/>
              </w:rPr>
            </w:pPr>
            <w:r w:rsidRPr="000504CB">
              <w:rPr>
                <w:rFonts w:ascii="Times New Roman" w:hAnsi="Times New Roman"/>
                <w:szCs w:val="24"/>
              </w:rPr>
              <w:t xml:space="preserve">8:50h – 9:35h </w:t>
            </w:r>
          </w:p>
        </w:tc>
      </w:tr>
      <w:tr w:rsidR="00844ADC" w:rsidRPr="00633457" w:rsidTr="00542570">
        <w:tc>
          <w:tcPr>
            <w:tcW w:w="2835" w:type="dxa"/>
          </w:tcPr>
          <w:p w:rsidR="00844ADC" w:rsidRDefault="00844ADC" w:rsidP="00844ADC">
            <w:pPr>
              <w:rPr>
                <w:rFonts w:ascii="Times New Roman" w:hAnsi="Times New Roman"/>
                <w:szCs w:val="24"/>
              </w:rPr>
            </w:pPr>
            <w:r w:rsidRPr="00355902">
              <w:rPr>
                <w:rFonts w:ascii="Times New Roman" w:hAnsi="Times New Roman"/>
                <w:szCs w:val="24"/>
              </w:rPr>
              <w:t>Ljiljana Anić</w:t>
            </w:r>
          </w:p>
          <w:p w:rsidR="00844ADC" w:rsidRPr="00355902" w:rsidRDefault="00844ADC" w:rsidP="00844ADC">
            <w:pPr>
              <w:rPr>
                <w:rFonts w:ascii="Times New Roman" w:hAnsi="Times New Roman"/>
                <w:szCs w:val="24"/>
              </w:rPr>
            </w:pPr>
          </w:p>
        </w:tc>
        <w:tc>
          <w:tcPr>
            <w:tcW w:w="2835" w:type="dxa"/>
          </w:tcPr>
          <w:p w:rsidR="00844ADC" w:rsidRPr="00355902" w:rsidRDefault="00844ADC" w:rsidP="00844ADC">
            <w:pPr>
              <w:rPr>
                <w:rFonts w:ascii="Times New Roman" w:hAnsi="Times New Roman"/>
                <w:szCs w:val="24"/>
              </w:rPr>
            </w:pPr>
            <w:r w:rsidRPr="00355902">
              <w:rPr>
                <w:rFonts w:ascii="Times New Roman" w:hAnsi="Times New Roman"/>
                <w:szCs w:val="24"/>
              </w:rPr>
              <w:t>Glazbena kultura</w:t>
            </w:r>
          </w:p>
        </w:tc>
        <w:tc>
          <w:tcPr>
            <w:tcW w:w="1843" w:type="dxa"/>
            <w:vAlign w:val="center"/>
          </w:tcPr>
          <w:p w:rsidR="00844ADC" w:rsidRPr="000504CB" w:rsidRDefault="00844ADC" w:rsidP="00844ADC">
            <w:pPr>
              <w:ind w:left="16"/>
              <w:jc w:val="center"/>
              <w:rPr>
                <w:rFonts w:ascii="Times New Roman" w:hAnsi="Times New Roman"/>
                <w:szCs w:val="24"/>
              </w:rPr>
            </w:pPr>
            <w:r w:rsidRPr="000504CB">
              <w:rPr>
                <w:rFonts w:ascii="Times New Roman" w:hAnsi="Times New Roman"/>
                <w:szCs w:val="24"/>
              </w:rPr>
              <w:t xml:space="preserve"> </w:t>
            </w:r>
            <w:r>
              <w:rPr>
                <w:rFonts w:ascii="Times New Roman" w:hAnsi="Times New Roman"/>
                <w:szCs w:val="24"/>
              </w:rPr>
              <w:t xml:space="preserve">ponedjeljak </w:t>
            </w:r>
          </w:p>
        </w:tc>
        <w:tc>
          <w:tcPr>
            <w:tcW w:w="2693" w:type="dxa"/>
            <w:vAlign w:val="center"/>
          </w:tcPr>
          <w:p w:rsidR="00844ADC" w:rsidRPr="000504CB" w:rsidRDefault="00844ADC" w:rsidP="00844ADC">
            <w:pPr>
              <w:ind w:right="37"/>
              <w:jc w:val="center"/>
              <w:rPr>
                <w:rFonts w:ascii="Times New Roman" w:hAnsi="Times New Roman"/>
                <w:szCs w:val="24"/>
              </w:rPr>
            </w:pPr>
            <w:r w:rsidRPr="000504CB">
              <w:rPr>
                <w:rFonts w:ascii="Times New Roman" w:hAnsi="Times New Roman"/>
                <w:szCs w:val="24"/>
              </w:rPr>
              <w:t xml:space="preserve">10:45-11:30 </w:t>
            </w:r>
          </w:p>
        </w:tc>
      </w:tr>
      <w:tr w:rsidR="00844ADC" w:rsidRPr="00633457" w:rsidTr="00542570">
        <w:tc>
          <w:tcPr>
            <w:tcW w:w="2835" w:type="dxa"/>
          </w:tcPr>
          <w:p w:rsidR="00844ADC" w:rsidRPr="00844ADC" w:rsidRDefault="00844ADC" w:rsidP="00844ADC">
            <w:pPr>
              <w:rPr>
                <w:rFonts w:ascii="Times New Roman" w:hAnsi="Times New Roman"/>
                <w:sz w:val="20"/>
              </w:rPr>
            </w:pPr>
            <w:r w:rsidRPr="00844ADC">
              <w:rPr>
                <w:rFonts w:ascii="Times New Roman" w:hAnsi="Times New Roman"/>
                <w:sz w:val="20"/>
              </w:rPr>
              <w:t>u postupku zapošljavanja</w:t>
            </w:r>
          </w:p>
          <w:p w:rsidR="00844ADC" w:rsidRPr="00355902" w:rsidRDefault="00844ADC" w:rsidP="00844ADC">
            <w:pPr>
              <w:rPr>
                <w:rFonts w:ascii="Times New Roman" w:hAnsi="Times New Roman"/>
                <w:szCs w:val="24"/>
              </w:rPr>
            </w:pPr>
          </w:p>
        </w:tc>
        <w:tc>
          <w:tcPr>
            <w:tcW w:w="2835" w:type="dxa"/>
          </w:tcPr>
          <w:p w:rsidR="00844ADC" w:rsidRPr="00355902" w:rsidRDefault="00844ADC" w:rsidP="00844ADC">
            <w:pPr>
              <w:rPr>
                <w:rFonts w:ascii="Times New Roman" w:hAnsi="Times New Roman"/>
                <w:szCs w:val="24"/>
              </w:rPr>
            </w:pPr>
            <w:r w:rsidRPr="00355902">
              <w:rPr>
                <w:rFonts w:ascii="Times New Roman" w:hAnsi="Times New Roman"/>
                <w:szCs w:val="24"/>
              </w:rPr>
              <w:t xml:space="preserve">Matematika </w:t>
            </w:r>
          </w:p>
        </w:tc>
        <w:tc>
          <w:tcPr>
            <w:tcW w:w="1843" w:type="dxa"/>
            <w:vAlign w:val="center"/>
          </w:tcPr>
          <w:p w:rsidR="00844ADC" w:rsidRPr="000504CB" w:rsidRDefault="00844ADC" w:rsidP="00844ADC">
            <w:pPr>
              <w:ind w:left="16"/>
              <w:jc w:val="center"/>
              <w:rPr>
                <w:rFonts w:ascii="Times New Roman" w:hAnsi="Times New Roman"/>
                <w:szCs w:val="24"/>
              </w:rPr>
            </w:pPr>
            <w:r w:rsidRPr="000504CB">
              <w:rPr>
                <w:rFonts w:ascii="Times New Roman" w:hAnsi="Times New Roman"/>
                <w:szCs w:val="24"/>
              </w:rPr>
              <w:t xml:space="preserve"> </w:t>
            </w:r>
          </w:p>
        </w:tc>
        <w:tc>
          <w:tcPr>
            <w:tcW w:w="2693" w:type="dxa"/>
            <w:vAlign w:val="center"/>
          </w:tcPr>
          <w:p w:rsidR="00844ADC" w:rsidRPr="000504CB" w:rsidRDefault="00844ADC" w:rsidP="00844ADC">
            <w:pPr>
              <w:ind w:left="9"/>
              <w:jc w:val="center"/>
              <w:rPr>
                <w:rFonts w:ascii="Times New Roman" w:hAnsi="Times New Roman"/>
                <w:szCs w:val="24"/>
              </w:rPr>
            </w:pPr>
            <w:r w:rsidRPr="000504CB">
              <w:rPr>
                <w:rFonts w:ascii="Times New Roman" w:hAnsi="Times New Roman"/>
                <w:szCs w:val="24"/>
              </w:rPr>
              <w:t xml:space="preserve"> </w:t>
            </w:r>
          </w:p>
        </w:tc>
      </w:tr>
      <w:tr w:rsidR="00844ADC" w:rsidRPr="00633457" w:rsidTr="00542570">
        <w:tc>
          <w:tcPr>
            <w:tcW w:w="2835" w:type="dxa"/>
          </w:tcPr>
          <w:p w:rsidR="00844ADC" w:rsidRDefault="00844ADC" w:rsidP="00844ADC">
            <w:pPr>
              <w:rPr>
                <w:rFonts w:ascii="Times New Roman" w:hAnsi="Times New Roman"/>
                <w:szCs w:val="24"/>
              </w:rPr>
            </w:pPr>
            <w:r w:rsidRPr="00355902">
              <w:rPr>
                <w:rFonts w:ascii="Times New Roman" w:hAnsi="Times New Roman"/>
                <w:szCs w:val="24"/>
              </w:rPr>
              <w:t>Laura Sutlović</w:t>
            </w:r>
          </w:p>
          <w:p w:rsidR="00844ADC" w:rsidRPr="00355902" w:rsidRDefault="00844ADC" w:rsidP="00844ADC">
            <w:pPr>
              <w:rPr>
                <w:rFonts w:ascii="Times New Roman" w:hAnsi="Times New Roman"/>
                <w:szCs w:val="24"/>
              </w:rPr>
            </w:pPr>
          </w:p>
        </w:tc>
        <w:tc>
          <w:tcPr>
            <w:tcW w:w="2835" w:type="dxa"/>
          </w:tcPr>
          <w:p w:rsidR="00844ADC" w:rsidRPr="00355902" w:rsidRDefault="00844ADC" w:rsidP="00844ADC">
            <w:pPr>
              <w:rPr>
                <w:rFonts w:ascii="Times New Roman" w:hAnsi="Times New Roman"/>
                <w:szCs w:val="24"/>
              </w:rPr>
            </w:pPr>
            <w:r w:rsidRPr="00355902">
              <w:rPr>
                <w:rFonts w:ascii="Times New Roman" w:hAnsi="Times New Roman"/>
                <w:szCs w:val="24"/>
              </w:rPr>
              <w:t>Fizika</w:t>
            </w:r>
          </w:p>
        </w:tc>
        <w:tc>
          <w:tcPr>
            <w:tcW w:w="1843" w:type="dxa"/>
            <w:vAlign w:val="center"/>
          </w:tcPr>
          <w:p w:rsidR="00844ADC" w:rsidRPr="000504CB" w:rsidRDefault="00844ADC" w:rsidP="00844ADC">
            <w:pPr>
              <w:ind w:right="61"/>
              <w:jc w:val="center"/>
              <w:rPr>
                <w:rFonts w:ascii="Times New Roman" w:hAnsi="Times New Roman"/>
                <w:szCs w:val="24"/>
              </w:rPr>
            </w:pPr>
            <w:r w:rsidRPr="000504CB">
              <w:rPr>
                <w:rFonts w:ascii="Times New Roman" w:hAnsi="Times New Roman"/>
                <w:szCs w:val="24"/>
              </w:rPr>
              <w:t xml:space="preserve">utorak </w:t>
            </w:r>
          </w:p>
        </w:tc>
        <w:tc>
          <w:tcPr>
            <w:tcW w:w="2693" w:type="dxa"/>
            <w:vAlign w:val="center"/>
          </w:tcPr>
          <w:p w:rsidR="00844ADC" w:rsidRPr="000504CB" w:rsidRDefault="00844ADC" w:rsidP="00844ADC">
            <w:pPr>
              <w:ind w:right="37"/>
              <w:jc w:val="center"/>
              <w:rPr>
                <w:rFonts w:ascii="Times New Roman" w:hAnsi="Times New Roman"/>
                <w:szCs w:val="24"/>
              </w:rPr>
            </w:pPr>
            <w:r w:rsidRPr="000504CB">
              <w:rPr>
                <w:rFonts w:ascii="Times New Roman" w:hAnsi="Times New Roman"/>
                <w:szCs w:val="24"/>
              </w:rPr>
              <w:t xml:space="preserve">10:45-11:30 </w:t>
            </w:r>
          </w:p>
        </w:tc>
      </w:tr>
      <w:tr w:rsidR="00844ADC" w:rsidRPr="00633457" w:rsidTr="00542570">
        <w:tc>
          <w:tcPr>
            <w:tcW w:w="2835" w:type="dxa"/>
            <w:vAlign w:val="center"/>
          </w:tcPr>
          <w:p w:rsidR="00844ADC" w:rsidRDefault="00844ADC" w:rsidP="00844ADC">
            <w:pPr>
              <w:rPr>
                <w:rFonts w:ascii="Times New Roman" w:hAnsi="Times New Roman"/>
                <w:szCs w:val="24"/>
              </w:rPr>
            </w:pPr>
            <w:r w:rsidRPr="00355902">
              <w:rPr>
                <w:rFonts w:ascii="Times New Roman" w:hAnsi="Times New Roman"/>
                <w:szCs w:val="24"/>
              </w:rPr>
              <w:t>Ivana Žužić</w:t>
            </w:r>
          </w:p>
          <w:p w:rsidR="00844ADC" w:rsidRPr="00355902" w:rsidRDefault="00844ADC" w:rsidP="00844ADC">
            <w:pPr>
              <w:rPr>
                <w:rFonts w:ascii="Times New Roman" w:hAnsi="Times New Roman"/>
                <w:szCs w:val="24"/>
              </w:rPr>
            </w:pPr>
          </w:p>
        </w:tc>
        <w:tc>
          <w:tcPr>
            <w:tcW w:w="2835" w:type="dxa"/>
            <w:vAlign w:val="center"/>
          </w:tcPr>
          <w:p w:rsidR="00844ADC" w:rsidRPr="00355902" w:rsidRDefault="00844ADC" w:rsidP="00844ADC">
            <w:pPr>
              <w:rPr>
                <w:rFonts w:ascii="Times New Roman" w:hAnsi="Times New Roman"/>
                <w:szCs w:val="24"/>
              </w:rPr>
            </w:pPr>
            <w:r w:rsidRPr="00355902">
              <w:rPr>
                <w:rFonts w:ascii="Times New Roman" w:hAnsi="Times New Roman"/>
                <w:szCs w:val="24"/>
              </w:rPr>
              <w:t>Engleski jezik</w:t>
            </w:r>
          </w:p>
        </w:tc>
        <w:tc>
          <w:tcPr>
            <w:tcW w:w="1843" w:type="dxa"/>
            <w:vAlign w:val="center"/>
          </w:tcPr>
          <w:p w:rsidR="00844ADC" w:rsidRPr="000504CB" w:rsidRDefault="00844ADC" w:rsidP="00844ADC">
            <w:pPr>
              <w:ind w:right="61"/>
              <w:jc w:val="center"/>
              <w:rPr>
                <w:rFonts w:ascii="Times New Roman" w:hAnsi="Times New Roman"/>
                <w:szCs w:val="24"/>
              </w:rPr>
            </w:pPr>
            <w:r w:rsidRPr="000504CB">
              <w:rPr>
                <w:rFonts w:ascii="Times New Roman" w:hAnsi="Times New Roman"/>
                <w:szCs w:val="24"/>
              </w:rPr>
              <w:t xml:space="preserve">petak </w:t>
            </w:r>
          </w:p>
        </w:tc>
        <w:tc>
          <w:tcPr>
            <w:tcW w:w="2693" w:type="dxa"/>
            <w:vAlign w:val="center"/>
          </w:tcPr>
          <w:p w:rsidR="00844ADC" w:rsidRPr="000504CB" w:rsidRDefault="00844ADC" w:rsidP="00844ADC">
            <w:pPr>
              <w:ind w:right="37"/>
              <w:jc w:val="center"/>
              <w:rPr>
                <w:rFonts w:ascii="Times New Roman" w:hAnsi="Times New Roman"/>
                <w:szCs w:val="24"/>
              </w:rPr>
            </w:pPr>
            <w:r w:rsidRPr="000504CB">
              <w:rPr>
                <w:rFonts w:ascii="Times New Roman" w:hAnsi="Times New Roman"/>
                <w:szCs w:val="24"/>
              </w:rPr>
              <w:t xml:space="preserve">10:45-11:30 </w:t>
            </w:r>
          </w:p>
        </w:tc>
      </w:tr>
      <w:tr w:rsidR="00844ADC" w:rsidRPr="00633457" w:rsidTr="00542570">
        <w:tc>
          <w:tcPr>
            <w:tcW w:w="2835" w:type="dxa"/>
          </w:tcPr>
          <w:p w:rsidR="00844ADC" w:rsidRDefault="00844ADC" w:rsidP="00844ADC">
            <w:pPr>
              <w:rPr>
                <w:rFonts w:ascii="Times New Roman" w:hAnsi="Times New Roman"/>
                <w:szCs w:val="24"/>
              </w:rPr>
            </w:pPr>
            <w:r w:rsidRPr="00355902">
              <w:rPr>
                <w:rFonts w:ascii="Times New Roman" w:hAnsi="Times New Roman"/>
                <w:szCs w:val="24"/>
              </w:rPr>
              <w:t>Oliver Šimčić</w:t>
            </w:r>
          </w:p>
          <w:p w:rsidR="00844ADC" w:rsidRPr="00355902" w:rsidRDefault="00844ADC" w:rsidP="00844ADC">
            <w:pPr>
              <w:rPr>
                <w:rFonts w:ascii="Times New Roman" w:hAnsi="Times New Roman"/>
                <w:szCs w:val="24"/>
              </w:rPr>
            </w:pPr>
          </w:p>
        </w:tc>
        <w:tc>
          <w:tcPr>
            <w:tcW w:w="2835" w:type="dxa"/>
          </w:tcPr>
          <w:p w:rsidR="00844ADC" w:rsidRPr="00355902" w:rsidRDefault="00844ADC" w:rsidP="00844ADC">
            <w:pPr>
              <w:rPr>
                <w:rFonts w:ascii="Times New Roman" w:hAnsi="Times New Roman"/>
                <w:szCs w:val="24"/>
              </w:rPr>
            </w:pPr>
            <w:r w:rsidRPr="00355902">
              <w:rPr>
                <w:rFonts w:ascii="Times New Roman" w:hAnsi="Times New Roman"/>
                <w:szCs w:val="24"/>
              </w:rPr>
              <w:t>Priroda / Biologija</w:t>
            </w:r>
          </w:p>
        </w:tc>
        <w:tc>
          <w:tcPr>
            <w:tcW w:w="1843" w:type="dxa"/>
          </w:tcPr>
          <w:p w:rsidR="00844ADC" w:rsidRPr="000504CB" w:rsidRDefault="00844ADC" w:rsidP="00844ADC">
            <w:pPr>
              <w:ind w:right="44"/>
              <w:jc w:val="center"/>
              <w:rPr>
                <w:rFonts w:ascii="Times New Roman" w:hAnsi="Times New Roman"/>
                <w:szCs w:val="24"/>
              </w:rPr>
            </w:pPr>
            <w:r w:rsidRPr="000504CB">
              <w:rPr>
                <w:rFonts w:ascii="Times New Roman" w:hAnsi="Times New Roman"/>
                <w:szCs w:val="24"/>
              </w:rPr>
              <w:t xml:space="preserve">srijeda </w:t>
            </w:r>
          </w:p>
        </w:tc>
        <w:tc>
          <w:tcPr>
            <w:tcW w:w="2693" w:type="dxa"/>
          </w:tcPr>
          <w:p w:rsidR="00844ADC" w:rsidRPr="000504CB" w:rsidRDefault="00844ADC" w:rsidP="00844ADC">
            <w:pPr>
              <w:ind w:right="52"/>
              <w:jc w:val="center"/>
              <w:rPr>
                <w:rFonts w:ascii="Times New Roman" w:hAnsi="Times New Roman"/>
                <w:szCs w:val="24"/>
              </w:rPr>
            </w:pPr>
            <w:r w:rsidRPr="000504CB">
              <w:rPr>
                <w:rFonts w:ascii="Times New Roman" w:hAnsi="Times New Roman"/>
                <w:szCs w:val="24"/>
              </w:rPr>
              <w:t xml:space="preserve">9:40 – 10:25 </w:t>
            </w:r>
          </w:p>
        </w:tc>
      </w:tr>
      <w:tr w:rsidR="00844ADC" w:rsidRPr="00633457" w:rsidTr="00542570">
        <w:tc>
          <w:tcPr>
            <w:tcW w:w="2835" w:type="dxa"/>
          </w:tcPr>
          <w:p w:rsidR="00844ADC" w:rsidRDefault="00844ADC" w:rsidP="00844ADC">
            <w:pPr>
              <w:rPr>
                <w:rFonts w:ascii="Times New Roman" w:hAnsi="Times New Roman"/>
                <w:szCs w:val="24"/>
              </w:rPr>
            </w:pPr>
            <w:r w:rsidRPr="00355902">
              <w:rPr>
                <w:rFonts w:ascii="Times New Roman" w:hAnsi="Times New Roman"/>
                <w:szCs w:val="24"/>
              </w:rPr>
              <w:t>Martina Jakopčević</w:t>
            </w:r>
          </w:p>
          <w:p w:rsidR="00844ADC" w:rsidRPr="00355902" w:rsidRDefault="00844ADC" w:rsidP="00844ADC">
            <w:pPr>
              <w:rPr>
                <w:rFonts w:ascii="Times New Roman" w:hAnsi="Times New Roman"/>
                <w:szCs w:val="24"/>
              </w:rPr>
            </w:pPr>
          </w:p>
        </w:tc>
        <w:tc>
          <w:tcPr>
            <w:tcW w:w="2835" w:type="dxa"/>
          </w:tcPr>
          <w:p w:rsidR="00844ADC" w:rsidRPr="00355902" w:rsidRDefault="00844ADC" w:rsidP="00844ADC">
            <w:pPr>
              <w:rPr>
                <w:rFonts w:ascii="Times New Roman" w:hAnsi="Times New Roman"/>
                <w:szCs w:val="24"/>
              </w:rPr>
            </w:pPr>
            <w:r w:rsidRPr="00355902">
              <w:rPr>
                <w:rFonts w:ascii="Times New Roman" w:hAnsi="Times New Roman"/>
                <w:szCs w:val="24"/>
              </w:rPr>
              <w:t>Kemija</w:t>
            </w:r>
          </w:p>
        </w:tc>
        <w:tc>
          <w:tcPr>
            <w:tcW w:w="1843" w:type="dxa"/>
          </w:tcPr>
          <w:p w:rsidR="00844ADC" w:rsidRPr="000504CB" w:rsidRDefault="00844ADC" w:rsidP="00844ADC">
            <w:pPr>
              <w:ind w:right="47"/>
              <w:jc w:val="center"/>
              <w:rPr>
                <w:rFonts w:ascii="Times New Roman" w:hAnsi="Times New Roman"/>
                <w:szCs w:val="24"/>
              </w:rPr>
            </w:pPr>
            <w:r>
              <w:rPr>
                <w:rFonts w:ascii="Times New Roman" w:eastAsia="Segoe UI" w:hAnsi="Times New Roman"/>
                <w:szCs w:val="24"/>
              </w:rPr>
              <w:t>č</w:t>
            </w:r>
            <w:r w:rsidRPr="000504CB">
              <w:rPr>
                <w:rFonts w:ascii="Times New Roman" w:eastAsia="Segoe UI" w:hAnsi="Times New Roman"/>
                <w:szCs w:val="24"/>
              </w:rPr>
              <w:t xml:space="preserve">etvrtak </w:t>
            </w:r>
          </w:p>
        </w:tc>
        <w:tc>
          <w:tcPr>
            <w:tcW w:w="2693" w:type="dxa"/>
          </w:tcPr>
          <w:p w:rsidR="00844ADC" w:rsidRPr="000504CB" w:rsidRDefault="00844ADC" w:rsidP="00844ADC">
            <w:pPr>
              <w:ind w:right="60"/>
              <w:jc w:val="center"/>
              <w:rPr>
                <w:rFonts w:ascii="Times New Roman" w:hAnsi="Times New Roman"/>
                <w:szCs w:val="24"/>
              </w:rPr>
            </w:pPr>
            <w:r w:rsidRPr="000504CB">
              <w:rPr>
                <w:rFonts w:ascii="Times New Roman" w:eastAsia="Segoe UI" w:hAnsi="Times New Roman"/>
                <w:szCs w:val="24"/>
              </w:rPr>
              <w:t>08.50-09.35</w:t>
            </w:r>
            <w:r w:rsidRPr="000504CB">
              <w:rPr>
                <w:rFonts w:ascii="Times New Roman" w:hAnsi="Times New Roman"/>
                <w:szCs w:val="24"/>
              </w:rPr>
              <w:t xml:space="preserve"> </w:t>
            </w:r>
          </w:p>
          <w:p w:rsidR="00844ADC" w:rsidRPr="000504CB" w:rsidRDefault="00844ADC" w:rsidP="00844ADC">
            <w:pPr>
              <w:ind w:left="6"/>
              <w:jc w:val="center"/>
              <w:rPr>
                <w:rFonts w:ascii="Times New Roman" w:hAnsi="Times New Roman"/>
                <w:szCs w:val="24"/>
              </w:rPr>
            </w:pPr>
            <w:r w:rsidRPr="000504CB">
              <w:rPr>
                <w:rFonts w:ascii="Times New Roman" w:eastAsia="Segoe UI" w:hAnsi="Times New Roman"/>
                <w:szCs w:val="24"/>
              </w:rPr>
              <w:t xml:space="preserve"> </w:t>
            </w:r>
          </w:p>
        </w:tc>
      </w:tr>
      <w:tr w:rsidR="00844ADC" w:rsidRPr="00633457" w:rsidTr="00542570">
        <w:tc>
          <w:tcPr>
            <w:tcW w:w="2835" w:type="dxa"/>
          </w:tcPr>
          <w:p w:rsidR="00844ADC" w:rsidRDefault="00844ADC" w:rsidP="00844ADC">
            <w:pPr>
              <w:rPr>
                <w:rFonts w:ascii="Times New Roman" w:hAnsi="Times New Roman"/>
                <w:szCs w:val="24"/>
              </w:rPr>
            </w:pPr>
            <w:r w:rsidRPr="00355902">
              <w:rPr>
                <w:rFonts w:ascii="Times New Roman" w:hAnsi="Times New Roman"/>
                <w:szCs w:val="24"/>
              </w:rPr>
              <w:t>Ana Jelić Martuslović</w:t>
            </w:r>
          </w:p>
          <w:p w:rsidR="00844ADC" w:rsidRPr="00355902" w:rsidRDefault="00844ADC" w:rsidP="00844ADC">
            <w:pPr>
              <w:rPr>
                <w:rFonts w:ascii="Times New Roman" w:hAnsi="Times New Roman"/>
                <w:szCs w:val="24"/>
              </w:rPr>
            </w:pPr>
          </w:p>
        </w:tc>
        <w:tc>
          <w:tcPr>
            <w:tcW w:w="2835" w:type="dxa"/>
          </w:tcPr>
          <w:p w:rsidR="00844ADC" w:rsidRPr="00355902" w:rsidRDefault="00844ADC" w:rsidP="00844ADC">
            <w:pPr>
              <w:rPr>
                <w:rFonts w:ascii="Times New Roman" w:hAnsi="Times New Roman"/>
                <w:szCs w:val="24"/>
              </w:rPr>
            </w:pPr>
            <w:r w:rsidRPr="00355902">
              <w:rPr>
                <w:rFonts w:ascii="Times New Roman" w:hAnsi="Times New Roman"/>
                <w:szCs w:val="24"/>
              </w:rPr>
              <w:t>Povijest</w:t>
            </w:r>
          </w:p>
        </w:tc>
        <w:tc>
          <w:tcPr>
            <w:tcW w:w="1843" w:type="dxa"/>
          </w:tcPr>
          <w:p w:rsidR="00844ADC" w:rsidRPr="000504CB" w:rsidRDefault="00844ADC" w:rsidP="00844ADC">
            <w:pPr>
              <w:ind w:right="44"/>
              <w:jc w:val="center"/>
              <w:rPr>
                <w:rFonts w:ascii="Times New Roman" w:hAnsi="Times New Roman"/>
                <w:szCs w:val="24"/>
              </w:rPr>
            </w:pPr>
            <w:r w:rsidRPr="000504CB">
              <w:rPr>
                <w:rFonts w:ascii="Times New Roman" w:hAnsi="Times New Roman"/>
                <w:szCs w:val="24"/>
              </w:rPr>
              <w:t xml:space="preserve">srijeda </w:t>
            </w:r>
          </w:p>
        </w:tc>
        <w:tc>
          <w:tcPr>
            <w:tcW w:w="2693" w:type="dxa"/>
          </w:tcPr>
          <w:p w:rsidR="00844ADC" w:rsidRPr="000504CB" w:rsidRDefault="00844ADC" w:rsidP="00844ADC">
            <w:pPr>
              <w:ind w:right="52"/>
              <w:jc w:val="center"/>
              <w:rPr>
                <w:rFonts w:ascii="Times New Roman" w:hAnsi="Times New Roman"/>
                <w:szCs w:val="24"/>
              </w:rPr>
            </w:pPr>
            <w:r w:rsidRPr="000504CB">
              <w:rPr>
                <w:rFonts w:ascii="Times New Roman" w:hAnsi="Times New Roman"/>
                <w:szCs w:val="24"/>
              </w:rPr>
              <w:t xml:space="preserve">9:40 – 10:25 </w:t>
            </w:r>
          </w:p>
        </w:tc>
      </w:tr>
      <w:tr w:rsidR="00844ADC" w:rsidRPr="00633457" w:rsidTr="00542570">
        <w:tc>
          <w:tcPr>
            <w:tcW w:w="2835" w:type="dxa"/>
          </w:tcPr>
          <w:p w:rsidR="00844ADC" w:rsidRPr="00844ADC" w:rsidRDefault="00844ADC" w:rsidP="00844ADC">
            <w:pPr>
              <w:rPr>
                <w:rFonts w:ascii="Times New Roman" w:hAnsi="Times New Roman"/>
                <w:sz w:val="20"/>
              </w:rPr>
            </w:pPr>
            <w:r w:rsidRPr="00844ADC">
              <w:rPr>
                <w:rFonts w:ascii="Times New Roman" w:hAnsi="Times New Roman"/>
                <w:sz w:val="20"/>
              </w:rPr>
              <w:t>u postupku zapošljavanja</w:t>
            </w:r>
          </w:p>
          <w:p w:rsidR="00844ADC" w:rsidRPr="00355902" w:rsidRDefault="00844ADC" w:rsidP="00844ADC">
            <w:pPr>
              <w:rPr>
                <w:rFonts w:ascii="Times New Roman" w:hAnsi="Times New Roman"/>
                <w:szCs w:val="24"/>
              </w:rPr>
            </w:pPr>
          </w:p>
        </w:tc>
        <w:tc>
          <w:tcPr>
            <w:tcW w:w="2835" w:type="dxa"/>
          </w:tcPr>
          <w:p w:rsidR="00844ADC" w:rsidRPr="00355902" w:rsidRDefault="00844ADC" w:rsidP="00844ADC">
            <w:pPr>
              <w:rPr>
                <w:rFonts w:ascii="Times New Roman" w:hAnsi="Times New Roman"/>
                <w:szCs w:val="24"/>
              </w:rPr>
            </w:pPr>
            <w:r w:rsidRPr="00355902">
              <w:rPr>
                <w:rFonts w:ascii="Times New Roman" w:hAnsi="Times New Roman"/>
                <w:szCs w:val="24"/>
              </w:rPr>
              <w:t>Geografija</w:t>
            </w:r>
          </w:p>
        </w:tc>
        <w:tc>
          <w:tcPr>
            <w:tcW w:w="1843" w:type="dxa"/>
          </w:tcPr>
          <w:p w:rsidR="00844ADC" w:rsidRPr="000504CB" w:rsidRDefault="00844ADC" w:rsidP="00844ADC">
            <w:pPr>
              <w:ind w:left="16"/>
              <w:jc w:val="center"/>
              <w:rPr>
                <w:rFonts w:ascii="Times New Roman" w:hAnsi="Times New Roman"/>
                <w:szCs w:val="24"/>
              </w:rPr>
            </w:pPr>
            <w:r w:rsidRPr="000504CB">
              <w:rPr>
                <w:rFonts w:ascii="Times New Roman" w:hAnsi="Times New Roman"/>
                <w:szCs w:val="24"/>
              </w:rPr>
              <w:t xml:space="preserve"> </w:t>
            </w:r>
          </w:p>
        </w:tc>
        <w:tc>
          <w:tcPr>
            <w:tcW w:w="2693" w:type="dxa"/>
          </w:tcPr>
          <w:p w:rsidR="00844ADC" w:rsidRPr="000504CB" w:rsidRDefault="00844ADC" w:rsidP="00844ADC">
            <w:pPr>
              <w:ind w:left="9"/>
              <w:jc w:val="center"/>
              <w:rPr>
                <w:rFonts w:ascii="Times New Roman" w:hAnsi="Times New Roman"/>
                <w:szCs w:val="24"/>
              </w:rPr>
            </w:pPr>
            <w:r w:rsidRPr="000504CB">
              <w:rPr>
                <w:rFonts w:ascii="Times New Roman" w:hAnsi="Times New Roman"/>
                <w:szCs w:val="24"/>
              </w:rPr>
              <w:t xml:space="preserve"> </w:t>
            </w:r>
          </w:p>
        </w:tc>
      </w:tr>
      <w:tr w:rsidR="00844ADC" w:rsidRPr="00633457" w:rsidTr="00542570">
        <w:tc>
          <w:tcPr>
            <w:tcW w:w="2835" w:type="dxa"/>
          </w:tcPr>
          <w:p w:rsidR="00844ADC" w:rsidRDefault="00844ADC" w:rsidP="00844ADC">
            <w:pPr>
              <w:rPr>
                <w:rFonts w:ascii="Times New Roman" w:hAnsi="Times New Roman"/>
                <w:szCs w:val="24"/>
              </w:rPr>
            </w:pPr>
            <w:r w:rsidRPr="00355902">
              <w:rPr>
                <w:rFonts w:ascii="Times New Roman" w:hAnsi="Times New Roman"/>
                <w:szCs w:val="24"/>
              </w:rPr>
              <w:t>Jadranko Janjić</w:t>
            </w:r>
          </w:p>
          <w:p w:rsidR="00844ADC" w:rsidRPr="00355902" w:rsidRDefault="00844ADC" w:rsidP="00844ADC">
            <w:pPr>
              <w:rPr>
                <w:rFonts w:ascii="Times New Roman" w:hAnsi="Times New Roman"/>
                <w:szCs w:val="24"/>
              </w:rPr>
            </w:pPr>
          </w:p>
        </w:tc>
        <w:tc>
          <w:tcPr>
            <w:tcW w:w="2835" w:type="dxa"/>
          </w:tcPr>
          <w:p w:rsidR="00844ADC" w:rsidRPr="00355902" w:rsidRDefault="00844ADC" w:rsidP="00844ADC">
            <w:pPr>
              <w:rPr>
                <w:rFonts w:ascii="Times New Roman" w:hAnsi="Times New Roman"/>
                <w:szCs w:val="24"/>
              </w:rPr>
            </w:pPr>
            <w:r w:rsidRPr="00355902">
              <w:rPr>
                <w:rFonts w:ascii="Times New Roman" w:hAnsi="Times New Roman"/>
                <w:szCs w:val="24"/>
              </w:rPr>
              <w:t>Tehnička kultura</w:t>
            </w:r>
          </w:p>
        </w:tc>
        <w:tc>
          <w:tcPr>
            <w:tcW w:w="1843" w:type="dxa"/>
          </w:tcPr>
          <w:p w:rsidR="00844ADC" w:rsidRPr="000504CB" w:rsidRDefault="00844ADC" w:rsidP="00844ADC">
            <w:pPr>
              <w:ind w:left="16"/>
              <w:jc w:val="center"/>
              <w:rPr>
                <w:rFonts w:ascii="Times New Roman" w:hAnsi="Times New Roman"/>
                <w:szCs w:val="24"/>
              </w:rPr>
            </w:pPr>
            <w:r w:rsidRPr="000504CB">
              <w:rPr>
                <w:rFonts w:ascii="Times New Roman" w:hAnsi="Times New Roman"/>
                <w:szCs w:val="24"/>
              </w:rPr>
              <w:t xml:space="preserve">utorak  </w:t>
            </w:r>
          </w:p>
        </w:tc>
        <w:tc>
          <w:tcPr>
            <w:tcW w:w="2693" w:type="dxa"/>
          </w:tcPr>
          <w:p w:rsidR="00844ADC" w:rsidRPr="000504CB" w:rsidRDefault="00844ADC" w:rsidP="00844ADC">
            <w:pPr>
              <w:ind w:left="9"/>
              <w:jc w:val="center"/>
              <w:rPr>
                <w:rFonts w:ascii="Times New Roman" w:hAnsi="Times New Roman"/>
                <w:szCs w:val="24"/>
              </w:rPr>
            </w:pPr>
            <w:r>
              <w:rPr>
                <w:rFonts w:ascii="Times New Roman" w:hAnsi="Times New Roman"/>
                <w:szCs w:val="24"/>
              </w:rPr>
              <w:t>13.15 – 14.00</w:t>
            </w:r>
            <w:r w:rsidRPr="000504CB">
              <w:rPr>
                <w:rFonts w:ascii="Times New Roman" w:hAnsi="Times New Roman"/>
                <w:szCs w:val="24"/>
              </w:rPr>
              <w:t xml:space="preserve"> </w:t>
            </w:r>
          </w:p>
        </w:tc>
      </w:tr>
      <w:tr w:rsidR="00844ADC" w:rsidRPr="00633457" w:rsidTr="00542570">
        <w:tc>
          <w:tcPr>
            <w:tcW w:w="2835" w:type="dxa"/>
            <w:vAlign w:val="center"/>
          </w:tcPr>
          <w:p w:rsidR="00844ADC" w:rsidRPr="00355902" w:rsidRDefault="00844ADC" w:rsidP="00844ADC">
            <w:pPr>
              <w:rPr>
                <w:rFonts w:ascii="Times New Roman" w:hAnsi="Times New Roman"/>
                <w:szCs w:val="24"/>
              </w:rPr>
            </w:pPr>
            <w:r w:rsidRPr="00355902">
              <w:rPr>
                <w:rFonts w:ascii="Times New Roman" w:hAnsi="Times New Roman"/>
                <w:szCs w:val="24"/>
              </w:rPr>
              <w:t xml:space="preserve">Martina Milčić Ajvaz </w:t>
            </w:r>
          </w:p>
        </w:tc>
        <w:tc>
          <w:tcPr>
            <w:tcW w:w="2835" w:type="dxa"/>
            <w:vAlign w:val="center"/>
          </w:tcPr>
          <w:p w:rsidR="00844ADC" w:rsidRPr="00355902" w:rsidRDefault="00844ADC" w:rsidP="00844ADC">
            <w:pPr>
              <w:rPr>
                <w:rFonts w:ascii="Times New Roman" w:hAnsi="Times New Roman"/>
                <w:szCs w:val="24"/>
              </w:rPr>
            </w:pPr>
            <w:r w:rsidRPr="00355902">
              <w:rPr>
                <w:rFonts w:ascii="Times New Roman" w:hAnsi="Times New Roman"/>
                <w:szCs w:val="24"/>
              </w:rPr>
              <w:t>Informatika, pedagoginja</w:t>
            </w:r>
          </w:p>
          <w:p w:rsidR="00844ADC" w:rsidRPr="00355902" w:rsidRDefault="00844ADC" w:rsidP="00844ADC">
            <w:pPr>
              <w:rPr>
                <w:rFonts w:ascii="Times New Roman" w:hAnsi="Times New Roman"/>
                <w:szCs w:val="24"/>
              </w:rPr>
            </w:pPr>
            <w:r w:rsidRPr="00355902">
              <w:rPr>
                <w:rFonts w:ascii="Times New Roman" w:hAnsi="Times New Roman"/>
                <w:szCs w:val="24"/>
              </w:rPr>
              <w:t>Razrednica V</w:t>
            </w:r>
            <w:r>
              <w:rPr>
                <w:rFonts w:ascii="Times New Roman" w:hAnsi="Times New Roman"/>
                <w:szCs w:val="24"/>
              </w:rPr>
              <w:t>I</w:t>
            </w:r>
            <w:r w:rsidRPr="00355902">
              <w:rPr>
                <w:rFonts w:ascii="Times New Roman" w:hAnsi="Times New Roman"/>
                <w:szCs w:val="24"/>
              </w:rPr>
              <w:t>I. razreda</w:t>
            </w:r>
          </w:p>
        </w:tc>
        <w:tc>
          <w:tcPr>
            <w:tcW w:w="1843" w:type="dxa"/>
            <w:vAlign w:val="center"/>
          </w:tcPr>
          <w:p w:rsidR="00844ADC" w:rsidRPr="000504CB" w:rsidRDefault="00844ADC" w:rsidP="00844ADC">
            <w:pPr>
              <w:ind w:right="61"/>
              <w:jc w:val="center"/>
              <w:rPr>
                <w:rFonts w:ascii="Times New Roman" w:hAnsi="Times New Roman"/>
                <w:szCs w:val="24"/>
              </w:rPr>
            </w:pPr>
            <w:r w:rsidRPr="000504CB">
              <w:rPr>
                <w:rFonts w:ascii="Times New Roman" w:hAnsi="Times New Roman"/>
                <w:szCs w:val="24"/>
              </w:rPr>
              <w:t xml:space="preserve">utorak </w:t>
            </w:r>
          </w:p>
        </w:tc>
        <w:tc>
          <w:tcPr>
            <w:tcW w:w="2693" w:type="dxa"/>
            <w:vAlign w:val="center"/>
          </w:tcPr>
          <w:p w:rsidR="00844ADC" w:rsidRPr="000504CB" w:rsidRDefault="00844ADC" w:rsidP="00844ADC">
            <w:pPr>
              <w:ind w:right="52"/>
              <w:jc w:val="center"/>
              <w:rPr>
                <w:rFonts w:ascii="Times New Roman" w:hAnsi="Times New Roman"/>
                <w:szCs w:val="24"/>
              </w:rPr>
            </w:pPr>
            <w:r w:rsidRPr="000504CB">
              <w:rPr>
                <w:rFonts w:ascii="Times New Roman" w:hAnsi="Times New Roman"/>
                <w:szCs w:val="24"/>
              </w:rPr>
              <w:t xml:space="preserve">09,30 – 10 15 </w:t>
            </w:r>
          </w:p>
        </w:tc>
      </w:tr>
      <w:tr w:rsidR="00844ADC" w:rsidRPr="00633457" w:rsidTr="00F12B14">
        <w:tc>
          <w:tcPr>
            <w:tcW w:w="2835" w:type="dxa"/>
            <w:vAlign w:val="center"/>
          </w:tcPr>
          <w:p w:rsidR="00844ADC" w:rsidRPr="00355902" w:rsidRDefault="00844ADC" w:rsidP="00844ADC">
            <w:pPr>
              <w:rPr>
                <w:rFonts w:ascii="Times New Roman" w:hAnsi="Times New Roman"/>
                <w:szCs w:val="24"/>
              </w:rPr>
            </w:pPr>
            <w:r w:rsidRPr="00355902">
              <w:rPr>
                <w:rFonts w:ascii="Times New Roman" w:hAnsi="Times New Roman"/>
                <w:szCs w:val="24"/>
              </w:rPr>
              <w:t>Valentina Marianna Stupnik</w:t>
            </w:r>
          </w:p>
        </w:tc>
        <w:tc>
          <w:tcPr>
            <w:tcW w:w="2835" w:type="dxa"/>
          </w:tcPr>
          <w:p w:rsidR="00844ADC" w:rsidRPr="00355902" w:rsidRDefault="00844ADC" w:rsidP="00844ADC">
            <w:pPr>
              <w:rPr>
                <w:rFonts w:ascii="Times New Roman" w:hAnsi="Times New Roman"/>
                <w:szCs w:val="24"/>
              </w:rPr>
            </w:pPr>
            <w:r w:rsidRPr="00355902">
              <w:rPr>
                <w:rFonts w:ascii="Times New Roman" w:hAnsi="Times New Roman"/>
                <w:szCs w:val="24"/>
              </w:rPr>
              <w:t>Njemački jezik</w:t>
            </w:r>
          </w:p>
        </w:tc>
        <w:tc>
          <w:tcPr>
            <w:tcW w:w="1843" w:type="dxa"/>
            <w:vAlign w:val="center"/>
          </w:tcPr>
          <w:p w:rsidR="00844ADC" w:rsidRPr="000504CB" w:rsidRDefault="00844ADC" w:rsidP="00844ADC">
            <w:pPr>
              <w:ind w:right="59"/>
              <w:jc w:val="center"/>
              <w:rPr>
                <w:rFonts w:ascii="Times New Roman" w:hAnsi="Times New Roman"/>
                <w:szCs w:val="24"/>
              </w:rPr>
            </w:pPr>
            <w:r w:rsidRPr="000504CB">
              <w:rPr>
                <w:rFonts w:ascii="Times New Roman" w:eastAsia="Segoe UI" w:hAnsi="Times New Roman"/>
                <w:szCs w:val="24"/>
              </w:rPr>
              <w:t xml:space="preserve">srijeda </w:t>
            </w:r>
          </w:p>
        </w:tc>
        <w:tc>
          <w:tcPr>
            <w:tcW w:w="2693" w:type="dxa"/>
          </w:tcPr>
          <w:p w:rsidR="00844ADC" w:rsidRPr="000504CB" w:rsidRDefault="00844ADC" w:rsidP="00844ADC">
            <w:pPr>
              <w:ind w:right="38"/>
              <w:jc w:val="center"/>
              <w:rPr>
                <w:rFonts w:ascii="Times New Roman" w:hAnsi="Times New Roman"/>
                <w:szCs w:val="24"/>
              </w:rPr>
            </w:pPr>
            <w:r w:rsidRPr="000504CB">
              <w:rPr>
                <w:rFonts w:ascii="Times New Roman" w:eastAsia="Segoe UI" w:hAnsi="Times New Roman"/>
                <w:szCs w:val="24"/>
              </w:rPr>
              <w:t>10:45-11:30.</w:t>
            </w:r>
            <w:r w:rsidRPr="000504CB">
              <w:rPr>
                <w:rFonts w:ascii="Times New Roman" w:hAnsi="Times New Roman"/>
                <w:szCs w:val="24"/>
              </w:rPr>
              <w:t xml:space="preserve"> </w:t>
            </w:r>
          </w:p>
          <w:p w:rsidR="00844ADC" w:rsidRPr="000504CB" w:rsidRDefault="00844ADC" w:rsidP="00844ADC">
            <w:pPr>
              <w:ind w:left="9"/>
              <w:jc w:val="center"/>
              <w:rPr>
                <w:rFonts w:ascii="Times New Roman" w:hAnsi="Times New Roman"/>
                <w:szCs w:val="24"/>
              </w:rPr>
            </w:pPr>
            <w:r w:rsidRPr="000504CB">
              <w:rPr>
                <w:rFonts w:ascii="Times New Roman" w:hAnsi="Times New Roman"/>
                <w:szCs w:val="24"/>
              </w:rPr>
              <w:t xml:space="preserve"> </w:t>
            </w:r>
          </w:p>
        </w:tc>
      </w:tr>
      <w:tr w:rsidR="00844ADC" w:rsidRPr="00633457" w:rsidTr="00542570">
        <w:tc>
          <w:tcPr>
            <w:tcW w:w="2835" w:type="dxa"/>
            <w:vAlign w:val="center"/>
          </w:tcPr>
          <w:p w:rsidR="00844ADC" w:rsidRPr="00355902" w:rsidRDefault="00844ADC" w:rsidP="00844ADC">
            <w:pPr>
              <w:rPr>
                <w:rFonts w:ascii="Times New Roman" w:hAnsi="Times New Roman"/>
                <w:szCs w:val="24"/>
              </w:rPr>
            </w:pPr>
            <w:r w:rsidRPr="00355902">
              <w:rPr>
                <w:rFonts w:ascii="Times New Roman" w:hAnsi="Times New Roman"/>
                <w:szCs w:val="24"/>
              </w:rPr>
              <w:t>Marta Milunović</w:t>
            </w:r>
          </w:p>
        </w:tc>
        <w:tc>
          <w:tcPr>
            <w:tcW w:w="2835" w:type="dxa"/>
            <w:vAlign w:val="center"/>
          </w:tcPr>
          <w:p w:rsidR="00844ADC" w:rsidRPr="00355902" w:rsidRDefault="00844ADC" w:rsidP="00844ADC">
            <w:pPr>
              <w:rPr>
                <w:rFonts w:ascii="Times New Roman" w:hAnsi="Times New Roman"/>
                <w:szCs w:val="24"/>
              </w:rPr>
            </w:pPr>
            <w:r w:rsidRPr="00355902">
              <w:rPr>
                <w:rFonts w:ascii="Times New Roman" w:hAnsi="Times New Roman"/>
                <w:szCs w:val="24"/>
              </w:rPr>
              <w:t>TZK</w:t>
            </w:r>
          </w:p>
          <w:p w:rsidR="00844ADC" w:rsidRPr="00355902" w:rsidRDefault="00844ADC" w:rsidP="00844ADC">
            <w:pPr>
              <w:rPr>
                <w:rFonts w:ascii="Times New Roman" w:hAnsi="Times New Roman"/>
                <w:szCs w:val="24"/>
              </w:rPr>
            </w:pPr>
            <w:r w:rsidRPr="00355902">
              <w:rPr>
                <w:rFonts w:ascii="Times New Roman" w:hAnsi="Times New Roman"/>
                <w:szCs w:val="24"/>
              </w:rPr>
              <w:t>Razrednica V. razreda</w:t>
            </w:r>
          </w:p>
        </w:tc>
        <w:tc>
          <w:tcPr>
            <w:tcW w:w="1843" w:type="dxa"/>
            <w:vAlign w:val="center"/>
          </w:tcPr>
          <w:p w:rsidR="00844ADC" w:rsidRPr="000504CB" w:rsidRDefault="00844ADC" w:rsidP="00844ADC">
            <w:pPr>
              <w:ind w:right="61"/>
              <w:jc w:val="center"/>
              <w:rPr>
                <w:rFonts w:ascii="Times New Roman" w:hAnsi="Times New Roman"/>
                <w:szCs w:val="24"/>
              </w:rPr>
            </w:pPr>
            <w:r>
              <w:rPr>
                <w:rFonts w:ascii="Times New Roman" w:hAnsi="Times New Roman"/>
                <w:szCs w:val="24"/>
              </w:rPr>
              <w:t>p</w:t>
            </w:r>
            <w:r w:rsidRPr="000504CB">
              <w:rPr>
                <w:rFonts w:ascii="Times New Roman" w:hAnsi="Times New Roman"/>
                <w:szCs w:val="24"/>
              </w:rPr>
              <w:t xml:space="preserve">onedjeljak  </w:t>
            </w:r>
          </w:p>
        </w:tc>
        <w:tc>
          <w:tcPr>
            <w:tcW w:w="2693" w:type="dxa"/>
            <w:vAlign w:val="center"/>
          </w:tcPr>
          <w:p w:rsidR="00844ADC" w:rsidRPr="000504CB" w:rsidRDefault="00844ADC" w:rsidP="00844ADC">
            <w:pPr>
              <w:ind w:right="52"/>
              <w:jc w:val="center"/>
              <w:rPr>
                <w:rFonts w:ascii="Times New Roman" w:hAnsi="Times New Roman"/>
                <w:szCs w:val="24"/>
              </w:rPr>
            </w:pPr>
            <w:r w:rsidRPr="000504CB">
              <w:rPr>
                <w:rFonts w:ascii="Times New Roman" w:hAnsi="Times New Roman"/>
                <w:szCs w:val="24"/>
              </w:rPr>
              <w:t xml:space="preserve">12:25 – 13:10 </w:t>
            </w:r>
          </w:p>
        </w:tc>
      </w:tr>
      <w:tr w:rsidR="00844ADC" w:rsidRPr="00633457" w:rsidTr="00F12B14">
        <w:tc>
          <w:tcPr>
            <w:tcW w:w="2835" w:type="dxa"/>
          </w:tcPr>
          <w:p w:rsidR="00844ADC" w:rsidRPr="00355902" w:rsidRDefault="00844ADC" w:rsidP="00844ADC">
            <w:pPr>
              <w:rPr>
                <w:rFonts w:ascii="Times New Roman" w:hAnsi="Times New Roman"/>
                <w:szCs w:val="24"/>
              </w:rPr>
            </w:pPr>
            <w:r w:rsidRPr="00355902">
              <w:rPr>
                <w:rFonts w:ascii="Times New Roman" w:hAnsi="Times New Roman"/>
                <w:szCs w:val="24"/>
              </w:rPr>
              <w:t>Maša Cerovac</w:t>
            </w:r>
          </w:p>
        </w:tc>
        <w:tc>
          <w:tcPr>
            <w:tcW w:w="2835" w:type="dxa"/>
          </w:tcPr>
          <w:p w:rsidR="00844ADC" w:rsidRPr="00355902" w:rsidRDefault="00844ADC" w:rsidP="00844ADC">
            <w:pPr>
              <w:rPr>
                <w:rFonts w:ascii="Times New Roman" w:hAnsi="Times New Roman"/>
                <w:szCs w:val="24"/>
              </w:rPr>
            </w:pPr>
            <w:r w:rsidRPr="00355902">
              <w:rPr>
                <w:rFonts w:ascii="Times New Roman" w:hAnsi="Times New Roman"/>
                <w:szCs w:val="24"/>
              </w:rPr>
              <w:t>Vjeronauk</w:t>
            </w:r>
          </w:p>
          <w:p w:rsidR="00844ADC" w:rsidRPr="00355902" w:rsidRDefault="00844ADC" w:rsidP="00844ADC">
            <w:pPr>
              <w:rPr>
                <w:rFonts w:ascii="Times New Roman" w:hAnsi="Times New Roman"/>
                <w:szCs w:val="24"/>
              </w:rPr>
            </w:pPr>
            <w:r w:rsidRPr="00355902">
              <w:rPr>
                <w:rFonts w:ascii="Times New Roman" w:hAnsi="Times New Roman"/>
                <w:szCs w:val="24"/>
              </w:rPr>
              <w:t>Razrednica V</w:t>
            </w:r>
            <w:r>
              <w:rPr>
                <w:rFonts w:ascii="Times New Roman" w:hAnsi="Times New Roman"/>
                <w:szCs w:val="24"/>
              </w:rPr>
              <w:t>I</w:t>
            </w:r>
            <w:r w:rsidRPr="00355902">
              <w:rPr>
                <w:rFonts w:ascii="Times New Roman" w:hAnsi="Times New Roman"/>
                <w:szCs w:val="24"/>
              </w:rPr>
              <w:t>. razreda</w:t>
            </w:r>
          </w:p>
        </w:tc>
        <w:tc>
          <w:tcPr>
            <w:tcW w:w="1843" w:type="dxa"/>
          </w:tcPr>
          <w:p w:rsidR="00844ADC" w:rsidRPr="000504CB" w:rsidRDefault="00844ADC" w:rsidP="00844ADC">
            <w:pPr>
              <w:ind w:right="47"/>
              <w:jc w:val="center"/>
              <w:rPr>
                <w:rFonts w:ascii="Times New Roman" w:hAnsi="Times New Roman"/>
                <w:szCs w:val="24"/>
              </w:rPr>
            </w:pPr>
            <w:r>
              <w:rPr>
                <w:rFonts w:ascii="Times New Roman" w:eastAsia="Segoe UI" w:hAnsi="Times New Roman"/>
                <w:szCs w:val="24"/>
              </w:rPr>
              <w:t>č</w:t>
            </w:r>
            <w:r w:rsidRPr="000504CB">
              <w:rPr>
                <w:rFonts w:ascii="Times New Roman" w:eastAsia="Segoe UI" w:hAnsi="Times New Roman"/>
                <w:szCs w:val="24"/>
              </w:rPr>
              <w:t xml:space="preserve">etvrtak </w:t>
            </w:r>
          </w:p>
        </w:tc>
        <w:tc>
          <w:tcPr>
            <w:tcW w:w="2693" w:type="dxa"/>
          </w:tcPr>
          <w:p w:rsidR="00844ADC" w:rsidRPr="000504CB" w:rsidRDefault="00844ADC" w:rsidP="00844ADC">
            <w:pPr>
              <w:ind w:right="60"/>
              <w:jc w:val="center"/>
              <w:rPr>
                <w:rFonts w:ascii="Times New Roman" w:hAnsi="Times New Roman"/>
                <w:szCs w:val="24"/>
              </w:rPr>
            </w:pPr>
            <w:r w:rsidRPr="000504CB">
              <w:rPr>
                <w:rFonts w:ascii="Times New Roman" w:eastAsia="Segoe UI" w:hAnsi="Times New Roman"/>
                <w:szCs w:val="24"/>
              </w:rPr>
              <w:t>08.50-09.35</w:t>
            </w:r>
            <w:r w:rsidRPr="000504CB">
              <w:rPr>
                <w:rFonts w:ascii="Times New Roman" w:hAnsi="Times New Roman"/>
                <w:szCs w:val="24"/>
              </w:rPr>
              <w:t xml:space="preserve"> </w:t>
            </w:r>
          </w:p>
          <w:p w:rsidR="00844ADC" w:rsidRPr="000504CB" w:rsidRDefault="00844ADC" w:rsidP="00844ADC">
            <w:pPr>
              <w:ind w:left="6"/>
              <w:jc w:val="center"/>
              <w:rPr>
                <w:rFonts w:ascii="Times New Roman" w:hAnsi="Times New Roman"/>
                <w:szCs w:val="24"/>
              </w:rPr>
            </w:pPr>
            <w:r w:rsidRPr="000504CB">
              <w:rPr>
                <w:rFonts w:ascii="Times New Roman" w:eastAsia="Segoe UI" w:hAnsi="Times New Roman"/>
                <w:szCs w:val="24"/>
              </w:rPr>
              <w:t xml:space="preserve"> </w:t>
            </w:r>
          </w:p>
        </w:tc>
      </w:tr>
      <w:tr w:rsidR="00844ADC" w:rsidRPr="00633457" w:rsidTr="00542570">
        <w:tc>
          <w:tcPr>
            <w:tcW w:w="2835" w:type="dxa"/>
          </w:tcPr>
          <w:p w:rsidR="00844ADC" w:rsidRDefault="00844ADC" w:rsidP="00844ADC">
            <w:pPr>
              <w:rPr>
                <w:rFonts w:ascii="Times New Roman" w:hAnsi="Times New Roman"/>
                <w:szCs w:val="24"/>
              </w:rPr>
            </w:pPr>
            <w:r w:rsidRPr="00355902">
              <w:rPr>
                <w:rFonts w:ascii="Times New Roman" w:hAnsi="Times New Roman"/>
                <w:szCs w:val="24"/>
              </w:rPr>
              <w:t xml:space="preserve">Vanja Butorac </w:t>
            </w:r>
          </w:p>
          <w:p w:rsidR="00844ADC" w:rsidRPr="00355902" w:rsidRDefault="00844ADC" w:rsidP="00844ADC">
            <w:pPr>
              <w:rPr>
                <w:rFonts w:ascii="Times New Roman" w:hAnsi="Times New Roman"/>
                <w:szCs w:val="24"/>
              </w:rPr>
            </w:pPr>
          </w:p>
        </w:tc>
        <w:tc>
          <w:tcPr>
            <w:tcW w:w="2835" w:type="dxa"/>
          </w:tcPr>
          <w:p w:rsidR="00844ADC" w:rsidRPr="00355902" w:rsidRDefault="00844ADC" w:rsidP="00844ADC">
            <w:pPr>
              <w:rPr>
                <w:rFonts w:ascii="Times New Roman" w:hAnsi="Times New Roman"/>
                <w:szCs w:val="24"/>
              </w:rPr>
            </w:pPr>
            <w:r w:rsidRPr="00355902">
              <w:rPr>
                <w:rFonts w:ascii="Times New Roman" w:hAnsi="Times New Roman"/>
                <w:szCs w:val="24"/>
              </w:rPr>
              <w:lastRenderedPageBreak/>
              <w:t>Razrednica I. razreda</w:t>
            </w:r>
          </w:p>
        </w:tc>
        <w:tc>
          <w:tcPr>
            <w:tcW w:w="1843" w:type="dxa"/>
            <w:vAlign w:val="center"/>
          </w:tcPr>
          <w:p w:rsidR="00844ADC" w:rsidRPr="000504CB" w:rsidRDefault="00844ADC" w:rsidP="00844ADC">
            <w:pPr>
              <w:ind w:right="61"/>
              <w:jc w:val="center"/>
              <w:rPr>
                <w:rFonts w:ascii="Times New Roman" w:hAnsi="Times New Roman"/>
                <w:szCs w:val="24"/>
              </w:rPr>
            </w:pPr>
            <w:r w:rsidRPr="000504CB">
              <w:rPr>
                <w:rFonts w:ascii="Times New Roman" w:hAnsi="Times New Roman"/>
                <w:szCs w:val="24"/>
              </w:rPr>
              <w:t xml:space="preserve">utorak </w:t>
            </w:r>
          </w:p>
        </w:tc>
        <w:tc>
          <w:tcPr>
            <w:tcW w:w="2693" w:type="dxa"/>
            <w:vAlign w:val="center"/>
          </w:tcPr>
          <w:p w:rsidR="00844ADC" w:rsidRPr="000504CB" w:rsidRDefault="00844ADC" w:rsidP="00844ADC">
            <w:pPr>
              <w:ind w:right="37"/>
              <w:jc w:val="center"/>
              <w:rPr>
                <w:rFonts w:ascii="Times New Roman" w:hAnsi="Times New Roman"/>
                <w:szCs w:val="24"/>
              </w:rPr>
            </w:pPr>
            <w:r w:rsidRPr="000504CB">
              <w:rPr>
                <w:rFonts w:ascii="Times New Roman" w:hAnsi="Times New Roman"/>
                <w:szCs w:val="24"/>
              </w:rPr>
              <w:t xml:space="preserve">10,45 - 11,30 </w:t>
            </w:r>
          </w:p>
        </w:tc>
      </w:tr>
      <w:tr w:rsidR="00844ADC" w:rsidRPr="00633457" w:rsidTr="00F12B14">
        <w:tc>
          <w:tcPr>
            <w:tcW w:w="2835" w:type="dxa"/>
          </w:tcPr>
          <w:p w:rsidR="00844ADC" w:rsidRDefault="00844ADC" w:rsidP="00844ADC">
            <w:pPr>
              <w:rPr>
                <w:rFonts w:ascii="Times New Roman" w:hAnsi="Times New Roman"/>
                <w:szCs w:val="24"/>
              </w:rPr>
            </w:pPr>
            <w:r w:rsidRPr="00355902">
              <w:rPr>
                <w:rFonts w:ascii="Times New Roman" w:hAnsi="Times New Roman"/>
                <w:szCs w:val="24"/>
              </w:rPr>
              <w:t>Snježana Domijan</w:t>
            </w:r>
          </w:p>
          <w:p w:rsidR="00844ADC" w:rsidRPr="00355902" w:rsidRDefault="00844ADC" w:rsidP="00844ADC">
            <w:pPr>
              <w:rPr>
                <w:rFonts w:ascii="Times New Roman" w:hAnsi="Times New Roman"/>
                <w:szCs w:val="24"/>
              </w:rPr>
            </w:pPr>
          </w:p>
        </w:tc>
        <w:tc>
          <w:tcPr>
            <w:tcW w:w="2835" w:type="dxa"/>
          </w:tcPr>
          <w:p w:rsidR="00844ADC" w:rsidRPr="00355902" w:rsidRDefault="00844ADC" w:rsidP="00844ADC">
            <w:pPr>
              <w:jc w:val="both"/>
              <w:rPr>
                <w:rFonts w:ascii="Times New Roman" w:hAnsi="Times New Roman"/>
                <w:szCs w:val="24"/>
              </w:rPr>
            </w:pPr>
            <w:r w:rsidRPr="00355902">
              <w:rPr>
                <w:rFonts w:ascii="Times New Roman" w:hAnsi="Times New Roman"/>
                <w:szCs w:val="24"/>
              </w:rPr>
              <w:t>Razrednica II. razreda</w:t>
            </w:r>
          </w:p>
        </w:tc>
        <w:tc>
          <w:tcPr>
            <w:tcW w:w="1843" w:type="dxa"/>
            <w:vAlign w:val="center"/>
          </w:tcPr>
          <w:p w:rsidR="00844ADC" w:rsidRPr="000504CB" w:rsidRDefault="00844ADC" w:rsidP="00844ADC">
            <w:pPr>
              <w:ind w:right="61"/>
              <w:jc w:val="center"/>
              <w:rPr>
                <w:rFonts w:ascii="Times New Roman" w:hAnsi="Times New Roman"/>
                <w:szCs w:val="24"/>
              </w:rPr>
            </w:pPr>
            <w:r w:rsidRPr="000504CB">
              <w:rPr>
                <w:rFonts w:ascii="Times New Roman" w:hAnsi="Times New Roman"/>
                <w:szCs w:val="24"/>
              </w:rPr>
              <w:t xml:space="preserve">utorak </w:t>
            </w:r>
          </w:p>
        </w:tc>
        <w:tc>
          <w:tcPr>
            <w:tcW w:w="2693" w:type="dxa"/>
          </w:tcPr>
          <w:p w:rsidR="00844ADC" w:rsidRPr="000504CB" w:rsidRDefault="00844ADC" w:rsidP="00844ADC">
            <w:pPr>
              <w:ind w:right="37"/>
              <w:jc w:val="center"/>
              <w:rPr>
                <w:rFonts w:ascii="Times New Roman" w:hAnsi="Times New Roman"/>
                <w:szCs w:val="24"/>
              </w:rPr>
            </w:pPr>
            <w:r w:rsidRPr="000504CB">
              <w:rPr>
                <w:rFonts w:ascii="Times New Roman" w:hAnsi="Times New Roman"/>
                <w:szCs w:val="24"/>
              </w:rPr>
              <w:t xml:space="preserve">08,50 - 09,35 </w:t>
            </w:r>
          </w:p>
        </w:tc>
      </w:tr>
      <w:tr w:rsidR="00844ADC" w:rsidRPr="00633457" w:rsidTr="00542570">
        <w:tc>
          <w:tcPr>
            <w:tcW w:w="2835" w:type="dxa"/>
          </w:tcPr>
          <w:p w:rsidR="00844ADC" w:rsidRDefault="00844ADC" w:rsidP="00844ADC">
            <w:pPr>
              <w:rPr>
                <w:rFonts w:ascii="Times New Roman" w:hAnsi="Times New Roman"/>
                <w:szCs w:val="24"/>
              </w:rPr>
            </w:pPr>
            <w:r w:rsidRPr="00355902">
              <w:rPr>
                <w:rFonts w:ascii="Times New Roman" w:hAnsi="Times New Roman"/>
                <w:szCs w:val="24"/>
              </w:rPr>
              <w:t xml:space="preserve">Nataša Pečuvčić </w:t>
            </w:r>
          </w:p>
          <w:p w:rsidR="00844ADC" w:rsidRPr="00355902" w:rsidRDefault="00844ADC" w:rsidP="00844ADC">
            <w:pPr>
              <w:rPr>
                <w:rFonts w:ascii="Times New Roman" w:hAnsi="Times New Roman"/>
                <w:szCs w:val="24"/>
              </w:rPr>
            </w:pPr>
          </w:p>
        </w:tc>
        <w:tc>
          <w:tcPr>
            <w:tcW w:w="2835" w:type="dxa"/>
          </w:tcPr>
          <w:p w:rsidR="00844ADC" w:rsidRPr="00355902" w:rsidRDefault="00844ADC" w:rsidP="00844ADC">
            <w:pPr>
              <w:rPr>
                <w:rFonts w:ascii="Times New Roman" w:hAnsi="Times New Roman"/>
                <w:szCs w:val="24"/>
              </w:rPr>
            </w:pPr>
            <w:r w:rsidRPr="00355902">
              <w:rPr>
                <w:rFonts w:ascii="Times New Roman" w:hAnsi="Times New Roman"/>
                <w:szCs w:val="24"/>
              </w:rPr>
              <w:t>Razrednica III. razreda</w:t>
            </w:r>
          </w:p>
        </w:tc>
        <w:tc>
          <w:tcPr>
            <w:tcW w:w="1843" w:type="dxa"/>
          </w:tcPr>
          <w:p w:rsidR="00844ADC" w:rsidRPr="000504CB" w:rsidRDefault="00844ADC" w:rsidP="00844ADC">
            <w:pPr>
              <w:ind w:right="46"/>
              <w:jc w:val="center"/>
              <w:rPr>
                <w:rFonts w:ascii="Times New Roman" w:hAnsi="Times New Roman"/>
                <w:szCs w:val="24"/>
              </w:rPr>
            </w:pPr>
            <w:r>
              <w:rPr>
                <w:rFonts w:ascii="Times New Roman" w:hAnsi="Times New Roman"/>
                <w:szCs w:val="24"/>
              </w:rPr>
              <w:t>č</w:t>
            </w:r>
            <w:r w:rsidRPr="000504CB">
              <w:rPr>
                <w:rFonts w:ascii="Times New Roman" w:hAnsi="Times New Roman"/>
                <w:szCs w:val="24"/>
              </w:rPr>
              <w:t xml:space="preserve">etvrtak </w:t>
            </w:r>
          </w:p>
        </w:tc>
        <w:tc>
          <w:tcPr>
            <w:tcW w:w="2693" w:type="dxa"/>
          </w:tcPr>
          <w:p w:rsidR="00844ADC" w:rsidRPr="000504CB" w:rsidRDefault="00844ADC" w:rsidP="00844ADC">
            <w:pPr>
              <w:ind w:right="53"/>
              <w:jc w:val="center"/>
              <w:rPr>
                <w:rFonts w:ascii="Times New Roman" w:hAnsi="Times New Roman"/>
                <w:szCs w:val="24"/>
              </w:rPr>
            </w:pPr>
            <w:r w:rsidRPr="000504CB">
              <w:rPr>
                <w:rFonts w:ascii="Times New Roman" w:hAnsi="Times New Roman"/>
                <w:szCs w:val="24"/>
              </w:rPr>
              <w:t xml:space="preserve">9.40_10.25 </w:t>
            </w:r>
          </w:p>
        </w:tc>
      </w:tr>
      <w:tr w:rsidR="00844ADC" w:rsidRPr="00633457" w:rsidTr="00542570">
        <w:tc>
          <w:tcPr>
            <w:tcW w:w="2835" w:type="dxa"/>
          </w:tcPr>
          <w:p w:rsidR="00844ADC" w:rsidRDefault="00844ADC" w:rsidP="00844ADC">
            <w:pPr>
              <w:rPr>
                <w:rFonts w:ascii="Times New Roman" w:hAnsi="Times New Roman"/>
                <w:szCs w:val="24"/>
              </w:rPr>
            </w:pPr>
            <w:r w:rsidRPr="00355902">
              <w:rPr>
                <w:rFonts w:ascii="Times New Roman" w:hAnsi="Times New Roman"/>
                <w:szCs w:val="24"/>
              </w:rPr>
              <w:t xml:space="preserve">Tihomira Lončarić </w:t>
            </w:r>
          </w:p>
          <w:p w:rsidR="00844ADC" w:rsidRPr="00355902" w:rsidRDefault="00844ADC" w:rsidP="00844ADC">
            <w:pPr>
              <w:rPr>
                <w:rFonts w:ascii="Times New Roman" w:hAnsi="Times New Roman"/>
                <w:szCs w:val="24"/>
              </w:rPr>
            </w:pPr>
          </w:p>
        </w:tc>
        <w:tc>
          <w:tcPr>
            <w:tcW w:w="2835" w:type="dxa"/>
          </w:tcPr>
          <w:p w:rsidR="00844ADC" w:rsidRPr="00355902" w:rsidRDefault="00844ADC" w:rsidP="00844ADC">
            <w:pPr>
              <w:jc w:val="both"/>
              <w:rPr>
                <w:rFonts w:ascii="Times New Roman" w:hAnsi="Times New Roman"/>
                <w:szCs w:val="24"/>
              </w:rPr>
            </w:pPr>
            <w:r w:rsidRPr="00355902">
              <w:rPr>
                <w:rFonts w:ascii="Times New Roman" w:hAnsi="Times New Roman"/>
                <w:szCs w:val="24"/>
              </w:rPr>
              <w:t>Razrednica IV. razreda</w:t>
            </w:r>
          </w:p>
        </w:tc>
        <w:tc>
          <w:tcPr>
            <w:tcW w:w="1843" w:type="dxa"/>
          </w:tcPr>
          <w:p w:rsidR="00844ADC" w:rsidRPr="000504CB" w:rsidRDefault="00844ADC" w:rsidP="00844ADC">
            <w:pPr>
              <w:ind w:right="46"/>
              <w:jc w:val="center"/>
              <w:rPr>
                <w:rFonts w:ascii="Times New Roman" w:hAnsi="Times New Roman"/>
                <w:szCs w:val="24"/>
              </w:rPr>
            </w:pPr>
            <w:r>
              <w:rPr>
                <w:rFonts w:ascii="Times New Roman" w:hAnsi="Times New Roman"/>
                <w:szCs w:val="24"/>
              </w:rPr>
              <w:t>č</w:t>
            </w:r>
            <w:r w:rsidRPr="000504CB">
              <w:rPr>
                <w:rFonts w:ascii="Times New Roman" w:hAnsi="Times New Roman"/>
                <w:szCs w:val="24"/>
              </w:rPr>
              <w:t xml:space="preserve">etvrtak </w:t>
            </w:r>
          </w:p>
        </w:tc>
        <w:tc>
          <w:tcPr>
            <w:tcW w:w="2693" w:type="dxa"/>
          </w:tcPr>
          <w:p w:rsidR="00844ADC" w:rsidRPr="000504CB" w:rsidRDefault="00844ADC" w:rsidP="00844ADC">
            <w:pPr>
              <w:ind w:right="37"/>
              <w:jc w:val="center"/>
              <w:rPr>
                <w:rFonts w:ascii="Times New Roman" w:hAnsi="Times New Roman"/>
                <w:szCs w:val="24"/>
              </w:rPr>
            </w:pPr>
            <w:r w:rsidRPr="000504CB">
              <w:rPr>
                <w:rFonts w:ascii="Times New Roman" w:hAnsi="Times New Roman"/>
                <w:szCs w:val="24"/>
              </w:rPr>
              <w:t xml:space="preserve">10.45 - 11.30 </w:t>
            </w:r>
          </w:p>
        </w:tc>
      </w:tr>
    </w:tbl>
    <w:p w:rsidR="00944E8F" w:rsidRPr="000E5CC8" w:rsidRDefault="00944E8F" w:rsidP="00944E8F">
      <w:pPr>
        <w:rPr>
          <w:rFonts w:ascii="Times New Roman" w:hAnsi="Times New Roman"/>
          <w:b/>
          <w:i/>
          <w:color w:val="0070C0"/>
          <w:szCs w:val="24"/>
        </w:rPr>
      </w:pPr>
    </w:p>
    <w:p w:rsidR="00944E8F" w:rsidRPr="00E55733" w:rsidRDefault="00944E8F" w:rsidP="00944E8F">
      <w:pPr>
        <w:rPr>
          <w:rFonts w:ascii="Comic Sans MS" w:hAnsi="Comic Sans MS"/>
          <w:b/>
          <w:i/>
          <w:sz w:val="28"/>
          <w:szCs w:val="28"/>
        </w:rPr>
      </w:pPr>
    </w:p>
    <w:p w:rsidR="00944E8F" w:rsidRPr="00F27A45" w:rsidRDefault="00944E8F" w:rsidP="00944E8F">
      <w:pPr>
        <w:ind w:left="-360"/>
        <w:rPr>
          <w:rFonts w:ascii="Times New Roman" w:hAnsi="Times New Roman"/>
          <w:b/>
          <w:i/>
          <w:szCs w:val="24"/>
        </w:rPr>
      </w:pPr>
    </w:p>
    <w:p w:rsidR="00E070B7" w:rsidRDefault="00E070B7" w:rsidP="00944E8F">
      <w:pPr>
        <w:jc w:val="both"/>
        <w:rPr>
          <w:rFonts w:ascii="Times New Roman" w:hAnsi="Times New Roman"/>
          <w:color w:val="000000" w:themeColor="text1"/>
          <w:szCs w:val="24"/>
          <w:lang w:val="de-DE"/>
        </w:rPr>
      </w:pPr>
    </w:p>
    <w:p w:rsidR="00944E8F" w:rsidRPr="00AE6611" w:rsidRDefault="00944E8F" w:rsidP="00944E8F">
      <w:pPr>
        <w:jc w:val="both"/>
        <w:rPr>
          <w:rFonts w:ascii="Times New Roman" w:hAnsi="Times New Roman"/>
          <w:szCs w:val="24"/>
          <w:lang w:val="de-DE"/>
        </w:rPr>
      </w:pPr>
      <w:r w:rsidRPr="00AE6611">
        <w:rPr>
          <w:rFonts w:ascii="Times New Roman" w:hAnsi="Times New Roman"/>
          <w:szCs w:val="24"/>
          <w:lang w:val="de-DE"/>
        </w:rPr>
        <w:t>7. PLAN INTERNOG STRUČNOG USAVRŠAVANJA</w:t>
      </w:r>
    </w:p>
    <w:p w:rsidR="00BB15A2" w:rsidRPr="00AE6611" w:rsidRDefault="00BB15A2" w:rsidP="00944E8F">
      <w:pPr>
        <w:jc w:val="both"/>
        <w:rPr>
          <w:rFonts w:ascii="Times New Roman" w:hAnsi="Times New Roman"/>
          <w:szCs w:val="24"/>
          <w:lang w:val="de-DE"/>
        </w:rPr>
      </w:pPr>
    </w:p>
    <w:p w:rsidR="00944E8F" w:rsidRPr="00AE6611" w:rsidRDefault="00944E8F" w:rsidP="00944E8F">
      <w:pPr>
        <w:jc w:val="both"/>
        <w:rPr>
          <w:rFonts w:ascii="Times New Roman" w:hAnsi="Times New Roman"/>
          <w:szCs w:val="24"/>
          <w:u w:val="single"/>
          <w:lang w:val="de-DE"/>
        </w:rPr>
      </w:pPr>
      <w:r w:rsidRPr="00AE6611">
        <w:rPr>
          <w:rFonts w:ascii="Times New Roman" w:hAnsi="Times New Roman"/>
          <w:szCs w:val="24"/>
          <w:lang w:val="de-DE"/>
        </w:rPr>
        <w:t xml:space="preserve">  7.1. </w:t>
      </w:r>
      <w:r w:rsidRPr="00AE6611">
        <w:rPr>
          <w:rFonts w:ascii="Times New Roman" w:hAnsi="Times New Roman"/>
          <w:szCs w:val="24"/>
          <w:u w:val="single"/>
          <w:lang w:val="de-DE"/>
        </w:rPr>
        <w:t>Plan rada Aktiva učitelja razredne nastave</w:t>
      </w:r>
    </w:p>
    <w:p w:rsidR="00BB15A2" w:rsidRPr="00AE6611" w:rsidRDefault="00BB15A2" w:rsidP="00944E8F">
      <w:pPr>
        <w:jc w:val="both"/>
        <w:rPr>
          <w:rFonts w:ascii="Times New Roman" w:hAnsi="Times New Roman"/>
          <w:szCs w:val="24"/>
          <w:u w:val="single"/>
          <w:lang w:val="de-DE"/>
        </w:rPr>
      </w:pPr>
    </w:p>
    <w:p w:rsidR="00944E8F" w:rsidRPr="00270CC8" w:rsidRDefault="00944E8F" w:rsidP="00944E8F">
      <w:pPr>
        <w:jc w:val="both"/>
        <w:rPr>
          <w:rFonts w:ascii="Times New Roman" w:hAnsi="Times New Roman"/>
          <w:szCs w:val="24"/>
          <w:u w:val="single"/>
          <w:lang w:val="de-DE"/>
        </w:rPr>
      </w:pPr>
    </w:p>
    <w:tbl>
      <w:tblPr>
        <w:tblW w:w="16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8"/>
        <w:gridCol w:w="6994"/>
        <w:gridCol w:w="6994"/>
      </w:tblGrid>
      <w:tr w:rsidR="00AE6611" w:rsidRPr="00270CC8" w:rsidTr="00AE6611">
        <w:trPr>
          <w:trHeight w:val="851"/>
        </w:trPr>
        <w:tc>
          <w:tcPr>
            <w:tcW w:w="2068" w:type="dxa"/>
            <w:vAlign w:val="center"/>
          </w:tcPr>
          <w:p w:rsidR="00AE6611" w:rsidRPr="00270CC8" w:rsidRDefault="00AE6611" w:rsidP="00AE6611">
            <w:pPr>
              <w:rPr>
                <w:rFonts w:ascii="Times New Roman" w:hAnsi="Times New Roman"/>
                <w:szCs w:val="24"/>
              </w:rPr>
            </w:pPr>
            <w:r w:rsidRPr="00270CC8">
              <w:rPr>
                <w:rFonts w:ascii="Times New Roman" w:hAnsi="Times New Roman"/>
                <w:szCs w:val="24"/>
              </w:rPr>
              <w:t xml:space="preserve">       RUJAN</w:t>
            </w:r>
          </w:p>
        </w:tc>
        <w:tc>
          <w:tcPr>
            <w:tcW w:w="6994" w:type="dxa"/>
          </w:tcPr>
          <w:p w:rsidR="00AE6611" w:rsidRDefault="00AE6611" w:rsidP="00AE6611">
            <w:pPr>
              <w:spacing w:line="246" w:lineRule="auto"/>
              <w:jc w:val="both"/>
            </w:pPr>
            <w:r>
              <w:rPr>
                <w:rFonts w:ascii="Times New Roman" w:hAnsi="Times New Roman"/>
              </w:rPr>
              <w:t xml:space="preserve">Donošenje plana rada Aktiva učitelja </w:t>
            </w:r>
            <w:proofErr w:type="gramStart"/>
            <w:r>
              <w:rPr>
                <w:rFonts w:ascii="Times New Roman" w:hAnsi="Times New Roman"/>
              </w:rPr>
              <w:t>razredne  za</w:t>
            </w:r>
            <w:proofErr w:type="gramEnd"/>
            <w:r>
              <w:rPr>
                <w:rFonts w:ascii="Times New Roman" w:hAnsi="Times New Roman"/>
              </w:rPr>
              <w:t xml:space="preserve"> školsku 2023./2024. Izrada kurikuluma </w:t>
            </w:r>
          </w:p>
          <w:p w:rsidR="00AE6611" w:rsidRDefault="00AE6611" w:rsidP="00AE6611">
            <w:r>
              <w:rPr>
                <w:rFonts w:ascii="Times New Roman" w:hAnsi="Times New Roman"/>
              </w:rPr>
              <w:t xml:space="preserve">Izrada GIK-a </w:t>
            </w:r>
          </w:p>
          <w:p w:rsidR="00AE6611" w:rsidRDefault="00AE6611" w:rsidP="00AE6611">
            <w:r>
              <w:rPr>
                <w:rFonts w:ascii="Times New Roman" w:hAnsi="Times New Roman"/>
              </w:rPr>
              <w:t xml:space="preserve">Izrada IOOP-a, razmjena iskustava </w:t>
            </w:r>
          </w:p>
        </w:tc>
        <w:tc>
          <w:tcPr>
            <w:tcW w:w="6994" w:type="dxa"/>
          </w:tcPr>
          <w:p w:rsidR="00AE6611" w:rsidRPr="00270CC8" w:rsidRDefault="00AE6611" w:rsidP="00AE6611">
            <w:pPr>
              <w:rPr>
                <w:rFonts w:ascii="Times New Roman" w:hAnsi="Times New Roman"/>
                <w:szCs w:val="24"/>
              </w:rPr>
            </w:pPr>
          </w:p>
        </w:tc>
      </w:tr>
      <w:tr w:rsidR="00AE6611" w:rsidRPr="00270CC8" w:rsidTr="00AE6611">
        <w:trPr>
          <w:trHeight w:val="851"/>
        </w:trPr>
        <w:tc>
          <w:tcPr>
            <w:tcW w:w="2068" w:type="dxa"/>
            <w:vAlign w:val="center"/>
          </w:tcPr>
          <w:p w:rsidR="00AE6611" w:rsidRPr="00270CC8" w:rsidRDefault="00AE6611" w:rsidP="00AE6611">
            <w:pPr>
              <w:rPr>
                <w:rFonts w:ascii="Times New Roman" w:hAnsi="Times New Roman"/>
                <w:szCs w:val="24"/>
              </w:rPr>
            </w:pPr>
            <w:bookmarkStart w:id="2" w:name="_Hlk75970239"/>
            <w:r w:rsidRPr="00270CC8">
              <w:rPr>
                <w:rFonts w:ascii="Times New Roman" w:hAnsi="Times New Roman"/>
                <w:szCs w:val="24"/>
              </w:rPr>
              <w:t xml:space="preserve">     LISTOPAD</w:t>
            </w:r>
          </w:p>
        </w:tc>
        <w:tc>
          <w:tcPr>
            <w:tcW w:w="6994" w:type="dxa"/>
          </w:tcPr>
          <w:p w:rsidR="00AE6611" w:rsidRDefault="00AE6611" w:rsidP="00AE6611">
            <w:pPr>
              <w:spacing w:after="32"/>
            </w:pPr>
            <w:r>
              <w:rPr>
                <w:rFonts w:ascii="Times New Roman" w:hAnsi="Times New Roman"/>
              </w:rPr>
              <w:t xml:space="preserve">Obilježavanje Mjeseca hrvatske knjige </w:t>
            </w:r>
          </w:p>
          <w:p w:rsidR="00AE6611" w:rsidRDefault="00AE6611" w:rsidP="00AE6611">
            <w:pPr>
              <w:spacing w:after="16"/>
            </w:pPr>
            <w:r>
              <w:rPr>
                <w:rFonts w:ascii="Times New Roman" w:hAnsi="Times New Roman"/>
              </w:rPr>
              <w:t xml:space="preserve">Obilježavanje Dana jabuka </w:t>
            </w:r>
          </w:p>
          <w:p w:rsidR="00AE6611" w:rsidRDefault="00AE6611" w:rsidP="00AE6611">
            <w:r>
              <w:rPr>
                <w:rFonts w:ascii="Times New Roman" w:hAnsi="Times New Roman"/>
              </w:rPr>
              <w:t xml:space="preserve">Obilježavanje Svjetskog dana kravate </w:t>
            </w:r>
          </w:p>
        </w:tc>
        <w:tc>
          <w:tcPr>
            <w:tcW w:w="6994" w:type="dxa"/>
          </w:tcPr>
          <w:p w:rsidR="00AE6611" w:rsidRPr="00270CC8" w:rsidRDefault="00AE6611" w:rsidP="00AE6611">
            <w:pPr>
              <w:rPr>
                <w:rFonts w:ascii="Times New Roman" w:hAnsi="Times New Roman"/>
                <w:szCs w:val="24"/>
              </w:rPr>
            </w:pPr>
          </w:p>
        </w:tc>
      </w:tr>
      <w:bookmarkEnd w:id="2"/>
      <w:tr w:rsidR="00AE6611" w:rsidRPr="00270CC8" w:rsidTr="00AE6611">
        <w:trPr>
          <w:trHeight w:val="851"/>
        </w:trPr>
        <w:tc>
          <w:tcPr>
            <w:tcW w:w="2068" w:type="dxa"/>
            <w:vAlign w:val="center"/>
          </w:tcPr>
          <w:p w:rsidR="00AE6611" w:rsidRPr="00270CC8" w:rsidRDefault="00AE6611" w:rsidP="00AE6611">
            <w:pPr>
              <w:rPr>
                <w:rFonts w:ascii="Times New Roman" w:hAnsi="Times New Roman"/>
                <w:szCs w:val="24"/>
              </w:rPr>
            </w:pPr>
            <w:r w:rsidRPr="00270CC8">
              <w:rPr>
                <w:rFonts w:ascii="Times New Roman" w:hAnsi="Times New Roman"/>
                <w:szCs w:val="24"/>
              </w:rPr>
              <w:t xml:space="preserve">      STUDENI</w:t>
            </w:r>
          </w:p>
        </w:tc>
        <w:tc>
          <w:tcPr>
            <w:tcW w:w="6994" w:type="dxa"/>
          </w:tcPr>
          <w:p w:rsidR="00AE6611" w:rsidRDefault="00AE6611" w:rsidP="00AE6611">
            <w:pPr>
              <w:spacing w:after="63" w:line="233" w:lineRule="auto"/>
            </w:pPr>
            <w:r>
              <w:rPr>
                <w:rFonts w:ascii="Times New Roman" w:hAnsi="Times New Roman"/>
              </w:rPr>
              <w:t xml:space="preserve">Predstavljanje knjige Dubravke Miljković - Kako biti </w:t>
            </w:r>
            <w:proofErr w:type="gramStart"/>
            <w:r>
              <w:rPr>
                <w:rFonts w:ascii="Times New Roman" w:hAnsi="Times New Roman"/>
              </w:rPr>
              <w:t>bolji,  priručnik</w:t>
            </w:r>
            <w:proofErr w:type="gramEnd"/>
            <w:r>
              <w:rPr>
                <w:rFonts w:ascii="Times New Roman" w:hAnsi="Times New Roman"/>
              </w:rPr>
              <w:t xml:space="preserve"> iz pozitivne psihologije </w:t>
            </w:r>
          </w:p>
          <w:p w:rsidR="00AE6611" w:rsidRDefault="00AE6611" w:rsidP="00AE6611">
            <w:r>
              <w:rPr>
                <w:rFonts w:ascii="Times New Roman" w:hAnsi="Times New Roman"/>
              </w:rPr>
              <w:t xml:space="preserve">Obilježavanje Dana sjećanja na žrtve Vukovara I Škabrnje </w:t>
            </w:r>
          </w:p>
        </w:tc>
        <w:tc>
          <w:tcPr>
            <w:tcW w:w="6994" w:type="dxa"/>
          </w:tcPr>
          <w:p w:rsidR="00AE6611" w:rsidRPr="00270CC8" w:rsidRDefault="00AE6611" w:rsidP="00AE6611">
            <w:pPr>
              <w:rPr>
                <w:rFonts w:ascii="Times New Roman" w:hAnsi="Times New Roman"/>
                <w:szCs w:val="24"/>
              </w:rPr>
            </w:pPr>
          </w:p>
        </w:tc>
      </w:tr>
      <w:tr w:rsidR="00AE6611" w:rsidRPr="00270CC8" w:rsidTr="00AE6611">
        <w:trPr>
          <w:trHeight w:val="851"/>
        </w:trPr>
        <w:tc>
          <w:tcPr>
            <w:tcW w:w="2068" w:type="dxa"/>
            <w:vAlign w:val="center"/>
          </w:tcPr>
          <w:p w:rsidR="00AE6611" w:rsidRPr="00270CC8" w:rsidRDefault="00AE6611" w:rsidP="00AE6611">
            <w:pPr>
              <w:rPr>
                <w:rFonts w:ascii="Times New Roman" w:hAnsi="Times New Roman"/>
                <w:szCs w:val="24"/>
              </w:rPr>
            </w:pPr>
            <w:r w:rsidRPr="00270CC8">
              <w:rPr>
                <w:rFonts w:ascii="Times New Roman" w:hAnsi="Times New Roman"/>
                <w:szCs w:val="24"/>
              </w:rPr>
              <w:t xml:space="preserve">    </w:t>
            </w:r>
          </w:p>
          <w:p w:rsidR="00AE6611" w:rsidRPr="00270CC8" w:rsidRDefault="00AE6611" w:rsidP="00AE6611">
            <w:pPr>
              <w:rPr>
                <w:rFonts w:ascii="Times New Roman" w:hAnsi="Times New Roman"/>
                <w:szCs w:val="24"/>
              </w:rPr>
            </w:pPr>
            <w:r w:rsidRPr="00270CC8">
              <w:rPr>
                <w:rFonts w:ascii="Times New Roman" w:hAnsi="Times New Roman"/>
                <w:szCs w:val="24"/>
              </w:rPr>
              <w:t xml:space="preserve">    PROSINAC</w:t>
            </w:r>
          </w:p>
          <w:p w:rsidR="00AE6611" w:rsidRPr="00270CC8" w:rsidRDefault="00AE6611" w:rsidP="00AE6611">
            <w:pPr>
              <w:rPr>
                <w:rFonts w:ascii="Times New Roman" w:hAnsi="Times New Roman"/>
                <w:szCs w:val="24"/>
              </w:rPr>
            </w:pPr>
          </w:p>
        </w:tc>
        <w:tc>
          <w:tcPr>
            <w:tcW w:w="6994" w:type="dxa"/>
          </w:tcPr>
          <w:p w:rsidR="00AE6611" w:rsidRDefault="00AE6611" w:rsidP="00AE6611">
            <w:r>
              <w:rPr>
                <w:rFonts w:ascii="Times New Roman" w:hAnsi="Times New Roman"/>
              </w:rPr>
              <w:t xml:space="preserve">Obilježavanje blagdana </w:t>
            </w:r>
          </w:p>
          <w:p w:rsidR="00AE6611" w:rsidRDefault="00AE6611" w:rsidP="00AE6611">
            <w:pPr>
              <w:ind w:right="2869"/>
              <w:jc w:val="both"/>
            </w:pPr>
            <w:r>
              <w:rPr>
                <w:rFonts w:ascii="Times New Roman" w:hAnsi="Times New Roman"/>
              </w:rPr>
              <w:t xml:space="preserve">Humanitarne akcije uz blagdane Priredbe u prosincu </w:t>
            </w:r>
          </w:p>
        </w:tc>
        <w:tc>
          <w:tcPr>
            <w:tcW w:w="6994" w:type="dxa"/>
          </w:tcPr>
          <w:p w:rsidR="00AE6611" w:rsidRPr="00270CC8" w:rsidRDefault="00AE6611" w:rsidP="00AE6611">
            <w:pPr>
              <w:rPr>
                <w:rFonts w:ascii="Times New Roman" w:hAnsi="Times New Roman"/>
                <w:szCs w:val="24"/>
              </w:rPr>
            </w:pPr>
          </w:p>
        </w:tc>
      </w:tr>
      <w:tr w:rsidR="00AE6611" w:rsidRPr="00270CC8" w:rsidTr="00AE6611">
        <w:trPr>
          <w:trHeight w:val="851"/>
        </w:trPr>
        <w:tc>
          <w:tcPr>
            <w:tcW w:w="2068" w:type="dxa"/>
            <w:vAlign w:val="center"/>
          </w:tcPr>
          <w:p w:rsidR="00AE6611" w:rsidRPr="00270CC8" w:rsidRDefault="00AE6611" w:rsidP="00AE6611">
            <w:pPr>
              <w:rPr>
                <w:rFonts w:ascii="Times New Roman" w:hAnsi="Times New Roman"/>
                <w:szCs w:val="24"/>
              </w:rPr>
            </w:pPr>
            <w:r w:rsidRPr="00270CC8">
              <w:rPr>
                <w:rFonts w:ascii="Times New Roman" w:hAnsi="Times New Roman"/>
                <w:szCs w:val="24"/>
              </w:rPr>
              <w:t xml:space="preserve">    SIJEČANJ</w:t>
            </w:r>
          </w:p>
        </w:tc>
        <w:tc>
          <w:tcPr>
            <w:tcW w:w="6994" w:type="dxa"/>
          </w:tcPr>
          <w:p w:rsidR="00AE6611" w:rsidRDefault="00AE6611" w:rsidP="00AE6611">
            <w:r>
              <w:rPr>
                <w:rFonts w:ascii="Times New Roman" w:hAnsi="Times New Roman"/>
              </w:rPr>
              <w:t xml:space="preserve">Aktualne teme iz rada u razredu </w:t>
            </w:r>
          </w:p>
        </w:tc>
        <w:tc>
          <w:tcPr>
            <w:tcW w:w="6994" w:type="dxa"/>
          </w:tcPr>
          <w:p w:rsidR="00AE6611" w:rsidRPr="00270CC8" w:rsidRDefault="00AE6611" w:rsidP="00AE6611">
            <w:pPr>
              <w:rPr>
                <w:rFonts w:ascii="Times New Roman" w:hAnsi="Times New Roman"/>
                <w:szCs w:val="24"/>
              </w:rPr>
            </w:pPr>
          </w:p>
        </w:tc>
      </w:tr>
      <w:tr w:rsidR="00AE6611" w:rsidRPr="00270CC8" w:rsidTr="00AE6611">
        <w:trPr>
          <w:trHeight w:val="851"/>
        </w:trPr>
        <w:tc>
          <w:tcPr>
            <w:tcW w:w="2068" w:type="dxa"/>
            <w:vAlign w:val="center"/>
          </w:tcPr>
          <w:p w:rsidR="00AE6611" w:rsidRPr="00270CC8" w:rsidRDefault="00AE6611" w:rsidP="00AE6611">
            <w:pPr>
              <w:rPr>
                <w:rFonts w:ascii="Times New Roman" w:hAnsi="Times New Roman"/>
                <w:szCs w:val="24"/>
              </w:rPr>
            </w:pPr>
            <w:r w:rsidRPr="00270CC8">
              <w:rPr>
                <w:rFonts w:ascii="Times New Roman" w:hAnsi="Times New Roman"/>
                <w:szCs w:val="24"/>
              </w:rPr>
              <w:t xml:space="preserve">    VELJAČA</w:t>
            </w:r>
          </w:p>
        </w:tc>
        <w:tc>
          <w:tcPr>
            <w:tcW w:w="6994" w:type="dxa"/>
          </w:tcPr>
          <w:p w:rsidR="00AE6611" w:rsidRDefault="00AE6611" w:rsidP="00AE6611">
            <w:r>
              <w:rPr>
                <w:rFonts w:ascii="Times New Roman" w:hAnsi="Times New Roman"/>
              </w:rPr>
              <w:t xml:space="preserve">Maškare u zavičaju, dogovor </w:t>
            </w:r>
            <w:r w:rsidR="00B342F0">
              <w:rPr>
                <w:rFonts w:ascii="Times New Roman" w:hAnsi="Times New Roman"/>
              </w:rPr>
              <w:t>i</w:t>
            </w:r>
            <w:r>
              <w:rPr>
                <w:rFonts w:ascii="Times New Roman" w:hAnsi="Times New Roman"/>
              </w:rPr>
              <w:t xml:space="preserve"> obilježavanje </w:t>
            </w:r>
          </w:p>
        </w:tc>
        <w:tc>
          <w:tcPr>
            <w:tcW w:w="6994" w:type="dxa"/>
          </w:tcPr>
          <w:p w:rsidR="00AE6611" w:rsidRPr="00270CC8" w:rsidRDefault="00AE6611" w:rsidP="00AE6611">
            <w:pPr>
              <w:rPr>
                <w:rFonts w:ascii="Times New Roman" w:hAnsi="Times New Roman"/>
                <w:szCs w:val="24"/>
              </w:rPr>
            </w:pPr>
          </w:p>
        </w:tc>
      </w:tr>
      <w:tr w:rsidR="00AE6611" w:rsidRPr="00270CC8" w:rsidTr="00AE6611">
        <w:trPr>
          <w:trHeight w:val="851"/>
        </w:trPr>
        <w:tc>
          <w:tcPr>
            <w:tcW w:w="2068" w:type="dxa"/>
            <w:vAlign w:val="center"/>
          </w:tcPr>
          <w:p w:rsidR="00AE6611" w:rsidRPr="00270CC8" w:rsidRDefault="00AE6611" w:rsidP="00AE6611">
            <w:pPr>
              <w:rPr>
                <w:rFonts w:ascii="Times New Roman" w:hAnsi="Times New Roman"/>
                <w:szCs w:val="24"/>
              </w:rPr>
            </w:pPr>
            <w:r w:rsidRPr="00270CC8">
              <w:rPr>
                <w:rFonts w:ascii="Times New Roman" w:hAnsi="Times New Roman"/>
                <w:szCs w:val="24"/>
              </w:rPr>
              <w:t xml:space="preserve">      OŽUJAK</w:t>
            </w:r>
          </w:p>
        </w:tc>
        <w:tc>
          <w:tcPr>
            <w:tcW w:w="6994" w:type="dxa"/>
          </w:tcPr>
          <w:p w:rsidR="00AE6611" w:rsidRDefault="00AE6611" w:rsidP="00AE6611">
            <w:pPr>
              <w:ind w:right="826"/>
            </w:pPr>
            <w:r>
              <w:rPr>
                <w:rFonts w:ascii="Times New Roman" w:hAnsi="Times New Roman"/>
              </w:rPr>
              <w:t xml:space="preserve">Obilježavanje Dana voda – eko patrola uz Dubračinu Priprema za Projektni eko dan u školi </w:t>
            </w:r>
          </w:p>
        </w:tc>
        <w:tc>
          <w:tcPr>
            <w:tcW w:w="6994" w:type="dxa"/>
          </w:tcPr>
          <w:p w:rsidR="00AE6611" w:rsidRPr="00270CC8" w:rsidRDefault="00AE6611" w:rsidP="00AE6611">
            <w:pPr>
              <w:rPr>
                <w:rFonts w:ascii="Times New Roman" w:hAnsi="Times New Roman"/>
                <w:szCs w:val="24"/>
              </w:rPr>
            </w:pPr>
          </w:p>
        </w:tc>
      </w:tr>
      <w:tr w:rsidR="00AE6611" w:rsidRPr="00270CC8" w:rsidTr="00AE6611">
        <w:trPr>
          <w:trHeight w:val="851"/>
        </w:trPr>
        <w:tc>
          <w:tcPr>
            <w:tcW w:w="2068" w:type="dxa"/>
            <w:vAlign w:val="center"/>
          </w:tcPr>
          <w:p w:rsidR="00AE6611" w:rsidRPr="00270CC8" w:rsidRDefault="00AE6611" w:rsidP="00AE6611">
            <w:pPr>
              <w:rPr>
                <w:rFonts w:ascii="Times New Roman" w:hAnsi="Times New Roman"/>
                <w:szCs w:val="24"/>
              </w:rPr>
            </w:pPr>
            <w:r w:rsidRPr="00270CC8">
              <w:rPr>
                <w:rFonts w:ascii="Times New Roman" w:hAnsi="Times New Roman"/>
                <w:szCs w:val="24"/>
              </w:rPr>
              <w:t xml:space="preserve">    TRAVANJ</w:t>
            </w:r>
          </w:p>
        </w:tc>
        <w:tc>
          <w:tcPr>
            <w:tcW w:w="6994" w:type="dxa"/>
          </w:tcPr>
          <w:p w:rsidR="00AE6611" w:rsidRDefault="00AE6611" w:rsidP="00AE6611">
            <w:pPr>
              <w:ind w:right="747"/>
              <w:jc w:val="both"/>
            </w:pPr>
            <w:r>
              <w:rPr>
                <w:rFonts w:ascii="Times New Roman" w:hAnsi="Times New Roman"/>
              </w:rPr>
              <w:t xml:space="preserve">Obilježavanje Dana planeta Zemlje, likovne radionice Dogovor o izletima učenika </w:t>
            </w:r>
          </w:p>
        </w:tc>
        <w:tc>
          <w:tcPr>
            <w:tcW w:w="6994" w:type="dxa"/>
          </w:tcPr>
          <w:p w:rsidR="00AE6611" w:rsidRPr="00270CC8" w:rsidRDefault="00AE6611" w:rsidP="00AE6611">
            <w:pPr>
              <w:rPr>
                <w:rFonts w:ascii="Times New Roman" w:hAnsi="Times New Roman"/>
                <w:szCs w:val="24"/>
              </w:rPr>
            </w:pPr>
          </w:p>
        </w:tc>
      </w:tr>
      <w:tr w:rsidR="00AE6611" w:rsidRPr="00270CC8" w:rsidTr="00AE6611">
        <w:trPr>
          <w:trHeight w:val="851"/>
        </w:trPr>
        <w:tc>
          <w:tcPr>
            <w:tcW w:w="2068" w:type="dxa"/>
            <w:vAlign w:val="center"/>
          </w:tcPr>
          <w:p w:rsidR="00AE6611" w:rsidRPr="00270CC8" w:rsidRDefault="00AE6611" w:rsidP="00AE6611">
            <w:pPr>
              <w:rPr>
                <w:rFonts w:ascii="Times New Roman" w:hAnsi="Times New Roman"/>
                <w:szCs w:val="24"/>
              </w:rPr>
            </w:pPr>
            <w:r w:rsidRPr="00270CC8">
              <w:rPr>
                <w:rFonts w:ascii="Times New Roman" w:hAnsi="Times New Roman"/>
                <w:szCs w:val="24"/>
              </w:rPr>
              <w:t xml:space="preserve">     SVIBANJ</w:t>
            </w:r>
          </w:p>
        </w:tc>
        <w:tc>
          <w:tcPr>
            <w:tcW w:w="6994" w:type="dxa"/>
          </w:tcPr>
          <w:p w:rsidR="00AE6611" w:rsidRDefault="00AE6611" w:rsidP="00AE6611">
            <w:pPr>
              <w:spacing w:after="23"/>
            </w:pPr>
            <w:r>
              <w:rPr>
                <w:rFonts w:ascii="Times New Roman" w:hAnsi="Times New Roman"/>
              </w:rPr>
              <w:t xml:space="preserve">Dogovor za obilježavanje Dana škole </w:t>
            </w:r>
          </w:p>
          <w:p w:rsidR="00AE6611" w:rsidRDefault="00AE6611" w:rsidP="00AE6611">
            <w:r>
              <w:rPr>
                <w:rFonts w:ascii="Times New Roman" w:hAnsi="Times New Roman"/>
              </w:rPr>
              <w:t xml:space="preserve">Dogovor o udžbenicima za sljedeću školsku godinu </w:t>
            </w:r>
          </w:p>
        </w:tc>
        <w:tc>
          <w:tcPr>
            <w:tcW w:w="6994" w:type="dxa"/>
          </w:tcPr>
          <w:p w:rsidR="00AE6611" w:rsidRPr="00270CC8" w:rsidRDefault="00AE6611" w:rsidP="00AE6611">
            <w:pPr>
              <w:rPr>
                <w:rFonts w:ascii="Times New Roman" w:hAnsi="Times New Roman"/>
                <w:szCs w:val="24"/>
              </w:rPr>
            </w:pPr>
          </w:p>
        </w:tc>
      </w:tr>
      <w:tr w:rsidR="00AE6611" w:rsidRPr="00270CC8" w:rsidTr="00AE6611">
        <w:trPr>
          <w:trHeight w:val="851"/>
        </w:trPr>
        <w:tc>
          <w:tcPr>
            <w:tcW w:w="2068" w:type="dxa"/>
            <w:vAlign w:val="center"/>
          </w:tcPr>
          <w:p w:rsidR="00AE6611" w:rsidRPr="00270CC8" w:rsidRDefault="00AE6611" w:rsidP="00AE6611">
            <w:pPr>
              <w:rPr>
                <w:rFonts w:ascii="Times New Roman" w:hAnsi="Times New Roman"/>
                <w:szCs w:val="24"/>
              </w:rPr>
            </w:pPr>
            <w:r w:rsidRPr="00270CC8">
              <w:rPr>
                <w:rFonts w:ascii="Times New Roman" w:hAnsi="Times New Roman"/>
                <w:szCs w:val="24"/>
              </w:rPr>
              <w:t xml:space="preserve">      LIPANJ</w:t>
            </w:r>
          </w:p>
        </w:tc>
        <w:tc>
          <w:tcPr>
            <w:tcW w:w="6994" w:type="dxa"/>
          </w:tcPr>
          <w:p w:rsidR="00AE6611" w:rsidRDefault="00AE6611" w:rsidP="00AE6611">
            <w:r>
              <w:rPr>
                <w:rFonts w:ascii="Times New Roman" w:hAnsi="Times New Roman"/>
              </w:rPr>
              <w:t xml:space="preserve">Osvrt na rad Aktiva u školskoj </w:t>
            </w:r>
            <w:proofErr w:type="gramStart"/>
            <w:r>
              <w:rPr>
                <w:rFonts w:ascii="Times New Roman" w:hAnsi="Times New Roman"/>
              </w:rPr>
              <w:t>2023./</w:t>
            </w:r>
            <w:proofErr w:type="gramEnd"/>
            <w:r>
              <w:rPr>
                <w:rFonts w:ascii="Times New Roman" w:hAnsi="Times New Roman"/>
              </w:rPr>
              <w:t xml:space="preserve">2024. </w:t>
            </w:r>
          </w:p>
        </w:tc>
        <w:tc>
          <w:tcPr>
            <w:tcW w:w="6994" w:type="dxa"/>
          </w:tcPr>
          <w:p w:rsidR="00AE6611" w:rsidRPr="00270CC8" w:rsidRDefault="00AE6611" w:rsidP="00AE6611">
            <w:pPr>
              <w:rPr>
                <w:rFonts w:ascii="Times New Roman" w:hAnsi="Times New Roman"/>
                <w:szCs w:val="24"/>
              </w:rPr>
            </w:pPr>
          </w:p>
        </w:tc>
      </w:tr>
    </w:tbl>
    <w:p w:rsidR="00944E8F" w:rsidRPr="00270CC8" w:rsidRDefault="00944E8F" w:rsidP="00944E8F">
      <w:pPr>
        <w:rPr>
          <w:rFonts w:ascii="Times New Roman" w:hAnsi="Times New Roman"/>
          <w:szCs w:val="24"/>
        </w:rPr>
      </w:pPr>
      <w:bookmarkStart w:id="3" w:name="_Hlk115167986"/>
      <w:bookmarkStart w:id="4" w:name="_Hlk115074421"/>
      <w:r w:rsidRPr="00270CC8">
        <w:rPr>
          <w:rFonts w:ascii="Times New Roman" w:hAnsi="Times New Roman"/>
          <w:szCs w:val="24"/>
        </w:rPr>
        <w:lastRenderedPageBreak/>
        <w:t xml:space="preserve">Na sjednici Učiteljskog </w:t>
      </w:r>
      <w:r w:rsidRPr="00270CC8">
        <w:rPr>
          <w:rFonts w:ascii="Times New Roman" w:hAnsi="Times New Roman"/>
          <w:color w:val="000000" w:themeColor="text1"/>
          <w:szCs w:val="24"/>
        </w:rPr>
        <w:t xml:space="preserve">vijeća </w:t>
      </w:r>
      <w:r w:rsidRPr="00A11F06">
        <w:rPr>
          <w:rFonts w:ascii="Times New Roman" w:hAnsi="Times New Roman"/>
          <w:szCs w:val="24"/>
        </w:rPr>
        <w:t xml:space="preserve">održanoj </w:t>
      </w:r>
      <w:proofErr w:type="gramStart"/>
      <w:r w:rsidRPr="00A11F06">
        <w:rPr>
          <w:rFonts w:ascii="Times New Roman" w:hAnsi="Times New Roman"/>
          <w:szCs w:val="24"/>
        </w:rPr>
        <w:t>02.rujna</w:t>
      </w:r>
      <w:proofErr w:type="gramEnd"/>
      <w:r w:rsidRPr="00A11F06">
        <w:rPr>
          <w:rFonts w:ascii="Times New Roman" w:hAnsi="Times New Roman"/>
          <w:szCs w:val="24"/>
        </w:rPr>
        <w:t xml:space="preserve"> 2022. </w:t>
      </w:r>
      <w:r w:rsidRPr="00270CC8">
        <w:rPr>
          <w:rFonts w:ascii="Times New Roman" w:hAnsi="Times New Roman"/>
          <w:szCs w:val="24"/>
        </w:rPr>
        <w:t>godine za voditelja Aktiva izabrana je učiteljica Tihomira Lončarić na mandat od dvije školske godine.</w:t>
      </w:r>
    </w:p>
    <w:bookmarkEnd w:id="3"/>
    <w:p w:rsidR="00944E8F" w:rsidRPr="00270CC8" w:rsidRDefault="00944E8F" w:rsidP="00944E8F">
      <w:pPr>
        <w:rPr>
          <w:rFonts w:ascii="Times New Roman" w:hAnsi="Times New Roman"/>
          <w:szCs w:val="24"/>
        </w:rPr>
      </w:pPr>
    </w:p>
    <w:p w:rsidR="00944E8F" w:rsidRPr="00270CC8" w:rsidRDefault="00944E8F" w:rsidP="00944E8F">
      <w:pPr>
        <w:rPr>
          <w:rFonts w:ascii="Times New Roman" w:hAnsi="Times New Roman"/>
          <w:szCs w:val="24"/>
        </w:rPr>
      </w:pPr>
      <w:r w:rsidRPr="00270CC8">
        <w:rPr>
          <w:rFonts w:ascii="Times New Roman" w:hAnsi="Times New Roman"/>
          <w:szCs w:val="24"/>
        </w:rPr>
        <w:t>Aktiv učitelja sastajat će se jednom mjesečno a po potrebi i češće.</w:t>
      </w:r>
    </w:p>
    <w:bookmarkEnd w:id="4"/>
    <w:p w:rsidR="00E070B7" w:rsidRDefault="00E070B7" w:rsidP="00944E8F">
      <w:pPr>
        <w:jc w:val="both"/>
        <w:rPr>
          <w:rFonts w:ascii="Times New Roman" w:hAnsi="Times New Roman"/>
          <w:szCs w:val="24"/>
          <w:lang w:val="de-DE"/>
        </w:rPr>
      </w:pPr>
    </w:p>
    <w:p w:rsidR="00E070B7" w:rsidRDefault="00E070B7" w:rsidP="00944E8F">
      <w:pPr>
        <w:jc w:val="both"/>
        <w:rPr>
          <w:rFonts w:ascii="Times New Roman" w:hAnsi="Times New Roman"/>
          <w:szCs w:val="24"/>
          <w:lang w:val="de-DE"/>
        </w:rPr>
      </w:pPr>
    </w:p>
    <w:p w:rsidR="00944E8F" w:rsidRPr="007E6066" w:rsidRDefault="00944E8F" w:rsidP="00944E8F">
      <w:pPr>
        <w:jc w:val="both"/>
        <w:rPr>
          <w:rFonts w:ascii="Times New Roman" w:hAnsi="Times New Roman"/>
          <w:szCs w:val="24"/>
          <w:lang w:val="de-DE"/>
        </w:rPr>
      </w:pPr>
      <w:r w:rsidRPr="007E6066">
        <w:rPr>
          <w:rFonts w:ascii="Times New Roman" w:hAnsi="Times New Roman"/>
          <w:szCs w:val="24"/>
          <w:lang w:val="de-DE"/>
        </w:rPr>
        <w:t>7.2. Plan stručnog usavršavanja putem Učiteljskog vijeća</w:t>
      </w:r>
    </w:p>
    <w:p w:rsidR="00944E8F" w:rsidRPr="00F27A45" w:rsidRDefault="00944E8F" w:rsidP="00944E8F">
      <w:pPr>
        <w:jc w:val="both"/>
        <w:rPr>
          <w:rFonts w:ascii="Times New Roman" w:hAnsi="Times New Roman"/>
          <w:szCs w:val="24"/>
          <w:lang w:val="de-DE"/>
        </w:rPr>
      </w:pPr>
      <w:r w:rsidRPr="00F27A45">
        <w:rPr>
          <w:rFonts w:ascii="Times New Roman" w:hAnsi="Times New Roman"/>
          <w:szCs w:val="24"/>
          <w:lang w:val="de-DE"/>
        </w:rPr>
        <w:t xml:space="preserve"> _________________________________________________________________________</w:t>
      </w:r>
    </w:p>
    <w:p w:rsidR="00944E8F" w:rsidRDefault="00944E8F" w:rsidP="00944E8F">
      <w:pPr>
        <w:pBdr>
          <w:bottom w:val="single" w:sz="12" w:space="1" w:color="auto"/>
        </w:pBdr>
        <w:jc w:val="both"/>
        <w:rPr>
          <w:rFonts w:ascii="Times New Roman" w:hAnsi="Times New Roman"/>
          <w:szCs w:val="24"/>
          <w:lang w:val="de-DE"/>
        </w:rPr>
      </w:pPr>
      <w:r w:rsidRPr="00F27A45">
        <w:rPr>
          <w:rFonts w:ascii="Times New Roman" w:hAnsi="Times New Roman"/>
          <w:szCs w:val="24"/>
          <w:lang w:val="de-DE"/>
        </w:rPr>
        <w:t xml:space="preserve">    Tema                       </w:t>
      </w:r>
      <w:r w:rsidRPr="00F27A45">
        <w:rPr>
          <w:rFonts w:ascii="Times New Roman" w:hAnsi="Times New Roman"/>
          <w:szCs w:val="24"/>
          <w:lang w:val="de-DE"/>
        </w:rPr>
        <w:tab/>
      </w:r>
      <w:r w:rsidRPr="00F27A45">
        <w:rPr>
          <w:rFonts w:ascii="Times New Roman" w:hAnsi="Times New Roman"/>
          <w:szCs w:val="24"/>
          <w:lang w:val="de-DE"/>
        </w:rPr>
        <w:tab/>
      </w:r>
      <w:r w:rsidRPr="00F27A45">
        <w:rPr>
          <w:rFonts w:ascii="Times New Roman" w:hAnsi="Times New Roman"/>
          <w:szCs w:val="24"/>
          <w:lang w:val="de-DE"/>
        </w:rPr>
        <w:tab/>
        <w:t>Vrijeme ostvarenja                     Izvršitelj</w:t>
      </w:r>
    </w:p>
    <w:p w:rsidR="00944E8F" w:rsidRPr="00F27A45" w:rsidRDefault="00944E8F" w:rsidP="00944E8F">
      <w:pPr>
        <w:pBdr>
          <w:bottom w:val="single" w:sz="12" w:space="1" w:color="auto"/>
        </w:pBdr>
        <w:jc w:val="both"/>
        <w:rPr>
          <w:rFonts w:ascii="Times New Roman" w:hAnsi="Times New Roman"/>
          <w:szCs w:val="24"/>
          <w:lang w:val="de-DE"/>
        </w:rPr>
      </w:pPr>
      <w:r>
        <w:rPr>
          <w:rFonts w:ascii="Times New Roman" w:hAnsi="Times New Roman"/>
          <w:szCs w:val="24"/>
          <w:lang w:val="de-DE"/>
        </w:rPr>
        <w:tab/>
      </w:r>
      <w:r>
        <w:rPr>
          <w:rFonts w:ascii="Times New Roman" w:hAnsi="Times New Roman"/>
          <w:szCs w:val="24"/>
          <w:lang w:val="de-DE"/>
        </w:rPr>
        <w:tab/>
      </w:r>
      <w:r>
        <w:rPr>
          <w:rFonts w:ascii="Times New Roman" w:hAnsi="Times New Roman"/>
          <w:szCs w:val="24"/>
          <w:lang w:val="de-DE"/>
        </w:rPr>
        <w:tab/>
      </w:r>
      <w:r>
        <w:rPr>
          <w:rFonts w:ascii="Times New Roman" w:hAnsi="Times New Roman"/>
          <w:szCs w:val="24"/>
          <w:lang w:val="de-DE"/>
        </w:rPr>
        <w:tab/>
      </w:r>
      <w:r>
        <w:rPr>
          <w:rFonts w:ascii="Times New Roman" w:hAnsi="Times New Roman"/>
          <w:szCs w:val="24"/>
          <w:lang w:val="de-DE"/>
        </w:rPr>
        <w:tab/>
      </w:r>
      <w:r>
        <w:rPr>
          <w:rFonts w:ascii="Times New Roman" w:hAnsi="Times New Roman"/>
          <w:szCs w:val="24"/>
          <w:lang w:val="de-DE"/>
        </w:rPr>
        <w:tab/>
      </w:r>
      <w:r>
        <w:rPr>
          <w:rFonts w:ascii="Times New Roman" w:hAnsi="Times New Roman"/>
          <w:szCs w:val="24"/>
          <w:lang w:val="de-DE"/>
        </w:rPr>
        <w:tab/>
      </w:r>
      <w:r>
        <w:rPr>
          <w:rFonts w:ascii="Times New Roman" w:hAnsi="Times New Roman"/>
          <w:szCs w:val="24"/>
          <w:lang w:val="de-DE"/>
        </w:rPr>
        <w:tab/>
      </w:r>
      <w:r>
        <w:rPr>
          <w:rFonts w:ascii="Times New Roman" w:hAnsi="Times New Roman"/>
          <w:szCs w:val="24"/>
          <w:lang w:val="de-DE"/>
        </w:rPr>
        <w:tab/>
      </w:r>
      <w:r>
        <w:rPr>
          <w:rFonts w:ascii="Times New Roman" w:hAnsi="Times New Roman"/>
          <w:szCs w:val="24"/>
          <w:lang w:val="de-DE"/>
        </w:rPr>
        <w:tab/>
      </w:r>
      <w:r>
        <w:rPr>
          <w:rFonts w:ascii="Times New Roman" w:hAnsi="Times New Roman"/>
          <w:szCs w:val="24"/>
          <w:lang w:val="de-DE"/>
        </w:rPr>
        <w:tab/>
      </w:r>
      <w:r>
        <w:rPr>
          <w:rFonts w:ascii="Times New Roman" w:hAnsi="Times New Roman"/>
          <w:szCs w:val="24"/>
          <w:lang w:val="de-DE"/>
        </w:rPr>
        <w:tab/>
        <w:t xml:space="preserve">          </w:t>
      </w:r>
    </w:p>
    <w:p w:rsidR="00944E8F" w:rsidRPr="00FA35CC" w:rsidRDefault="00944E8F" w:rsidP="00944E8F">
      <w:pPr>
        <w:jc w:val="both"/>
        <w:rPr>
          <w:rFonts w:ascii="Times New Roman" w:hAnsi="Times New Roman"/>
          <w:color w:val="FF0000"/>
          <w:szCs w:val="24"/>
        </w:rPr>
      </w:pPr>
    </w:p>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rPr>
      </w:pPr>
      <w:r w:rsidRPr="00BA4992">
        <w:rPr>
          <w:rFonts w:ascii="Times New Roman" w:hAnsi="Times New Roman"/>
          <w:szCs w:val="24"/>
        </w:rPr>
        <w:t xml:space="preserve">Sigurnost učenika u Školi                          XII i </w:t>
      </w:r>
      <w:proofErr w:type="gramStart"/>
      <w:r w:rsidRPr="00BA4992">
        <w:rPr>
          <w:rFonts w:ascii="Times New Roman" w:hAnsi="Times New Roman"/>
          <w:szCs w:val="24"/>
        </w:rPr>
        <w:t>VI.mjesec</w:t>
      </w:r>
      <w:proofErr w:type="gramEnd"/>
      <w:r w:rsidRPr="00BA4992">
        <w:rPr>
          <w:rFonts w:ascii="Times New Roman" w:hAnsi="Times New Roman"/>
          <w:szCs w:val="24"/>
        </w:rPr>
        <w:t xml:space="preserve">                 ravnateljica,pedagoginja</w:t>
      </w:r>
      <w:r w:rsidRPr="00BA4992">
        <w:rPr>
          <w:rFonts w:ascii="Times New Roman" w:hAnsi="Times New Roman"/>
          <w:szCs w:val="24"/>
        </w:rPr>
        <w:tab/>
      </w:r>
      <w:r>
        <w:rPr>
          <w:rFonts w:ascii="Times New Roman" w:hAnsi="Times New Roman"/>
          <w:szCs w:val="24"/>
        </w:rPr>
        <w:t xml:space="preserve">                                                      </w:t>
      </w:r>
    </w:p>
    <w:p w:rsidR="00944E8F" w:rsidRDefault="00944E8F" w:rsidP="00944E8F">
      <w:pPr>
        <w:jc w:val="both"/>
        <w:rPr>
          <w:rFonts w:ascii="Times New Roman" w:hAnsi="Times New Roman"/>
          <w:szCs w:val="24"/>
        </w:rPr>
      </w:pPr>
      <w:r>
        <w:rPr>
          <w:rFonts w:ascii="Times New Roman" w:hAnsi="Times New Roman"/>
          <w:szCs w:val="24"/>
        </w:rPr>
        <w:t>E-škole                                                   tijekom nastavne godine               svi učitelji</w:t>
      </w:r>
    </w:p>
    <w:p w:rsidR="00944E8F" w:rsidRDefault="00944E8F" w:rsidP="00944E8F">
      <w:pPr>
        <w:jc w:val="both"/>
        <w:rPr>
          <w:rFonts w:ascii="Times New Roman" w:hAnsi="Times New Roman"/>
          <w:szCs w:val="24"/>
        </w:rPr>
      </w:pPr>
    </w:p>
    <w:p w:rsidR="00944E8F" w:rsidRPr="00633457" w:rsidRDefault="00944E8F" w:rsidP="00944E8F">
      <w:pPr>
        <w:rPr>
          <w:rFonts w:ascii="Times New Roman" w:hAnsi="Times New Roman"/>
          <w:color w:val="000000" w:themeColor="text1"/>
          <w:szCs w:val="24"/>
        </w:rPr>
      </w:pPr>
      <w:r w:rsidRPr="00633457">
        <w:rPr>
          <w:rFonts w:ascii="Times New Roman" w:hAnsi="Times New Roman"/>
          <w:color w:val="000000" w:themeColor="text1"/>
          <w:szCs w:val="24"/>
        </w:rPr>
        <w:t xml:space="preserve">Zaštita mentalnog zdravlja                          prosinac                        </w:t>
      </w:r>
      <w:bookmarkStart w:id="5" w:name="_Hlk114748013"/>
      <w:r w:rsidRPr="00633457">
        <w:rPr>
          <w:rFonts w:ascii="Times New Roman" w:hAnsi="Times New Roman"/>
          <w:color w:val="000000" w:themeColor="text1"/>
          <w:szCs w:val="24"/>
        </w:rPr>
        <w:t>Centar za pružanje usluga u</w:t>
      </w:r>
      <w:bookmarkEnd w:id="5"/>
    </w:p>
    <w:p w:rsidR="00944E8F" w:rsidRPr="00633457" w:rsidRDefault="00944E8F" w:rsidP="00944E8F">
      <w:pPr>
        <w:rPr>
          <w:rFonts w:ascii="Times New Roman" w:hAnsi="Times New Roman"/>
          <w:color w:val="000000" w:themeColor="text1"/>
          <w:szCs w:val="24"/>
        </w:rPr>
      </w:pPr>
      <w:r w:rsidRPr="00633457">
        <w:rPr>
          <w:rFonts w:ascii="Times New Roman" w:hAnsi="Times New Roman"/>
          <w:color w:val="000000" w:themeColor="text1"/>
          <w:szCs w:val="24"/>
        </w:rPr>
        <w:t xml:space="preserve">    djece i mladih                                                                                     zajednici Izvor Selce</w:t>
      </w:r>
    </w:p>
    <w:p w:rsidR="00944E8F" w:rsidRPr="00633457" w:rsidRDefault="00944E8F" w:rsidP="00944E8F">
      <w:pPr>
        <w:rPr>
          <w:rFonts w:ascii="Times New Roman" w:hAnsi="Times New Roman"/>
          <w:color w:val="000000" w:themeColor="text1"/>
          <w:szCs w:val="24"/>
        </w:rPr>
      </w:pPr>
    </w:p>
    <w:p w:rsidR="00944E8F" w:rsidRPr="00633457" w:rsidRDefault="00944E8F" w:rsidP="00944E8F">
      <w:pPr>
        <w:jc w:val="both"/>
        <w:rPr>
          <w:rFonts w:ascii="Times New Roman" w:hAnsi="Times New Roman"/>
          <w:color w:val="000000" w:themeColor="text1"/>
          <w:szCs w:val="24"/>
        </w:rPr>
      </w:pPr>
      <w:r w:rsidRPr="00633457">
        <w:rPr>
          <w:rFonts w:ascii="Times New Roman" w:hAnsi="Times New Roman"/>
          <w:color w:val="000000" w:themeColor="text1"/>
          <w:szCs w:val="24"/>
        </w:rPr>
        <w:t xml:space="preserve">Vrijednosti i snaga učitelja                          ožujak                           Centar za pružanje usluga u  </w:t>
      </w:r>
    </w:p>
    <w:p w:rsidR="00944E8F" w:rsidRPr="00633457" w:rsidRDefault="00944E8F" w:rsidP="00944E8F">
      <w:pPr>
        <w:rPr>
          <w:rFonts w:ascii="Times New Roman" w:hAnsi="Times New Roman"/>
          <w:color w:val="000000" w:themeColor="text1"/>
          <w:szCs w:val="24"/>
        </w:rPr>
      </w:pPr>
      <w:r w:rsidRPr="00633457">
        <w:rPr>
          <w:rFonts w:ascii="Times New Roman" w:hAnsi="Times New Roman"/>
          <w:color w:val="000000" w:themeColor="text1"/>
          <w:szCs w:val="24"/>
        </w:rPr>
        <w:t xml:space="preserve">      u radu s učenicima                                                                            zajednici Izvor Selce</w:t>
      </w:r>
    </w:p>
    <w:p w:rsidR="00944E8F" w:rsidRPr="00641606" w:rsidRDefault="00944E8F" w:rsidP="00944E8F">
      <w:pPr>
        <w:jc w:val="both"/>
        <w:rPr>
          <w:rFonts w:ascii="Times New Roman" w:hAnsi="Times New Roman"/>
          <w:color w:val="FF0000"/>
          <w:szCs w:val="24"/>
        </w:rPr>
      </w:pPr>
      <w:bookmarkStart w:id="6" w:name="_Hlk115167937"/>
    </w:p>
    <w:p w:rsidR="00944E8F" w:rsidRPr="00887559" w:rsidRDefault="00944E8F" w:rsidP="00944E8F">
      <w:pPr>
        <w:jc w:val="both"/>
        <w:rPr>
          <w:rFonts w:ascii="Times New Roman" w:hAnsi="Times New Roman"/>
          <w:szCs w:val="24"/>
        </w:rPr>
      </w:pPr>
      <w:r w:rsidRPr="007E6066">
        <w:rPr>
          <w:rFonts w:ascii="Times New Roman" w:hAnsi="Times New Roman"/>
          <w:szCs w:val="24"/>
        </w:rPr>
        <w:t xml:space="preserve">Plan i program stručnog usavršavanja </w:t>
      </w:r>
      <w:bookmarkEnd w:id="6"/>
      <w:r w:rsidRPr="007E6066">
        <w:rPr>
          <w:rFonts w:ascii="Times New Roman" w:hAnsi="Times New Roman"/>
          <w:szCs w:val="24"/>
        </w:rPr>
        <w:t>usvojen je na sjednici Učiteljskog vijeća 02.</w:t>
      </w:r>
      <w:r w:rsidR="007E6066">
        <w:rPr>
          <w:rFonts w:ascii="Times New Roman" w:hAnsi="Times New Roman"/>
          <w:szCs w:val="24"/>
        </w:rPr>
        <w:t>10</w:t>
      </w:r>
      <w:r w:rsidRPr="007E6066">
        <w:rPr>
          <w:rFonts w:ascii="Times New Roman" w:hAnsi="Times New Roman"/>
          <w:szCs w:val="24"/>
        </w:rPr>
        <w:t>.202</w:t>
      </w:r>
      <w:r w:rsidR="007E6066">
        <w:rPr>
          <w:rFonts w:ascii="Times New Roman" w:hAnsi="Times New Roman"/>
          <w:szCs w:val="24"/>
        </w:rPr>
        <w:t>3</w:t>
      </w:r>
      <w:r w:rsidRPr="007E6066">
        <w:rPr>
          <w:rFonts w:ascii="Times New Roman" w:hAnsi="Times New Roman"/>
          <w:szCs w:val="24"/>
        </w:rPr>
        <w:t xml:space="preserve">. </w:t>
      </w:r>
      <w:r w:rsidRPr="00F27A45">
        <w:rPr>
          <w:rFonts w:ascii="Times New Roman" w:hAnsi="Times New Roman"/>
          <w:szCs w:val="24"/>
        </w:rPr>
        <w:t>godine.</w:t>
      </w:r>
      <w:r>
        <w:rPr>
          <w:rFonts w:ascii="Times New Roman" w:hAnsi="Times New Roman"/>
          <w:szCs w:val="24"/>
          <w:lang w:val="de-DE"/>
        </w:rPr>
        <w:t xml:space="preserve"> D</w:t>
      </w:r>
      <w:r w:rsidRPr="00F27A45">
        <w:rPr>
          <w:rFonts w:ascii="Times New Roman" w:hAnsi="Times New Roman"/>
          <w:szCs w:val="24"/>
          <w:lang w:val="de-DE"/>
        </w:rPr>
        <w:t xml:space="preserve">okumentacija o sudjelovanju čuva se u </w:t>
      </w:r>
      <w:r>
        <w:rPr>
          <w:rFonts w:ascii="Times New Roman" w:hAnsi="Times New Roman"/>
          <w:szCs w:val="24"/>
          <w:lang w:val="de-DE"/>
        </w:rPr>
        <w:t>osobnoj</w:t>
      </w:r>
      <w:r w:rsidRPr="00F27A45">
        <w:rPr>
          <w:rFonts w:ascii="Times New Roman" w:hAnsi="Times New Roman"/>
          <w:szCs w:val="24"/>
          <w:lang w:val="de-DE"/>
        </w:rPr>
        <w:t xml:space="preserve"> dokumentaciji zaposlenika.</w:t>
      </w:r>
    </w:p>
    <w:p w:rsidR="00944E8F" w:rsidRPr="00F27A45" w:rsidRDefault="00944E8F" w:rsidP="00944E8F">
      <w:pPr>
        <w:jc w:val="both"/>
        <w:rPr>
          <w:rFonts w:ascii="Times New Roman" w:hAnsi="Times New Roman"/>
          <w:szCs w:val="24"/>
        </w:rPr>
      </w:pPr>
      <w:r>
        <w:rPr>
          <w:rFonts w:ascii="Times New Roman" w:hAnsi="Times New Roman"/>
          <w:szCs w:val="24"/>
          <w:lang w:val="de-DE"/>
        </w:rPr>
        <w:t>Na kraju nastavne godine učitelji podnose pismeno izvješće o stručnom usavršavanju tijekom školske godine koji se prilaže u osobni dosje.</w:t>
      </w: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  </w:t>
      </w: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8. PLAN RADA STRUČNIH ORGANA, STRUČNIH </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 xml:space="preserve">  SURADNIKA I ORGANA UPRAVLJANJA</w:t>
      </w:r>
    </w:p>
    <w:p w:rsidR="00944E8F" w:rsidRPr="00F27A45" w:rsidRDefault="00944E8F" w:rsidP="00944E8F">
      <w:pPr>
        <w:jc w:val="both"/>
        <w:rPr>
          <w:rFonts w:ascii="Times New Roman" w:hAnsi="Times New Roman"/>
          <w:szCs w:val="24"/>
        </w:rPr>
      </w:pPr>
    </w:p>
    <w:p w:rsidR="00944E8F" w:rsidRPr="00AB14CD" w:rsidRDefault="00944E8F" w:rsidP="00944E8F">
      <w:pPr>
        <w:jc w:val="both"/>
        <w:rPr>
          <w:rFonts w:ascii="Times New Roman" w:hAnsi="Times New Roman"/>
          <w:szCs w:val="24"/>
          <w:lang w:val="de-DE"/>
        </w:rPr>
      </w:pPr>
      <w:r w:rsidRPr="00F27A45">
        <w:rPr>
          <w:rFonts w:ascii="Times New Roman" w:hAnsi="Times New Roman"/>
          <w:szCs w:val="24"/>
        </w:rPr>
        <w:tab/>
      </w:r>
      <w:r w:rsidRPr="00AB14CD">
        <w:rPr>
          <w:rFonts w:ascii="Times New Roman" w:hAnsi="Times New Roman"/>
          <w:szCs w:val="24"/>
          <w:lang w:val="de-DE"/>
        </w:rPr>
        <w:t xml:space="preserve">8.1. </w:t>
      </w:r>
      <w:r w:rsidRPr="00AB14CD">
        <w:rPr>
          <w:rFonts w:ascii="Times New Roman" w:hAnsi="Times New Roman"/>
          <w:szCs w:val="24"/>
          <w:u w:val="single"/>
          <w:lang w:val="de-DE"/>
        </w:rPr>
        <w:t>Plan rada Učiteljskog vijeća</w:t>
      </w:r>
    </w:p>
    <w:p w:rsidR="00944E8F" w:rsidRPr="00FA35CC" w:rsidRDefault="00944E8F" w:rsidP="00944E8F">
      <w:pPr>
        <w:jc w:val="both"/>
        <w:rPr>
          <w:rFonts w:ascii="Times New Roman" w:hAnsi="Times New Roman"/>
          <w:color w:val="FF0000"/>
          <w:szCs w:val="24"/>
          <w:lang w:val="de-DE"/>
        </w:rPr>
      </w:pPr>
    </w:p>
    <w:p w:rsidR="00944E8F" w:rsidRPr="00F27A45" w:rsidRDefault="00944E8F" w:rsidP="00944E8F">
      <w:pPr>
        <w:jc w:val="both"/>
        <w:rPr>
          <w:rFonts w:ascii="Times New Roman" w:hAnsi="Times New Roman"/>
          <w:szCs w:val="24"/>
          <w:lang w:val="de-DE"/>
        </w:rPr>
      </w:pPr>
      <w:r w:rsidRPr="00F27A45">
        <w:rPr>
          <w:rFonts w:ascii="Times New Roman" w:hAnsi="Times New Roman"/>
          <w:szCs w:val="24"/>
          <w:lang w:val="de-DE"/>
        </w:rPr>
        <w:t>_____________________________________________________________________</w:t>
      </w:r>
    </w:p>
    <w:p w:rsidR="00944E8F" w:rsidRPr="00F27A45" w:rsidRDefault="00944E8F" w:rsidP="00944E8F">
      <w:pPr>
        <w:jc w:val="both"/>
        <w:rPr>
          <w:rFonts w:ascii="Times New Roman" w:hAnsi="Times New Roman"/>
          <w:szCs w:val="24"/>
          <w:lang w:val="de-DE"/>
        </w:rPr>
      </w:pPr>
      <w:r w:rsidRPr="00F27A45">
        <w:rPr>
          <w:rFonts w:ascii="Times New Roman" w:hAnsi="Times New Roman"/>
          <w:szCs w:val="24"/>
          <w:lang w:val="de-DE"/>
        </w:rPr>
        <w:t xml:space="preserve">Mjesec       Sadržaj rada         </w:t>
      </w:r>
      <w:r w:rsidRPr="00F27A45">
        <w:rPr>
          <w:rFonts w:ascii="Times New Roman" w:hAnsi="Times New Roman"/>
          <w:szCs w:val="24"/>
          <w:lang w:val="de-DE"/>
        </w:rPr>
        <w:tab/>
      </w:r>
      <w:r w:rsidRPr="00F27A45">
        <w:rPr>
          <w:rFonts w:ascii="Times New Roman" w:hAnsi="Times New Roman"/>
          <w:szCs w:val="24"/>
          <w:lang w:val="de-DE"/>
        </w:rPr>
        <w:tab/>
      </w:r>
      <w:r w:rsidRPr="00F27A45">
        <w:rPr>
          <w:rFonts w:ascii="Times New Roman" w:hAnsi="Times New Roman"/>
          <w:szCs w:val="24"/>
          <w:lang w:val="de-DE"/>
        </w:rPr>
        <w:tab/>
      </w:r>
      <w:r w:rsidRPr="00F27A45">
        <w:rPr>
          <w:rFonts w:ascii="Times New Roman" w:hAnsi="Times New Roman"/>
          <w:szCs w:val="24"/>
          <w:lang w:val="de-DE"/>
        </w:rPr>
        <w:tab/>
      </w:r>
      <w:r w:rsidRPr="00F27A45">
        <w:rPr>
          <w:rFonts w:ascii="Times New Roman" w:hAnsi="Times New Roman"/>
          <w:szCs w:val="24"/>
          <w:lang w:val="de-DE"/>
        </w:rPr>
        <w:tab/>
        <w:t xml:space="preserve"> Izvršitelji</w:t>
      </w:r>
    </w:p>
    <w:p w:rsidR="00944E8F" w:rsidRPr="00F27A45" w:rsidRDefault="00944E8F" w:rsidP="00944E8F">
      <w:pPr>
        <w:jc w:val="both"/>
        <w:rPr>
          <w:rFonts w:ascii="Times New Roman" w:hAnsi="Times New Roman"/>
          <w:szCs w:val="24"/>
        </w:rPr>
      </w:pPr>
      <w:r w:rsidRPr="00F27A45">
        <w:rPr>
          <w:rFonts w:ascii="Times New Roman" w:hAnsi="Times New Roman"/>
          <w:szCs w:val="24"/>
        </w:rPr>
        <w:t>_____________________________________________________________________</w:t>
      </w:r>
    </w:p>
    <w:p w:rsidR="00E070B7" w:rsidRDefault="00944E8F" w:rsidP="00E070B7">
      <w:pPr>
        <w:jc w:val="both"/>
        <w:rPr>
          <w:rFonts w:ascii="Times New Roman" w:hAnsi="Times New Roman"/>
          <w:szCs w:val="24"/>
        </w:rPr>
      </w:pPr>
      <w:r w:rsidRPr="00F27A45">
        <w:rPr>
          <w:rFonts w:ascii="Times New Roman" w:hAnsi="Times New Roman"/>
          <w:szCs w:val="24"/>
        </w:rPr>
        <w:t>IX.</w:t>
      </w:r>
      <w:r>
        <w:rPr>
          <w:rFonts w:ascii="Times New Roman" w:hAnsi="Times New Roman"/>
          <w:szCs w:val="24"/>
        </w:rPr>
        <w:t xml:space="preserve">       </w:t>
      </w:r>
    </w:p>
    <w:p w:rsidR="00944E8F" w:rsidRDefault="00944E8F" w:rsidP="00944E8F">
      <w:pPr>
        <w:jc w:val="both"/>
        <w:rPr>
          <w:rFonts w:ascii="Times New Roman" w:hAnsi="Times New Roman"/>
          <w:szCs w:val="24"/>
        </w:rPr>
      </w:pPr>
      <w:r>
        <w:rPr>
          <w:rFonts w:ascii="Times New Roman" w:hAnsi="Times New Roman"/>
          <w:szCs w:val="24"/>
        </w:rPr>
        <w:t xml:space="preserve">                           </w:t>
      </w:r>
      <w:r w:rsidR="00E070B7">
        <w:rPr>
          <w:rFonts w:ascii="Times New Roman" w:hAnsi="Times New Roman"/>
          <w:szCs w:val="24"/>
        </w:rPr>
        <w:t xml:space="preserve">                                                                                 </w:t>
      </w:r>
      <w:r>
        <w:rPr>
          <w:rFonts w:ascii="Times New Roman" w:hAnsi="Times New Roman"/>
          <w:szCs w:val="24"/>
        </w:rPr>
        <w:t>ravnateljica</w:t>
      </w:r>
    </w:p>
    <w:p w:rsidR="00944E8F" w:rsidRPr="00F27A45" w:rsidRDefault="00944E8F" w:rsidP="00944E8F">
      <w:pPr>
        <w:jc w:val="both"/>
        <w:rPr>
          <w:rFonts w:ascii="Times New Roman" w:hAnsi="Times New Roman"/>
          <w:szCs w:val="24"/>
        </w:rPr>
      </w:pPr>
      <w:r>
        <w:rPr>
          <w:rFonts w:ascii="Times New Roman" w:hAnsi="Times New Roman"/>
          <w:szCs w:val="24"/>
        </w:rPr>
        <w:t xml:space="preserve">            </w:t>
      </w:r>
      <w:r w:rsidRPr="00F27A45">
        <w:rPr>
          <w:rFonts w:ascii="Times New Roman" w:hAnsi="Times New Roman"/>
          <w:szCs w:val="24"/>
        </w:rPr>
        <w:t xml:space="preserve">Prijedlog </w:t>
      </w:r>
      <w:r>
        <w:rPr>
          <w:rFonts w:ascii="Times New Roman" w:hAnsi="Times New Roman"/>
          <w:szCs w:val="24"/>
        </w:rPr>
        <w:t>G</w:t>
      </w:r>
      <w:r w:rsidRPr="00F27A45">
        <w:rPr>
          <w:rFonts w:ascii="Times New Roman" w:hAnsi="Times New Roman"/>
          <w:szCs w:val="24"/>
        </w:rPr>
        <w:t>odišnj</w:t>
      </w:r>
      <w:r>
        <w:rPr>
          <w:rFonts w:ascii="Times New Roman" w:hAnsi="Times New Roman"/>
          <w:szCs w:val="24"/>
        </w:rPr>
        <w:t>eg plana i</w:t>
      </w:r>
      <w:r w:rsidRPr="00F27A45">
        <w:rPr>
          <w:rFonts w:ascii="Times New Roman" w:hAnsi="Times New Roman"/>
          <w:szCs w:val="24"/>
        </w:rPr>
        <w:t xml:space="preserve"> program rada</w:t>
      </w:r>
      <w:r>
        <w:rPr>
          <w:rFonts w:ascii="Times New Roman" w:hAnsi="Times New Roman"/>
          <w:szCs w:val="24"/>
        </w:rPr>
        <w:t xml:space="preserve"> </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 xml:space="preserve">Dogovor za kulturnu i javnu </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 xml:space="preserve">        </w:t>
      </w:r>
      <w:r>
        <w:rPr>
          <w:rFonts w:ascii="Times New Roman" w:hAnsi="Times New Roman"/>
          <w:szCs w:val="24"/>
        </w:rPr>
        <w:tab/>
      </w:r>
      <w:r w:rsidRPr="00F27A45">
        <w:rPr>
          <w:rFonts w:ascii="Times New Roman" w:hAnsi="Times New Roman"/>
          <w:szCs w:val="24"/>
        </w:rPr>
        <w:t xml:space="preserve"> pedagog, učitelji</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djelatnost škole</w:t>
      </w:r>
      <w:r w:rsidRPr="00F27A45">
        <w:rPr>
          <w:rFonts w:ascii="Times New Roman" w:hAnsi="Times New Roman"/>
          <w:szCs w:val="24"/>
        </w:rPr>
        <w:tab/>
        <w:t xml:space="preserve">                             </w:t>
      </w:r>
      <w:r w:rsidRPr="00F27A45">
        <w:rPr>
          <w:rFonts w:ascii="Times New Roman" w:hAnsi="Times New Roman"/>
          <w:szCs w:val="24"/>
        </w:rPr>
        <w:tab/>
        <w:t xml:space="preserve">                    </w:t>
      </w:r>
      <w:r>
        <w:rPr>
          <w:rFonts w:ascii="Times New Roman" w:hAnsi="Times New Roman"/>
          <w:szCs w:val="24"/>
        </w:rPr>
        <w:tab/>
      </w:r>
      <w:r w:rsidRPr="00F27A45">
        <w:rPr>
          <w:rFonts w:ascii="Times New Roman" w:hAnsi="Times New Roman"/>
          <w:szCs w:val="24"/>
        </w:rPr>
        <w:t xml:space="preserve"> ravnateljica</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 xml:space="preserve">Dogovor o načinu pripremanja za </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p>
    <w:p w:rsidR="00944E8F" w:rsidRPr="00F27A45" w:rsidRDefault="00944E8F" w:rsidP="00944E8F">
      <w:pPr>
        <w:jc w:val="both"/>
        <w:rPr>
          <w:rFonts w:ascii="Times New Roman" w:hAnsi="Times New Roman"/>
          <w:szCs w:val="24"/>
        </w:rPr>
      </w:pPr>
      <w:r w:rsidRPr="00F27A45">
        <w:rPr>
          <w:rFonts w:ascii="Times New Roman" w:hAnsi="Times New Roman"/>
          <w:szCs w:val="24"/>
        </w:rPr>
        <w:tab/>
        <w:t>nastavu</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p>
    <w:p w:rsidR="00944E8F" w:rsidRPr="00F27A45" w:rsidRDefault="00944E8F" w:rsidP="00944E8F">
      <w:pPr>
        <w:jc w:val="both"/>
        <w:rPr>
          <w:rFonts w:ascii="Times New Roman" w:hAnsi="Times New Roman"/>
          <w:szCs w:val="24"/>
        </w:rPr>
      </w:pPr>
      <w:r>
        <w:rPr>
          <w:rFonts w:ascii="Times New Roman" w:hAnsi="Times New Roman"/>
          <w:szCs w:val="24"/>
        </w:rPr>
        <w:t xml:space="preserve">            </w:t>
      </w:r>
      <w:r w:rsidRPr="00F27A45">
        <w:rPr>
          <w:rFonts w:ascii="Times New Roman" w:hAnsi="Times New Roman"/>
          <w:szCs w:val="24"/>
        </w:rPr>
        <w:t>Program rada aktiva, dogovor o</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ostvarenju tijekom školske godine</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 xml:space="preserve"> </w:t>
      </w:r>
      <w:r w:rsidRPr="00F27A45">
        <w:rPr>
          <w:rFonts w:ascii="Times New Roman" w:hAnsi="Times New Roman"/>
          <w:szCs w:val="24"/>
        </w:rPr>
        <w:tab/>
      </w:r>
      <w:r>
        <w:rPr>
          <w:rFonts w:ascii="Times New Roman" w:hAnsi="Times New Roman"/>
          <w:szCs w:val="24"/>
        </w:rPr>
        <w:t xml:space="preserve">   </w:t>
      </w:r>
      <w:r w:rsidRPr="00F27A45">
        <w:rPr>
          <w:rFonts w:ascii="Times New Roman" w:hAnsi="Times New Roman"/>
          <w:szCs w:val="24"/>
        </w:rPr>
        <w:t xml:space="preserve"> učitelji</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 xml:space="preserve">Izbor tema za stručno usavršavanje </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Pr>
          <w:rFonts w:ascii="Times New Roman" w:hAnsi="Times New Roman"/>
          <w:szCs w:val="24"/>
        </w:rPr>
        <w:t xml:space="preserve">   </w:t>
      </w:r>
      <w:r w:rsidRPr="00F27A45">
        <w:rPr>
          <w:rFonts w:ascii="Times New Roman" w:hAnsi="Times New Roman"/>
          <w:szCs w:val="24"/>
        </w:rPr>
        <w:t xml:space="preserve">pedagog, </w:t>
      </w:r>
    </w:p>
    <w:p w:rsidR="00944E8F" w:rsidRDefault="00944E8F" w:rsidP="00944E8F">
      <w:pPr>
        <w:jc w:val="both"/>
        <w:rPr>
          <w:rFonts w:ascii="Times New Roman" w:hAnsi="Times New Roman"/>
          <w:szCs w:val="24"/>
        </w:rPr>
      </w:pPr>
      <w:r w:rsidRPr="00F27A45">
        <w:rPr>
          <w:rFonts w:ascii="Times New Roman" w:hAnsi="Times New Roman"/>
          <w:szCs w:val="24"/>
        </w:rPr>
        <w:tab/>
        <w:t xml:space="preserve">putem Učiteljskog vijeća </w:t>
      </w:r>
    </w:p>
    <w:p w:rsidR="00944E8F" w:rsidRPr="00F27A45" w:rsidRDefault="00944E8F" w:rsidP="00944E8F">
      <w:pPr>
        <w:jc w:val="both"/>
        <w:rPr>
          <w:rFonts w:ascii="Times New Roman" w:hAnsi="Times New Roman"/>
          <w:szCs w:val="24"/>
        </w:rPr>
      </w:pPr>
      <w:r>
        <w:rPr>
          <w:rFonts w:ascii="Times New Roman" w:hAnsi="Times New Roman"/>
          <w:szCs w:val="24"/>
        </w:rPr>
        <w:t xml:space="preserve">            </w:t>
      </w:r>
      <w:r w:rsidRPr="00F27A45">
        <w:rPr>
          <w:rFonts w:ascii="Times New Roman" w:hAnsi="Times New Roman"/>
          <w:szCs w:val="24"/>
        </w:rPr>
        <w:t>Praviln</w:t>
      </w:r>
      <w:r>
        <w:rPr>
          <w:rFonts w:ascii="Times New Roman" w:hAnsi="Times New Roman"/>
          <w:szCs w:val="24"/>
        </w:rPr>
        <w:t>ik o ocjenjivanju učenika</w:t>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sidRPr="00F27A45">
        <w:rPr>
          <w:rFonts w:ascii="Times New Roman" w:hAnsi="Times New Roman"/>
          <w:szCs w:val="24"/>
        </w:rPr>
        <w:t>pedagoginja</w:t>
      </w:r>
      <w:r>
        <w:rPr>
          <w:rFonts w:ascii="Times New Roman" w:hAnsi="Times New Roman"/>
          <w:szCs w:val="24"/>
        </w:rPr>
        <w:t xml:space="preserve">, </w:t>
      </w:r>
      <w:r w:rsidRPr="00F27A45">
        <w:rPr>
          <w:rFonts w:ascii="Times New Roman" w:hAnsi="Times New Roman"/>
          <w:szCs w:val="24"/>
        </w:rPr>
        <w:t>ravnateljica</w:t>
      </w:r>
      <w:r w:rsidRPr="00F27A45">
        <w:rPr>
          <w:rFonts w:ascii="Times New Roman" w:hAnsi="Times New Roman"/>
          <w:szCs w:val="24"/>
        </w:rPr>
        <w:tab/>
      </w:r>
    </w:p>
    <w:p w:rsidR="00944E8F" w:rsidRPr="00F27A45" w:rsidRDefault="00944E8F" w:rsidP="00944E8F">
      <w:pPr>
        <w:jc w:val="both"/>
        <w:rPr>
          <w:rFonts w:ascii="Times New Roman" w:hAnsi="Times New Roman"/>
          <w:szCs w:val="24"/>
        </w:rPr>
      </w:pPr>
      <w:r w:rsidRPr="00F27A45">
        <w:rPr>
          <w:rFonts w:ascii="Times New Roman" w:hAnsi="Times New Roman"/>
          <w:szCs w:val="24"/>
        </w:rPr>
        <w:tab/>
        <w:t xml:space="preserve">Dogovor za uključivanje učenika u </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izbornu, dodatnu, dopunsku natavu</w:t>
      </w:r>
    </w:p>
    <w:p w:rsidR="00944E8F" w:rsidRPr="00F27A45" w:rsidRDefault="00944E8F" w:rsidP="00944E8F">
      <w:pPr>
        <w:jc w:val="both"/>
        <w:rPr>
          <w:rFonts w:ascii="Times New Roman" w:hAnsi="Times New Roman"/>
          <w:szCs w:val="24"/>
          <w:lang w:val="de-DE"/>
        </w:rPr>
      </w:pPr>
      <w:r w:rsidRPr="00F27A45">
        <w:rPr>
          <w:rFonts w:ascii="Times New Roman" w:hAnsi="Times New Roman"/>
          <w:szCs w:val="24"/>
        </w:rPr>
        <w:lastRenderedPageBreak/>
        <w:tab/>
      </w:r>
      <w:r w:rsidRPr="00F27A45">
        <w:rPr>
          <w:rFonts w:ascii="Times New Roman" w:hAnsi="Times New Roman"/>
          <w:szCs w:val="24"/>
          <w:lang w:val="de-DE"/>
        </w:rPr>
        <w:t>i izvannastavne aktivnosti</w:t>
      </w:r>
      <w:r w:rsidRPr="00F27A45">
        <w:rPr>
          <w:rFonts w:ascii="Times New Roman" w:hAnsi="Times New Roman"/>
          <w:szCs w:val="24"/>
          <w:lang w:val="de-DE"/>
        </w:rPr>
        <w:tab/>
      </w:r>
      <w:r w:rsidRPr="00F27A45">
        <w:rPr>
          <w:rFonts w:ascii="Times New Roman" w:hAnsi="Times New Roman"/>
          <w:szCs w:val="24"/>
          <w:lang w:val="de-DE"/>
        </w:rPr>
        <w:tab/>
      </w:r>
      <w:r w:rsidRPr="00F27A45">
        <w:rPr>
          <w:rFonts w:ascii="Times New Roman" w:hAnsi="Times New Roman"/>
          <w:szCs w:val="24"/>
          <w:lang w:val="de-DE"/>
        </w:rPr>
        <w:tab/>
      </w:r>
      <w:r w:rsidRPr="00F27A45">
        <w:rPr>
          <w:rFonts w:ascii="Times New Roman" w:hAnsi="Times New Roman"/>
          <w:szCs w:val="24"/>
          <w:lang w:val="de-DE"/>
        </w:rPr>
        <w:tab/>
      </w:r>
      <w:r w:rsidRPr="00F27A45">
        <w:rPr>
          <w:rFonts w:ascii="Times New Roman" w:hAnsi="Times New Roman"/>
          <w:szCs w:val="24"/>
          <w:lang w:val="de-DE"/>
        </w:rPr>
        <w:tab/>
        <w:t xml:space="preserve"> </w:t>
      </w:r>
      <w:r>
        <w:rPr>
          <w:rFonts w:ascii="Times New Roman" w:hAnsi="Times New Roman"/>
          <w:szCs w:val="24"/>
          <w:lang w:val="de-DE"/>
        </w:rPr>
        <w:t xml:space="preserve">     </w:t>
      </w:r>
      <w:r w:rsidRPr="00F27A45">
        <w:rPr>
          <w:rFonts w:ascii="Times New Roman" w:hAnsi="Times New Roman"/>
          <w:szCs w:val="24"/>
          <w:lang w:val="de-DE"/>
        </w:rPr>
        <w:t xml:space="preserve"> “</w:t>
      </w:r>
    </w:p>
    <w:p w:rsidR="00944E8F" w:rsidRPr="00F27A45" w:rsidRDefault="00944E8F" w:rsidP="00944E8F">
      <w:pPr>
        <w:jc w:val="both"/>
        <w:rPr>
          <w:rFonts w:ascii="Times New Roman" w:hAnsi="Times New Roman"/>
          <w:szCs w:val="24"/>
        </w:rPr>
      </w:pPr>
      <w:r w:rsidRPr="00F27A45">
        <w:rPr>
          <w:rFonts w:ascii="Times New Roman" w:hAnsi="Times New Roman"/>
          <w:szCs w:val="24"/>
          <w:lang w:val="de-DE"/>
        </w:rPr>
        <w:tab/>
      </w:r>
      <w:r w:rsidRPr="00F27A45">
        <w:rPr>
          <w:rFonts w:ascii="Times New Roman" w:hAnsi="Times New Roman"/>
          <w:szCs w:val="24"/>
        </w:rPr>
        <w:t>Razmatranje</w:t>
      </w:r>
      <w:r>
        <w:rPr>
          <w:rFonts w:ascii="Times New Roman" w:hAnsi="Times New Roman"/>
          <w:szCs w:val="24"/>
        </w:rPr>
        <w:t xml:space="preserve"> Škol</w:t>
      </w:r>
      <w:r w:rsidRPr="00F27A45">
        <w:rPr>
          <w:rFonts w:ascii="Times New Roman" w:hAnsi="Times New Roman"/>
          <w:szCs w:val="24"/>
        </w:rPr>
        <w:t xml:space="preserve">skog kurikuluma i  </w:t>
      </w:r>
      <w:r w:rsidRPr="00F27A45">
        <w:rPr>
          <w:rFonts w:ascii="Times New Roman" w:hAnsi="Times New Roman"/>
          <w:szCs w:val="24"/>
        </w:rPr>
        <w:tab/>
      </w: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            Godišnjeg programa rada</w:t>
      </w: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            Usvajanje programa permanentnog</w:t>
      </w:r>
      <w:r>
        <w:rPr>
          <w:rFonts w:ascii="Times New Roman" w:hAnsi="Times New Roman"/>
          <w:szCs w:val="24"/>
        </w:rPr>
        <w:t xml:space="preserve"> stručnog                </w:t>
      </w:r>
      <w:r w:rsidRPr="00F27A45">
        <w:rPr>
          <w:rFonts w:ascii="Times New Roman" w:hAnsi="Times New Roman"/>
          <w:szCs w:val="24"/>
        </w:rPr>
        <w:t xml:space="preserve"> </w:t>
      </w:r>
      <w:r>
        <w:rPr>
          <w:rFonts w:ascii="Times New Roman" w:hAnsi="Times New Roman"/>
          <w:szCs w:val="24"/>
        </w:rPr>
        <w:t xml:space="preserve">      </w:t>
      </w:r>
      <w:r w:rsidRPr="00F27A45">
        <w:rPr>
          <w:rFonts w:ascii="Times New Roman" w:hAnsi="Times New Roman"/>
          <w:szCs w:val="24"/>
        </w:rPr>
        <w:t>pedagoginja</w:t>
      </w: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            </w:t>
      </w:r>
      <w:r>
        <w:rPr>
          <w:rFonts w:ascii="Times New Roman" w:hAnsi="Times New Roman"/>
          <w:szCs w:val="24"/>
        </w:rPr>
        <w:t xml:space="preserve">usavršavanja učitelja                                                       </w:t>
      </w:r>
      <w:r w:rsidRPr="00F27A45">
        <w:rPr>
          <w:rFonts w:ascii="Times New Roman" w:hAnsi="Times New Roman"/>
          <w:szCs w:val="24"/>
        </w:rPr>
        <w:t>učitelji, pedagoginja</w:t>
      </w: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            Razvojni plan Škole-dogovor za </w:t>
      </w:r>
      <w:r>
        <w:rPr>
          <w:rFonts w:ascii="Times New Roman" w:hAnsi="Times New Roman"/>
          <w:szCs w:val="24"/>
        </w:rPr>
        <w:t xml:space="preserve">provedbu                    </w:t>
      </w:r>
      <w:r w:rsidRPr="00F27A45">
        <w:rPr>
          <w:rFonts w:ascii="Times New Roman" w:hAnsi="Times New Roman"/>
          <w:szCs w:val="24"/>
        </w:rPr>
        <w:t xml:space="preserve"> </w:t>
      </w:r>
      <w:r>
        <w:rPr>
          <w:rFonts w:ascii="Times New Roman" w:hAnsi="Times New Roman"/>
          <w:szCs w:val="24"/>
        </w:rPr>
        <w:tab/>
      </w:r>
      <w:r w:rsidRPr="00F27A45">
        <w:rPr>
          <w:rFonts w:ascii="Times New Roman" w:hAnsi="Times New Roman"/>
          <w:szCs w:val="24"/>
        </w:rPr>
        <w:t>pedagoginja,</w:t>
      </w:r>
    </w:p>
    <w:p w:rsidR="00944E8F" w:rsidRDefault="00944E8F" w:rsidP="00944E8F">
      <w:pPr>
        <w:jc w:val="both"/>
        <w:rPr>
          <w:rFonts w:ascii="Times New Roman" w:hAnsi="Times New Roman"/>
          <w:szCs w:val="24"/>
        </w:rPr>
      </w:pPr>
      <w:r>
        <w:rPr>
          <w:rFonts w:ascii="Times New Roman" w:hAnsi="Times New Roman"/>
          <w:szCs w:val="24"/>
        </w:rPr>
        <w:tab/>
        <w:t xml:space="preserve">Provedba zdravstvenog i građanskog odgoja           </w:t>
      </w:r>
      <w:r>
        <w:rPr>
          <w:rFonts w:ascii="Times New Roman" w:hAnsi="Times New Roman"/>
          <w:szCs w:val="24"/>
        </w:rPr>
        <w:tab/>
        <w:t xml:space="preserve">            </w:t>
      </w:r>
      <w:proofErr w:type="gramStart"/>
      <w:r>
        <w:rPr>
          <w:rFonts w:ascii="Times New Roman" w:hAnsi="Times New Roman"/>
          <w:szCs w:val="24"/>
        </w:rPr>
        <w:t>razrednici,</w:t>
      </w:r>
      <w:r w:rsidRPr="00F27A45">
        <w:rPr>
          <w:rFonts w:ascii="Times New Roman" w:hAnsi="Times New Roman"/>
          <w:szCs w:val="24"/>
        </w:rPr>
        <w:t>ravnateljica</w:t>
      </w:r>
      <w:proofErr w:type="gramEnd"/>
    </w:p>
    <w:p w:rsidR="00944E8F" w:rsidRPr="00F27A45" w:rsidRDefault="00944E8F" w:rsidP="00944E8F">
      <w:pPr>
        <w:jc w:val="both"/>
        <w:rPr>
          <w:rFonts w:ascii="Times New Roman" w:hAnsi="Times New Roman"/>
          <w:szCs w:val="24"/>
        </w:rPr>
      </w:pPr>
      <w:r>
        <w:rPr>
          <w:rFonts w:ascii="Times New Roman" w:hAnsi="Times New Roman"/>
          <w:szCs w:val="24"/>
        </w:rPr>
        <w:tab/>
        <w:t xml:space="preserve"> </w:t>
      </w: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  __________________________________________________________________________</w:t>
      </w:r>
    </w:p>
    <w:p w:rsidR="00944E8F" w:rsidRPr="00F27A45" w:rsidRDefault="00944E8F" w:rsidP="00944E8F">
      <w:pPr>
        <w:jc w:val="both"/>
        <w:rPr>
          <w:rFonts w:ascii="Times New Roman" w:hAnsi="Times New Roman"/>
          <w:szCs w:val="24"/>
        </w:rPr>
      </w:pPr>
      <w:r>
        <w:rPr>
          <w:rFonts w:ascii="Times New Roman" w:hAnsi="Times New Roman"/>
          <w:szCs w:val="24"/>
        </w:rPr>
        <w:t xml:space="preserve">X.        </w:t>
      </w:r>
      <w:r w:rsidRPr="00F27A45">
        <w:rPr>
          <w:rFonts w:ascii="Times New Roman" w:hAnsi="Times New Roman"/>
          <w:szCs w:val="24"/>
        </w:rPr>
        <w:t xml:space="preserve">Dogovor o obilježavanju Dječjeg </w:t>
      </w:r>
      <w:proofErr w:type="gramStart"/>
      <w:r w:rsidRPr="00F27A45">
        <w:rPr>
          <w:rFonts w:ascii="Times New Roman" w:hAnsi="Times New Roman"/>
          <w:szCs w:val="24"/>
        </w:rPr>
        <w:t>tjedna</w:t>
      </w:r>
      <w:r>
        <w:rPr>
          <w:rFonts w:ascii="Times New Roman" w:hAnsi="Times New Roman"/>
          <w:szCs w:val="24"/>
        </w:rPr>
        <w:t xml:space="preserve">,   </w:t>
      </w:r>
      <w:proofErr w:type="gramEnd"/>
      <w:r>
        <w:rPr>
          <w:rFonts w:ascii="Times New Roman" w:hAnsi="Times New Roman"/>
          <w:szCs w:val="24"/>
        </w:rPr>
        <w:t xml:space="preserve">                             </w:t>
      </w:r>
      <w:r w:rsidRPr="00F27A45">
        <w:rPr>
          <w:rFonts w:ascii="Times New Roman" w:hAnsi="Times New Roman"/>
          <w:szCs w:val="24"/>
        </w:rPr>
        <w:t xml:space="preserve"> učitelji</w:t>
      </w:r>
    </w:p>
    <w:p w:rsidR="00944E8F" w:rsidRDefault="00944E8F" w:rsidP="00944E8F">
      <w:pPr>
        <w:jc w:val="both"/>
        <w:rPr>
          <w:rFonts w:ascii="Times New Roman" w:hAnsi="Times New Roman"/>
          <w:szCs w:val="24"/>
        </w:rPr>
      </w:pPr>
      <w:r w:rsidRPr="00F27A45">
        <w:rPr>
          <w:rFonts w:ascii="Times New Roman" w:hAnsi="Times New Roman"/>
          <w:szCs w:val="24"/>
        </w:rPr>
        <w:tab/>
        <w:t>Dana zahvalnosti za plodove zeml</w:t>
      </w:r>
      <w:r>
        <w:rPr>
          <w:rFonts w:ascii="Times New Roman" w:hAnsi="Times New Roman"/>
          <w:szCs w:val="24"/>
        </w:rPr>
        <w:t>je</w:t>
      </w:r>
    </w:p>
    <w:p w:rsidR="00944E8F" w:rsidRDefault="00944E8F" w:rsidP="00944E8F">
      <w:pPr>
        <w:jc w:val="both"/>
        <w:rPr>
          <w:rFonts w:ascii="Times New Roman" w:hAnsi="Times New Roman"/>
          <w:szCs w:val="24"/>
        </w:rPr>
      </w:pPr>
      <w:r>
        <w:rPr>
          <w:rFonts w:ascii="Times New Roman" w:hAnsi="Times New Roman"/>
          <w:szCs w:val="24"/>
        </w:rPr>
        <w:t xml:space="preserve">            i Nacionalnog Tjedna školskog doručka</w:t>
      </w:r>
    </w:p>
    <w:p w:rsidR="00944E8F" w:rsidRDefault="00944E8F" w:rsidP="00944E8F">
      <w:pPr>
        <w:jc w:val="both"/>
        <w:rPr>
          <w:rFonts w:ascii="Times New Roman" w:hAnsi="Times New Roman"/>
          <w:szCs w:val="24"/>
        </w:rPr>
      </w:pPr>
      <w:r>
        <w:rPr>
          <w:rFonts w:ascii="Times New Roman" w:hAnsi="Times New Roman"/>
          <w:szCs w:val="24"/>
        </w:rPr>
        <w:t xml:space="preserve">            Akcija Mladi protiv gladi                                                     vjeroučiteljica</w:t>
      </w:r>
    </w:p>
    <w:p w:rsidR="00944E8F" w:rsidRDefault="00944E8F" w:rsidP="00944E8F">
      <w:pPr>
        <w:jc w:val="both"/>
        <w:rPr>
          <w:rFonts w:ascii="Times New Roman" w:hAnsi="Times New Roman"/>
          <w:szCs w:val="24"/>
        </w:rPr>
      </w:pPr>
      <w:r>
        <w:rPr>
          <w:rFonts w:ascii="Times New Roman" w:hAnsi="Times New Roman"/>
          <w:szCs w:val="24"/>
        </w:rPr>
        <w:t xml:space="preserve">            Dan kravate 18.10. </w:t>
      </w:r>
    </w:p>
    <w:p w:rsidR="00944E8F" w:rsidRPr="00F27A45" w:rsidRDefault="00944E8F" w:rsidP="00944E8F">
      <w:pPr>
        <w:jc w:val="both"/>
        <w:rPr>
          <w:rFonts w:ascii="Times New Roman" w:hAnsi="Times New Roman"/>
          <w:szCs w:val="24"/>
        </w:rPr>
      </w:pPr>
      <w:r>
        <w:rPr>
          <w:rFonts w:ascii="Times New Roman" w:hAnsi="Times New Roman"/>
          <w:szCs w:val="24"/>
        </w:rPr>
        <w:t xml:space="preserve">            Dan jabuka 20.10.                                   </w:t>
      </w:r>
      <w:r>
        <w:rPr>
          <w:rFonts w:ascii="Times New Roman" w:hAnsi="Times New Roman"/>
          <w:szCs w:val="24"/>
        </w:rPr>
        <w:tab/>
      </w:r>
      <w:r>
        <w:rPr>
          <w:rFonts w:ascii="Times New Roman" w:hAnsi="Times New Roman"/>
          <w:szCs w:val="24"/>
        </w:rPr>
        <w:tab/>
        <w:t xml:space="preserve">            učitelji</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Analiza uspješnosti godišnjeg</w:t>
      </w:r>
      <w:r w:rsidRPr="00F27A45">
        <w:rPr>
          <w:rFonts w:ascii="Times New Roman" w:hAnsi="Times New Roman"/>
          <w:szCs w:val="24"/>
        </w:rPr>
        <w:tab/>
      </w:r>
      <w:r w:rsidRPr="00F27A45">
        <w:rPr>
          <w:rFonts w:ascii="Times New Roman" w:hAnsi="Times New Roman"/>
          <w:szCs w:val="24"/>
        </w:rPr>
        <w:tab/>
      </w:r>
    </w:p>
    <w:p w:rsidR="00944E8F" w:rsidRPr="00F27A45" w:rsidRDefault="00944E8F" w:rsidP="00944E8F">
      <w:pPr>
        <w:jc w:val="both"/>
        <w:rPr>
          <w:rFonts w:ascii="Times New Roman" w:hAnsi="Times New Roman"/>
          <w:szCs w:val="24"/>
        </w:rPr>
      </w:pPr>
      <w:r w:rsidRPr="00F27A45">
        <w:rPr>
          <w:rFonts w:ascii="Times New Roman" w:hAnsi="Times New Roman"/>
          <w:szCs w:val="24"/>
        </w:rPr>
        <w:tab/>
        <w:t xml:space="preserve">planiranja </w:t>
      </w:r>
      <w:r>
        <w:rPr>
          <w:rFonts w:ascii="Times New Roman" w:hAnsi="Times New Roman"/>
          <w:szCs w:val="24"/>
        </w:rPr>
        <w:t>nastavnih sadržaja po</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ravnateljica</w:t>
      </w:r>
      <w:r w:rsidRPr="00F27A45">
        <w:rPr>
          <w:rFonts w:ascii="Times New Roman" w:hAnsi="Times New Roman"/>
          <w:szCs w:val="24"/>
        </w:rPr>
        <w:t>,</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nastavnim predmetima</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 xml:space="preserve">   </w:t>
      </w:r>
      <w:r w:rsidRPr="00F27A45">
        <w:rPr>
          <w:rFonts w:ascii="Times New Roman" w:hAnsi="Times New Roman"/>
          <w:szCs w:val="24"/>
        </w:rPr>
        <w:tab/>
      </w:r>
      <w:r w:rsidRPr="00F27A45">
        <w:rPr>
          <w:rFonts w:ascii="Times New Roman" w:hAnsi="Times New Roman"/>
          <w:szCs w:val="24"/>
        </w:rPr>
        <w:tab/>
        <w:t>pedagoginja</w:t>
      </w:r>
    </w:p>
    <w:p w:rsidR="00944E8F" w:rsidRPr="00F27A45" w:rsidRDefault="00944E8F" w:rsidP="00944E8F">
      <w:pPr>
        <w:rPr>
          <w:rFonts w:ascii="Times New Roman" w:hAnsi="Times New Roman"/>
          <w:szCs w:val="24"/>
        </w:rPr>
      </w:pPr>
      <w:r w:rsidRPr="00F27A45">
        <w:rPr>
          <w:rFonts w:ascii="Times New Roman" w:hAnsi="Times New Roman"/>
          <w:szCs w:val="24"/>
        </w:rPr>
        <w:tab/>
      </w:r>
      <w:r>
        <w:rPr>
          <w:rFonts w:ascii="Times New Roman" w:hAnsi="Times New Roman"/>
          <w:szCs w:val="24"/>
        </w:rPr>
        <w:t xml:space="preserve"> E-</w:t>
      </w:r>
      <w:proofErr w:type="gramStart"/>
      <w:r>
        <w:rPr>
          <w:rFonts w:ascii="Times New Roman" w:hAnsi="Times New Roman"/>
          <w:szCs w:val="24"/>
        </w:rPr>
        <w:t>dnevnik(</w:t>
      </w:r>
      <w:proofErr w:type="gramEnd"/>
      <w:r>
        <w:rPr>
          <w:rFonts w:ascii="Times New Roman" w:hAnsi="Times New Roman"/>
          <w:szCs w:val="24"/>
        </w:rPr>
        <w:t xml:space="preserve">rješavanje poteškoća)  </w:t>
      </w:r>
      <w:r w:rsidRPr="00F27A45">
        <w:rPr>
          <w:rFonts w:ascii="Times New Roman" w:hAnsi="Times New Roman"/>
          <w:szCs w:val="24"/>
        </w:rPr>
        <w:t>_____________________________________________________________________</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r>
      <w:r>
        <w:rPr>
          <w:rFonts w:ascii="Times New Roman" w:hAnsi="Times New Roman"/>
          <w:szCs w:val="24"/>
        </w:rPr>
        <w:t xml:space="preserve">                                                                                        </w:t>
      </w:r>
      <w:r w:rsidRPr="00F27A45">
        <w:rPr>
          <w:rFonts w:ascii="Times New Roman" w:hAnsi="Times New Roman"/>
          <w:szCs w:val="24"/>
        </w:rPr>
        <w:t xml:space="preserve"> ravnatelj</w:t>
      </w:r>
      <w:r>
        <w:rPr>
          <w:rFonts w:ascii="Times New Roman" w:hAnsi="Times New Roman"/>
          <w:szCs w:val="24"/>
        </w:rPr>
        <w:t xml:space="preserve">ica, </w:t>
      </w:r>
      <w:r w:rsidRPr="00F27A45">
        <w:rPr>
          <w:rFonts w:ascii="Times New Roman" w:hAnsi="Times New Roman"/>
          <w:szCs w:val="24"/>
        </w:rPr>
        <w:t>učitelji</w:t>
      </w:r>
    </w:p>
    <w:p w:rsidR="00944E8F" w:rsidRPr="00F27A45" w:rsidRDefault="00944E8F" w:rsidP="00944E8F">
      <w:pPr>
        <w:jc w:val="both"/>
        <w:rPr>
          <w:rFonts w:ascii="Times New Roman" w:hAnsi="Times New Roman"/>
          <w:szCs w:val="24"/>
        </w:rPr>
      </w:pPr>
      <w:r>
        <w:rPr>
          <w:rFonts w:ascii="Times New Roman" w:hAnsi="Times New Roman"/>
          <w:szCs w:val="24"/>
        </w:rPr>
        <w:t xml:space="preserve">            </w:t>
      </w:r>
      <w:r w:rsidRPr="00F27A45">
        <w:rPr>
          <w:rFonts w:ascii="Times New Roman" w:hAnsi="Times New Roman"/>
          <w:szCs w:val="24"/>
        </w:rPr>
        <w:t xml:space="preserve">Analiza odgojne situacije u        </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razrednim odjelima</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F27A45">
        <w:rPr>
          <w:rFonts w:ascii="Times New Roman" w:hAnsi="Times New Roman"/>
          <w:szCs w:val="24"/>
        </w:rPr>
        <w:t>razrednici</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 xml:space="preserve">Analiza uspješnosti pripremanja </w:t>
      </w: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     </w:t>
      </w:r>
      <w:r w:rsidRPr="00F27A45">
        <w:rPr>
          <w:rFonts w:ascii="Times New Roman" w:hAnsi="Times New Roman"/>
          <w:szCs w:val="24"/>
        </w:rPr>
        <w:tab/>
        <w:t>učitelja za nastavu</w:t>
      </w:r>
      <w:r w:rsidRPr="00F27A45">
        <w:rPr>
          <w:rFonts w:ascii="Times New Roman" w:hAnsi="Times New Roman"/>
          <w:szCs w:val="24"/>
        </w:rPr>
        <w:tab/>
      </w:r>
      <w:r w:rsidRPr="00F27A45">
        <w:rPr>
          <w:rFonts w:ascii="Times New Roman" w:hAnsi="Times New Roman"/>
          <w:szCs w:val="24"/>
        </w:rPr>
        <w:tab/>
      </w:r>
      <w:proofErr w:type="gramStart"/>
      <w:r w:rsidRPr="00F27A45">
        <w:rPr>
          <w:rFonts w:ascii="Times New Roman" w:hAnsi="Times New Roman"/>
          <w:szCs w:val="24"/>
        </w:rPr>
        <w:tab/>
        <w:t xml:space="preserve">  </w:t>
      </w:r>
      <w:r w:rsidRPr="00F27A45">
        <w:rPr>
          <w:rFonts w:ascii="Times New Roman" w:hAnsi="Times New Roman"/>
          <w:szCs w:val="24"/>
        </w:rPr>
        <w:tab/>
      </w:r>
      <w:proofErr w:type="gramEnd"/>
      <w:r w:rsidRPr="00F27A45">
        <w:rPr>
          <w:rFonts w:ascii="Times New Roman" w:hAnsi="Times New Roman"/>
          <w:szCs w:val="24"/>
        </w:rPr>
        <w:t xml:space="preserve">             </w:t>
      </w:r>
      <w:r w:rsidRPr="00F27A45">
        <w:rPr>
          <w:rFonts w:ascii="Times New Roman" w:hAnsi="Times New Roman"/>
          <w:szCs w:val="24"/>
        </w:rPr>
        <w:tab/>
        <w:t>pedagoginja</w:t>
      </w:r>
    </w:p>
    <w:p w:rsidR="00944E8F" w:rsidRPr="00F27A45" w:rsidRDefault="00944E8F" w:rsidP="00944E8F">
      <w:pPr>
        <w:jc w:val="both"/>
        <w:rPr>
          <w:rFonts w:ascii="Times New Roman" w:hAnsi="Times New Roman"/>
          <w:szCs w:val="24"/>
        </w:rPr>
      </w:pPr>
      <w:r w:rsidRPr="00F27A45">
        <w:rPr>
          <w:rFonts w:ascii="Times New Roman" w:hAnsi="Times New Roman"/>
          <w:szCs w:val="24"/>
        </w:rPr>
        <w:t>XI.       Analiza rada grupa dodatne dopunske</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izborne nastave i izvannastavnih</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pedagoginja,</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aktivnosti</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proofErr w:type="gramStart"/>
      <w:r w:rsidRPr="00F27A45">
        <w:rPr>
          <w:rFonts w:ascii="Times New Roman" w:hAnsi="Times New Roman"/>
          <w:szCs w:val="24"/>
        </w:rPr>
        <w:tab/>
        <w:t xml:space="preserve">  </w:t>
      </w:r>
      <w:r w:rsidRPr="00F27A45">
        <w:rPr>
          <w:rFonts w:ascii="Times New Roman" w:hAnsi="Times New Roman"/>
          <w:szCs w:val="24"/>
        </w:rPr>
        <w:tab/>
      </w:r>
      <w:proofErr w:type="gramEnd"/>
      <w:r w:rsidRPr="00F27A45">
        <w:rPr>
          <w:rFonts w:ascii="Times New Roman" w:hAnsi="Times New Roman"/>
          <w:szCs w:val="24"/>
        </w:rPr>
        <w:t xml:space="preserve"> </w:t>
      </w:r>
      <w:r w:rsidRPr="00F27A45">
        <w:rPr>
          <w:rFonts w:ascii="Times New Roman" w:hAnsi="Times New Roman"/>
          <w:szCs w:val="24"/>
        </w:rPr>
        <w:tab/>
        <w:t>ravnatelj</w:t>
      </w:r>
      <w:r>
        <w:rPr>
          <w:rFonts w:ascii="Times New Roman" w:hAnsi="Times New Roman"/>
          <w:szCs w:val="24"/>
        </w:rPr>
        <w:t>ica</w:t>
      </w:r>
      <w:r w:rsidRPr="00F27A45">
        <w:rPr>
          <w:rFonts w:ascii="Times New Roman" w:hAnsi="Times New Roman"/>
          <w:szCs w:val="24"/>
        </w:rPr>
        <w:t xml:space="preserve"> </w:t>
      </w:r>
      <w:r w:rsidRPr="00F27A45">
        <w:rPr>
          <w:rFonts w:ascii="Times New Roman" w:hAnsi="Times New Roman"/>
          <w:szCs w:val="24"/>
        </w:rPr>
        <w:tab/>
      </w:r>
      <w:r w:rsidRPr="00F27A45">
        <w:rPr>
          <w:rFonts w:ascii="Times New Roman" w:hAnsi="Times New Roman"/>
          <w:szCs w:val="24"/>
        </w:rPr>
        <w:tab/>
        <w:t>Program obilježavanja Sv. Nikole i</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ravnatel</w:t>
      </w:r>
      <w:r>
        <w:rPr>
          <w:rFonts w:ascii="Times New Roman" w:hAnsi="Times New Roman"/>
          <w:szCs w:val="24"/>
        </w:rPr>
        <w:t>ica</w:t>
      </w:r>
      <w:r w:rsidRPr="00F27A45">
        <w:rPr>
          <w:rFonts w:ascii="Times New Roman" w:hAnsi="Times New Roman"/>
          <w:szCs w:val="24"/>
        </w:rPr>
        <w:t>,</w:t>
      </w:r>
    </w:p>
    <w:p w:rsidR="00944E8F" w:rsidRPr="00F27A45" w:rsidRDefault="00944E8F" w:rsidP="00944E8F">
      <w:pPr>
        <w:jc w:val="both"/>
        <w:rPr>
          <w:rFonts w:ascii="Times New Roman" w:hAnsi="Times New Roman"/>
          <w:szCs w:val="24"/>
          <w:lang w:val="de-DE"/>
        </w:rPr>
      </w:pPr>
      <w:r w:rsidRPr="00F27A45">
        <w:rPr>
          <w:rFonts w:ascii="Times New Roman" w:hAnsi="Times New Roman"/>
          <w:szCs w:val="24"/>
        </w:rPr>
        <w:tab/>
      </w:r>
      <w:r w:rsidRPr="00F27A45">
        <w:rPr>
          <w:rFonts w:ascii="Times New Roman" w:hAnsi="Times New Roman"/>
          <w:szCs w:val="24"/>
          <w:lang w:val="de-DE"/>
        </w:rPr>
        <w:t>Božića</w:t>
      </w:r>
      <w:r w:rsidRPr="00F27A45">
        <w:rPr>
          <w:rFonts w:ascii="Times New Roman" w:hAnsi="Times New Roman"/>
          <w:szCs w:val="24"/>
          <w:lang w:val="de-DE"/>
        </w:rPr>
        <w:tab/>
      </w:r>
      <w:r w:rsidRPr="00F27A45">
        <w:rPr>
          <w:rFonts w:ascii="Times New Roman" w:hAnsi="Times New Roman"/>
          <w:szCs w:val="24"/>
          <w:lang w:val="de-DE"/>
        </w:rPr>
        <w:tab/>
      </w:r>
      <w:r w:rsidRPr="00F27A45">
        <w:rPr>
          <w:rFonts w:ascii="Times New Roman" w:hAnsi="Times New Roman"/>
          <w:szCs w:val="24"/>
          <w:lang w:val="de-DE"/>
        </w:rPr>
        <w:tab/>
      </w:r>
      <w:r w:rsidRPr="00F27A45">
        <w:rPr>
          <w:rFonts w:ascii="Times New Roman" w:hAnsi="Times New Roman"/>
          <w:szCs w:val="24"/>
          <w:lang w:val="de-DE"/>
        </w:rPr>
        <w:tab/>
      </w:r>
      <w:r w:rsidRPr="00F27A45">
        <w:rPr>
          <w:rFonts w:ascii="Times New Roman" w:hAnsi="Times New Roman"/>
          <w:szCs w:val="24"/>
          <w:lang w:val="de-DE"/>
        </w:rPr>
        <w:tab/>
        <w:t xml:space="preserve">   </w:t>
      </w:r>
      <w:r w:rsidRPr="00F27A45">
        <w:rPr>
          <w:rFonts w:ascii="Times New Roman" w:hAnsi="Times New Roman"/>
          <w:szCs w:val="24"/>
          <w:lang w:val="de-DE"/>
        </w:rPr>
        <w:tab/>
        <w:t xml:space="preserve"> </w:t>
      </w:r>
      <w:r w:rsidRPr="00F27A45">
        <w:rPr>
          <w:rFonts w:ascii="Times New Roman" w:hAnsi="Times New Roman"/>
          <w:szCs w:val="24"/>
          <w:lang w:val="de-DE"/>
        </w:rPr>
        <w:tab/>
        <w:t xml:space="preserve">      </w:t>
      </w:r>
      <w:r w:rsidRPr="00F27A45">
        <w:rPr>
          <w:rFonts w:ascii="Times New Roman" w:hAnsi="Times New Roman"/>
          <w:szCs w:val="24"/>
          <w:lang w:val="de-DE"/>
        </w:rPr>
        <w:tab/>
        <w:t>voditelji INA</w:t>
      </w:r>
    </w:p>
    <w:p w:rsidR="00944E8F" w:rsidRPr="00CC3C91" w:rsidRDefault="00944E8F" w:rsidP="00944E8F">
      <w:pPr>
        <w:jc w:val="both"/>
        <w:rPr>
          <w:rFonts w:ascii="Times New Roman" w:hAnsi="Times New Roman"/>
          <w:color w:val="FF0000"/>
          <w:szCs w:val="24"/>
        </w:rPr>
      </w:pPr>
      <w:r w:rsidRPr="00F27A45">
        <w:rPr>
          <w:rFonts w:ascii="Times New Roman" w:hAnsi="Times New Roman"/>
          <w:szCs w:val="24"/>
          <w:lang w:val="de-DE"/>
        </w:rPr>
        <w:tab/>
      </w:r>
      <w:r>
        <w:rPr>
          <w:rFonts w:ascii="Times New Roman" w:hAnsi="Times New Roman"/>
          <w:szCs w:val="24"/>
        </w:rPr>
        <w:t>Ostvarenje zadataka iz razvojnog plana</w:t>
      </w:r>
      <w:r w:rsidRPr="00F27A45">
        <w:rPr>
          <w:rFonts w:ascii="Times New Roman" w:hAnsi="Times New Roman"/>
          <w:szCs w:val="24"/>
        </w:rPr>
        <w:tab/>
      </w:r>
      <w:r w:rsidRPr="00F27A45">
        <w:rPr>
          <w:rFonts w:ascii="Times New Roman" w:hAnsi="Times New Roman"/>
          <w:szCs w:val="24"/>
        </w:rPr>
        <w:tab/>
        <w:t xml:space="preserve">        </w:t>
      </w:r>
      <w:r w:rsidRPr="00F27A45">
        <w:rPr>
          <w:rFonts w:ascii="Times New Roman" w:hAnsi="Times New Roman"/>
          <w:szCs w:val="24"/>
        </w:rPr>
        <w:tab/>
      </w:r>
      <w:r>
        <w:rPr>
          <w:rFonts w:ascii="Times New Roman" w:hAnsi="Times New Roman"/>
          <w:szCs w:val="24"/>
        </w:rPr>
        <w:t xml:space="preserve">razrednici </w:t>
      </w:r>
    </w:p>
    <w:p w:rsidR="00944E8F" w:rsidRPr="00CC3C91" w:rsidRDefault="00944E8F" w:rsidP="00944E8F">
      <w:pPr>
        <w:jc w:val="both"/>
        <w:rPr>
          <w:rFonts w:ascii="Times New Roman" w:hAnsi="Times New Roman"/>
          <w:szCs w:val="24"/>
        </w:rPr>
      </w:pPr>
      <w:r>
        <w:rPr>
          <w:rFonts w:ascii="Times New Roman" w:hAnsi="Times New Roman"/>
          <w:szCs w:val="24"/>
        </w:rPr>
        <w:tab/>
      </w:r>
      <w:r w:rsidRPr="00CC3C91">
        <w:rPr>
          <w:rFonts w:ascii="Times New Roman" w:hAnsi="Times New Roman"/>
          <w:szCs w:val="24"/>
        </w:rPr>
        <w:tab/>
        <w:t xml:space="preserve">                                                                                   </w:t>
      </w:r>
    </w:p>
    <w:p w:rsidR="00944E8F" w:rsidRPr="00F27A45" w:rsidRDefault="00944E8F" w:rsidP="00944E8F">
      <w:pPr>
        <w:jc w:val="both"/>
        <w:rPr>
          <w:rFonts w:ascii="Times New Roman" w:hAnsi="Times New Roman"/>
          <w:szCs w:val="24"/>
        </w:rPr>
      </w:pPr>
      <w:r>
        <w:rPr>
          <w:rFonts w:ascii="Times New Roman" w:hAnsi="Times New Roman"/>
          <w:szCs w:val="24"/>
        </w:rPr>
        <w:t>___________________________________________________________________________</w:t>
      </w:r>
    </w:p>
    <w:p w:rsidR="00944E8F" w:rsidRPr="00F27A45" w:rsidRDefault="00944E8F" w:rsidP="00944E8F">
      <w:pPr>
        <w:jc w:val="both"/>
        <w:rPr>
          <w:rFonts w:ascii="Times New Roman" w:hAnsi="Times New Roman"/>
          <w:szCs w:val="24"/>
        </w:rPr>
      </w:pPr>
      <w:r>
        <w:rPr>
          <w:rFonts w:ascii="Times New Roman" w:hAnsi="Times New Roman"/>
          <w:szCs w:val="24"/>
        </w:rPr>
        <w:t xml:space="preserve">XII.     </w:t>
      </w:r>
      <w:r w:rsidRPr="00F27A45">
        <w:rPr>
          <w:rFonts w:ascii="Times New Roman" w:hAnsi="Times New Roman"/>
          <w:szCs w:val="24"/>
        </w:rPr>
        <w:t>Analiza odgojne situacije u razredima</w:t>
      </w:r>
    </w:p>
    <w:p w:rsidR="00944E8F" w:rsidRPr="00F27A45" w:rsidRDefault="00944E8F" w:rsidP="00944E8F">
      <w:pPr>
        <w:jc w:val="both"/>
        <w:rPr>
          <w:rFonts w:ascii="Times New Roman" w:hAnsi="Times New Roman"/>
          <w:szCs w:val="24"/>
          <w:lang w:val="de-DE"/>
        </w:rPr>
      </w:pPr>
      <w:r w:rsidRPr="00F27A45">
        <w:rPr>
          <w:rFonts w:ascii="Times New Roman" w:hAnsi="Times New Roman"/>
          <w:szCs w:val="24"/>
        </w:rPr>
        <w:tab/>
        <w:t>i suradnje s roditeljima</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lang w:val="de-DE"/>
        </w:rPr>
        <w:t>pedagoginja</w:t>
      </w:r>
    </w:p>
    <w:p w:rsidR="00944E8F" w:rsidRPr="00A74C75" w:rsidRDefault="00944E8F" w:rsidP="00944E8F">
      <w:pPr>
        <w:jc w:val="both"/>
        <w:rPr>
          <w:rFonts w:ascii="Times New Roman" w:hAnsi="Times New Roman"/>
          <w:szCs w:val="24"/>
          <w:lang w:val="de-DE"/>
        </w:rPr>
      </w:pPr>
      <w:r w:rsidRPr="00F27A45">
        <w:rPr>
          <w:rFonts w:ascii="Times New Roman" w:hAnsi="Times New Roman"/>
          <w:szCs w:val="24"/>
          <w:lang w:val="de-DE"/>
        </w:rPr>
        <w:tab/>
      </w:r>
      <w:r w:rsidRPr="00A74C75">
        <w:rPr>
          <w:rFonts w:ascii="Times New Roman" w:hAnsi="Times New Roman"/>
          <w:szCs w:val="24"/>
          <w:lang w:val="de-DE"/>
        </w:rPr>
        <w:t>Uspjeh učenika na kraju I. obrazovnog razdoblja,</w:t>
      </w:r>
    </w:p>
    <w:p w:rsidR="00944E8F" w:rsidRPr="00A74C75" w:rsidRDefault="00944E8F" w:rsidP="00944E8F">
      <w:pPr>
        <w:jc w:val="both"/>
        <w:rPr>
          <w:rFonts w:ascii="Times New Roman" w:hAnsi="Times New Roman"/>
          <w:szCs w:val="24"/>
          <w:lang w:val="de-DE"/>
        </w:rPr>
      </w:pPr>
      <w:r w:rsidRPr="00A74C75">
        <w:rPr>
          <w:rFonts w:ascii="Times New Roman" w:hAnsi="Times New Roman"/>
          <w:szCs w:val="24"/>
          <w:lang w:val="de-DE"/>
        </w:rPr>
        <w:t xml:space="preserve">   </w:t>
      </w:r>
      <w:r w:rsidRPr="00A74C75">
        <w:rPr>
          <w:rFonts w:ascii="Times New Roman" w:hAnsi="Times New Roman"/>
          <w:szCs w:val="24"/>
          <w:lang w:val="de-DE"/>
        </w:rPr>
        <w:tab/>
        <w:t>učenici s negativnim ocjenama</w:t>
      </w:r>
      <w:r w:rsidRPr="00A74C75">
        <w:rPr>
          <w:rFonts w:ascii="Times New Roman" w:hAnsi="Times New Roman"/>
          <w:szCs w:val="24"/>
          <w:lang w:val="de-DE"/>
        </w:rPr>
        <w:tab/>
      </w:r>
      <w:r w:rsidRPr="00A74C75">
        <w:rPr>
          <w:rFonts w:ascii="Times New Roman" w:hAnsi="Times New Roman"/>
          <w:szCs w:val="24"/>
          <w:lang w:val="de-DE"/>
        </w:rPr>
        <w:tab/>
      </w:r>
      <w:r w:rsidRPr="00A74C75">
        <w:rPr>
          <w:rFonts w:ascii="Times New Roman" w:hAnsi="Times New Roman"/>
          <w:szCs w:val="24"/>
          <w:lang w:val="de-DE"/>
        </w:rPr>
        <w:tab/>
      </w:r>
      <w:r w:rsidRPr="00A74C75">
        <w:rPr>
          <w:rFonts w:ascii="Times New Roman" w:hAnsi="Times New Roman"/>
          <w:szCs w:val="24"/>
          <w:lang w:val="de-DE"/>
        </w:rPr>
        <w:tab/>
        <w:t>razrednici</w:t>
      </w:r>
    </w:p>
    <w:p w:rsidR="00944E8F" w:rsidRPr="00CC3C91" w:rsidRDefault="00944E8F" w:rsidP="00944E8F">
      <w:pPr>
        <w:jc w:val="both"/>
        <w:rPr>
          <w:rFonts w:ascii="Times New Roman" w:hAnsi="Times New Roman"/>
          <w:color w:val="0070C0"/>
          <w:szCs w:val="24"/>
          <w:lang w:val="de-DE"/>
        </w:rPr>
      </w:pPr>
      <w:r>
        <w:rPr>
          <w:rFonts w:ascii="Times New Roman" w:hAnsi="Times New Roman"/>
          <w:szCs w:val="24"/>
        </w:rPr>
        <w:t xml:space="preserve">           </w:t>
      </w:r>
      <w:r w:rsidRPr="00BA4992">
        <w:rPr>
          <w:rFonts w:ascii="Times New Roman" w:hAnsi="Times New Roman"/>
          <w:szCs w:val="24"/>
        </w:rPr>
        <w:t>Sigurnost učenika u Ško</w:t>
      </w:r>
      <w:r>
        <w:rPr>
          <w:rFonts w:ascii="Times New Roman" w:hAnsi="Times New Roman"/>
          <w:szCs w:val="24"/>
        </w:rPr>
        <w:t xml:space="preserve">li                                                      </w:t>
      </w:r>
      <w:r w:rsidRPr="00BA4992">
        <w:rPr>
          <w:rFonts w:ascii="Times New Roman" w:hAnsi="Times New Roman"/>
          <w:szCs w:val="24"/>
        </w:rPr>
        <w:t>ravnateljica</w:t>
      </w:r>
      <w:r w:rsidRPr="00CC3C91">
        <w:rPr>
          <w:rFonts w:ascii="Times New Roman" w:hAnsi="Times New Roman"/>
          <w:color w:val="0070C0"/>
          <w:szCs w:val="24"/>
          <w:lang w:val="de-DE"/>
        </w:rPr>
        <w:tab/>
      </w:r>
    </w:p>
    <w:p w:rsidR="00944E8F" w:rsidRPr="00F27A45" w:rsidRDefault="00944E8F" w:rsidP="00944E8F">
      <w:pPr>
        <w:jc w:val="both"/>
        <w:rPr>
          <w:rFonts w:ascii="Times New Roman" w:hAnsi="Times New Roman"/>
          <w:szCs w:val="24"/>
        </w:rPr>
      </w:pPr>
      <w:r w:rsidRPr="00F27A45">
        <w:rPr>
          <w:rFonts w:ascii="Times New Roman" w:hAnsi="Times New Roman"/>
          <w:szCs w:val="24"/>
        </w:rPr>
        <w:tab/>
      </w:r>
      <w:r w:rsidRPr="00CC3C91">
        <w:rPr>
          <w:rFonts w:ascii="Times New Roman" w:hAnsi="Times New Roman"/>
          <w:szCs w:val="24"/>
        </w:rPr>
        <w:tab/>
        <w:t xml:space="preserve">                                                   </w:t>
      </w:r>
      <w:r>
        <w:rPr>
          <w:rFonts w:ascii="Times New Roman" w:hAnsi="Times New Roman"/>
          <w:szCs w:val="24"/>
        </w:rPr>
        <w:t xml:space="preserve">                         </w:t>
      </w:r>
      <w:r w:rsidRPr="00F27A45">
        <w:rPr>
          <w:rFonts w:ascii="Times New Roman" w:hAnsi="Times New Roman"/>
          <w:szCs w:val="24"/>
        </w:rPr>
        <w:t>______________________________________________________________________</w:t>
      </w:r>
    </w:p>
    <w:p w:rsidR="00944E8F" w:rsidRPr="00F27A45" w:rsidRDefault="00944E8F" w:rsidP="00944E8F">
      <w:pPr>
        <w:jc w:val="both"/>
        <w:rPr>
          <w:rFonts w:ascii="Times New Roman" w:hAnsi="Times New Roman"/>
          <w:szCs w:val="24"/>
        </w:rPr>
      </w:pPr>
      <w:r>
        <w:rPr>
          <w:rFonts w:ascii="Times New Roman" w:hAnsi="Times New Roman"/>
          <w:szCs w:val="24"/>
        </w:rPr>
        <w:t xml:space="preserve">I.        </w:t>
      </w:r>
      <w:r w:rsidRPr="00F27A45">
        <w:rPr>
          <w:rFonts w:ascii="Times New Roman" w:hAnsi="Times New Roman"/>
          <w:szCs w:val="24"/>
        </w:rPr>
        <w:t xml:space="preserve"> Analiza opravdanih i neopravdanih sati</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razrednici</w:t>
      </w:r>
    </w:p>
    <w:p w:rsidR="00944E8F" w:rsidRPr="00F27A45" w:rsidRDefault="00944E8F" w:rsidP="00944E8F">
      <w:pPr>
        <w:jc w:val="both"/>
        <w:rPr>
          <w:rFonts w:ascii="Times New Roman" w:hAnsi="Times New Roman"/>
          <w:szCs w:val="24"/>
        </w:rPr>
      </w:pPr>
      <w:r>
        <w:rPr>
          <w:rFonts w:ascii="Times New Roman" w:hAnsi="Times New Roman"/>
          <w:szCs w:val="24"/>
        </w:rPr>
        <w:t xml:space="preserve">          </w:t>
      </w:r>
      <w:r w:rsidRPr="00F27A45">
        <w:rPr>
          <w:rFonts w:ascii="Times New Roman" w:hAnsi="Times New Roman"/>
          <w:szCs w:val="24"/>
        </w:rPr>
        <w:t xml:space="preserve"> Ostvarenje zadataka Razvojnog plana                                  razrednici,</w:t>
      </w:r>
    </w:p>
    <w:p w:rsidR="00944E8F" w:rsidRDefault="00944E8F" w:rsidP="00944E8F">
      <w:pPr>
        <w:jc w:val="both"/>
        <w:rPr>
          <w:rFonts w:ascii="Times New Roman" w:hAnsi="Times New Roman"/>
          <w:szCs w:val="24"/>
        </w:rPr>
      </w:pPr>
      <w:r>
        <w:rPr>
          <w:rFonts w:ascii="Times New Roman" w:hAnsi="Times New Roman"/>
          <w:szCs w:val="24"/>
        </w:rPr>
        <w:tab/>
        <w:t xml:space="preserve">          </w:t>
      </w:r>
      <w:r w:rsidRPr="00F27A45">
        <w:rPr>
          <w:rFonts w:ascii="Times New Roman" w:hAnsi="Times New Roman"/>
          <w:szCs w:val="24"/>
        </w:rPr>
        <w:t xml:space="preserve"> </w:t>
      </w:r>
    </w:p>
    <w:p w:rsidR="00944E8F" w:rsidRDefault="00944E8F" w:rsidP="00944E8F">
      <w:pPr>
        <w:pBdr>
          <w:bottom w:val="single" w:sz="12" w:space="1" w:color="auto"/>
        </w:pBdr>
        <w:jc w:val="both"/>
        <w:rPr>
          <w:rFonts w:ascii="Times New Roman" w:hAnsi="Times New Roman"/>
          <w:szCs w:val="24"/>
        </w:rPr>
      </w:pPr>
    </w:p>
    <w:p w:rsidR="00944E8F" w:rsidRPr="00F27A45" w:rsidRDefault="00944E8F" w:rsidP="00944E8F">
      <w:pPr>
        <w:jc w:val="both"/>
        <w:rPr>
          <w:rFonts w:ascii="Times New Roman" w:hAnsi="Times New Roman"/>
          <w:szCs w:val="24"/>
        </w:rPr>
      </w:pPr>
      <w:r>
        <w:rPr>
          <w:rFonts w:ascii="Times New Roman" w:hAnsi="Times New Roman"/>
          <w:szCs w:val="24"/>
        </w:rPr>
        <w:t xml:space="preserve"> </w:t>
      </w:r>
      <w:r w:rsidRPr="00F27A45">
        <w:rPr>
          <w:rFonts w:ascii="Times New Roman" w:hAnsi="Times New Roman"/>
          <w:szCs w:val="24"/>
        </w:rPr>
        <w:t xml:space="preserve">II. </w:t>
      </w:r>
      <w:r w:rsidRPr="00F27A45">
        <w:rPr>
          <w:rFonts w:ascii="Times New Roman" w:hAnsi="Times New Roman"/>
          <w:szCs w:val="24"/>
        </w:rPr>
        <w:tab/>
        <w:t xml:space="preserve">Pripreme za sudjelovanje na </w:t>
      </w:r>
    </w:p>
    <w:p w:rsidR="00944E8F" w:rsidRDefault="00944E8F" w:rsidP="00944E8F">
      <w:pPr>
        <w:jc w:val="both"/>
        <w:rPr>
          <w:rFonts w:ascii="Times New Roman" w:hAnsi="Times New Roman"/>
          <w:szCs w:val="24"/>
        </w:rPr>
      </w:pPr>
      <w:r w:rsidRPr="00F27A45">
        <w:rPr>
          <w:rFonts w:ascii="Times New Roman" w:hAnsi="Times New Roman"/>
          <w:szCs w:val="24"/>
        </w:rPr>
        <w:tab/>
        <w:t>natjecanjima Lidrano i Znanost mladima</w:t>
      </w:r>
    </w:p>
    <w:p w:rsidR="00944E8F" w:rsidRDefault="00944E8F" w:rsidP="00944E8F">
      <w:pPr>
        <w:jc w:val="both"/>
        <w:rPr>
          <w:rFonts w:ascii="Times New Roman" w:hAnsi="Times New Roman"/>
          <w:szCs w:val="24"/>
          <w:lang w:val="de-DE"/>
        </w:rPr>
      </w:pPr>
      <w:r>
        <w:rPr>
          <w:rFonts w:ascii="Times New Roman" w:hAnsi="Times New Roman"/>
          <w:szCs w:val="24"/>
        </w:rPr>
        <w:t xml:space="preserve">           </w:t>
      </w:r>
      <w:r w:rsidR="00E070B7">
        <w:rPr>
          <w:rFonts w:ascii="Times New Roman" w:hAnsi="Times New Roman"/>
          <w:szCs w:val="24"/>
        </w:rPr>
        <w:t xml:space="preserve">                                                 </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Pr>
          <w:rFonts w:ascii="Times New Roman" w:hAnsi="Times New Roman"/>
          <w:szCs w:val="24"/>
        </w:rPr>
        <w:t xml:space="preserve">                 </w:t>
      </w:r>
      <w:r w:rsidRPr="00F27A45">
        <w:rPr>
          <w:rFonts w:ascii="Times New Roman" w:hAnsi="Times New Roman"/>
          <w:szCs w:val="24"/>
        </w:rPr>
        <w:t>ravnatel</w:t>
      </w:r>
      <w:r>
        <w:rPr>
          <w:rFonts w:ascii="Times New Roman" w:hAnsi="Times New Roman"/>
          <w:szCs w:val="24"/>
        </w:rPr>
        <w:t>jica</w:t>
      </w:r>
      <w:r w:rsidRPr="00F27A45">
        <w:rPr>
          <w:rFonts w:ascii="Times New Roman" w:hAnsi="Times New Roman"/>
          <w:szCs w:val="24"/>
        </w:rPr>
        <w:tab/>
      </w:r>
      <w:r>
        <w:rPr>
          <w:rFonts w:ascii="Times New Roman" w:hAnsi="Times New Roman"/>
          <w:szCs w:val="24"/>
        </w:rPr>
        <w:t xml:space="preserve">                                                  </w:t>
      </w:r>
      <w:r w:rsidR="00E070B7">
        <w:rPr>
          <w:rFonts w:ascii="Times New Roman" w:hAnsi="Times New Roman"/>
          <w:szCs w:val="24"/>
        </w:rPr>
        <w:t xml:space="preserve">    </w:t>
      </w:r>
      <w:r w:rsidRPr="00F27A45">
        <w:rPr>
          <w:rFonts w:ascii="Times New Roman" w:hAnsi="Times New Roman"/>
          <w:szCs w:val="24"/>
        </w:rPr>
        <w:t>Pripreme za dječju redutu</w:t>
      </w:r>
      <w:r w:rsidR="00E070B7">
        <w:rPr>
          <w:rFonts w:ascii="Times New Roman" w:hAnsi="Times New Roman"/>
          <w:szCs w:val="24"/>
        </w:rPr>
        <w:t xml:space="preserve">                   </w:t>
      </w:r>
      <w:r w:rsidRPr="00F27A45">
        <w:rPr>
          <w:rFonts w:ascii="Times New Roman" w:hAnsi="Times New Roman"/>
          <w:szCs w:val="24"/>
        </w:rPr>
        <w:tab/>
        <w:t>ravnatel</w:t>
      </w:r>
      <w:r>
        <w:rPr>
          <w:rFonts w:ascii="Times New Roman" w:hAnsi="Times New Roman"/>
          <w:szCs w:val="24"/>
        </w:rPr>
        <w:t>jica</w:t>
      </w:r>
      <w:r w:rsidRPr="00F27A45">
        <w:rPr>
          <w:rFonts w:ascii="Times New Roman" w:hAnsi="Times New Roman"/>
          <w:szCs w:val="24"/>
        </w:rPr>
        <w:tab/>
      </w:r>
      <w:r w:rsidRPr="00F27A45">
        <w:rPr>
          <w:rFonts w:ascii="Times New Roman" w:hAnsi="Times New Roman"/>
          <w:szCs w:val="24"/>
        </w:rPr>
        <w:tab/>
      </w:r>
      <w:r>
        <w:rPr>
          <w:rFonts w:ascii="Times New Roman" w:hAnsi="Times New Roman"/>
          <w:szCs w:val="24"/>
        </w:rPr>
        <w:t>T</w:t>
      </w:r>
      <w:r w:rsidRPr="00F27A45">
        <w:rPr>
          <w:rFonts w:ascii="Times New Roman" w:hAnsi="Times New Roman"/>
          <w:szCs w:val="24"/>
          <w:lang w:val="de-DE"/>
        </w:rPr>
        <w:t>ekuća problematika</w:t>
      </w:r>
    </w:p>
    <w:p w:rsidR="00944E8F" w:rsidRPr="00F27A45" w:rsidRDefault="00944E8F" w:rsidP="00944E8F">
      <w:pPr>
        <w:jc w:val="both"/>
        <w:rPr>
          <w:rFonts w:ascii="Times New Roman" w:hAnsi="Times New Roman"/>
          <w:szCs w:val="24"/>
        </w:rPr>
      </w:pPr>
      <w:r>
        <w:rPr>
          <w:rFonts w:ascii="Times New Roman" w:hAnsi="Times New Roman"/>
          <w:szCs w:val="24"/>
          <w:lang w:val="de-DE"/>
        </w:rPr>
        <w:t xml:space="preserve">           Stručna tema- predavanje</w:t>
      </w:r>
      <w:r w:rsidRPr="00F27A45">
        <w:rPr>
          <w:rFonts w:ascii="Times New Roman" w:hAnsi="Times New Roman"/>
          <w:szCs w:val="24"/>
          <w:lang w:val="de-DE"/>
        </w:rPr>
        <w:tab/>
      </w:r>
      <w:r w:rsidRPr="00F27A45">
        <w:rPr>
          <w:rFonts w:ascii="Times New Roman" w:hAnsi="Times New Roman"/>
          <w:szCs w:val="24"/>
          <w:lang w:val="de-DE"/>
        </w:rPr>
        <w:tab/>
      </w:r>
      <w:r w:rsidRPr="00F27A45">
        <w:rPr>
          <w:rFonts w:ascii="Times New Roman" w:hAnsi="Times New Roman"/>
          <w:szCs w:val="24"/>
          <w:lang w:val="de-DE"/>
        </w:rPr>
        <w:tab/>
        <w:t xml:space="preserve">       </w:t>
      </w:r>
    </w:p>
    <w:p w:rsidR="00944E8F" w:rsidRDefault="00944E8F" w:rsidP="00944E8F">
      <w:pPr>
        <w:jc w:val="both"/>
        <w:rPr>
          <w:rFonts w:ascii="Times New Roman" w:hAnsi="Times New Roman"/>
          <w:szCs w:val="24"/>
        </w:rPr>
      </w:pPr>
      <w:r w:rsidRPr="00F27A45">
        <w:rPr>
          <w:rFonts w:ascii="Times New Roman" w:hAnsi="Times New Roman"/>
          <w:szCs w:val="24"/>
        </w:rPr>
        <w:lastRenderedPageBreak/>
        <w:tab/>
        <w:t>_________________________________________________________________</w:t>
      </w:r>
      <w:r>
        <w:rPr>
          <w:rFonts w:ascii="Times New Roman" w:hAnsi="Times New Roman"/>
          <w:szCs w:val="24"/>
        </w:rPr>
        <w:tab/>
      </w:r>
    </w:p>
    <w:p w:rsidR="00944E8F" w:rsidRPr="00F27A45" w:rsidRDefault="00944E8F" w:rsidP="00944E8F">
      <w:pPr>
        <w:jc w:val="both"/>
        <w:rPr>
          <w:rFonts w:ascii="Times New Roman" w:hAnsi="Times New Roman"/>
          <w:szCs w:val="24"/>
        </w:rPr>
      </w:pPr>
      <w:r>
        <w:rPr>
          <w:rFonts w:ascii="Times New Roman" w:hAnsi="Times New Roman"/>
          <w:szCs w:val="24"/>
        </w:rPr>
        <w:t>III.       Analiza vođenja</w:t>
      </w:r>
      <w:r w:rsidRPr="00F27A45">
        <w:rPr>
          <w:rFonts w:ascii="Times New Roman" w:hAnsi="Times New Roman"/>
          <w:szCs w:val="24"/>
        </w:rPr>
        <w:t xml:space="preserve"> pedagoške </w:t>
      </w:r>
    </w:p>
    <w:p w:rsidR="00944E8F" w:rsidRPr="00F27A45" w:rsidRDefault="00944E8F" w:rsidP="00944E8F">
      <w:pPr>
        <w:jc w:val="both"/>
        <w:rPr>
          <w:rFonts w:ascii="Times New Roman" w:hAnsi="Times New Roman"/>
          <w:szCs w:val="24"/>
          <w:lang w:val="de-DE"/>
        </w:rPr>
      </w:pPr>
      <w:r w:rsidRPr="00F27A45">
        <w:rPr>
          <w:rFonts w:ascii="Times New Roman" w:hAnsi="Times New Roman"/>
          <w:szCs w:val="24"/>
        </w:rPr>
        <w:tab/>
        <w:t xml:space="preserve">dokumentacije i </w:t>
      </w:r>
      <w:r>
        <w:rPr>
          <w:rFonts w:ascii="Times New Roman" w:hAnsi="Times New Roman"/>
          <w:szCs w:val="24"/>
        </w:rPr>
        <w:t>nastavnih priprema</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Pr>
          <w:rFonts w:ascii="Times New Roman" w:hAnsi="Times New Roman"/>
          <w:szCs w:val="24"/>
        </w:rPr>
        <w:t xml:space="preserve">             </w:t>
      </w:r>
      <w:r w:rsidRPr="00F27A45">
        <w:rPr>
          <w:rFonts w:ascii="Times New Roman" w:hAnsi="Times New Roman"/>
          <w:szCs w:val="24"/>
        </w:rPr>
        <w:t>ravnatel</w:t>
      </w:r>
      <w:r>
        <w:rPr>
          <w:rFonts w:ascii="Times New Roman" w:hAnsi="Times New Roman"/>
          <w:szCs w:val="24"/>
        </w:rPr>
        <w:t>jica</w:t>
      </w:r>
    </w:p>
    <w:p w:rsidR="00944E8F" w:rsidRPr="00F27A45" w:rsidRDefault="00944E8F" w:rsidP="00944E8F">
      <w:pPr>
        <w:jc w:val="both"/>
        <w:rPr>
          <w:rFonts w:ascii="Times New Roman" w:hAnsi="Times New Roman"/>
          <w:szCs w:val="24"/>
          <w:lang w:val="de-DE"/>
        </w:rPr>
      </w:pPr>
      <w:r w:rsidRPr="00F27A45">
        <w:rPr>
          <w:rFonts w:ascii="Times New Roman" w:hAnsi="Times New Roman"/>
          <w:szCs w:val="24"/>
          <w:lang w:val="de-DE"/>
        </w:rPr>
        <w:tab/>
        <w:t xml:space="preserve">Analiza primjene Pravilnika o </w:t>
      </w:r>
    </w:p>
    <w:p w:rsidR="00944E8F" w:rsidRPr="00F27A45" w:rsidRDefault="00944E8F" w:rsidP="00944E8F">
      <w:pPr>
        <w:jc w:val="both"/>
        <w:rPr>
          <w:rFonts w:ascii="Times New Roman" w:hAnsi="Times New Roman"/>
          <w:szCs w:val="24"/>
        </w:rPr>
      </w:pPr>
      <w:r w:rsidRPr="00F27A45">
        <w:rPr>
          <w:rFonts w:ascii="Times New Roman" w:hAnsi="Times New Roman"/>
          <w:szCs w:val="24"/>
          <w:lang w:val="de-DE"/>
        </w:rPr>
        <w:tab/>
      </w:r>
      <w:r w:rsidRPr="00F27A45">
        <w:rPr>
          <w:rFonts w:ascii="Times New Roman" w:hAnsi="Times New Roman"/>
          <w:szCs w:val="24"/>
        </w:rPr>
        <w:t>o praćenju i ocjenjivanju učenika</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ravnatel</w:t>
      </w:r>
      <w:r>
        <w:rPr>
          <w:rFonts w:ascii="Times New Roman" w:hAnsi="Times New Roman"/>
          <w:szCs w:val="24"/>
        </w:rPr>
        <w:t>jica</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r>
      <w:r>
        <w:rPr>
          <w:rFonts w:ascii="Times New Roman" w:hAnsi="Times New Roman"/>
          <w:szCs w:val="24"/>
        </w:rPr>
        <w:t>Pripreme za projektni Eko-dan</w:t>
      </w:r>
      <w:r>
        <w:rPr>
          <w:rFonts w:ascii="Times New Roman" w:hAnsi="Times New Roman"/>
          <w:szCs w:val="24"/>
        </w:rPr>
        <w:tab/>
      </w:r>
      <w:r>
        <w:rPr>
          <w:rFonts w:ascii="Times New Roman" w:hAnsi="Times New Roman"/>
          <w:szCs w:val="24"/>
        </w:rPr>
        <w:tab/>
      </w:r>
      <w:r w:rsidRPr="00F27A45">
        <w:rPr>
          <w:rFonts w:ascii="Times New Roman" w:hAnsi="Times New Roman"/>
          <w:szCs w:val="24"/>
        </w:rPr>
        <w:tab/>
      </w:r>
      <w:r>
        <w:rPr>
          <w:rFonts w:ascii="Times New Roman" w:hAnsi="Times New Roman"/>
          <w:szCs w:val="24"/>
        </w:rPr>
        <w:tab/>
        <w:t>svi učitelji</w:t>
      </w:r>
    </w:p>
    <w:p w:rsidR="00944E8F" w:rsidRDefault="00944E8F" w:rsidP="00944E8F">
      <w:pPr>
        <w:ind w:left="720"/>
        <w:jc w:val="both"/>
        <w:rPr>
          <w:rFonts w:ascii="Times New Roman" w:hAnsi="Times New Roman"/>
          <w:szCs w:val="24"/>
        </w:rPr>
      </w:pPr>
    </w:p>
    <w:p w:rsidR="00944E8F" w:rsidRDefault="00944E8F" w:rsidP="00944E8F">
      <w:pPr>
        <w:jc w:val="both"/>
        <w:rPr>
          <w:rFonts w:ascii="Times New Roman" w:hAnsi="Times New Roman"/>
          <w:szCs w:val="24"/>
        </w:rPr>
      </w:pPr>
      <w:r>
        <w:rPr>
          <w:rFonts w:ascii="Times New Roman" w:hAnsi="Times New Roman"/>
          <w:szCs w:val="24"/>
        </w:rPr>
        <w:t>IV.       Program i realizacija poludnevnih i jednodnevnih izleta</w:t>
      </w:r>
    </w:p>
    <w:p w:rsidR="00944E8F" w:rsidRPr="00F27A45" w:rsidRDefault="00944E8F" w:rsidP="00944E8F">
      <w:pPr>
        <w:ind w:left="720"/>
        <w:jc w:val="both"/>
        <w:rPr>
          <w:rFonts w:ascii="Times New Roman" w:hAnsi="Times New Roman"/>
          <w:szCs w:val="24"/>
        </w:rPr>
      </w:pPr>
      <w:r w:rsidRPr="00F27A45">
        <w:rPr>
          <w:rFonts w:ascii="Times New Roman" w:hAnsi="Times New Roman"/>
          <w:szCs w:val="24"/>
        </w:rPr>
        <w:t xml:space="preserve">  </w:t>
      </w:r>
      <w:r>
        <w:rPr>
          <w:rFonts w:ascii="Times New Roman" w:hAnsi="Times New Roman"/>
          <w:szCs w:val="24"/>
        </w:rPr>
        <w:t xml:space="preserve">                                     </w:t>
      </w:r>
      <w:r w:rsidR="00E070B7">
        <w:rPr>
          <w:rFonts w:ascii="Times New Roman" w:hAnsi="Times New Roman"/>
          <w:szCs w:val="24"/>
        </w:rPr>
        <w:t xml:space="preserve">                                                       </w:t>
      </w:r>
      <w:r>
        <w:rPr>
          <w:rFonts w:ascii="Times New Roman" w:hAnsi="Times New Roman"/>
          <w:szCs w:val="24"/>
        </w:rPr>
        <w:t>razrednici</w:t>
      </w:r>
      <w:r w:rsidRPr="00F27A45">
        <w:rPr>
          <w:rFonts w:ascii="Times New Roman" w:hAnsi="Times New Roman"/>
          <w:szCs w:val="24"/>
        </w:rPr>
        <w:t xml:space="preserve">  </w:t>
      </w:r>
      <w:r>
        <w:rPr>
          <w:rFonts w:ascii="Times New Roman" w:hAnsi="Times New Roman"/>
          <w:szCs w:val="24"/>
        </w:rPr>
        <w:tab/>
      </w:r>
    </w:p>
    <w:p w:rsidR="00944E8F" w:rsidRPr="00F27A45" w:rsidRDefault="00944E8F" w:rsidP="00944E8F">
      <w:pPr>
        <w:ind w:left="720"/>
        <w:jc w:val="both"/>
        <w:rPr>
          <w:rFonts w:ascii="Times New Roman" w:hAnsi="Times New Roman"/>
          <w:szCs w:val="24"/>
        </w:rPr>
      </w:pPr>
      <w:r>
        <w:rPr>
          <w:rFonts w:ascii="Times New Roman" w:hAnsi="Times New Roman"/>
          <w:szCs w:val="24"/>
        </w:rPr>
        <w:t xml:space="preserve">Pripreme </w:t>
      </w:r>
      <w:proofErr w:type="gramStart"/>
      <w:r>
        <w:rPr>
          <w:rFonts w:ascii="Times New Roman" w:hAnsi="Times New Roman"/>
          <w:szCs w:val="24"/>
        </w:rPr>
        <w:t xml:space="preserve">za </w:t>
      </w:r>
      <w:r w:rsidRPr="00F27A45">
        <w:rPr>
          <w:rFonts w:ascii="Times New Roman" w:hAnsi="Times New Roman"/>
          <w:szCs w:val="24"/>
        </w:rPr>
        <w:t xml:space="preserve"> Dan</w:t>
      </w:r>
      <w:proofErr w:type="gramEnd"/>
      <w:r w:rsidRPr="00F27A45">
        <w:rPr>
          <w:rFonts w:ascii="Times New Roman" w:hAnsi="Times New Roman"/>
          <w:szCs w:val="24"/>
        </w:rPr>
        <w:t xml:space="preserve"> škole</w:t>
      </w:r>
      <w:r w:rsidR="009C330F">
        <w:rPr>
          <w:rFonts w:ascii="Times New Roman" w:hAnsi="Times New Roman"/>
          <w:szCs w:val="24"/>
        </w:rPr>
        <w:tab/>
      </w:r>
      <w:r w:rsidR="009C330F">
        <w:rPr>
          <w:rFonts w:ascii="Times New Roman" w:hAnsi="Times New Roman"/>
          <w:szCs w:val="24"/>
        </w:rPr>
        <w:tab/>
      </w:r>
      <w:r w:rsidR="009C330F">
        <w:rPr>
          <w:rFonts w:ascii="Times New Roman" w:hAnsi="Times New Roman"/>
          <w:szCs w:val="24"/>
        </w:rPr>
        <w:tab/>
      </w:r>
      <w:r w:rsidR="009C330F">
        <w:rPr>
          <w:rFonts w:ascii="Times New Roman" w:hAnsi="Times New Roman"/>
          <w:szCs w:val="24"/>
        </w:rPr>
        <w:tab/>
        <w:t xml:space="preserve">        </w:t>
      </w:r>
      <w:r w:rsidRPr="00F27A45">
        <w:rPr>
          <w:rFonts w:ascii="Times New Roman" w:hAnsi="Times New Roman"/>
          <w:szCs w:val="24"/>
        </w:rPr>
        <w:t xml:space="preserve">   učitelji</w:t>
      </w:r>
    </w:p>
    <w:p w:rsidR="00944E8F" w:rsidRPr="00F27A45" w:rsidRDefault="00944E8F" w:rsidP="00944E8F">
      <w:pPr>
        <w:ind w:firstLine="720"/>
        <w:jc w:val="both"/>
        <w:rPr>
          <w:rFonts w:ascii="Times New Roman" w:hAnsi="Times New Roman"/>
          <w:szCs w:val="24"/>
        </w:rPr>
      </w:pPr>
      <w:r w:rsidRPr="00F27A45">
        <w:rPr>
          <w:rFonts w:ascii="Times New Roman" w:hAnsi="Times New Roman"/>
          <w:szCs w:val="24"/>
        </w:rPr>
        <w:t xml:space="preserve">Mjere i postupci u odnosu na </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 xml:space="preserve">razrednici, </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 xml:space="preserve">učenike s više negativnih ocjena          </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ravnatelj,</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Suradnja s roditeljima</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 xml:space="preserve">                        pedagoginja</w:t>
      </w:r>
    </w:p>
    <w:p w:rsidR="00944E8F" w:rsidRPr="00F27A45" w:rsidRDefault="00944E8F" w:rsidP="00944E8F">
      <w:pPr>
        <w:jc w:val="both"/>
        <w:rPr>
          <w:rFonts w:ascii="Times New Roman" w:hAnsi="Times New Roman"/>
          <w:szCs w:val="24"/>
        </w:rPr>
      </w:pPr>
      <w:r>
        <w:rPr>
          <w:rFonts w:ascii="Times New Roman" w:hAnsi="Times New Roman"/>
          <w:szCs w:val="24"/>
        </w:rPr>
        <w:tab/>
        <w:t>Analiza sudjelovanja</w:t>
      </w:r>
      <w:r w:rsidRPr="00F27A45">
        <w:rPr>
          <w:rFonts w:ascii="Times New Roman" w:hAnsi="Times New Roman"/>
          <w:szCs w:val="24"/>
        </w:rPr>
        <w:t xml:space="preserve"> učenika u </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 xml:space="preserve">izvanškolskim aktivnostima i </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razrednici</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natjecanjima</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pedagoginja</w:t>
      </w:r>
    </w:p>
    <w:p w:rsidR="00944E8F" w:rsidRPr="00F27A45" w:rsidRDefault="00944E8F" w:rsidP="00944E8F">
      <w:pPr>
        <w:jc w:val="both"/>
        <w:rPr>
          <w:rFonts w:ascii="Times New Roman" w:hAnsi="Times New Roman"/>
          <w:szCs w:val="24"/>
        </w:rPr>
      </w:pPr>
      <w:r>
        <w:rPr>
          <w:rFonts w:ascii="Times New Roman" w:hAnsi="Times New Roman"/>
          <w:szCs w:val="24"/>
        </w:rPr>
        <w:tab/>
        <w:t xml:space="preserve"> </w:t>
      </w:r>
    </w:p>
    <w:p w:rsidR="00944E8F" w:rsidRPr="00F27A45" w:rsidRDefault="00944E8F" w:rsidP="00944E8F">
      <w:pPr>
        <w:jc w:val="both"/>
        <w:rPr>
          <w:rFonts w:ascii="Times New Roman" w:hAnsi="Times New Roman"/>
          <w:szCs w:val="24"/>
        </w:rPr>
      </w:pPr>
      <w:r w:rsidRPr="00F27A45">
        <w:rPr>
          <w:rFonts w:ascii="Times New Roman" w:hAnsi="Times New Roman"/>
          <w:szCs w:val="24"/>
        </w:rPr>
        <w:t>_____________________________________________________________________</w:t>
      </w:r>
    </w:p>
    <w:p w:rsidR="00944E8F" w:rsidRPr="00F27A45" w:rsidRDefault="00944E8F" w:rsidP="00944E8F">
      <w:pPr>
        <w:jc w:val="both"/>
        <w:rPr>
          <w:rFonts w:ascii="Times New Roman" w:hAnsi="Times New Roman"/>
          <w:szCs w:val="24"/>
        </w:rPr>
      </w:pPr>
      <w:r>
        <w:rPr>
          <w:rFonts w:ascii="Times New Roman" w:hAnsi="Times New Roman"/>
          <w:szCs w:val="24"/>
        </w:rPr>
        <w:t xml:space="preserve">V. </w:t>
      </w:r>
      <w:r>
        <w:rPr>
          <w:rFonts w:ascii="Times New Roman" w:hAnsi="Times New Roman"/>
          <w:szCs w:val="24"/>
        </w:rPr>
        <w:tab/>
      </w:r>
      <w:r w:rsidRPr="00F27A45">
        <w:rPr>
          <w:rFonts w:ascii="Times New Roman" w:hAnsi="Times New Roman"/>
          <w:szCs w:val="24"/>
        </w:rPr>
        <w:t>Odgojno-obrazovna situacija u razredima</w:t>
      </w:r>
      <w:r w:rsidRPr="00F27A45">
        <w:rPr>
          <w:rFonts w:ascii="Times New Roman" w:hAnsi="Times New Roman"/>
          <w:szCs w:val="24"/>
        </w:rPr>
        <w:tab/>
      </w:r>
      <w:r w:rsidR="00634A27">
        <w:rPr>
          <w:rFonts w:ascii="Times New Roman" w:hAnsi="Times New Roman"/>
          <w:szCs w:val="24"/>
        </w:rPr>
        <w:t xml:space="preserve">               razrednici, učitelji</w:t>
      </w:r>
    </w:p>
    <w:p w:rsidR="00944E8F" w:rsidRPr="00C01B70" w:rsidRDefault="00944E8F" w:rsidP="00944E8F">
      <w:pPr>
        <w:jc w:val="both"/>
        <w:rPr>
          <w:rFonts w:ascii="Times New Roman" w:hAnsi="Times New Roman"/>
          <w:color w:val="FF0000"/>
          <w:szCs w:val="24"/>
        </w:rPr>
      </w:pPr>
      <w:r>
        <w:rPr>
          <w:rFonts w:ascii="Times New Roman" w:hAnsi="Times New Roman"/>
          <w:szCs w:val="24"/>
        </w:rPr>
        <w:tab/>
      </w:r>
      <w:r w:rsidRPr="00F27A45">
        <w:rPr>
          <w:rFonts w:ascii="Times New Roman" w:hAnsi="Times New Roman"/>
          <w:szCs w:val="24"/>
        </w:rPr>
        <w:t>Dogovor za završnu školsku svečanost</w:t>
      </w:r>
      <w:r w:rsidRPr="00F27A45">
        <w:rPr>
          <w:rFonts w:ascii="Times New Roman" w:hAnsi="Times New Roman"/>
          <w:szCs w:val="24"/>
        </w:rPr>
        <w:tab/>
      </w:r>
      <w:r w:rsidR="00634A27">
        <w:rPr>
          <w:rFonts w:ascii="Times New Roman" w:hAnsi="Times New Roman"/>
          <w:szCs w:val="24"/>
        </w:rPr>
        <w:t xml:space="preserve">                       učitelji</w:t>
      </w:r>
      <w:r w:rsidRPr="00F27A45">
        <w:rPr>
          <w:rFonts w:ascii="Times New Roman" w:hAnsi="Times New Roman"/>
          <w:szCs w:val="24"/>
        </w:rPr>
        <w:tab/>
      </w:r>
      <w:r w:rsidRPr="00F27A45">
        <w:rPr>
          <w:rFonts w:ascii="Times New Roman" w:hAnsi="Times New Roman"/>
          <w:szCs w:val="24"/>
        </w:rPr>
        <w:tab/>
      </w:r>
      <w:r>
        <w:rPr>
          <w:rFonts w:ascii="Times New Roman" w:hAnsi="Times New Roman"/>
          <w:szCs w:val="24"/>
        </w:rPr>
        <w:t xml:space="preserve">                               </w:t>
      </w:r>
    </w:p>
    <w:p w:rsidR="00944E8F" w:rsidRPr="00F27A45" w:rsidRDefault="00944E8F" w:rsidP="00944E8F">
      <w:pPr>
        <w:jc w:val="both"/>
        <w:rPr>
          <w:rFonts w:ascii="Times New Roman" w:hAnsi="Times New Roman"/>
          <w:szCs w:val="24"/>
        </w:rPr>
      </w:pPr>
      <w:r w:rsidRPr="00F27A45">
        <w:rPr>
          <w:rFonts w:ascii="Times New Roman" w:hAnsi="Times New Roman"/>
          <w:szCs w:val="24"/>
        </w:rPr>
        <w:t>______________________________________________________________</w:t>
      </w:r>
    </w:p>
    <w:p w:rsidR="00944E8F" w:rsidRPr="00F27A45" w:rsidRDefault="00944E8F" w:rsidP="00944E8F">
      <w:pPr>
        <w:jc w:val="both"/>
        <w:rPr>
          <w:rFonts w:ascii="Times New Roman" w:hAnsi="Times New Roman"/>
          <w:szCs w:val="24"/>
        </w:rPr>
      </w:pPr>
      <w:r>
        <w:rPr>
          <w:rFonts w:ascii="Times New Roman" w:hAnsi="Times New Roman"/>
          <w:szCs w:val="24"/>
        </w:rPr>
        <w:t>VI.</w:t>
      </w:r>
      <w:r>
        <w:rPr>
          <w:rFonts w:ascii="Times New Roman" w:hAnsi="Times New Roman"/>
          <w:szCs w:val="24"/>
        </w:rPr>
        <w:tab/>
      </w:r>
      <w:r w:rsidRPr="00F27A45">
        <w:rPr>
          <w:rFonts w:ascii="Times New Roman" w:hAnsi="Times New Roman"/>
          <w:szCs w:val="24"/>
        </w:rPr>
        <w:t>Analiza ostvarenja nastavnih planova</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učitelji,</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i programa</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 xml:space="preserve"> </w:t>
      </w:r>
      <w:r w:rsidRPr="00F27A45">
        <w:rPr>
          <w:rFonts w:ascii="Times New Roman" w:hAnsi="Times New Roman"/>
          <w:szCs w:val="24"/>
        </w:rPr>
        <w:tab/>
      </w:r>
      <w:r w:rsidRPr="00F27A45">
        <w:rPr>
          <w:rFonts w:ascii="Times New Roman" w:hAnsi="Times New Roman"/>
          <w:szCs w:val="24"/>
        </w:rPr>
        <w:tab/>
        <w:t>pedagoginja</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 xml:space="preserve">Utvrdivanje uspjeha učenika        </w:t>
      </w:r>
      <w:r w:rsidRPr="00F27A45">
        <w:rPr>
          <w:rFonts w:ascii="Times New Roman" w:hAnsi="Times New Roman"/>
          <w:szCs w:val="24"/>
        </w:rPr>
        <w:tab/>
      </w:r>
      <w:r w:rsidRPr="00F27A45">
        <w:rPr>
          <w:rFonts w:ascii="Times New Roman" w:hAnsi="Times New Roman"/>
          <w:szCs w:val="24"/>
        </w:rPr>
        <w:tab/>
      </w:r>
      <w:r>
        <w:rPr>
          <w:rFonts w:ascii="Times New Roman" w:hAnsi="Times New Roman"/>
          <w:szCs w:val="24"/>
        </w:rPr>
        <w:t xml:space="preserve">                      </w:t>
      </w:r>
      <w:proofErr w:type="gramStart"/>
      <w:r w:rsidRPr="00F27A45">
        <w:rPr>
          <w:rFonts w:ascii="Times New Roman" w:hAnsi="Times New Roman"/>
          <w:szCs w:val="24"/>
        </w:rPr>
        <w:t xml:space="preserve">razrednici,   </w:t>
      </w:r>
      <w:proofErr w:type="gramEnd"/>
      <w:r w:rsidRPr="00F27A45">
        <w:rPr>
          <w:rFonts w:ascii="Times New Roman" w:hAnsi="Times New Roman"/>
          <w:szCs w:val="24"/>
        </w:rPr>
        <w:t xml:space="preserve">      </w:t>
      </w:r>
      <w:r w:rsidRPr="00F27A45">
        <w:rPr>
          <w:rFonts w:ascii="Times New Roman" w:hAnsi="Times New Roman"/>
          <w:szCs w:val="24"/>
        </w:rPr>
        <w:tab/>
        <w:t>Prijedlog učenika za pohvale i</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ravnateljica</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nagrade</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 xml:space="preserve">   </w:t>
      </w:r>
      <w:r w:rsidRPr="00F27A45">
        <w:rPr>
          <w:rFonts w:ascii="Times New Roman" w:hAnsi="Times New Roman"/>
          <w:szCs w:val="24"/>
        </w:rPr>
        <w:tab/>
      </w:r>
      <w:r w:rsidRPr="00F27A45">
        <w:rPr>
          <w:rFonts w:ascii="Times New Roman" w:hAnsi="Times New Roman"/>
          <w:szCs w:val="24"/>
        </w:rPr>
        <w:tab/>
      </w:r>
    </w:p>
    <w:p w:rsidR="00944E8F" w:rsidRPr="00F27A45" w:rsidRDefault="00944E8F" w:rsidP="00944E8F">
      <w:pPr>
        <w:jc w:val="both"/>
        <w:rPr>
          <w:rFonts w:ascii="Times New Roman" w:hAnsi="Times New Roman"/>
          <w:szCs w:val="24"/>
        </w:rPr>
      </w:pPr>
      <w:r w:rsidRPr="00F27A45">
        <w:rPr>
          <w:rFonts w:ascii="Times New Roman" w:hAnsi="Times New Roman"/>
          <w:szCs w:val="24"/>
        </w:rPr>
        <w:tab/>
        <w:t xml:space="preserve">Donošenje odluke o učenicima </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koji se upućuju na ponavljanje,</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 xml:space="preserve">na </w:t>
      </w:r>
      <w:r>
        <w:rPr>
          <w:rFonts w:ascii="Times New Roman" w:hAnsi="Times New Roman"/>
          <w:szCs w:val="24"/>
        </w:rPr>
        <w:t>dodatni rad/nastavu</w:t>
      </w:r>
      <w:r w:rsidRPr="00F27A45">
        <w:rPr>
          <w:rFonts w:ascii="Times New Roman" w:hAnsi="Times New Roman"/>
          <w:szCs w:val="24"/>
        </w:rPr>
        <w:t xml:space="preserve"> te odluke o učenicima</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 xml:space="preserve">koji s negativnom ocjenom prelaze </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u viši razred</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Pr>
          <w:rFonts w:ascii="Times New Roman" w:hAnsi="Times New Roman"/>
          <w:szCs w:val="24"/>
        </w:rPr>
        <w:t xml:space="preserve">                        </w:t>
      </w:r>
      <w:r w:rsidRPr="00F27A45">
        <w:rPr>
          <w:rFonts w:ascii="Times New Roman" w:hAnsi="Times New Roman"/>
          <w:szCs w:val="24"/>
        </w:rPr>
        <w:tab/>
      </w:r>
      <w:r>
        <w:rPr>
          <w:rFonts w:ascii="Times New Roman" w:hAnsi="Times New Roman"/>
          <w:szCs w:val="24"/>
        </w:rPr>
        <w:t>ravnateljica</w:t>
      </w:r>
      <w:r w:rsidRPr="00F27A45">
        <w:rPr>
          <w:rFonts w:ascii="Times New Roman" w:hAnsi="Times New Roman"/>
          <w:szCs w:val="24"/>
        </w:rPr>
        <w:t>,</w:t>
      </w:r>
      <w:r w:rsidRPr="00F27A45">
        <w:rPr>
          <w:rFonts w:ascii="Times New Roman" w:hAnsi="Times New Roman"/>
          <w:szCs w:val="24"/>
        </w:rPr>
        <w:tab/>
      </w:r>
    </w:p>
    <w:p w:rsidR="00944E8F" w:rsidRPr="00CC3C91" w:rsidRDefault="00944E8F" w:rsidP="00944E8F">
      <w:pPr>
        <w:jc w:val="both"/>
        <w:rPr>
          <w:rFonts w:ascii="Times New Roman" w:hAnsi="Times New Roman"/>
          <w:color w:val="0070C0"/>
          <w:szCs w:val="24"/>
          <w:lang w:val="de-DE"/>
        </w:rPr>
      </w:pPr>
      <w:r>
        <w:rPr>
          <w:rFonts w:ascii="Times New Roman" w:hAnsi="Times New Roman"/>
          <w:szCs w:val="24"/>
        </w:rPr>
        <w:t xml:space="preserve">            </w:t>
      </w:r>
      <w:r w:rsidRPr="00BA4992">
        <w:rPr>
          <w:rFonts w:ascii="Times New Roman" w:hAnsi="Times New Roman"/>
          <w:szCs w:val="24"/>
        </w:rPr>
        <w:t>Sigurnost učenika u Ško</w:t>
      </w:r>
      <w:r>
        <w:rPr>
          <w:rFonts w:ascii="Times New Roman" w:hAnsi="Times New Roman"/>
          <w:szCs w:val="24"/>
        </w:rPr>
        <w:t xml:space="preserve">li                                                      </w:t>
      </w:r>
      <w:r w:rsidRPr="00BA4992">
        <w:rPr>
          <w:rFonts w:ascii="Times New Roman" w:hAnsi="Times New Roman"/>
          <w:szCs w:val="24"/>
        </w:rPr>
        <w:t>ravnateljica</w:t>
      </w:r>
      <w:r w:rsidRPr="00CC3C91">
        <w:rPr>
          <w:rFonts w:ascii="Times New Roman" w:hAnsi="Times New Roman"/>
          <w:color w:val="0070C0"/>
          <w:szCs w:val="24"/>
          <w:lang w:val="de-DE"/>
        </w:rPr>
        <w:tab/>
      </w:r>
    </w:p>
    <w:p w:rsidR="00944E8F" w:rsidRPr="00F27A45" w:rsidRDefault="00944E8F" w:rsidP="00944E8F">
      <w:pPr>
        <w:jc w:val="both"/>
        <w:rPr>
          <w:rFonts w:ascii="Times New Roman" w:hAnsi="Times New Roman"/>
          <w:szCs w:val="24"/>
        </w:rPr>
      </w:pPr>
      <w:r w:rsidRPr="00F27A45">
        <w:rPr>
          <w:rFonts w:ascii="Times New Roman" w:hAnsi="Times New Roman"/>
          <w:szCs w:val="24"/>
        </w:rPr>
        <w:tab/>
      </w:r>
      <w:r w:rsidRPr="00CC3C91">
        <w:rPr>
          <w:rFonts w:ascii="Times New Roman" w:hAnsi="Times New Roman"/>
          <w:szCs w:val="24"/>
        </w:rPr>
        <w:tab/>
        <w:t xml:space="preserve">                                                   </w:t>
      </w:r>
      <w:r>
        <w:rPr>
          <w:rFonts w:ascii="Times New Roman" w:hAnsi="Times New Roman"/>
          <w:szCs w:val="24"/>
        </w:rPr>
        <w:t xml:space="preserve">                         </w:t>
      </w:r>
    </w:p>
    <w:p w:rsidR="00944E8F" w:rsidRPr="00F27A45" w:rsidRDefault="00944E8F" w:rsidP="00944E8F">
      <w:pPr>
        <w:jc w:val="both"/>
        <w:rPr>
          <w:rFonts w:ascii="Times New Roman" w:hAnsi="Times New Roman"/>
          <w:szCs w:val="24"/>
        </w:rPr>
      </w:pPr>
      <w:r w:rsidRPr="00F27A45">
        <w:rPr>
          <w:rFonts w:ascii="Times New Roman" w:hAnsi="Times New Roman"/>
          <w:szCs w:val="24"/>
        </w:rPr>
        <w:t>VII.</w:t>
      </w:r>
      <w:r w:rsidRPr="00F27A45">
        <w:rPr>
          <w:rFonts w:ascii="Times New Roman" w:hAnsi="Times New Roman"/>
          <w:szCs w:val="24"/>
        </w:rPr>
        <w:tab/>
        <w:t>Analiza uspjeha učenika na kraju</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nastavne godine</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pedagoginja</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Analiza ostvarenja Godišnjeg plana</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ravnateljica,</w:t>
      </w:r>
    </w:p>
    <w:p w:rsidR="00944E8F" w:rsidRPr="00F27A45" w:rsidRDefault="00944E8F" w:rsidP="00944E8F">
      <w:pPr>
        <w:pBdr>
          <w:bottom w:val="single" w:sz="12" w:space="1" w:color="auto"/>
        </w:pBdr>
        <w:jc w:val="both"/>
        <w:rPr>
          <w:rFonts w:ascii="Times New Roman" w:hAnsi="Times New Roman"/>
          <w:szCs w:val="24"/>
        </w:rPr>
      </w:pPr>
      <w:r w:rsidRPr="00F27A45">
        <w:rPr>
          <w:rFonts w:ascii="Times New Roman" w:hAnsi="Times New Roman"/>
          <w:szCs w:val="24"/>
        </w:rPr>
        <w:tab/>
        <w:t>i programa rada škole i Školskog kurikuluma</w:t>
      </w:r>
      <w:r w:rsidRPr="00F27A45">
        <w:rPr>
          <w:rFonts w:ascii="Times New Roman" w:hAnsi="Times New Roman"/>
          <w:szCs w:val="24"/>
        </w:rPr>
        <w:tab/>
      </w:r>
      <w:r w:rsidRPr="00F27A45">
        <w:rPr>
          <w:rFonts w:ascii="Times New Roman" w:hAnsi="Times New Roman"/>
          <w:szCs w:val="24"/>
        </w:rPr>
        <w:tab/>
        <w:t>ravnateljica</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 xml:space="preserve">    </w:t>
      </w:r>
      <w:r w:rsidRPr="00F27A45">
        <w:rPr>
          <w:rFonts w:ascii="Times New Roman" w:hAnsi="Times New Roman"/>
          <w:szCs w:val="24"/>
        </w:rPr>
        <w:tab/>
      </w:r>
    </w:p>
    <w:p w:rsidR="00944E8F" w:rsidRPr="00F27A45" w:rsidRDefault="00944E8F" w:rsidP="00944E8F">
      <w:pPr>
        <w:jc w:val="both"/>
        <w:rPr>
          <w:rFonts w:ascii="Times New Roman" w:hAnsi="Times New Roman"/>
          <w:szCs w:val="24"/>
        </w:rPr>
      </w:pPr>
      <w:r w:rsidRPr="00F27A45">
        <w:rPr>
          <w:rFonts w:ascii="Times New Roman" w:hAnsi="Times New Roman"/>
          <w:szCs w:val="24"/>
        </w:rPr>
        <w:t>VIII.</w:t>
      </w:r>
      <w:r w:rsidRPr="00F27A45">
        <w:rPr>
          <w:rFonts w:ascii="Times New Roman" w:hAnsi="Times New Roman"/>
          <w:szCs w:val="24"/>
        </w:rPr>
        <w:tab/>
        <w:t>Prva sjednica Učiteljskog vijeća</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ravnatel</w:t>
      </w:r>
      <w:r>
        <w:rPr>
          <w:rFonts w:ascii="Times New Roman" w:hAnsi="Times New Roman"/>
          <w:szCs w:val="24"/>
        </w:rPr>
        <w:t>jica</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 xml:space="preserve">Analiza uspjeha na kraju </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školske godine</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pedagog</w:t>
      </w: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          </w:t>
      </w:r>
      <w:r>
        <w:rPr>
          <w:rFonts w:ascii="Times New Roman" w:hAnsi="Times New Roman"/>
          <w:szCs w:val="24"/>
        </w:rPr>
        <w:t xml:space="preserve"> </w:t>
      </w:r>
      <w:r w:rsidRPr="00F27A45">
        <w:rPr>
          <w:rFonts w:ascii="Times New Roman" w:hAnsi="Times New Roman"/>
          <w:szCs w:val="24"/>
        </w:rPr>
        <w:t xml:space="preserve"> Pripreme za početak nove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učitelji</w:t>
      </w: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            školske godine</w:t>
      </w:r>
    </w:p>
    <w:p w:rsidR="00944E8F" w:rsidRPr="00F27A45" w:rsidRDefault="00944E8F" w:rsidP="00944E8F">
      <w:pPr>
        <w:jc w:val="both"/>
        <w:rPr>
          <w:rFonts w:ascii="Times New Roman" w:hAnsi="Times New Roman"/>
          <w:szCs w:val="24"/>
        </w:rPr>
      </w:pPr>
      <w:r w:rsidRPr="00F27A45">
        <w:rPr>
          <w:rFonts w:ascii="Times New Roman" w:hAnsi="Times New Roman"/>
          <w:szCs w:val="24"/>
        </w:rPr>
        <w:t>_____________________________________________________________________</w:t>
      </w: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1D6331" w:rsidRDefault="001D6331" w:rsidP="00944E8F">
      <w:pPr>
        <w:jc w:val="both"/>
        <w:rPr>
          <w:rFonts w:ascii="Times New Roman" w:hAnsi="Times New Roman"/>
          <w:szCs w:val="24"/>
        </w:rPr>
      </w:pPr>
    </w:p>
    <w:p w:rsidR="00944E8F" w:rsidRPr="00A74C75" w:rsidRDefault="00944E8F" w:rsidP="00944E8F">
      <w:pPr>
        <w:jc w:val="both"/>
        <w:rPr>
          <w:rFonts w:ascii="Times New Roman" w:hAnsi="Times New Roman"/>
          <w:szCs w:val="24"/>
        </w:rPr>
      </w:pPr>
      <w:r w:rsidRPr="00A74C75">
        <w:rPr>
          <w:rFonts w:ascii="Times New Roman" w:hAnsi="Times New Roman"/>
          <w:szCs w:val="24"/>
        </w:rPr>
        <w:t xml:space="preserve">8.2. </w:t>
      </w:r>
      <w:r w:rsidRPr="00A74C75">
        <w:rPr>
          <w:rFonts w:ascii="Times New Roman" w:hAnsi="Times New Roman"/>
          <w:szCs w:val="24"/>
          <w:u w:val="single"/>
        </w:rPr>
        <w:t>Plan rada razrednih vijeća</w:t>
      </w:r>
    </w:p>
    <w:p w:rsidR="00944E8F" w:rsidRPr="00FA35CC" w:rsidRDefault="00944E8F" w:rsidP="00944E8F">
      <w:pPr>
        <w:jc w:val="both"/>
        <w:rPr>
          <w:rFonts w:ascii="Times New Roman" w:hAnsi="Times New Roman"/>
          <w:color w:val="FF0000"/>
          <w:szCs w:val="24"/>
        </w:rPr>
      </w:pPr>
    </w:p>
    <w:p w:rsidR="00944E8F" w:rsidRPr="00F27A45" w:rsidRDefault="00944E8F" w:rsidP="00944E8F">
      <w:pPr>
        <w:jc w:val="both"/>
        <w:rPr>
          <w:rFonts w:ascii="Times New Roman" w:hAnsi="Times New Roman"/>
          <w:szCs w:val="24"/>
        </w:rPr>
      </w:pPr>
      <w:r w:rsidRPr="00F27A45">
        <w:rPr>
          <w:rFonts w:ascii="Times New Roman" w:hAnsi="Times New Roman"/>
          <w:szCs w:val="24"/>
        </w:rPr>
        <w:t>_____________________________________________________________________</w:t>
      </w: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Mjesec       Sadržaj rada            </w:t>
      </w:r>
      <w:r w:rsidRPr="00F27A45">
        <w:rPr>
          <w:rFonts w:ascii="Times New Roman" w:hAnsi="Times New Roman"/>
          <w:szCs w:val="24"/>
        </w:rPr>
        <w:tab/>
      </w:r>
      <w:r w:rsidRPr="00F27A45">
        <w:rPr>
          <w:rFonts w:ascii="Times New Roman" w:hAnsi="Times New Roman"/>
          <w:szCs w:val="24"/>
        </w:rPr>
        <w:tab/>
        <w:t xml:space="preserve">     </w:t>
      </w:r>
      <w:r w:rsidRPr="00F27A45">
        <w:rPr>
          <w:rFonts w:ascii="Times New Roman" w:hAnsi="Times New Roman"/>
          <w:szCs w:val="24"/>
        </w:rPr>
        <w:tab/>
      </w:r>
      <w:r w:rsidRPr="00F27A45">
        <w:rPr>
          <w:rFonts w:ascii="Times New Roman" w:hAnsi="Times New Roman"/>
          <w:szCs w:val="24"/>
        </w:rPr>
        <w:tab/>
        <w:t xml:space="preserve">   </w:t>
      </w:r>
      <w:r>
        <w:rPr>
          <w:rFonts w:ascii="Times New Roman" w:hAnsi="Times New Roman"/>
          <w:szCs w:val="24"/>
        </w:rPr>
        <w:t xml:space="preserve">                     </w:t>
      </w:r>
      <w:r w:rsidRPr="00F27A45">
        <w:rPr>
          <w:rFonts w:ascii="Times New Roman" w:hAnsi="Times New Roman"/>
          <w:szCs w:val="24"/>
        </w:rPr>
        <w:t>Izvršitelji</w:t>
      </w:r>
    </w:p>
    <w:p w:rsidR="00944E8F" w:rsidRPr="00F27A45" w:rsidRDefault="00944E8F" w:rsidP="00944E8F">
      <w:pPr>
        <w:jc w:val="both"/>
        <w:rPr>
          <w:rFonts w:ascii="Times New Roman" w:hAnsi="Times New Roman"/>
          <w:szCs w:val="24"/>
        </w:rPr>
      </w:pPr>
      <w:r w:rsidRPr="00F27A45">
        <w:rPr>
          <w:rFonts w:ascii="Times New Roman" w:hAnsi="Times New Roman"/>
          <w:szCs w:val="24"/>
        </w:rPr>
        <w:t>_____________________________________________________________________</w:t>
      </w: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IX. </w:t>
      </w:r>
      <w:r w:rsidRPr="00F27A45">
        <w:rPr>
          <w:rFonts w:ascii="Times New Roman" w:hAnsi="Times New Roman"/>
          <w:szCs w:val="24"/>
        </w:rPr>
        <w:tab/>
        <w:t xml:space="preserve">Sjednica Razrednog vijeća za V. </w:t>
      </w:r>
      <w:r w:rsidRPr="00F27A45">
        <w:rPr>
          <w:rFonts w:ascii="Times New Roman" w:hAnsi="Times New Roman"/>
          <w:szCs w:val="24"/>
        </w:rPr>
        <w:tab/>
      </w:r>
      <w:r w:rsidRPr="00C01B70">
        <w:rPr>
          <w:rFonts w:ascii="Times New Roman" w:hAnsi="Times New Roman"/>
          <w:szCs w:val="24"/>
        </w:rPr>
        <w:t xml:space="preserve">          </w:t>
      </w:r>
      <w:r>
        <w:rPr>
          <w:rFonts w:ascii="Times New Roman" w:hAnsi="Times New Roman"/>
          <w:szCs w:val="24"/>
        </w:rPr>
        <w:t xml:space="preserve">            </w:t>
      </w:r>
      <w:r>
        <w:rPr>
          <w:rFonts w:ascii="Times New Roman" w:hAnsi="Times New Roman"/>
          <w:szCs w:val="24"/>
        </w:rPr>
        <w:tab/>
        <w:t xml:space="preserve">    </w:t>
      </w:r>
      <w:r w:rsidRPr="00F27A45">
        <w:rPr>
          <w:rFonts w:ascii="Times New Roman" w:hAnsi="Times New Roman"/>
          <w:szCs w:val="24"/>
        </w:rPr>
        <w:t xml:space="preserve"> </w:t>
      </w:r>
      <w:r>
        <w:rPr>
          <w:rFonts w:ascii="Times New Roman" w:hAnsi="Times New Roman"/>
          <w:szCs w:val="24"/>
        </w:rPr>
        <w:t xml:space="preserve">        </w:t>
      </w:r>
      <w:r w:rsidRPr="00F27A45">
        <w:rPr>
          <w:rFonts w:ascii="Times New Roman" w:hAnsi="Times New Roman"/>
          <w:szCs w:val="24"/>
        </w:rPr>
        <w:t xml:space="preserve"> </w:t>
      </w:r>
      <w:r>
        <w:rPr>
          <w:rFonts w:ascii="Times New Roman" w:hAnsi="Times New Roman"/>
          <w:szCs w:val="24"/>
        </w:rPr>
        <w:t xml:space="preserve">         </w:t>
      </w:r>
      <w:r w:rsidRPr="00F27A45">
        <w:rPr>
          <w:rFonts w:ascii="Times New Roman" w:hAnsi="Times New Roman"/>
          <w:szCs w:val="24"/>
        </w:rPr>
        <w:t>učitelji,</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 xml:space="preserve">razred. Upoznavanje učitelja </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 xml:space="preserve">                    pedagoginja</w:t>
      </w:r>
      <w:r>
        <w:rPr>
          <w:rFonts w:ascii="Times New Roman" w:hAnsi="Times New Roman"/>
          <w:szCs w:val="24"/>
        </w:rPr>
        <w:t>,</w:t>
      </w:r>
      <w:r w:rsidRPr="00F27A45">
        <w:rPr>
          <w:rFonts w:ascii="Times New Roman" w:hAnsi="Times New Roman"/>
          <w:szCs w:val="24"/>
        </w:rPr>
        <w:tab/>
        <w:t xml:space="preserve"> </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predmetne nastave sa sposobnostima</w:t>
      </w:r>
      <w:r w:rsidRPr="00F27A45">
        <w:rPr>
          <w:rFonts w:ascii="Times New Roman" w:hAnsi="Times New Roman"/>
          <w:szCs w:val="24"/>
        </w:rPr>
        <w:tab/>
      </w:r>
      <w:r w:rsidRPr="00F27A45">
        <w:rPr>
          <w:rFonts w:ascii="Times New Roman" w:hAnsi="Times New Roman"/>
          <w:szCs w:val="24"/>
        </w:rPr>
        <w:tab/>
        <w:t xml:space="preserve">                         </w:t>
      </w:r>
      <w:r>
        <w:rPr>
          <w:rFonts w:ascii="Times New Roman" w:hAnsi="Times New Roman"/>
          <w:szCs w:val="24"/>
        </w:rPr>
        <w:t>učiteljica r</w:t>
      </w:r>
      <w:r w:rsidRPr="00F27A45">
        <w:rPr>
          <w:rFonts w:ascii="Times New Roman" w:hAnsi="Times New Roman"/>
          <w:szCs w:val="24"/>
        </w:rPr>
        <w:t>azredne nastave</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i osobinama učenika</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 xml:space="preserve">       </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r>
    </w:p>
    <w:p w:rsidR="00944E8F" w:rsidRPr="00F27A45" w:rsidRDefault="00944E8F" w:rsidP="00944E8F">
      <w:pPr>
        <w:jc w:val="both"/>
        <w:rPr>
          <w:rFonts w:ascii="Times New Roman" w:hAnsi="Times New Roman"/>
          <w:szCs w:val="24"/>
        </w:rPr>
      </w:pPr>
      <w:r w:rsidRPr="00F27A45">
        <w:rPr>
          <w:rFonts w:ascii="Times New Roman" w:hAnsi="Times New Roman"/>
          <w:szCs w:val="24"/>
        </w:rPr>
        <w:t>_____________________________________________________________________</w:t>
      </w:r>
    </w:p>
    <w:p w:rsidR="00944E8F" w:rsidRPr="00F27A45" w:rsidRDefault="00944E8F" w:rsidP="00944E8F">
      <w:pPr>
        <w:jc w:val="both"/>
        <w:rPr>
          <w:rFonts w:ascii="Times New Roman" w:hAnsi="Times New Roman"/>
          <w:szCs w:val="24"/>
        </w:rPr>
      </w:pPr>
      <w:r>
        <w:rPr>
          <w:rFonts w:ascii="Times New Roman" w:hAnsi="Times New Roman"/>
          <w:szCs w:val="24"/>
        </w:rPr>
        <w:t xml:space="preserve">X. -XI.      </w:t>
      </w:r>
      <w:r w:rsidRPr="00F27A45">
        <w:rPr>
          <w:rFonts w:ascii="Times New Roman" w:hAnsi="Times New Roman"/>
          <w:szCs w:val="24"/>
        </w:rPr>
        <w:t xml:space="preserve">Ponašanje </w:t>
      </w:r>
      <w:r>
        <w:rPr>
          <w:rFonts w:ascii="Times New Roman" w:hAnsi="Times New Roman"/>
          <w:szCs w:val="24"/>
        </w:rPr>
        <w:t xml:space="preserve">i uspjeh učenika                                     </w:t>
      </w:r>
      <w:r w:rsidRPr="00F27A45">
        <w:rPr>
          <w:rFonts w:ascii="Times New Roman" w:hAnsi="Times New Roman"/>
          <w:szCs w:val="24"/>
        </w:rPr>
        <w:t>pedagoginja-razrednici</w:t>
      </w:r>
    </w:p>
    <w:p w:rsidR="00944E8F" w:rsidRPr="00F27A45" w:rsidRDefault="00944E8F" w:rsidP="00944E8F">
      <w:pPr>
        <w:jc w:val="both"/>
        <w:rPr>
          <w:rFonts w:ascii="Times New Roman" w:hAnsi="Times New Roman"/>
          <w:szCs w:val="24"/>
        </w:rPr>
      </w:pPr>
      <w:r w:rsidRPr="00F27A45">
        <w:rPr>
          <w:rFonts w:ascii="Times New Roman" w:hAnsi="Times New Roman"/>
          <w:szCs w:val="24"/>
        </w:rPr>
        <w:t>____________________________________________________________________</w:t>
      </w: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XII.  </w:t>
      </w:r>
      <w:r w:rsidRPr="00F27A45">
        <w:rPr>
          <w:rFonts w:ascii="Times New Roman" w:hAnsi="Times New Roman"/>
          <w:szCs w:val="24"/>
        </w:rPr>
        <w:tab/>
        <w:t>Sjednice RV za mla</w:t>
      </w:r>
      <w:r>
        <w:rPr>
          <w:rFonts w:ascii="Times New Roman" w:hAnsi="Times New Roman"/>
          <w:szCs w:val="24"/>
        </w:rPr>
        <w:t>đe</w:t>
      </w:r>
      <w:r w:rsidRPr="00F27A45">
        <w:rPr>
          <w:rFonts w:ascii="Times New Roman" w:hAnsi="Times New Roman"/>
          <w:szCs w:val="24"/>
        </w:rPr>
        <w:t xml:space="preserve"> i starije       </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 xml:space="preserve"> </w:t>
      </w:r>
      <w:r>
        <w:rPr>
          <w:rFonts w:ascii="Times New Roman" w:hAnsi="Times New Roman"/>
          <w:szCs w:val="24"/>
        </w:rPr>
        <w:t xml:space="preserve">              </w:t>
      </w:r>
      <w:r w:rsidRPr="00F27A45">
        <w:rPr>
          <w:rFonts w:ascii="Times New Roman" w:hAnsi="Times New Roman"/>
          <w:szCs w:val="24"/>
        </w:rPr>
        <w:t>razrednici,</w:t>
      </w:r>
    </w:p>
    <w:p w:rsidR="00944E8F" w:rsidRDefault="00944E8F" w:rsidP="00944E8F">
      <w:pPr>
        <w:jc w:val="both"/>
        <w:rPr>
          <w:rFonts w:ascii="Times New Roman" w:hAnsi="Times New Roman"/>
          <w:szCs w:val="24"/>
        </w:rPr>
      </w:pPr>
      <w:r w:rsidRPr="00F27A45">
        <w:rPr>
          <w:rFonts w:ascii="Times New Roman" w:hAnsi="Times New Roman"/>
          <w:szCs w:val="24"/>
        </w:rPr>
        <w:tab/>
        <w:t>razrede. Uspjeh i ponašanje učenika</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 xml:space="preserve">              pedagog</w:t>
      </w:r>
      <w:r>
        <w:rPr>
          <w:rFonts w:ascii="Times New Roman" w:hAnsi="Times New Roman"/>
          <w:szCs w:val="24"/>
        </w:rPr>
        <w:t>inja</w:t>
      </w:r>
    </w:p>
    <w:p w:rsidR="00944E8F" w:rsidRDefault="00944E8F" w:rsidP="00944E8F">
      <w:pPr>
        <w:jc w:val="both"/>
        <w:rPr>
          <w:rFonts w:ascii="Times New Roman" w:hAnsi="Times New Roman"/>
          <w:szCs w:val="24"/>
          <w:lang w:val="de-DE"/>
        </w:rPr>
      </w:pPr>
      <w:r>
        <w:rPr>
          <w:rFonts w:ascii="Times New Roman" w:hAnsi="Times New Roman"/>
          <w:szCs w:val="24"/>
        </w:rPr>
        <w:t xml:space="preserve">                </w:t>
      </w:r>
      <w:r w:rsidRPr="00F27A45">
        <w:rPr>
          <w:rFonts w:ascii="Times New Roman" w:hAnsi="Times New Roman"/>
          <w:szCs w:val="24"/>
          <w:lang w:val="de-DE"/>
        </w:rPr>
        <w:t>na kraju I. polugodišta</w:t>
      </w:r>
      <w:r w:rsidRPr="00F27A45">
        <w:rPr>
          <w:rFonts w:ascii="Times New Roman" w:hAnsi="Times New Roman"/>
          <w:szCs w:val="24"/>
          <w:lang w:val="de-DE"/>
        </w:rPr>
        <w:tab/>
      </w:r>
      <w:r w:rsidRPr="00F27A45">
        <w:rPr>
          <w:rFonts w:ascii="Times New Roman" w:hAnsi="Times New Roman"/>
          <w:szCs w:val="24"/>
          <w:lang w:val="de-DE"/>
        </w:rPr>
        <w:tab/>
        <w:t xml:space="preserve">       </w:t>
      </w:r>
      <w:r>
        <w:rPr>
          <w:rFonts w:ascii="Times New Roman" w:hAnsi="Times New Roman"/>
          <w:szCs w:val="24"/>
          <w:lang w:val="de-DE"/>
        </w:rPr>
        <w:t xml:space="preserve">          </w:t>
      </w:r>
      <w:r w:rsidRPr="00F27A45">
        <w:rPr>
          <w:rFonts w:ascii="Times New Roman" w:hAnsi="Times New Roman"/>
          <w:szCs w:val="24"/>
          <w:lang w:val="de-DE"/>
        </w:rPr>
        <w:t xml:space="preserve">                   ravnateljica</w:t>
      </w:r>
    </w:p>
    <w:p w:rsidR="00944E8F" w:rsidRPr="00EA69CD" w:rsidRDefault="00944E8F" w:rsidP="00944E8F">
      <w:pPr>
        <w:jc w:val="both"/>
        <w:rPr>
          <w:rFonts w:ascii="Times New Roman" w:hAnsi="Times New Roman"/>
          <w:szCs w:val="24"/>
        </w:rPr>
      </w:pPr>
      <w:r>
        <w:rPr>
          <w:rFonts w:ascii="Times New Roman" w:hAnsi="Times New Roman"/>
          <w:szCs w:val="24"/>
        </w:rPr>
        <w:t xml:space="preserve">             Osvrt na funkcioniranje u doba pandemije</w:t>
      </w:r>
    </w:p>
    <w:p w:rsidR="00944E8F" w:rsidRPr="00F27A45" w:rsidRDefault="00944E8F" w:rsidP="00944E8F">
      <w:pPr>
        <w:jc w:val="both"/>
        <w:rPr>
          <w:rFonts w:ascii="Times New Roman" w:hAnsi="Times New Roman"/>
          <w:szCs w:val="24"/>
          <w:lang w:val="de-DE"/>
        </w:rPr>
      </w:pPr>
      <w:r w:rsidRPr="00F27A45">
        <w:rPr>
          <w:rFonts w:ascii="Times New Roman" w:hAnsi="Times New Roman"/>
          <w:szCs w:val="24"/>
          <w:lang w:val="de-DE"/>
        </w:rPr>
        <w:t>_____________________________________________________________________</w:t>
      </w:r>
    </w:p>
    <w:p w:rsidR="00944E8F" w:rsidRPr="00A74C75" w:rsidRDefault="00944E8F" w:rsidP="00944E8F">
      <w:pPr>
        <w:jc w:val="both"/>
        <w:rPr>
          <w:rFonts w:ascii="Times New Roman" w:hAnsi="Times New Roman"/>
          <w:szCs w:val="24"/>
          <w:lang w:val="de-DE"/>
        </w:rPr>
      </w:pPr>
      <w:r>
        <w:rPr>
          <w:rFonts w:ascii="Times New Roman" w:hAnsi="Times New Roman"/>
          <w:szCs w:val="24"/>
        </w:rPr>
        <w:t xml:space="preserve"> I.          </w:t>
      </w:r>
      <w:r w:rsidRPr="00F27A45">
        <w:rPr>
          <w:rFonts w:ascii="Times New Roman" w:hAnsi="Times New Roman"/>
          <w:szCs w:val="24"/>
        </w:rPr>
        <w:t>Ponašanje</w:t>
      </w:r>
      <w:r>
        <w:rPr>
          <w:rFonts w:ascii="Times New Roman" w:hAnsi="Times New Roman"/>
          <w:szCs w:val="24"/>
        </w:rPr>
        <w:t xml:space="preserve"> i uspjeh</w:t>
      </w:r>
      <w:r w:rsidRPr="00F27A45">
        <w:rPr>
          <w:rFonts w:ascii="Times New Roman" w:hAnsi="Times New Roman"/>
          <w:szCs w:val="24"/>
        </w:rPr>
        <w:t xml:space="preserve"> učeni</w:t>
      </w:r>
      <w:r>
        <w:rPr>
          <w:rFonts w:ascii="Times New Roman" w:hAnsi="Times New Roman"/>
          <w:szCs w:val="24"/>
        </w:rPr>
        <w:t>ka</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F27A45">
        <w:rPr>
          <w:rFonts w:ascii="Times New Roman" w:hAnsi="Times New Roman"/>
          <w:szCs w:val="24"/>
        </w:rPr>
        <w:t>pedagoginja-razrednici</w:t>
      </w:r>
      <w:r w:rsidRPr="00063ACE">
        <w:rPr>
          <w:rFonts w:ascii="Times New Roman" w:hAnsi="Times New Roman"/>
          <w:color w:val="FF0000"/>
          <w:szCs w:val="24"/>
          <w:lang w:val="de-DE"/>
        </w:rPr>
        <w:t xml:space="preserve"> </w:t>
      </w:r>
      <w:r w:rsidRPr="00A74C75">
        <w:rPr>
          <w:rFonts w:ascii="Times New Roman" w:hAnsi="Times New Roman"/>
          <w:szCs w:val="24"/>
          <w:lang w:val="de-DE"/>
        </w:rPr>
        <w:t>______________________________________________________________________</w:t>
      </w:r>
    </w:p>
    <w:p w:rsidR="00944E8F" w:rsidRPr="00F27A45" w:rsidRDefault="00944E8F" w:rsidP="00944E8F">
      <w:pPr>
        <w:jc w:val="both"/>
        <w:rPr>
          <w:rFonts w:ascii="Times New Roman" w:hAnsi="Times New Roman"/>
          <w:szCs w:val="24"/>
          <w:lang w:val="de-DE"/>
        </w:rPr>
      </w:pPr>
      <w:r w:rsidRPr="00F27A45">
        <w:rPr>
          <w:rFonts w:ascii="Times New Roman" w:hAnsi="Times New Roman"/>
          <w:szCs w:val="24"/>
          <w:lang w:val="de-DE"/>
        </w:rPr>
        <w:t xml:space="preserve">IV. </w:t>
      </w:r>
      <w:r w:rsidRPr="00F27A45">
        <w:rPr>
          <w:rFonts w:ascii="Times New Roman" w:hAnsi="Times New Roman"/>
          <w:szCs w:val="24"/>
          <w:lang w:val="de-DE"/>
        </w:rPr>
        <w:tab/>
        <w:t>Utvrdivanje učenika s više negativnih</w:t>
      </w:r>
      <w:r>
        <w:rPr>
          <w:rFonts w:ascii="Times New Roman" w:hAnsi="Times New Roman"/>
          <w:szCs w:val="24"/>
          <w:lang w:val="de-DE"/>
        </w:rPr>
        <w:t xml:space="preserve">                                  </w:t>
      </w:r>
      <w:r w:rsidRPr="00F27A45">
        <w:rPr>
          <w:rFonts w:ascii="Times New Roman" w:hAnsi="Times New Roman"/>
          <w:szCs w:val="24"/>
          <w:lang w:val="de-DE"/>
        </w:rPr>
        <w:t>razrednici</w:t>
      </w:r>
    </w:p>
    <w:p w:rsidR="00944E8F" w:rsidRPr="00F27A45" w:rsidRDefault="00944E8F" w:rsidP="00944E8F">
      <w:pPr>
        <w:jc w:val="both"/>
        <w:rPr>
          <w:rFonts w:ascii="Times New Roman" w:hAnsi="Times New Roman"/>
          <w:szCs w:val="24"/>
          <w:lang w:val="de-DE"/>
        </w:rPr>
      </w:pPr>
      <w:r w:rsidRPr="00F27A45">
        <w:rPr>
          <w:rFonts w:ascii="Times New Roman" w:hAnsi="Times New Roman"/>
          <w:szCs w:val="24"/>
          <w:lang w:val="de-DE"/>
        </w:rPr>
        <w:tab/>
        <w:t>ocjena</w:t>
      </w:r>
      <w:r w:rsidRPr="00F27A45">
        <w:rPr>
          <w:rFonts w:ascii="Times New Roman" w:hAnsi="Times New Roman"/>
          <w:szCs w:val="24"/>
          <w:lang w:val="de-DE"/>
        </w:rPr>
        <w:tab/>
      </w:r>
      <w:r>
        <w:rPr>
          <w:rFonts w:ascii="Times New Roman" w:hAnsi="Times New Roman"/>
          <w:szCs w:val="24"/>
          <w:lang w:val="de-DE"/>
        </w:rPr>
        <w:t xml:space="preserve">          </w:t>
      </w:r>
      <w:r w:rsidRPr="00F27A45">
        <w:rPr>
          <w:rFonts w:ascii="Times New Roman" w:hAnsi="Times New Roman"/>
          <w:szCs w:val="24"/>
          <w:lang w:val="de-DE"/>
        </w:rPr>
        <w:tab/>
      </w:r>
      <w:r w:rsidRPr="00F27A45">
        <w:rPr>
          <w:rFonts w:ascii="Times New Roman" w:hAnsi="Times New Roman"/>
          <w:szCs w:val="24"/>
          <w:lang w:val="de-DE"/>
        </w:rPr>
        <w:tab/>
      </w:r>
      <w:r w:rsidRPr="00F27A45">
        <w:rPr>
          <w:rFonts w:ascii="Times New Roman" w:hAnsi="Times New Roman"/>
          <w:szCs w:val="24"/>
          <w:lang w:val="de-DE"/>
        </w:rPr>
        <w:tab/>
      </w:r>
      <w:r w:rsidRPr="00F27A45">
        <w:rPr>
          <w:rFonts w:ascii="Times New Roman" w:hAnsi="Times New Roman"/>
          <w:szCs w:val="24"/>
          <w:lang w:val="de-DE"/>
        </w:rPr>
        <w:tab/>
        <w:t xml:space="preserve">      </w:t>
      </w:r>
      <w:r w:rsidRPr="00F27A45">
        <w:rPr>
          <w:rFonts w:ascii="Times New Roman" w:hAnsi="Times New Roman"/>
          <w:szCs w:val="24"/>
          <w:lang w:val="de-DE"/>
        </w:rPr>
        <w:tab/>
      </w:r>
      <w:r>
        <w:rPr>
          <w:rFonts w:ascii="Times New Roman" w:hAnsi="Times New Roman"/>
          <w:szCs w:val="24"/>
          <w:lang w:val="de-DE"/>
        </w:rPr>
        <w:t xml:space="preserve">          </w:t>
      </w:r>
      <w:r w:rsidRPr="00F27A45">
        <w:rPr>
          <w:rFonts w:ascii="Times New Roman" w:hAnsi="Times New Roman"/>
          <w:szCs w:val="24"/>
          <w:lang w:val="de-DE"/>
        </w:rPr>
        <w:t xml:space="preserve"> učitelji, pedagoginja</w:t>
      </w:r>
    </w:p>
    <w:p w:rsidR="00944E8F" w:rsidRPr="00F27A45" w:rsidRDefault="00944E8F" w:rsidP="00944E8F">
      <w:pPr>
        <w:jc w:val="both"/>
        <w:rPr>
          <w:rFonts w:ascii="Times New Roman" w:hAnsi="Times New Roman"/>
          <w:szCs w:val="24"/>
          <w:lang w:val="de-DE"/>
        </w:rPr>
      </w:pPr>
      <w:r w:rsidRPr="00F27A45">
        <w:rPr>
          <w:rFonts w:ascii="Times New Roman" w:hAnsi="Times New Roman"/>
          <w:szCs w:val="24"/>
          <w:lang w:val="de-DE"/>
        </w:rPr>
        <w:t>_____________________________________________________________</w:t>
      </w:r>
    </w:p>
    <w:p w:rsidR="00944E8F" w:rsidRDefault="00944E8F" w:rsidP="00944E8F">
      <w:pPr>
        <w:jc w:val="both"/>
        <w:rPr>
          <w:rFonts w:ascii="Times New Roman" w:hAnsi="Times New Roman"/>
          <w:szCs w:val="24"/>
        </w:rPr>
      </w:pPr>
      <w:r w:rsidRPr="00F27A45">
        <w:rPr>
          <w:rFonts w:ascii="Times New Roman" w:hAnsi="Times New Roman"/>
          <w:szCs w:val="24"/>
        </w:rPr>
        <w:t>V.</w:t>
      </w:r>
      <w:r w:rsidRPr="00A74C75">
        <w:rPr>
          <w:rFonts w:ascii="Times New Roman" w:hAnsi="Times New Roman"/>
          <w:szCs w:val="24"/>
        </w:rPr>
        <w:t xml:space="preserve"> </w:t>
      </w:r>
      <w:r>
        <w:rPr>
          <w:rFonts w:ascii="Times New Roman" w:hAnsi="Times New Roman"/>
          <w:szCs w:val="24"/>
        </w:rPr>
        <w:t xml:space="preserve">     </w:t>
      </w:r>
      <w:r w:rsidRPr="00F27A45">
        <w:rPr>
          <w:rFonts w:ascii="Times New Roman" w:hAnsi="Times New Roman"/>
          <w:szCs w:val="24"/>
        </w:rPr>
        <w:t>Ponašanje</w:t>
      </w:r>
      <w:r>
        <w:rPr>
          <w:rFonts w:ascii="Times New Roman" w:hAnsi="Times New Roman"/>
          <w:szCs w:val="24"/>
        </w:rPr>
        <w:t xml:space="preserve"> i uspjeh</w:t>
      </w:r>
      <w:r w:rsidRPr="00F27A45">
        <w:rPr>
          <w:rFonts w:ascii="Times New Roman" w:hAnsi="Times New Roman"/>
          <w:szCs w:val="24"/>
        </w:rPr>
        <w:t xml:space="preserve"> učeni</w:t>
      </w:r>
      <w:r>
        <w:rPr>
          <w:rFonts w:ascii="Times New Roman" w:hAnsi="Times New Roman"/>
          <w:szCs w:val="24"/>
        </w:rPr>
        <w:t>ka</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F27A45">
        <w:rPr>
          <w:rFonts w:ascii="Times New Roman" w:hAnsi="Times New Roman"/>
          <w:szCs w:val="24"/>
        </w:rPr>
        <w:t>pedagoginja-razrednici</w:t>
      </w:r>
    </w:p>
    <w:p w:rsidR="00944E8F" w:rsidRPr="00F27A45" w:rsidRDefault="00944E8F" w:rsidP="00944E8F">
      <w:pPr>
        <w:jc w:val="both"/>
        <w:rPr>
          <w:rFonts w:ascii="Times New Roman" w:hAnsi="Times New Roman"/>
          <w:szCs w:val="24"/>
          <w:lang w:val="de-DE"/>
        </w:rPr>
      </w:pPr>
      <w:r>
        <w:rPr>
          <w:rFonts w:ascii="Times New Roman" w:hAnsi="Times New Roman"/>
          <w:szCs w:val="24"/>
          <w:lang w:val="de-DE"/>
        </w:rPr>
        <w:t xml:space="preserve"> ___</w:t>
      </w:r>
      <w:r w:rsidRPr="00F27A45">
        <w:rPr>
          <w:rFonts w:ascii="Times New Roman" w:hAnsi="Times New Roman"/>
          <w:szCs w:val="24"/>
          <w:lang w:val="de-DE"/>
        </w:rPr>
        <w:t>____________________________________________________________________</w:t>
      </w: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VI. </w:t>
      </w:r>
      <w:r w:rsidRPr="00F27A45">
        <w:rPr>
          <w:rFonts w:ascii="Times New Roman" w:hAnsi="Times New Roman"/>
          <w:szCs w:val="24"/>
        </w:rPr>
        <w:tab/>
        <w:t>Sjednice RV za mlađe i starije</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učenike, uspjeh i ponašanje učenika</w:t>
      </w:r>
    </w:p>
    <w:p w:rsidR="00944E8F" w:rsidRPr="00C01B70" w:rsidRDefault="00944E8F" w:rsidP="00944E8F">
      <w:pPr>
        <w:jc w:val="both"/>
        <w:rPr>
          <w:rFonts w:ascii="Times New Roman" w:hAnsi="Times New Roman"/>
          <w:szCs w:val="24"/>
        </w:rPr>
      </w:pPr>
      <w:r w:rsidRPr="00F27A45">
        <w:rPr>
          <w:rFonts w:ascii="Times New Roman" w:hAnsi="Times New Roman"/>
          <w:szCs w:val="24"/>
        </w:rPr>
        <w:tab/>
        <w:t>prijedlog učenika za pohvale i nagrade</w:t>
      </w:r>
      <w:r w:rsidRPr="00F27A45">
        <w:rPr>
          <w:rFonts w:ascii="Times New Roman" w:hAnsi="Times New Roman"/>
          <w:szCs w:val="24"/>
        </w:rPr>
        <w:tab/>
      </w:r>
      <w:r w:rsidRPr="00C01B70">
        <w:rPr>
          <w:rFonts w:ascii="Times New Roman" w:hAnsi="Times New Roman"/>
          <w:szCs w:val="24"/>
        </w:rPr>
        <w:tab/>
      </w:r>
      <w:r w:rsidRPr="00C01B70">
        <w:rPr>
          <w:rFonts w:ascii="Times New Roman" w:hAnsi="Times New Roman"/>
          <w:szCs w:val="24"/>
        </w:rPr>
        <w:tab/>
        <w:t>razrednici,</w:t>
      </w:r>
    </w:p>
    <w:p w:rsidR="00944E8F" w:rsidRPr="00C01B70" w:rsidRDefault="00944E8F" w:rsidP="00944E8F">
      <w:pPr>
        <w:jc w:val="both"/>
        <w:rPr>
          <w:rFonts w:ascii="Times New Roman" w:hAnsi="Times New Roman"/>
          <w:szCs w:val="24"/>
        </w:rPr>
      </w:pPr>
      <w:r w:rsidRPr="00063ACE">
        <w:rPr>
          <w:rFonts w:ascii="Times New Roman" w:hAnsi="Times New Roman"/>
          <w:color w:val="FF0000"/>
          <w:szCs w:val="24"/>
        </w:rPr>
        <w:tab/>
      </w:r>
      <w:r w:rsidRPr="00C01B70">
        <w:rPr>
          <w:rFonts w:ascii="Times New Roman" w:hAnsi="Times New Roman"/>
          <w:szCs w:val="24"/>
        </w:rPr>
        <w:t>Utvrdivanje</w:t>
      </w:r>
      <w:r>
        <w:rPr>
          <w:rFonts w:ascii="Times New Roman" w:hAnsi="Times New Roman"/>
          <w:szCs w:val="24"/>
        </w:rPr>
        <w:t xml:space="preserve"> učenika koji se upućuju </w:t>
      </w:r>
      <w:r>
        <w:rPr>
          <w:rFonts w:ascii="Times New Roman" w:hAnsi="Times New Roman"/>
          <w:szCs w:val="24"/>
        </w:rPr>
        <w:tab/>
      </w:r>
      <w:r>
        <w:rPr>
          <w:rFonts w:ascii="Times New Roman" w:hAnsi="Times New Roman"/>
          <w:szCs w:val="24"/>
        </w:rPr>
        <w:tab/>
        <w:t xml:space="preserve">     </w:t>
      </w:r>
      <w:r w:rsidRPr="00C01B70">
        <w:rPr>
          <w:rFonts w:ascii="Times New Roman" w:hAnsi="Times New Roman"/>
          <w:szCs w:val="24"/>
        </w:rPr>
        <w:t xml:space="preserve"> </w:t>
      </w:r>
      <w:r w:rsidRPr="00C01B70">
        <w:rPr>
          <w:rFonts w:ascii="Times New Roman" w:hAnsi="Times New Roman"/>
          <w:szCs w:val="24"/>
        </w:rPr>
        <w:tab/>
      </w:r>
      <w:r>
        <w:rPr>
          <w:rFonts w:ascii="Times New Roman" w:hAnsi="Times New Roman"/>
          <w:szCs w:val="24"/>
        </w:rPr>
        <w:t xml:space="preserve">            </w:t>
      </w:r>
      <w:r w:rsidRPr="00C01B70">
        <w:rPr>
          <w:rFonts w:ascii="Times New Roman" w:hAnsi="Times New Roman"/>
          <w:szCs w:val="24"/>
        </w:rPr>
        <w:t xml:space="preserve">učitelji, </w:t>
      </w:r>
    </w:p>
    <w:p w:rsidR="00944E8F" w:rsidRPr="00F27A45" w:rsidRDefault="00944E8F" w:rsidP="00944E8F">
      <w:pPr>
        <w:jc w:val="both"/>
        <w:rPr>
          <w:rFonts w:ascii="Times New Roman" w:hAnsi="Times New Roman"/>
          <w:szCs w:val="24"/>
        </w:rPr>
      </w:pPr>
      <w:r w:rsidRPr="00C01B70">
        <w:rPr>
          <w:rFonts w:ascii="Times New Roman" w:hAnsi="Times New Roman"/>
          <w:szCs w:val="24"/>
        </w:rPr>
        <w:tab/>
        <w:t>na ponavljanje razreda, učenika koji</w:t>
      </w:r>
      <w:r w:rsidRPr="00F27A45">
        <w:rPr>
          <w:rFonts w:ascii="Times New Roman" w:hAnsi="Times New Roman"/>
          <w:szCs w:val="24"/>
        </w:rPr>
        <w:t xml:space="preserve">    </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pedagog,</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 xml:space="preserve">s negativnom ocjenom prolaze u </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ravnatelj</w:t>
      </w:r>
    </w:p>
    <w:p w:rsidR="00944E8F" w:rsidRPr="00F27A45" w:rsidRDefault="00944E8F" w:rsidP="00944E8F">
      <w:pPr>
        <w:jc w:val="both"/>
        <w:rPr>
          <w:rFonts w:ascii="Times New Roman" w:hAnsi="Times New Roman"/>
          <w:szCs w:val="24"/>
          <w:lang w:val="de-DE"/>
        </w:rPr>
      </w:pPr>
      <w:r w:rsidRPr="00F27A45">
        <w:rPr>
          <w:rFonts w:ascii="Times New Roman" w:hAnsi="Times New Roman"/>
          <w:szCs w:val="24"/>
        </w:rPr>
        <w:tab/>
      </w:r>
      <w:r>
        <w:rPr>
          <w:rFonts w:ascii="Times New Roman" w:hAnsi="Times New Roman"/>
          <w:szCs w:val="24"/>
          <w:lang w:val="de-DE"/>
        </w:rPr>
        <w:t>viši razred te učenika koji se upuć</w:t>
      </w:r>
      <w:r w:rsidRPr="00F27A45">
        <w:rPr>
          <w:rFonts w:ascii="Times New Roman" w:hAnsi="Times New Roman"/>
          <w:szCs w:val="24"/>
          <w:lang w:val="de-DE"/>
        </w:rPr>
        <w:t>uju</w:t>
      </w:r>
    </w:p>
    <w:p w:rsidR="00944E8F" w:rsidRPr="00F27A45" w:rsidRDefault="00944E8F" w:rsidP="00944E8F">
      <w:pPr>
        <w:jc w:val="both"/>
        <w:rPr>
          <w:rFonts w:ascii="Times New Roman" w:hAnsi="Times New Roman"/>
          <w:szCs w:val="24"/>
          <w:lang w:val="de-DE"/>
        </w:rPr>
      </w:pPr>
      <w:r w:rsidRPr="00F27A45">
        <w:rPr>
          <w:rFonts w:ascii="Times New Roman" w:hAnsi="Times New Roman"/>
          <w:szCs w:val="24"/>
          <w:lang w:val="de-DE"/>
        </w:rPr>
        <w:tab/>
        <w:t xml:space="preserve">na </w:t>
      </w:r>
      <w:r>
        <w:rPr>
          <w:rFonts w:ascii="Times New Roman" w:hAnsi="Times New Roman"/>
          <w:szCs w:val="24"/>
          <w:lang w:val="de-DE"/>
        </w:rPr>
        <w:t>dopunsku nastavu</w:t>
      </w:r>
      <w:r w:rsidRPr="00F27A45">
        <w:rPr>
          <w:rFonts w:ascii="Times New Roman" w:hAnsi="Times New Roman"/>
          <w:szCs w:val="24"/>
          <w:lang w:val="de-DE"/>
        </w:rPr>
        <w:tab/>
      </w:r>
      <w:r w:rsidRPr="00F27A45">
        <w:rPr>
          <w:rFonts w:ascii="Times New Roman" w:hAnsi="Times New Roman"/>
          <w:szCs w:val="24"/>
          <w:lang w:val="de-DE"/>
        </w:rPr>
        <w:tab/>
      </w:r>
      <w:r w:rsidRPr="00F27A45">
        <w:rPr>
          <w:rFonts w:ascii="Times New Roman" w:hAnsi="Times New Roman"/>
          <w:szCs w:val="24"/>
          <w:lang w:val="de-DE"/>
        </w:rPr>
        <w:tab/>
        <w:t xml:space="preserve">        </w:t>
      </w:r>
      <w:r w:rsidRPr="00F27A45">
        <w:rPr>
          <w:rFonts w:ascii="Times New Roman" w:hAnsi="Times New Roman"/>
          <w:szCs w:val="24"/>
          <w:lang w:val="de-DE"/>
        </w:rPr>
        <w:tab/>
      </w:r>
    </w:p>
    <w:p w:rsidR="00944E8F" w:rsidRPr="00F27A45" w:rsidRDefault="00944E8F" w:rsidP="00944E8F">
      <w:pPr>
        <w:jc w:val="both"/>
        <w:rPr>
          <w:rFonts w:ascii="Times New Roman" w:hAnsi="Times New Roman"/>
          <w:szCs w:val="24"/>
          <w:lang w:val="de-DE"/>
        </w:rPr>
      </w:pPr>
      <w:r w:rsidRPr="00F27A45">
        <w:rPr>
          <w:rFonts w:ascii="Times New Roman" w:hAnsi="Times New Roman"/>
          <w:szCs w:val="24"/>
          <w:lang w:val="de-DE"/>
        </w:rPr>
        <w:tab/>
        <w:t xml:space="preserve">Utvrđivanje uspjeha učenika upućenih          </w:t>
      </w:r>
    </w:p>
    <w:p w:rsidR="00944E8F" w:rsidRPr="00F27A45" w:rsidRDefault="00944E8F" w:rsidP="00944E8F">
      <w:pPr>
        <w:ind w:firstLine="720"/>
        <w:jc w:val="both"/>
        <w:rPr>
          <w:rFonts w:ascii="Times New Roman" w:hAnsi="Times New Roman"/>
          <w:szCs w:val="24"/>
        </w:rPr>
      </w:pPr>
      <w:proofErr w:type="gramStart"/>
      <w:r w:rsidRPr="00F27A45">
        <w:rPr>
          <w:rFonts w:ascii="Times New Roman" w:hAnsi="Times New Roman"/>
          <w:szCs w:val="24"/>
        </w:rPr>
        <w:t>na</w:t>
      </w:r>
      <w:r>
        <w:rPr>
          <w:rFonts w:ascii="Times New Roman" w:hAnsi="Times New Roman"/>
          <w:szCs w:val="24"/>
        </w:rPr>
        <w:t xml:space="preserve"> </w:t>
      </w:r>
      <w:r w:rsidRPr="00F27A45">
        <w:rPr>
          <w:rFonts w:ascii="Times New Roman" w:hAnsi="Times New Roman"/>
          <w:szCs w:val="24"/>
          <w:lang w:val="de-DE"/>
        </w:rPr>
        <w:t xml:space="preserve"> </w:t>
      </w:r>
      <w:r>
        <w:rPr>
          <w:rFonts w:ascii="Times New Roman" w:hAnsi="Times New Roman"/>
          <w:szCs w:val="24"/>
          <w:lang w:val="de-DE"/>
        </w:rPr>
        <w:t>dopunsku</w:t>
      </w:r>
      <w:proofErr w:type="gramEnd"/>
      <w:r>
        <w:rPr>
          <w:rFonts w:ascii="Times New Roman" w:hAnsi="Times New Roman"/>
          <w:szCs w:val="24"/>
          <w:lang w:val="de-DE"/>
        </w:rPr>
        <w:t xml:space="preserve"> nastavu </w:t>
      </w:r>
      <w:r w:rsidRPr="00F27A45">
        <w:rPr>
          <w:rFonts w:ascii="Times New Roman" w:hAnsi="Times New Roman"/>
          <w:szCs w:val="24"/>
        </w:rPr>
        <w:t xml:space="preserve">  </w:t>
      </w:r>
    </w:p>
    <w:p w:rsidR="00944E8F" w:rsidRDefault="00944E8F" w:rsidP="00944E8F">
      <w:pPr>
        <w:ind w:firstLine="720"/>
        <w:jc w:val="both"/>
        <w:rPr>
          <w:rFonts w:ascii="Times New Roman" w:hAnsi="Times New Roman"/>
          <w:szCs w:val="24"/>
        </w:rPr>
      </w:pPr>
      <w:r w:rsidRPr="00F27A45">
        <w:rPr>
          <w:rFonts w:ascii="Times New Roman" w:hAnsi="Times New Roman"/>
          <w:szCs w:val="24"/>
        </w:rPr>
        <w:t>Analiza uspješnosti ostvarenja Razvojnog plana</w:t>
      </w:r>
    </w:p>
    <w:p w:rsidR="00944E8F" w:rsidRPr="00F27A45" w:rsidRDefault="00944E8F" w:rsidP="00944E8F">
      <w:pPr>
        <w:ind w:firstLine="720"/>
        <w:jc w:val="both"/>
        <w:rPr>
          <w:rFonts w:ascii="Times New Roman" w:hAnsi="Times New Roman"/>
          <w:szCs w:val="24"/>
        </w:rPr>
      </w:pPr>
      <w:r w:rsidRPr="00F27A45">
        <w:rPr>
          <w:rFonts w:ascii="Times New Roman" w:hAnsi="Times New Roman"/>
          <w:szCs w:val="24"/>
        </w:rPr>
        <w:tab/>
      </w: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 _____________________________________________________________________</w:t>
      </w: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VIII. </w:t>
      </w:r>
      <w:r w:rsidRPr="00F27A45">
        <w:rPr>
          <w:rFonts w:ascii="Times New Roman" w:hAnsi="Times New Roman"/>
          <w:szCs w:val="24"/>
        </w:rPr>
        <w:tab/>
        <w:t xml:space="preserve">Utvrdivanje uspjeha učenika </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razred. učitelji,</w:t>
      </w:r>
    </w:p>
    <w:p w:rsidR="00944E8F" w:rsidRDefault="00944E8F" w:rsidP="00944E8F">
      <w:pPr>
        <w:jc w:val="both"/>
        <w:rPr>
          <w:rFonts w:ascii="Times New Roman" w:hAnsi="Times New Roman"/>
          <w:szCs w:val="24"/>
        </w:rPr>
      </w:pPr>
      <w:r w:rsidRPr="00F27A45">
        <w:rPr>
          <w:rFonts w:ascii="Times New Roman" w:hAnsi="Times New Roman"/>
          <w:szCs w:val="24"/>
        </w:rPr>
        <w:tab/>
        <w:t>upućenih na popravni ispit</w:t>
      </w:r>
    </w:p>
    <w:p w:rsidR="00944E8F" w:rsidRPr="00F27A45" w:rsidRDefault="00944E8F" w:rsidP="00944E8F">
      <w:pPr>
        <w:jc w:val="both"/>
        <w:rPr>
          <w:rFonts w:ascii="Times New Roman" w:hAnsi="Times New Roman"/>
          <w:szCs w:val="24"/>
        </w:rPr>
      </w:pPr>
      <w:r>
        <w:rPr>
          <w:rFonts w:ascii="Times New Roman" w:hAnsi="Times New Roman"/>
          <w:szCs w:val="24"/>
        </w:rPr>
        <w:t xml:space="preserve">            nakon dopunskog rada</w:t>
      </w:r>
      <w:r w:rsidRPr="00F27A45">
        <w:rPr>
          <w:rFonts w:ascii="Times New Roman" w:hAnsi="Times New Roman"/>
          <w:szCs w:val="24"/>
        </w:rPr>
        <w:tab/>
        <w:t xml:space="preserve">   </w:t>
      </w:r>
      <w:r w:rsidRPr="00F27A45">
        <w:rPr>
          <w:rFonts w:ascii="Times New Roman" w:hAnsi="Times New Roman"/>
          <w:szCs w:val="24"/>
        </w:rPr>
        <w:tab/>
        <w:t xml:space="preserve">       </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pedag. ravnatelj</w:t>
      </w:r>
    </w:p>
    <w:p w:rsidR="00944E8F" w:rsidRPr="00F27A45" w:rsidRDefault="00944E8F" w:rsidP="00944E8F">
      <w:pPr>
        <w:jc w:val="both"/>
        <w:rPr>
          <w:rFonts w:ascii="Times New Roman" w:hAnsi="Times New Roman"/>
          <w:szCs w:val="24"/>
          <w:lang w:val="de-DE"/>
        </w:rPr>
      </w:pPr>
      <w:r w:rsidRPr="00F27A45">
        <w:rPr>
          <w:rFonts w:ascii="Times New Roman" w:hAnsi="Times New Roman"/>
          <w:szCs w:val="24"/>
        </w:rPr>
        <w:tab/>
      </w:r>
      <w:r w:rsidRPr="00F27A45">
        <w:rPr>
          <w:rFonts w:ascii="Times New Roman" w:hAnsi="Times New Roman"/>
          <w:szCs w:val="24"/>
          <w:lang w:val="de-DE"/>
        </w:rPr>
        <w:t>_____________________________________________________________________</w:t>
      </w:r>
    </w:p>
    <w:p w:rsidR="00944E8F" w:rsidRPr="00F27A45" w:rsidRDefault="00944E8F" w:rsidP="00944E8F">
      <w:pPr>
        <w:jc w:val="both"/>
        <w:rPr>
          <w:rFonts w:ascii="Times New Roman" w:hAnsi="Times New Roman"/>
          <w:szCs w:val="24"/>
          <w:lang w:val="de-DE"/>
        </w:rPr>
      </w:pPr>
    </w:p>
    <w:p w:rsidR="00944E8F" w:rsidRPr="00F27A45" w:rsidRDefault="00944E8F" w:rsidP="00944E8F">
      <w:pPr>
        <w:jc w:val="both"/>
        <w:rPr>
          <w:rFonts w:ascii="Times New Roman" w:hAnsi="Times New Roman"/>
          <w:szCs w:val="24"/>
          <w:lang w:val="de-DE"/>
        </w:rPr>
      </w:pPr>
    </w:p>
    <w:p w:rsidR="00944E8F" w:rsidRPr="00F27A45" w:rsidRDefault="00944E8F" w:rsidP="00944E8F">
      <w:pPr>
        <w:jc w:val="both"/>
        <w:rPr>
          <w:rFonts w:ascii="Times New Roman" w:hAnsi="Times New Roman"/>
          <w:szCs w:val="24"/>
          <w:lang w:val="de-DE"/>
        </w:rPr>
      </w:pPr>
    </w:p>
    <w:p w:rsidR="00944E8F" w:rsidRDefault="00944E8F" w:rsidP="00944E8F">
      <w:pPr>
        <w:rPr>
          <w:rFonts w:ascii="Times New Roman" w:hAnsi="Times New Roman"/>
          <w:color w:val="FF0000"/>
          <w:szCs w:val="24"/>
        </w:rPr>
      </w:pPr>
      <w:r w:rsidRPr="003605E5">
        <w:rPr>
          <w:rFonts w:ascii="Times New Roman" w:hAnsi="Times New Roman"/>
          <w:color w:val="FF0000"/>
          <w:szCs w:val="24"/>
        </w:rPr>
        <w:t xml:space="preserve">       </w:t>
      </w:r>
    </w:p>
    <w:p w:rsidR="00944E8F" w:rsidRDefault="00944E8F" w:rsidP="00944E8F">
      <w:pPr>
        <w:rPr>
          <w:rFonts w:ascii="Times New Roman" w:hAnsi="Times New Roman"/>
          <w:color w:val="FF0000"/>
          <w:szCs w:val="24"/>
        </w:rPr>
      </w:pPr>
    </w:p>
    <w:p w:rsidR="00944E8F" w:rsidRDefault="00944E8F" w:rsidP="00944E8F">
      <w:pPr>
        <w:rPr>
          <w:rFonts w:ascii="Times New Roman" w:hAnsi="Times New Roman"/>
          <w:color w:val="FF0000"/>
          <w:szCs w:val="24"/>
        </w:rPr>
      </w:pPr>
    </w:p>
    <w:p w:rsidR="00944E8F" w:rsidRDefault="00944E8F" w:rsidP="00944E8F">
      <w:pPr>
        <w:rPr>
          <w:rFonts w:ascii="Times New Roman" w:hAnsi="Times New Roman"/>
          <w:color w:val="FF0000"/>
          <w:szCs w:val="24"/>
        </w:rPr>
      </w:pPr>
    </w:p>
    <w:p w:rsidR="00944E8F" w:rsidRDefault="00944E8F" w:rsidP="00944E8F">
      <w:pPr>
        <w:rPr>
          <w:rFonts w:ascii="Times New Roman" w:hAnsi="Times New Roman"/>
          <w:color w:val="FF0000"/>
          <w:szCs w:val="24"/>
        </w:rPr>
      </w:pPr>
    </w:p>
    <w:p w:rsidR="00944E8F" w:rsidRPr="00633457" w:rsidRDefault="00944E8F" w:rsidP="00944E8F">
      <w:pPr>
        <w:rPr>
          <w:rFonts w:ascii="Times New Roman" w:hAnsi="Times New Roman"/>
          <w:color w:val="000000" w:themeColor="text1"/>
          <w:szCs w:val="24"/>
          <w:u w:val="single"/>
        </w:rPr>
      </w:pPr>
      <w:r w:rsidRPr="00633457">
        <w:rPr>
          <w:rFonts w:ascii="Times New Roman" w:hAnsi="Times New Roman"/>
          <w:color w:val="000000" w:themeColor="text1"/>
          <w:szCs w:val="24"/>
        </w:rPr>
        <w:t xml:space="preserve"> </w:t>
      </w:r>
      <w:r w:rsidRPr="00633457">
        <w:rPr>
          <w:rFonts w:ascii="Times New Roman" w:hAnsi="Times New Roman"/>
          <w:color w:val="000000" w:themeColor="text1"/>
          <w:szCs w:val="24"/>
          <w:u w:val="single"/>
        </w:rPr>
        <w:t>8.3. Školski tim za kvalitetu</w:t>
      </w:r>
    </w:p>
    <w:p w:rsidR="00944E8F" w:rsidRPr="002D2C58" w:rsidRDefault="00944E8F" w:rsidP="00944E8F">
      <w:pPr>
        <w:rPr>
          <w:rFonts w:ascii="Times New Roman" w:hAnsi="Times New Roman"/>
          <w:color w:val="FF0000"/>
          <w:szCs w:val="24"/>
        </w:rPr>
      </w:pPr>
    </w:p>
    <w:p w:rsidR="00944E8F" w:rsidRPr="002D2C58" w:rsidRDefault="00944E8F" w:rsidP="00944E8F">
      <w:pPr>
        <w:rPr>
          <w:rFonts w:ascii="Times New Roman" w:hAnsi="Times New Roman"/>
          <w:color w:val="FF0000"/>
          <w:szCs w:val="24"/>
        </w:rPr>
      </w:pPr>
    </w:p>
    <w:p w:rsidR="00944E8F" w:rsidRPr="00887559" w:rsidRDefault="00944E8F" w:rsidP="00944E8F">
      <w:pPr>
        <w:rPr>
          <w:rFonts w:ascii="Times New Roman" w:hAnsi="Times New Roman"/>
          <w:szCs w:val="24"/>
        </w:rPr>
      </w:pPr>
      <w:r w:rsidRPr="00887559">
        <w:rPr>
          <w:rFonts w:ascii="Times New Roman" w:hAnsi="Times New Roman"/>
          <w:szCs w:val="24"/>
        </w:rPr>
        <w:t>Plan rada:</w:t>
      </w:r>
    </w:p>
    <w:p w:rsidR="00944E8F" w:rsidRPr="00F27A45" w:rsidRDefault="00944E8F" w:rsidP="00944E8F">
      <w:pPr>
        <w:rPr>
          <w:rFonts w:ascii="Times New Roman" w:hAnsi="Times New Roman"/>
          <w:szCs w:val="24"/>
        </w:rPr>
      </w:pPr>
    </w:p>
    <w:p w:rsidR="00944E8F" w:rsidRPr="00F27A45" w:rsidRDefault="00944E8F" w:rsidP="00944E8F">
      <w:pPr>
        <w:pBdr>
          <w:top w:val="single" w:sz="12" w:space="1" w:color="auto"/>
          <w:bottom w:val="single" w:sz="12" w:space="1" w:color="auto"/>
        </w:pBdr>
        <w:rPr>
          <w:rFonts w:ascii="Times New Roman" w:hAnsi="Times New Roman"/>
          <w:szCs w:val="24"/>
        </w:rPr>
      </w:pPr>
      <w:r w:rsidRPr="00F27A45">
        <w:rPr>
          <w:rFonts w:ascii="Times New Roman" w:hAnsi="Times New Roman"/>
          <w:szCs w:val="24"/>
        </w:rPr>
        <w:t>Mjesec</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Sadržaj</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Nositelj aktivnosti</w:t>
      </w:r>
    </w:p>
    <w:p w:rsidR="00944E8F" w:rsidRDefault="00944E8F" w:rsidP="00944E8F">
      <w:pPr>
        <w:rPr>
          <w:rFonts w:ascii="Times New Roman" w:hAnsi="Times New Roman"/>
          <w:szCs w:val="24"/>
        </w:rPr>
      </w:pPr>
      <w:r>
        <w:rPr>
          <w:rFonts w:ascii="Times New Roman" w:hAnsi="Times New Roman"/>
          <w:szCs w:val="24"/>
        </w:rPr>
        <w:t xml:space="preserve">  X.</w:t>
      </w:r>
      <w:r>
        <w:rPr>
          <w:rFonts w:ascii="Times New Roman" w:hAnsi="Times New Roman"/>
          <w:szCs w:val="24"/>
        </w:rPr>
        <w:tab/>
      </w:r>
      <w:r>
        <w:rPr>
          <w:rFonts w:ascii="Times New Roman" w:hAnsi="Times New Roman"/>
          <w:szCs w:val="24"/>
        </w:rPr>
        <w:tab/>
      </w:r>
      <w:r>
        <w:rPr>
          <w:rFonts w:ascii="Times New Roman" w:hAnsi="Times New Roman"/>
          <w:szCs w:val="24"/>
        </w:rPr>
        <w:tab/>
        <w:t>Zadatci iz Ra</w:t>
      </w:r>
      <w:r w:rsidRPr="00F27A45">
        <w:rPr>
          <w:rFonts w:ascii="Times New Roman" w:hAnsi="Times New Roman"/>
          <w:szCs w:val="24"/>
        </w:rPr>
        <w:t>zvojnog plana škole</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ravnatelj</w:t>
      </w:r>
      <w:r>
        <w:rPr>
          <w:rFonts w:ascii="Times New Roman" w:hAnsi="Times New Roman"/>
          <w:szCs w:val="24"/>
        </w:rPr>
        <w:t>ica</w:t>
      </w:r>
    </w:p>
    <w:p w:rsidR="00944E8F" w:rsidRPr="00F27A45" w:rsidRDefault="00944E8F" w:rsidP="00944E8F">
      <w:pPr>
        <w:rPr>
          <w:rFonts w:ascii="Times New Roman" w:hAnsi="Times New Roman"/>
          <w:szCs w:val="24"/>
        </w:rPr>
      </w:pPr>
      <w:r>
        <w:rPr>
          <w:rFonts w:ascii="Times New Roman" w:hAnsi="Times New Roman"/>
          <w:szCs w:val="24"/>
        </w:rPr>
        <w:t xml:space="preserve">                                    </w:t>
      </w:r>
    </w:p>
    <w:p w:rsidR="00944E8F" w:rsidRPr="00F27A45" w:rsidRDefault="00944E8F" w:rsidP="00944E8F">
      <w:pPr>
        <w:pBdr>
          <w:bottom w:val="single" w:sz="12" w:space="1" w:color="auto"/>
        </w:pBdr>
        <w:rPr>
          <w:rFonts w:ascii="Times New Roman" w:hAnsi="Times New Roman"/>
          <w:szCs w:val="24"/>
        </w:rPr>
      </w:pP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p>
    <w:p w:rsidR="00944E8F" w:rsidRDefault="00944E8F" w:rsidP="00944E8F">
      <w:pPr>
        <w:rPr>
          <w:rFonts w:ascii="Times New Roman" w:hAnsi="Times New Roman"/>
          <w:szCs w:val="24"/>
        </w:rPr>
      </w:pPr>
      <w:r w:rsidRPr="00F27A45">
        <w:rPr>
          <w:rFonts w:ascii="Times New Roman" w:hAnsi="Times New Roman"/>
          <w:szCs w:val="24"/>
        </w:rPr>
        <w:t xml:space="preserve">   XII.</w:t>
      </w:r>
      <w:r w:rsidRPr="00F27A45">
        <w:rPr>
          <w:rFonts w:ascii="Times New Roman" w:hAnsi="Times New Roman"/>
          <w:szCs w:val="24"/>
        </w:rPr>
        <w:tab/>
      </w:r>
      <w:r w:rsidR="00634A27">
        <w:rPr>
          <w:rFonts w:ascii="Times New Roman" w:hAnsi="Times New Roman"/>
          <w:szCs w:val="24"/>
        </w:rPr>
        <w:t xml:space="preserve">                </w:t>
      </w:r>
      <w:r w:rsidRPr="00F27A45">
        <w:rPr>
          <w:rFonts w:ascii="Times New Roman" w:hAnsi="Times New Roman"/>
          <w:szCs w:val="24"/>
        </w:rPr>
        <w:t xml:space="preserve">Ostvarenje zadataka u </w:t>
      </w:r>
      <w:r w:rsidR="000B0A81">
        <w:rPr>
          <w:rFonts w:ascii="Times New Roman" w:hAnsi="Times New Roman"/>
          <w:szCs w:val="24"/>
        </w:rPr>
        <w:t>prvom obrazovnom razdoblju</w:t>
      </w:r>
      <w:r w:rsidR="00634A27">
        <w:rPr>
          <w:rFonts w:ascii="Times New Roman" w:hAnsi="Times New Roman"/>
          <w:szCs w:val="24"/>
        </w:rPr>
        <w:t xml:space="preserve">      </w:t>
      </w:r>
      <w:r>
        <w:rPr>
          <w:rFonts w:ascii="Times New Roman" w:hAnsi="Times New Roman"/>
          <w:szCs w:val="24"/>
        </w:rPr>
        <w:t>svi članovi</w:t>
      </w:r>
    </w:p>
    <w:p w:rsidR="00944E8F" w:rsidRPr="00F27A45" w:rsidRDefault="00944E8F" w:rsidP="00944E8F">
      <w:pPr>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F27A45">
        <w:rPr>
          <w:rFonts w:ascii="Times New Roman" w:hAnsi="Times New Roman"/>
          <w:szCs w:val="24"/>
        </w:rPr>
        <w:t>pedagog</w:t>
      </w:r>
      <w:r>
        <w:rPr>
          <w:rFonts w:ascii="Times New Roman" w:hAnsi="Times New Roman"/>
          <w:szCs w:val="24"/>
        </w:rPr>
        <w:t>inja</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ravnatelj</w:t>
      </w:r>
      <w:r>
        <w:rPr>
          <w:rFonts w:ascii="Times New Roman" w:hAnsi="Times New Roman"/>
          <w:szCs w:val="24"/>
        </w:rPr>
        <w:t>ica</w:t>
      </w:r>
    </w:p>
    <w:p w:rsidR="00944E8F" w:rsidRPr="00F27A45" w:rsidRDefault="00944E8F" w:rsidP="00944E8F">
      <w:pPr>
        <w:rPr>
          <w:rFonts w:ascii="Times New Roman" w:hAnsi="Times New Roman"/>
          <w:szCs w:val="24"/>
        </w:rPr>
      </w:pPr>
      <w:r w:rsidRPr="00F27A45">
        <w:rPr>
          <w:rFonts w:ascii="Times New Roman" w:hAnsi="Times New Roman"/>
          <w:szCs w:val="24"/>
        </w:rPr>
        <w:t xml:space="preserve">___________________________________________________________________________         </w:t>
      </w:r>
    </w:p>
    <w:p w:rsidR="00944E8F" w:rsidRDefault="00944E8F" w:rsidP="00944E8F">
      <w:pPr>
        <w:rPr>
          <w:rFonts w:ascii="Times New Roman" w:hAnsi="Times New Roman"/>
          <w:szCs w:val="24"/>
        </w:rPr>
      </w:pPr>
      <w:r w:rsidRPr="00F27A45">
        <w:rPr>
          <w:rFonts w:ascii="Times New Roman" w:hAnsi="Times New Roman"/>
          <w:szCs w:val="24"/>
        </w:rPr>
        <w:t>III</w:t>
      </w:r>
      <w:r>
        <w:rPr>
          <w:rFonts w:ascii="Times New Roman" w:hAnsi="Times New Roman"/>
          <w:szCs w:val="24"/>
        </w:rPr>
        <w:t xml:space="preserve">.                       </w:t>
      </w:r>
      <w:r w:rsidRPr="00F27A45">
        <w:rPr>
          <w:rFonts w:ascii="Times New Roman" w:hAnsi="Times New Roman"/>
          <w:szCs w:val="24"/>
        </w:rPr>
        <w:t>Kontrola provedbe dogovorenih aktivnosti</w:t>
      </w:r>
      <w:r w:rsidRPr="00F27A45">
        <w:rPr>
          <w:rFonts w:ascii="Times New Roman" w:hAnsi="Times New Roman"/>
          <w:szCs w:val="24"/>
        </w:rPr>
        <w:tab/>
        <w:t xml:space="preserve"> </w:t>
      </w:r>
      <w:r w:rsidRPr="00F27A45">
        <w:rPr>
          <w:rFonts w:ascii="Times New Roman" w:hAnsi="Times New Roman"/>
          <w:szCs w:val="24"/>
        </w:rPr>
        <w:tab/>
      </w:r>
      <w:r>
        <w:rPr>
          <w:rFonts w:ascii="Times New Roman" w:hAnsi="Times New Roman"/>
          <w:szCs w:val="24"/>
        </w:rPr>
        <w:t>svi članovi</w:t>
      </w:r>
    </w:p>
    <w:p w:rsidR="00944E8F" w:rsidRPr="00F27A45" w:rsidRDefault="00944E8F" w:rsidP="00944E8F">
      <w:pPr>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F27A45">
        <w:rPr>
          <w:rFonts w:ascii="Times New Roman" w:hAnsi="Times New Roman"/>
          <w:szCs w:val="24"/>
        </w:rPr>
        <w:t>pedagog</w:t>
      </w:r>
      <w:r>
        <w:rPr>
          <w:rFonts w:ascii="Times New Roman" w:hAnsi="Times New Roman"/>
          <w:szCs w:val="24"/>
        </w:rPr>
        <w:t>inja</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ravnatelj</w:t>
      </w:r>
      <w:r>
        <w:rPr>
          <w:rFonts w:ascii="Times New Roman" w:hAnsi="Times New Roman"/>
          <w:szCs w:val="24"/>
        </w:rPr>
        <w:t>ica</w:t>
      </w:r>
    </w:p>
    <w:p w:rsidR="00944E8F" w:rsidRPr="00F27A45" w:rsidRDefault="00944E8F" w:rsidP="00944E8F">
      <w:pPr>
        <w:ind w:left="4248" w:hanging="4068"/>
        <w:rPr>
          <w:rFonts w:ascii="Times New Roman" w:hAnsi="Times New Roman"/>
          <w:szCs w:val="24"/>
        </w:rPr>
      </w:pPr>
      <w:r w:rsidRPr="00F27A45">
        <w:rPr>
          <w:rFonts w:ascii="Times New Roman" w:hAnsi="Times New Roman"/>
          <w:szCs w:val="24"/>
        </w:rPr>
        <w:t xml:space="preserve"> </w:t>
      </w:r>
    </w:p>
    <w:p w:rsidR="00944E8F" w:rsidRPr="00F27A45" w:rsidRDefault="00944E8F" w:rsidP="00944E8F">
      <w:pPr>
        <w:pBdr>
          <w:bottom w:val="single" w:sz="12" w:space="1" w:color="auto"/>
        </w:pBdr>
        <w:rPr>
          <w:rFonts w:ascii="Times New Roman" w:hAnsi="Times New Roman"/>
          <w:szCs w:val="24"/>
        </w:rPr>
      </w:pP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p>
    <w:p w:rsidR="00944E8F" w:rsidRDefault="00944E8F" w:rsidP="00944E8F">
      <w:pPr>
        <w:rPr>
          <w:rFonts w:ascii="Times New Roman" w:hAnsi="Times New Roman"/>
          <w:szCs w:val="24"/>
        </w:rPr>
      </w:pPr>
      <w:r w:rsidRPr="00F27A45">
        <w:rPr>
          <w:rFonts w:ascii="Times New Roman" w:hAnsi="Times New Roman"/>
          <w:szCs w:val="24"/>
        </w:rPr>
        <w:t xml:space="preserve">   VI.</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Valorizacija postignutih rezultata</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Pr>
          <w:rFonts w:ascii="Times New Roman" w:hAnsi="Times New Roman"/>
          <w:szCs w:val="24"/>
        </w:rPr>
        <w:t>svi članovi</w:t>
      </w:r>
    </w:p>
    <w:p w:rsidR="00944E8F" w:rsidRPr="00F27A45" w:rsidRDefault="00944E8F" w:rsidP="00944E8F">
      <w:pPr>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F27A45">
        <w:rPr>
          <w:rFonts w:ascii="Times New Roman" w:hAnsi="Times New Roman"/>
          <w:szCs w:val="24"/>
        </w:rPr>
        <w:t>pedagog</w:t>
      </w:r>
      <w:r>
        <w:rPr>
          <w:rFonts w:ascii="Times New Roman" w:hAnsi="Times New Roman"/>
          <w:szCs w:val="24"/>
        </w:rPr>
        <w:t>inja</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ravnatelj</w:t>
      </w:r>
      <w:r>
        <w:rPr>
          <w:rFonts w:ascii="Times New Roman" w:hAnsi="Times New Roman"/>
          <w:szCs w:val="24"/>
        </w:rPr>
        <w:t>ica</w:t>
      </w:r>
    </w:p>
    <w:p w:rsidR="00944E8F" w:rsidRPr="00F27A45" w:rsidRDefault="00944E8F" w:rsidP="00944E8F">
      <w:pPr>
        <w:rPr>
          <w:rFonts w:ascii="Times New Roman" w:hAnsi="Times New Roman"/>
          <w:szCs w:val="24"/>
        </w:rPr>
      </w:pPr>
      <w:r w:rsidRPr="00F27A45">
        <w:rPr>
          <w:rFonts w:ascii="Times New Roman" w:hAnsi="Times New Roman"/>
          <w:szCs w:val="24"/>
        </w:rPr>
        <w:t xml:space="preserve"> </w:t>
      </w:r>
    </w:p>
    <w:p w:rsidR="00944E8F" w:rsidRDefault="00944E8F" w:rsidP="00944E8F">
      <w:pPr>
        <w:rPr>
          <w:rFonts w:ascii="Times New Roman" w:hAnsi="Times New Roman"/>
          <w:szCs w:val="24"/>
        </w:rPr>
      </w:pPr>
      <w:r w:rsidRPr="00F27A45">
        <w:rPr>
          <w:rFonts w:ascii="Times New Roman" w:hAnsi="Times New Roman"/>
          <w:szCs w:val="24"/>
        </w:rPr>
        <w:t xml:space="preserve">  </w:t>
      </w:r>
    </w:p>
    <w:p w:rsidR="00944E8F" w:rsidRPr="007E6066" w:rsidRDefault="00944E8F" w:rsidP="00944E8F">
      <w:pPr>
        <w:rPr>
          <w:rFonts w:ascii="Times New Roman" w:hAnsi="Times New Roman"/>
          <w:szCs w:val="24"/>
        </w:rPr>
      </w:pPr>
      <w:r>
        <w:rPr>
          <w:rFonts w:ascii="Times New Roman" w:hAnsi="Times New Roman"/>
          <w:szCs w:val="24"/>
        </w:rPr>
        <w:tab/>
      </w:r>
      <w:r w:rsidRPr="00BA4992">
        <w:rPr>
          <w:rFonts w:ascii="Times New Roman" w:hAnsi="Times New Roman"/>
          <w:szCs w:val="24"/>
        </w:rPr>
        <w:t>Razvojni plan za školsku godinu 20</w:t>
      </w:r>
      <w:r>
        <w:rPr>
          <w:rFonts w:ascii="Times New Roman" w:hAnsi="Times New Roman"/>
          <w:szCs w:val="24"/>
        </w:rPr>
        <w:t>2</w:t>
      </w:r>
      <w:r w:rsidR="00634A27">
        <w:rPr>
          <w:rFonts w:ascii="Times New Roman" w:hAnsi="Times New Roman"/>
          <w:szCs w:val="24"/>
        </w:rPr>
        <w:t>3</w:t>
      </w:r>
      <w:r w:rsidRPr="00BA4992">
        <w:rPr>
          <w:rFonts w:ascii="Times New Roman" w:hAnsi="Times New Roman"/>
          <w:szCs w:val="24"/>
        </w:rPr>
        <w:t>./20</w:t>
      </w:r>
      <w:r>
        <w:rPr>
          <w:rFonts w:ascii="Times New Roman" w:hAnsi="Times New Roman"/>
          <w:szCs w:val="24"/>
        </w:rPr>
        <w:t>2</w:t>
      </w:r>
      <w:r w:rsidR="00634A27">
        <w:rPr>
          <w:rFonts w:ascii="Times New Roman" w:hAnsi="Times New Roman"/>
          <w:szCs w:val="24"/>
        </w:rPr>
        <w:t>4</w:t>
      </w:r>
      <w:r w:rsidRPr="00BA4992">
        <w:rPr>
          <w:rFonts w:ascii="Times New Roman" w:hAnsi="Times New Roman"/>
          <w:szCs w:val="24"/>
        </w:rPr>
        <w:t>.usvojen je na</w:t>
      </w:r>
      <w:r>
        <w:rPr>
          <w:rFonts w:ascii="Times New Roman" w:hAnsi="Times New Roman"/>
          <w:szCs w:val="24"/>
        </w:rPr>
        <w:t xml:space="preserve"> </w:t>
      </w:r>
      <w:r w:rsidRPr="00BA4992">
        <w:rPr>
          <w:rFonts w:ascii="Times New Roman" w:hAnsi="Times New Roman"/>
          <w:szCs w:val="24"/>
        </w:rPr>
        <w:t>sjednici Učiteljskog vijeća</w:t>
      </w:r>
      <w:r w:rsidRPr="00FA35CC">
        <w:rPr>
          <w:rFonts w:ascii="Times New Roman" w:hAnsi="Times New Roman"/>
          <w:color w:val="FF0000"/>
          <w:szCs w:val="24"/>
        </w:rPr>
        <w:t xml:space="preserve"> </w:t>
      </w:r>
      <w:r w:rsidR="007E6066" w:rsidRPr="007E6066">
        <w:rPr>
          <w:rFonts w:ascii="Times New Roman" w:hAnsi="Times New Roman"/>
          <w:szCs w:val="24"/>
        </w:rPr>
        <w:t>10</w:t>
      </w:r>
      <w:r w:rsidRPr="007E6066">
        <w:rPr>
          <w:rFonts w:ascii="Times New Roman" w:hAnsi="Times New Roman"/>
          <w:szCs w:val="24"/>
        </w:rPr>
        <w:t>.07.202</w:t>
      </w:r>
      <w:r w:rsidR="007E6066" w:rsidRPr="007E6066">
        <w:rPr>
          <w:rFonts w:ascii="Times New Roman" w:hAnsi="Times New Roman"/>
          <w:szCs w:val="24"/>
        </w:rPr>
        <w:t>3</w:t>
      </w:r>
      <w:r w:rsidRPr="007E6066">
        <w:rPr>
          <w:rFonts w:ascii="Times New Roman" w:hAnsi="Times New Roman"/>
          <w:szCs w:val="24"/>
        </w:rPr>
        <w:t>. godine.</w:t>
      </w:r>
    </w:p>
    <w:p w:rsidR="00944E8F" w:rsidRDefault="00944E8F" w:rsidP="00944E8F">
      <w:pPr>
        <w:rPr>
          <w:rFonts w:ascii="Times New Roman" w:hAnsi="Times New Roman"/>
          <w:szCs w:val="24"/>
        </w:rPr>
      </w:pPr>
      <w:r w:rsidRPr="00BF15CE">
        <w:rPr>
          <w:rFonts w:ascii="Times New Roman" w:hAnsi="Times New Roman"/>
          <w:szCs w:val="24"/>
        </w:rPr>
        <w:t xml:space="preserve">Razvojni plan sastavni </w:t>
      </w:r>
      <w:r>
        <w:rPr>
          <w:rFonts w:ascii="Times New Roman" w:hAnsi="Times New Roman"/>
          <w:szCs w:val="24"/>
        </w:rPr>
        <w:t>je dio projekta samovrednovanja.</w:t>
      </w:r>
    </w:p>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944E8F" w:rsidRPr="00F76FCB" w:rsidRDefault="00944E8F" w:rsidP="00944E8F">
      <w:pPr>
        <w:rPr>
          <w:rFonts w:ascii="Times New Roman" w:hAnsi="Times New Roman"/>
          <w:szCs w:val="24"/>
        </w:rPr>
      </w:pPr>
      <w:r w:rsidRPr="00F76FCB">
        <w:rPr>
          <w:rFonts w:ascii="Times New Roman" w:hAnsi="Times New Roman"/>
          <w:szCs w:val="24"/>
          <w:lang w:val="de-DE"/>
        </w:rPr>
        <w:t xml:space="preserve"> 8.4. </w:t>
      </w:r>
      <w:r w:rsidRPr="00F76FCB">
        <w:rPr>
          <w:rFonts w:ascii="Times New Roman" w:hAnsi="Times New Roman"/>
          <w:szCs w:val="24"/>
          <w:u w:val="single"/>
          <w:lang w:val="de-DE"/>
        </w:rPr>
        <w:t>Plan rada Vijeća roditelja</w:t>
      </w:r>
    </w:p>
    <w:p w:rsidR="00944E8F" w:rsidRPr="0082772B" w:rsidRDefault="00944E8F" w:rsidP="00944E8F">
      <w:pPr>
        <w:jc w:val="both"/>
        <w:rPr>
          <w:rFonts w:ascii="Times New Roman" w:hAnsi="Times New Roman"/>
          <w:color w:val="FF0000"/>
          <w:szCs w:val="24"/>
          <w:lang w:val="de-DE"/>
        </w:rPr>
      </w:pPr>
      <w:r w:rsidRPr="0082772B">
        <w:rPr>
          <w:rFonts w:ascii="Times New Roman" w:hAnsi="Times New Roman"/>
          <w:color w:val="FF0000"/>
          <w:szCs w:val="24"/>
          <w:u w:val="single"/>
          <w:lang w:val="de-DE"/>
        </w:rPr>
        <w:t xml:space="preserve">      </w:t>
      </w:r>
    </w:p>
    <w:p w:rsidR="00772A97" w:rsidRPr="008A609E" w:rsidRDefault="00944E8F" w:rsidP="00944E8F">
      <w:pPr>
        <w:jc w:val="both"/>
        <w:rPr>
          <w:rFonts w:ascii="Times New Roman" w:hAnsi="Times New Roman"/>
          <w:szCs w:val="24"/>
          <w:lang w:val="de-DE"/>
        </w:rPr>
      </w:pPr>
      <w:r w:rsidRPr="0082772B">
        <w:rPr>
          <w:rFonts w:ascii="Times New Roman" w:hAnsi="Times New Roman"/>
          <w:color w:val="FF0000"/>
          <w:szCs w:val="24"/>
          <w:lang w:val="de-DE"/>
        </w:rPr>
        <w:t xml:space="preserve">       </w:t>
      </w:r>
      <w:r w:rsidR="008A609E">
        <w:rPr>
          <w:rFonts w:ascii="Times New Roman" w:hAnsi="Times New Roman"/>
          <w:szCs w:val="24"/>
          <w:lang w:val="de-DE"/>
        </w:rPr>
        <w:t xml:space="preserve"> </w:t>
      </w:r>
    </w:p>
    <w:p w:rsidR="00772A97" w:rsidRPr="008A609E" w:rsidRDefault="00772A97" w:rsidP="00772A97">
      <w:pPr>
        <w:jc w:val="both"/>
        <w:rPr>
          <w:rFonts w:ascii="Times New Roman" w:hAnsi="Times New Roman"/>
          <w:szCs w:val="24"/>
          <w:lang w:val="de-DE"/>
        </w:rPr>
      </w:pPr>
      <w:r w:rsidRPr="008A609E">
        <w:rPr>
          <w:rFonts w:ascii="Times New Roman" w:hAnsi="Times New Roman"/>
          <w:szCs w:val="24"/>
          <w:lang w:val="de-DE"/>
        </w:rPr>
        <w:t xml:space="preserve">I.razred                    </w:t>
      </w:r>
      <w:r w:rsidR="008A609E" w:rsidRPr="008A609E">
        <w:rPr>
          <w:rFonts w:ascii="Times New Roman" w:hAnsi="Times New Roman"/>
          <w:szCs w:val="24"/>
          <w:lang w:val="de-DE"/>
        </w:rPr>
        <w:t>Marina Baretić Kasunić</w:t>
      </w:r>
      <w:r w:rsidRPr="008A609E">
        <w:rPr>
          <w:rFonts w:ascii="Times New Roman" w:hAnsi="Times New Roman"/>
          <w:szCs w:val="24"/>
          <w:lang w:val="de-DE"/>
        </w:rPr>
        <w:t xml:space="preserve">                </w:t>
      </w:r>
    </w:p>
    <w:p w:rsidR="00944E8F" w:rsidRPr="008A609E" w:rsidRDefault="00944E8F" w:rsidP="00944E8F">
      <w:pPr>
        <w:jc w:val="both"/>
        <w:rPr>
          <w:rFonts w:ascii="Times New Roman" w:hAnsi="Times New Roman"/>
          <w:szCs w:val="24"/>
          <w:lang w:val="de-DE"/>
        </w:rPr>
      </w:pPr>
      <w:r w:rsidRPr="008A609E">
        <w:rPr>
          <w:rFonts w:ascii="Times New Roman" w:hAnsi="Times New Roman"/>
          <w:szCs w:val="24"/>
          <w:lang w:val="de-DE"/>
        </w:rPr>
        <w:t>I</w:t>
      </w:r>
      <w:r w:rsidR="00772A97" w:rsidRPr="008A609E">
        <w:rPr>
          <w:rFonts w:ascii="Times New Roman" w:hAnsi="Times New Roman"/>
          <w:szCs w:val="24"/>
          <w:lang w:val="de-DE"/>
        </w:rPr>
        <w:t>I</w:t>
      </w:r>
      <w:r w:rsidRPr="008A609E">
        <w:rPr>
          <w:rFonts w:ascii="Times New Roman" w:hAnsi="Times New Roman"/>
          <w:szCs w:val="24"/>
          <w:lang w:val="de-DE"/>
        </w:rPr>
        <w:t>.razred                   Sandra Dugonjić</w:t>
      </w:r>
    </w:p>
    <w:p w:rsidR="00944E8F" w:rsidRPr="008A609E" w:rsidRDefault="00944E8F" w:rsidP="00944E8F">
      <w:pPr>
        <w:jc w:val="both"/>
        <w:rPr>
          <w:rFonts w:ascii="Times New Roman" w:hAnsi="Times New Roman"/>
          <w:szCs w:val="24"/>
          <w:lang w:val="de-DE"/>
        </w:rPr>
      </w:pPr>
      <w:r w:rsidRPr="008A609E">
        <w:rPr>
          <w:rFonts w:ascii="Times New Roman" w:hAnsi="Times New Roman"/>
          <w:szCs w:val="24"/>
          <w:lang w:val="de-DE"/>
        </w:rPr>
        <w:t>II</w:t>
      </w:r>
      <w:r w:rsidR="00772A97" w:rsidRPr="008A609E">
        <w:rPr>
          <w:rFonts w:ascii="Times New Roman" w:hAnsi="Times New Roman"/>
          <w:szCs w:val="24"/>
          <w:lang w:val="de-DE"/>
        </w:rPr>
        <w:t>I</w:t>
      </w:r>
      <w:r w:rsidRPr="008A609E">
        <w:rPr>
          <w:rFonts w:ascii="Times New Roman" w:hAnsi="Times New Roman"/>
          <w:szCs w:val="24"/>
          <w:lang w:val="de-DE"/>
        </w:rPr>
        <w:t>.razred                  Adrijana Gašparović Brnčić</w:t>
      </w:r>
    </w:p>
    <w:p w:rsidR="00944E8F" w:rsidRPr="008A609E" w:rsidRDefault="00772A97" w:rsidP="00944E8F">
      <w:pPr>
        <w:rPr>
          <w:rFonts w:ascii="Times New Roman" w:hAnsi="Times New Roman"/>
          <w:szCs w:val="24"/>
          <w:lang w:val="de-DE"/>
        </w:rPr>
      </w:pPr>
      <w:r w:rsidRPr="008A609E">
        <w:rPr>
          <w:rFonts w:ascii="Times New Roman" w:hAnsi="Times New Roman"/>
          <w:szCs w:val="24"/>
          <w:lang w:val="de-DE"/>
        </w:rPr>
        <w:t>IV</w:t>
      </w:r>
      <w:r w:rsidR="00944E8F" w:rsidRPr="008A609E">
        <w:rPr>
          <w:rFonts w:ascii="Times New Roman" w:hAnsi="Times New Roman"/>
          <w:szCs w:val="24"/>
          <w:lang w:val="de-DE"/>
        </w:rPr>
        <w:t xml:space="preserve">.razred                 </w:t>
      </w:r>
      <w:r w:rsidR="008A609E">
        <w:rPr>
          <w:rFonts w:ascii="Times New Roman" w:hAnsi="Times New Roman"/>
          <w:szCs w:val="24"/>
          <w:lang w:val="de-DE"/>
        </w:rPr>
        <w:t xml:space="preserve"> </w:t>
      </w:r>
      <w:r w:rsidR="00944E8F" w:rsidRPr="008A609E">
        <w:rPr>
          <w:rFonts w:ascii="Times New Roman" w:hAnsi="Times New Roman"/>
          <w:szCs w:val="24"/>
          <w:lang w:val="de-DE"/>
        </w:rPr>
        <w:t>Danijela Brajdić</w:t>
      </w:r>
    </w:p>
    <w:p w:rsidR="00944E8F" w:rsidRPr="008A609E" w:rsidRDefault="00944E8F" w:rsidP="00944E8F">
      <w:pPr>
        <w:rPr>
          <w:rFonts w:ascii="Times New Roman" w:hAnsi="Times New Roman"/>
          <w:szCs w:val="24"/>
          <w:lang w:val="de-DE"/>
        </w:rPr>
      </w:pPr>
      <w:r w:rsidRPr="008A609E">
        <w:rPr>
          <w:rFonts w:ascii="Times New Roman" w:hAnsi="Times New Roman"/>
          <w:szCs w:val="24"/>
          <w:lang w:val="de-DE"/>
        </w:rPr>
        <w:t xml:space="preserve">V.razred                 </w:t>
      </w:r>
      <w:r w:rsidR="00772A97" w:rsidRPr="008A609E">
        <w:rPr>
          <w:rFonts w:ascii="Times New Roman" w:hAnsi="Times New Roman"/>
          <w:szCs w:val="24"/>
          <w:lang w:val="de-DE"/>
        </w:rPr>
        <w:t xml:space="preserve">  </w:t>
      </w:r>
      <w:r w:rsidRPr="008A609E">
        <w:rPr>
          <w:rFonts w:ascii="Times New Roman" w:hAnsi="Times New Roman"/>
          <w:szCs w:val="24"/>
          <w:lang w:val="de-DE"/>
        </w:rPr>
        <w:t>Barbara Franić</w:t>
      </w:r>
    </w:p>
    <w:p w:rsidR="00944E8F" w:rsidRPr="008A609E" w:rsidRDefault="00944E8F" w:rsidP="00944E8F">
      <w:pPr>
        <w:rPr>
          <w:rFonts w:ascii="Times New Roman" w:hAnsi="Times New Roman"/>
          <w:szCs w:val="24"/>
          <w:lang w:val="de-DE"/>
        </w:rPr>
      </w:pPr>
      <w:r w:rsidRPr="008A609E">
        <w:rPr>
          <w:rFonts w:ascii="Times New Roman" w:hAnsi="Times New Roman"/>
          <w:szCs w:val="24"/>
          <w:lang w:val="de-DE"/>
        </w:rPr>
        <w:t>V</w:t>
      </w:r>
      <w:r w:rsidR="00772A97" w:rsidRPr="008A609E">
        <w:rPr>
          <w:rFonts w:ascii="Times New Roman" w:hAnsi="Times New Roman"/>
          <w:szCs w:val="24"/>
          <w:lang w:val="de-DE"/>
        </w:rPr>
        <w:t>I</w:t>
      </w:r>
      <w:r w:rsidRPr="008A609E">
        <w:rPr>
          <w:rFonts w:ascii="Times New Roman" w:hAnsi="Times New Roman"/>
          <w:szCs w:val="24"/>
          <w:lang w:val="de-DE"/>
        </w:rPr>
        <w:t>. razred                 Mirela Miklić</w:t>
      </w:r>
    </w:p>
    <w:p w:rsidR="00944E8F" w:rsidRPr="008A609E" w:rsidRDefault="00944E8F" w:rsidP="00944E8F">
      <w:pPr>
        <w:rPr>
          <w:rFonts w:ascii="Times New Roman" w:hAnsi="Times New Roman"/>
          <w:szCs w:val="24"/>
          <w:lang w:val="de-DE"/>
        </w:rPr>
      </w:pPr>
      <w:r w:rsidRPr="008A609E">
        <w:rPr>
          <w:rFonts w:ascii="Times New Roman" w:hAnsi="Times New Roman"/>
          <w:szCs w:val="24"/>
          <w:lang w:val="de-DE"/>
        </w:rPr>
        <w:t>VI</w:t>
      </w:r>
      <w:r w:rsidR="00772A97" w:rsidRPr="008A609E">
        <w:rPr>
          <w:rFonts w:ascii="Times New Roman" w:hAnsi="Times New Roman"/>
          <w:szCs w:val="24"/>
          <w:lang w:val="de-DE"/>
        </w:rPr>
        <w:t>I</w:t>
      </w:r>
      <w:r w:rsidRPr="008A609E">
        <w:rPr>
          <w:rFonts w:ascii="Times New Roman" w:hAnsi="Times New Roman"/>
          <w:szCs w:val="24"/>
          <w:lang w:val="de-DE"/>
        </w:rPr>
        <w:t xml:space="preserve">.razred                </w:t>
      </w:r>
      <w:r w:rsidR="001D1C45" w:rsidRPr="008A609E">
        <w:rPr>
          <w:rFonts w:ascii="Times New Roman" w:hAnsi="Times New Roman"/>
          <w:szCs w:val="24"/>
          <w:lang w:val="de-DE"/>
        </w:rPr>
        <w:t xml:space="preserve"> </w:t>
      </w:r>
      <w:r w:rsidRPr="008A609E">
        <w:rPr>
          <w:rFonts w:ascii="Times New Roman" w:hAnsi="Times New Roman"/>
          <w:szCs w:val="24"/>
          <w:lang w:val="de-DE"/>
        </w:rPr>
        <w:t xml:space="preserve">Višnja Švast                 </w:t>
      </w:r>
    </w:p>
    <w:p w:rsidR="00944E8F" w:rsidRPr="008A609E" w:rsidRDefault="00944E8F" w:rsidP="00944E8F">
      <w:pPr>
        <w:rPr>
          <w:rFonts w:ascii="Times New Roman" w:hAnsi="Times New Roman"/>
          <w:szCs w:val="24"/>
          <w:lang w:val="de-DE"/>
        </w:rPr>
      </w:pPr>
      <w:r w:rsidRPr="008A609E">
        <w:rPr>
          <w:rFonts w:ascii="Times New Roman" w:hAnsi="Times New Roman"/>
          <w:szCs w:val="24"/>
          <w:lang w:val="de-DE"/>
        </w:rPr>
        <w:t>VII</w:t>
      </w:r>
      <w:r w:rsidR="00772A97" w:rsidRPr="008A609E">
        <w:rPr>
          <w:rFonts w:ascii="Times New Roman" w:hAnsi="Times New Roman"/>
          <w:szCs w:val="24"/>
          <w:lang w:val="de-DE"/>
        </w:rPr>
        <w:t>I</w:t>
      </w:r>
      <w:r w:rsidRPr="008A609E">
        <w:rPr>
          <w:rFonts w:ascii="Times New Roman" w:hAnsi="Times New Roman"/>
          <w:szCs w:val="24"/>
          <w:lang w:val="de-DE"/>
        </w:rPr>
        <w:t xml:space="preserve">. razred             </w:t>
      </w:r>
      <w:r w:rsidR="001D1C45" w:rsidRPr="008A609E">
        <w:rPr>
          <w:rFonts w:ascii="Times New Roman" w:hAnsi="Times New Roman"/>
          <w:szCs w:val="24"/>
          <w:lang w:val="de-DE"/>
        </w:rPr>
        <w:t xml:space="preserve">  </w:t>
      </w:r>
      <w:r w:rsidRPr="008A609E">
        <w:rPr>
          <w:rFonts w:ascii="Times New Roman" w:hAnsi="Times New Roman"/>
          <w:szCs w:val="24"/>
          <w:lang w:val="de-DE"/>
        </w:rPr>
        <w:t>Hari Puharić</w:t>
      </w:r>
    </w:p>
    <w:p w:rsidR="00944E8F" w:rsidRPr="00F56522" w:rsidRDefault="00944E8F" w:rsidP="00944E8F">
      <w:pPr>
        <w:jc w:val="both"/>
        <w:rPr>
          <w:rFonts w:ascii="Times New Roman" w:hAnsi="Times New Roman"/>
          <w:szCs w:val="24"/>
          <w:lang w:val="de-DE"/>
        </w:rPr>
      </w:pPr>
      <w:r w:rsidRPr="00F56522">
        <w:rPr>
          <w:rFonts w:ascii="Times New Roman" w:hAnsi="Times New Roman"/>
          <w:szCs w:val="24"/>
          <w:lang w:val="de-DE"/>
        </w:rPr>
        <w:t xml:space="preserve">   </w:t>
      </w:r>
      <w:r>
        <w:rPr>
          <w:rFonts w:ascii="Times New Roman" w:hAnsi="Times New Roman"/>
          <w:szCs w:val="24"/>
          <w:lang w:val="de-DE"/>
        </w:rPr>
        <w:tab/>
        <w:t xml:space="preserve"> </w:t>
      </w:r>
    </w:p>
    <w:p w:rsidR="00944E8F" w:rsidRPr="001F0A85" w:rsidRDefault="00944E8F" w:rsidP="00944E8F">
      <w:pPr>
        <w:jc w:val="both"/>
        <w:rPr>
          <w:rFonts w:ascii="Times New Roman" w:hAnsi="Times New Roman"/>
          <w:color w:val="FF0000"/>
          <w:szCs w:val="24"/>
          <w:lang w:val="de-DE"/>
        </w:rPr>
      </w:pPr>
      <w:r w:rsidRPr="00CE0E60">
        <w:rPr>
          <w:rFonts w:ascii="Times New Roman" w:hAnsi="Times New Roman"/>
          <w:color w:val="FF0000"/>
          <w:szCs w:val="24"/>
          <w:lang w:val="de-DE"/>
        </w:rPr>
        <w:t xml:space="preserve"> </w:t>
      </w:r>
      <w:r w:rsidRPr="00CE0E60">
        <w:rPr>
          <w:rFonts w:ascii="Times New Roman" w:hAnsi="Times New Roman"/>
          <w:color w:val="FF0000"/>
          <w:szCs w:val="24"/>
          <w:lang w:val="de-DE"/>
        </w:rPr>
        <w:tab/>
      </w:r>
    </w:p>
    <w:p w:rsidR="00944E8F" w:rsidRPr="00F27A45" w:rsidRDefault="00944E8F" w:rsidP="00944E8F">
      <w:pPr>
        <w:jc w:val="both"/>
        <w:rPr>
          <w:rFonts w:ascii="Times New Roman" w:hAnsi="Times New Roman"/>
          <w:szCs w:val="24"/>
          <w:lang w:val="de-DE"/>
        </w:rPr>
      </w:pPr>
      <w:r w:rsidRPr="00F27A45">
        <w:rPr>
          <w:rFonts w:ascii="Times New Roman" w:hAnsi="Times New Roman"/>
          <w:szCs w:val="24"/>
          <w:lang w:val="de-DE"/>
        </w:rPr>
        <w:t>_____________________________________________________________________</w:t>
      </w:r>
    </w:p>
    <w:p w:rsidR="00944E8F" w:rsidRPr="00F27A45" w:rsidRDefault="00944E8F" w:rsidP="00944E8F">
      <w:pPr>
        <w:jc w:val="both"/>
        <w:rPr>
          <w:rFonts w:ascii="Times New Roman" w:hAnsi="Times New Roman"/>
          <w:szCs w:val="24"/>
          <w:lang w:val="de-DE"/>
        </w:rPr>
      </w:pPr>
      <w:r w:rsidRPr="00F27A45">
        <w:rPr>
          <w:rFonts w:ascii="Times New Roman" w:hAnsi="Times New Roman"/>
          <w:szCs w:val="24"/>
          <w:lang w:val="de-DE"/>
        </w:rPr>
        <w:t xml:space="preserve">Mjesec        Sadržaj rada    </w:t>
      </w:r>
      <w:r w:rsidRPr="00F27A45">
        <w:rPr>
          <w:rFonts w:ascii="Times New Roman" w:hAnsi="Times New Roman"/>
          <w:szCs w:val="24"/>
          <w:lang w:val="de-DE"/>
        </w:rPr>
        <w:tab/>
      </w:r>
      <w:r w:rsidRPr="00F27A45">
        <w:rPr>
          <w:rFonts w:ascii="Times New Roman" w:hAnsi="Times New Roman"/>
          <w:szCs w:val="24"/>
          <w:lang w:val="de-DE"/>
        </w:rPr>
        <w:tab/>
      </w:r>
      <w:r w:rsidRPr="00F27A45">
        <w:rPr>
          <w:rFonts w:ascii="Times New Roman" w:hAnsi="Times New Roman"/>
          <w:szCs w:val="24"/>
          <w:lang w:val="de-DE"/>
        </w:rPr>
        <w:tab/>
        <w:t xml:space="preserve">       </w:t>
      </w:r>
      <w:r w:rsidRPr="00F27A45">
        <w:rPr>
          <w:rFonts w:ascii="Times New Roman" w:hAnsi="Times New Roman"/>
          <w:szCs w:val="24"/>
          <w:lang w:val="de-DE"/>
        </w:rPr>
        <w:tab/>
      </w:r>
      <w:r w:rsidRPr="00F27A45">
        <w:rPr>
          <w:rFonts w:ascii="Times New Roman" w:hAnsi="Times New Roman"/>
          <w:szCs w:val="24"/>
          <w:lang w:val="de-DE"/>
        </w:rPr>
        <w:tab/>
        <w:t xml:space="preserve">   Izvršitelji</w:t>
      </w:r>
    </w:p>
    <w:p w:rsidR="00944E8F" w:rsidRPr="00F27A45" w:rsidRDefault="00944E8F" w:rsidP="00944E8F">
      <w:pPr>
        <w:jc w:val="both"/>
        <w:rPr>
          <w:rFonts w:ascii="Times New Roman" w:hAnsi="Times New Roman"/>
          <w:szCs w:val="24"/>
        </w:rPr>
      </w:pPr>
      <w:r w:rsidRPr="00F27A45">
        <w:rPr>
          <w:rFonts w:ascii="Times New Roman" w:hAnsi="Times New Roman"/>
          <w:szCs w:val="24"/>
        </w:rPr>
        <w:t>_____________________________________________________________________</w:t>
      </w: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IX. </w:t>
      </w:r>
      <w:r w:rsidRPr="00F27A45">
        <w:rPr>
          <w:rFonts w:ascii="Times New Roman" w:hAnsi="Times New Roman"/>
          <w:szCs w:val="24"/>
        </w:rPr>
        <w:tab/>
      </w:r>
    </w:p>
    <w:p w:rsidR="00944E8F" w:rsidRPr="00F27A45" w:rsidRDefault="00944E8F" w:rsidP="0082772B">
      <w:pPr>
        <w:ind w:firstLine="720"/>
        <w:jc w:val="both"/>
        <w:rPr>
          <w:rFonts w:ascii="Times New Roman" w:hAnsi="Times New Roman"/>
          <w:szCs w:val="24"/>
        </w:rPr>
      </w:pPr>
      <w:r w:rsidRPr="00F27A45">
        <w:rPr>
          <w:rFonts w:ascii="Times New Roman" w:hAnsi="Times New Roman"/>
          <w:szCs w:val="24"/>
        </w:rPr>
        <w:t xml:space="preserve">Analiza uspjeha u školskoj </w:t>
      </w:r>
      <w:proofErr w:type="gramStart"/>
      <w:r w:rsidRPr="00F27A45">
        <w:rPr>
          <w:rFonts w:ascii="Times New Roman" w:hAnsi="Times New Roman"/>
          <w:szCs w:val="24"/>
        </w:rPr>
        <w:t>godini</w:t>
      </w:r>
      <w:r w:rsidR="0082772B">
        <w:rPr>
          <w:rFonts w:ascii="Times New Roman" w:hAnsi="Times New Roman"/>
          <w:szCs w:val="24"/>
        </w:rPr>
        <w:t xml:space="preserve">  </w:t>
      </w:r>
      <w:r w:rsidRPr="00F27A45">
        <w:rPr>
          <w:rFonts w:ascii="Times New Roman" w:hAnsi="Times New Roman"/>
          <w:szCs w:val="24"/>
        </w:rPr>
        <w:t>20</w:t>
      </w:r>
      <w:r>
        <w:rPr>
          <w:rFonts w:ascii="Times New Roman" w:hAnsi="Times New Roman"/>
          <w:szCs w:val="24"/>
        </w:rPr>
        <w:t>2</w:t>
      </w:r>
      <w:r w:rsidR="0082772B">
        <w:rPr>
          <w:rFonts w:ascii="Times New Roman" w:hAnsi="Times New Roman"/>
          <w:szCs w:val="24"/>
        </w:rPr>
        <w:t>2</w:t>
      </w:r>
      <w:proofErr w:type="gramEnd"/>
      <w:r w:rsidRPr="00F27A45">
        <w:rPr>
          <w:rFonts w:ascii="Times New Roman" w:hAnsi="Times New Roman"/>
          <w:szCs w:val="24"/>
        </w:rPr>
        <w:t>./20</w:t>
      </w:r>
      <w:r>
        <w:rPr>
          <w:rFonts w:ascii="Times New Roman" w:hAnsi="Times New Roman"/>
          <w:szCs w:val="24"/>
        </w:rPr>
        <w:t>2</w:t>
      </w:r>
      <w:r w:rsidR="0082772B">
        <w:rPr>
          <w:rFonts w:ascii="Times New Roman" w:hAnsi="Times New Roman"/>
          <w:szCs w:val="24"/>
        </w:rPr>
        <w:t>3</w:t>
      </w:r>
      <w:r w:rsidRPr="00F27A45">
        <w:rPr>
          <w:rFonts w:ascii="Times New Roman" w:hAnsi="Times New Roman"/>
          <w:szCs w:val="24"/>
        </w:rPr>
        <w:t>.</w:t>
      </w:r>
      <w:r w:rsidRPr="00F27A45">
        <w:rPr>
          <w:rFonts w:ascii="Times New Roman" w:hAnsi="Times New Roman"/>
          <w:szCs w:val="24"/>
        </w:rPr>
        <w:tab/>
      </w:r>
      <w:r w:rsidR="0082772B">
        <w:rPr>
          <w:rFonts w:ascii="Times New Roman" w:hAnsi="Times New Roman"/>
          <w:szCs w:val="24"/>
        </w:rPr>
        <w:t xml:space="preserve">    </w:t>
      </w:r>
      <w:r w:rsidRPr="00F27A45">
        <w:rPr>
          <w:rFonts w:ascii="Times New Roman" w:hAnsi="Times New Roman"/>
          <w:szCs w:val="24"/>
        </w:rPr>
        <w:t>pedagoginja,</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Izvješće o radu Škole u protekloj</w:t>
      </w:r>
      <w:r w:rsidR="0082772B">
        <w:rPr>
          <w:rFonts w:ascii="Times New Roman" w:hAnsi="Times New Roman"/>
          <w:szCs w:val="24"/>
        </w:rPr>
        <w:t xml:space="preserve"> </w:t>
      </w:r>
      <w:r w:rsidRPr="00F27A45">
        <w:rPr>
          <w:rFonts w:ascii="Times New Roman" w:hAnsi="Times New Roman"/>
          <w:szCs w:val="24"/>
        </w:rPr>
        <w:t>školskoj godini</w:t>
      </w:r>
      <w:r w:rsidRPr="00F27A45">
        <w:rPr>
          <w:rFonts w:ascii="Times New Roman" w:hAnsi="Times New Roman"/>
          <w:szCs w:val="24"/>
        </w:rPr>
        <w:tab/>
      </w:r>
      <w:r w:rsidR="0082772B">
        <w:rPr>
          <w:rFonts w:ascii="Times New Roman" w:hAnsi="Times New Roman"/>
          <w:szCs w:val="24"/>
        </w:rPr>
        <w:t xml:space="preserve">    </w:t>
      </w:r>
      <w:r w:rsidRPr="00F27A45">
        <w:rPr>
          <w:rFonts w:ascii="Times New Roman" w:hAnsi="Times New Roman"/>
          <w:szCs w:val="24"/>
        </w:rPr>
        <w:t>ravnateljica,</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 xml:space="preserve">Rasprava o </w:t>
      </w:r>
      <w:proofErr w:type="gramStart"/>
      <w:r w:rsidRPr="00F27A45">
        <w:rPr>
          <w:rFonts w:ascii="Times New Roman" w:hAnsi="Times New Roman"/>
          <w:szCs w:val="24"/>
        </w:rPr>
        <w:t xml:space="preserve">Programu  </w:t>
      </w:r>
      <w:r>
        <w:rPr>
          <w:rFonts w:ascii="Times New Roman" w:hAnsi="Times New Roman"/>
          <w:szCs w:val="24"/>
        </w:rPr>
        <w:t>rada</w:t>
      </w:r>
      <w:proofErr w:type="gramEnd"/>
      <w:r w:rsidR="0082772B">
        <w:rPr>
          <w:rFonts w:ascii="Times New Roman" w:hAnsi="Times New Roman"/>
          <w:szCs w:val="24"/>
        </w:rPr>
        <w:t xml:space="preserve"> </w:t>
      </w:r>
      <w:r>
        <w:rPr>
          <w:rFonts w:ascii="Times New Roman" w:hAnsi="Times New Roman"/>
          <w:szCs w:val="24"/>
        </w:rPr>
        <w:t xml:space="preserve">i kurikulumu za </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p>
    <w:p w:rsidR="00944E8F" w:rsidRPr="00F27A45" w:rsidRDefault="00944E8F" w:rsidP="00944E8F">
      <w:pPr>
        <w:jc w:val="both"/>
        <w:rPr>
          <w:rFonts w:ascii="Times New Roman" w:hAnsi="Times New Roman"/>
          <w:szCs w:val="24"/>
        </w:rPr>
      </w:pPr>
      <w:r w:rsidRPr="00F27A45">
        <w:rPr>
          <w:rFonts w:ascii="Times New Roman" w:hAnsi="Times New Roman"/>
          <w:szCs w:val="24"/>
        </w:rPr>
        <w:tab/>
        <w:t>školsku godinu</w:t>
      </w:r>
      <w:r>
        <w:rPr>
          <w:rFonts w:ascii="Times New Roman" w:hAnsi="Times New Roman"/>
          <w:szCs w:val="24"/>
        </w:rPr>
        <w:t xml:space="preserve"> </w:t>
      </w:r>
      <w:proofErr w:type="gramStart"/>
      <w:r>
        <w:rPr>
          <w:rFonts w:ascii="Times New Roman" w:hAnsi="Times New Roman"/>
          <w:szCs w:val="24"/>
        </w:rPr>
        <w:t>202</w:t>
      </w:r>
      <w:r w:rsidR="0082772B">
        <w:rPr>
          <w:rFonts w:ascii="Times New Roman" w:hAnsi="Times New Roman"/>
          <w:szCs w:val="24"/>
        </w:rPr>
        <w:t>3</w:t>
      </w:r>
      <w:r>
        <w:rPr>
          <w:rFonts w:ascii="Times New Roman" w:hAnsi="Times New Roman"/>
          <w:szCs w:val="24"/>
        </w:rPr>
        <w:t>./</w:t>
      </w:r>
      <w:proofErr w:type="gramEnd"/>
      <w:r>
        <w:rPr>
          <w:rFonts w:ascii="Times New Roman" w:hAnsi="Times New Roman"/>
          <w:szCs w:val="24"/>
        </w:rPr>
        <w:t>202</w:t>
      </w:r>
      <w:r w:rsidR="0082772B">
        <w:rPr>
          <w:rFonts w:ascii="Times New Roman" w:hAnsi="Times New Roman"/>
          <w:szCs w:val="24"/>
        </w:rPr>
        <w:t>4</w:t>
      </w:r>
      <w:r>
        <w:rPr>
          <w:rFonts w:ascii="Times New Roman" w:hAnsi="Times New Roman"/>
          <w:szCs w:val="24"/>
        </w:rPr>
        <w:t>.</w:t>
      </w:r>
    </w:p>
    <w:p w:rsidR="00944E8F" w:rsidRDefault="00944E8F" w:rsidP="00944E8F">
      <w:pPr>
        <w:jc w:val="both"/>
        <w:rPr>
          <w:rFonts w:ascii="Times New Roman" w:hAnsi="Times New Roman"/>
          <w:color w:val="FF0000"/>
          <w:szCs w:val="24"/>
        </w:rPr>
      </w:pPr>
      <w:r w:rsidRPr="00F27A45">
        <w:rPr>
          <w:rFonts w:ascii="Times New Roman" w:hAnsi="Times New Roman"/>
          <w:szCs w:val="24"/>
        </w:rPr>
        <w:tab/>
        <w:t xml:space="preserve">Pravilnik o </w:t>
      </w:r>
      <w:proofErr w:type="gramStart"/>
      <w:r w:rsidRPr="00F27A45">
        <w:rPr>
          <w:rFonts w:ascii="Times New Roman" w:hAnsi="Times New Roman"/>
          <w:szCs w:val="24"/>
        </w:rPr>
        <w:t>načinima,postupcima</w:t>
      </w:r>
      <w:proofErr w:type="gramEnd"/>
      <w:r w:rsidRPr="00F27A45">
        <w:rPr>
          <w:rFonts w:ascii="Times New Roman" w:hAnsi="Times New Roman"/>
          <w:szCs w:val="24"/>
        </w:rPr>
        <w:t xml:space="preserve"> i</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 xml:space="preserve">  </w:t>
      </w:r>
      <w:r w:rsidRPr="00F27A45">
        <w:rPr>
          <w:rFonts w:ascii="Times New Roman" w:hAnsi="Times New Roman"/>
          <w:szCs w:val="24"/>
        </w:rPr>
        <w:tab/>
        <w:t xml:space="preserve">  </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elementima vrednovanja učenika u</w:t>
      </w:r>
      <w:r>
        <w:rPr>
          <w:rFonts w:ascii="Times New Roman" w:hAnsi="Times New Roman"/>
          <w:szCs w:val="24"/>
        </w:rPr>
        <w:t xml:space="preserve">                                        </w:t>
      </w:r>
      <w:r w:rsidRPr="00F27A45">
        <w:rPr>
          <w:rFonts w:ascii="Times New Roman" w:hAnsi="Times New Roman"/>
          <w:szCs w:val="24"/>
        </w:rPr>
        <w:t>ravnateljica</w:t>
      </w:r>
    </w:p>
    <w:p w:rsidR="00944E8F" w:rsidRDefault="00944E8F" w:rsidP="00944E8F">
      <w:pPr>
        <w:jc w:val="both"/>
        <w:rPr>
          <w:rFonts w:ascii="Times New Roman" w:hAnsi="Times New Roman"/>
          <w:szCs w:val="24"/>
        </w:rPr>
      </w:pPr>
      <w:r>
        <w:rPr>
          <w:rFonts w:ascii="Times New Roman" w:hAnsi="Times New Roman"/>
          <w:szCs w:val="24"/>
        </w:rPr>
        <w:lastRenderedPageBreak/>
        <w:t xml:space="preserve">            </w:t>
      </w:r>
      <w:r w:rsidRPr="00F27A45">
        <w:rPr>
          <w:rFonts w:ascii="Times New Roman" w:hAnsi="Times New Roman"/>
          <w:szCs w:val="24"/>
        </w:rPr>
        <w:t>osnovnoj i srednjoj školi</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Pr>
          <w:rFonts w:ascii="Times New Roman" w:hAnsi="Times New Roman"/>
          <w:szCs w:val="24"/>
        </w:rPr>
        <w:t xml:space="preserve">            </w:t>
      </w:r>
      <w:r w:rsidRPr="00F27A45">
        <w:rPr>
          <w:rFonts w:ascii="Times New Roman" w:hAnsi="Times New Roman"/>
          <w:szCs w:val="24"/>
        </w:rPr>
        <w:t>pedagoginja</w:t>
      </w:r>
      <w:r>
        <w:rPr>
          <w:rFonts w:ascii="Times New Roman" w:hAnsi="Times New Roman"/>
          <w:szCs w:val="24"/>
        </w:rPr>
        <w:tab/>
        <w:t xml:space="preserve">                    </w:t>
      </w:r>
    </w:p>
    <w:p w:rsidR="00944E8F" w:rsidRDefault="00944E8F" w:rsidP="00944E8F">
      <w:pPr>
        <w:jc w:val="both"/>
        <w:rPr>
          <w:rFonts w:ascii="Times New Roman" w:hAnsi="Times New Roman"/>
          <w:szCs w:val="24"/>
        </w:rPr>
      </w:pPr>
      <w:r>
        <w:rPr>
          <w:rFonts w:ascii="Times New Roman" w:hAnsi="Times New Roman"/>
          <w:szCs w:val="24"/>
        </w:rPr>
        <w:t xml:space="preserve">            Kućni red Škole                                                                      </w:t>
      </w:r>
      <w:r w:rsidRPr="00F27A45">
        <w:rPr>
          <w:rFonts w:ascii="Times New Roman" w:hAnsi="Times New Roman"/>
          <w:szCs w:val="24"/>
        </w:rPr>
        <w:t>ravnateljica</w:t>
      </w:r>
    </w:p>
    <w:p w:rsidR="00944E8F" w:rsidRPr="0084740D" w:rsidRDefault="00944E8F" w:rsidP="009052CB">
      <w:pPr>
        <w:rPr>
          <w:rFonts w:ascii="Times New Roman" w:hAnsi="Times New Roman"/>
          <w:szCs w:val="24"/>
        </w:rPr>
      </w:pPr>
      <w:bookmarkStart w:id="7" w:name="_Hlk50026831"/>
      <w:r w:rsidRPr="0084740D">
        <w:rPr>
          <w:rFonts w:ascii="Times New Roman" w:hAnsi="Times New Roman"/>
          <w:szCs w:val="24"/>
        </w:rPr>
        <w:t xml:space="preserve">            </w:t>
      </w:r>
    </w:p>
    <w:bookmarkEnd w:id="7"/>
    <w:p w:rsidR="00944E8F" w:rsidRPr="00F27A45" w:rsidRDefault="00944E8F" w:rsidP="00944E8F">
      <w:pPr>
        <w:rPr>
          <w:rFonts w:ascii="Times New Roman" w:hAnsi="Times New Roman"/>
          <w:szCs w:val="24"/>
        </w:rPr>
      </w:pPr>
      <w:r w:rsidRPr="00F27A45">
        <w:rPr>
          <w:rFonts w:ascii="Times New Roman" w:hAnsi="Times New Roman"/>
          <w:szCs w:val="24"/>
        </w:rPr>
        <w:t>__________________________________________________</w:t>
      </w: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                 </w:t>
      </w:r>
    </w:p>
    <w:p w:rsidR="00944E8F" w:rsidRPr="00F27A45" w:rsidRDefault="00944E8F" w:rsidP="00944E8F">
      <w:pPr>
        <w:jc w:val="both"/>
        <w:rPr>
          <w:rFonts w:ascii="Times New Roman" w:hAnsi="Times New Roman"/>
          <w:szCs w:val="24"/>
        </w:rPr>
      </w:pPr>
      <w:r>
        <w:rPr>
          <w:rFonts w:ascii="Times New Roman" w:hAnsi="Times New Roman"/>
          <w:szCs w:val="24"/>
        </w:rPr>
        <w:t>I.</w:t>
      </w:r>
      <w:r>
        <w:rPr>
          <w:rFonts w:ascii="Times New Roman" w:hAnsi="Times New Roman"/>
          <w:szCs w:val="24"/>
        </w:rPr>
        <w:tab/>
      </w:r>
      <w:r w:rsidRPr="00F27A45">
        <w:rPr>
          <w:rFonts w:ascii="Times New Roman" w:hAnsi="Times New Roman"/>
          <w:szCs w:val="24"/>
        </w:rPr>
        <w:t xml:space="preserve">Prijedlozi za poboljšanje organizacije </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ravnateljica i</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i uvjeta rada</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 xml:space="preserve"> </w:t>
      </w:r>
      <w:r w:rsidRPr="00F27A45">
        <w:rPr>
          <w:rFonts w:ascii="Times New Roman" w:hAnsi="Times New Roman"/>
          <w:szCs w:val="24"/>
        </w:rPr>
        <w:tab/>
      </w:r>
      <w:r w:rsidRPr="00F27A45">
        <w:rPr>
          <w:rFonts w:ascii="Times New Roman" w:hAnsi="Times New Roman"/>
          <w:szCs w:val="24"/>
        </w:rPr>
        <w:tab/>
        <w:t xml:space="preserve">predsjednik </w:t>
      </w:r>
    </w:p>
    <w:p w:rsidR="00944E8F" w:rsidRPr="00F27A45" w:rsidRDefault="00944E8F" w:rsidP="00944E8F">
      <w:pPr>
        <w:jc w:val="both"/>
        <w:rPr>
          <w:rFonts w:ascii="Times New Roman" w:hAnsi="Times New Roman"/>
          <w:szCs w:val="24"/>
        </w:rPr>
      </w:pPr>
      <w:r w:rsidRPr="00F27A45">
        <w:rPr>
          <w:rFonts w:ascii="Times New Roman" w:hAnsi="Times New Roman"/>
          <w:szCs w:val="24"/>
        </w:rPr>
        <w:t>_____________________________________________________________________</w:t>
      </w:r>
    </w:p>
    <w:p w:rsidR="00944E8F" w:rsidRPr="00F27A45" w:rsidRDefault="00944E8F" w:rsidP="00944E8F">
      <w:pPr>
        <w:jc w:val="both"/>
        <w:rPr>
          <w:rFonts w:ascii="Times New Roman" w:hAnsi="Times New Roman"/>
          <w:szCs w:val="24"/>
        </w:rPr>
      </w:pPr>
      <w:r w:rsidRPr="00F27A45">
        <w:rPr>
          <w:rFonts w:ascii="Times New Roman" w:hAnsi="Times New Roman"/>
          <w:szCs w:val="24"/>
        </w:rPr>
        <w:t>VII.</w:t>
      </w:r>
      <w:r w:rsidRPr="00F27A45">
        <w:rPr>
          <w:rFonts w:ascii="Times New Roman" w:hAnsi="Times New Roman"/>
          <w:szCs w:val="24"/>
        </w:rPr>
        <w:tab/>
        <w:t xml:space="preserve">Analiza uspjeha učenika na kraju </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ravnateljica,</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nastavne godine</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predsjednik</w:t>
      </w:r>
    </w:p>
    <w:p w:rsidR="00944E8F" w:rsidRPr="00F27A45" w:rsidRDefault="00944E8F" w:rsidP="00944E8F">
      <w:pPr>
        <w:jc w:val="both"/>
        <w:rPr>
          <w:rFonts w:ascii="Times New Roman" w:hAnsi="Times New Roman"/>
          <w:szCs w:val="24"/>
        </w:rPr>
      </w:pPr>
      <w:r w:rsidRPr="00F27A45">
        <w:rPr>
          <w:rFonts w:ascii="Times New Roman" w:hAnsi="Times New Roman"/>
          <w:szCs w:val="24"/>
        </w:rPr>
        <w:tab/>
        <w:t>Prijedlozi za organizaciju rada u                                           članovi Školskog</w:t>
      </w:r>
    </w:p>
    <w:p w:rsidR="00944E8F" w:rsidRDefault="00944E8F" w:rsidP="00944E8F">
      <w:pPr>
        <w:jc w:val="both"/>
        <w:rPr>
          <w:rFonts w:ascii="Times New Roman" w:hAnsi="Times New Roman"/>
          <w:szCs w:val="24"/>
        </w:rPr>
      </w:pPr>
      <w:r>
        <w:rPr>
          <w:rFonts w:ascii="Times New Roman" w:hAnsi="Times New Roman"/>
          <w:szCs w:val="24"/>
        </w:rPr>
        <w:tab/>
        <w:t>š</w:t>
      </w:r>
      <w:r w:rsidRPr="00F27A45">
        <w:rPr>
          <w:rFonts w:ascii="Times New Roman" w:hAnsi="Times New Roman"/>
          <w:szCs w:val="24"/>
        </w:rPr>
        <w:t>kolskoj godini</w:t>
      </w:r>
      <w:r>
        <w:rPr>
          <w:rFonts w:ascii="Times New Roman" w:hAnsi="Times New Roman"/>
          <w:szCs w:val="24"/>
        </w:rPr>
        <w:t xml:space="preserve"> </w:t>
      </w:r>
      <w:proofErr w:type="gramStart"/>
      <w:r>
        <w:rPr>
          <w:rFonts w:ascii="Times New Roman" w:hAnsi="Times New Roman"/>
          <w:szCs w:val="24"/>
        </w:rPr>
        <w:t>2023./</w:t>
      </w:r>
      <w:proofErr w:type="gramEnd"/>
      <w:r>
        <w:rPr>
          <w:rFonts w:ascii="Times New Roman" w:hAnsi="Times New Roman"/>
          <w:szCs w:val="24"/>
        </w:rPr>
        <w:t>2024</w:t>
      </w:r>
      <w:r w:rsidRPr="00F27A45">
        <w:rPr>
          <w:rFonts w:ascii="Times New Roman" w:hAnsi="Times New Roman"/>
          <w:szCs w:val="24"/>
        </w:rPr>
        <w:t>.</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 xml:space="preserve">odbora </w:t>
      </w: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     </w:t>
      </w:r>
    </w:p>
    <w:p w:rsidR="00944E8F" w:rsidRPr="00F27A45" w:rsidRDefault="00944E8F" w:rsidP="00944E8F">
      <w:pPr>
        <w:jc w:val="both"/>
        <w:rPr>
          <w:rFonts w:ascii="Times New Roman" w:hAnsi="Times New Roman"/>
          <w:szCs w:val="24"/>
        </w:rPr>
      </w:pPr>
    </w:p>
    <w:p w:rsidR="00944E8F" w:rsidRPr="0082772B" w:rsidRDefault="00944E8F" w:rsidP="00944E8F">
      <w:pPr>
        <w:jc w:val="both"/>
        <w:rPr>
          <w:rFonts w:ascii="Times New Roman" w:hAnsi="Times New Roman"/>
          <w:color w:val="FF0000"/>
          <w:szCs w:val="24"/>
        </w:rPr>
      </w:pPr>
      <w:r w:rsidRPr="002D2C58">
        <w:rPr>
          <w:rFonts w:ascii="Times New Roman" w:hAnsi="Times New Roman"/>
          <w:color w:val="FF0000"/>
          <w:szCs w:val="24"/>
        </w:rPr>
        <w:t xml:space="preserve">        </w:t>
      </w:r>
      <w:r w:rsidRPr="00F76FCB">
        <w:rPr>
          <w:rFonts w:ascii="Times New Roman" w:hAnsi="Times New Roman"/>
          <w:szCs w:val="24"/>
          <w:u w:val="single"/>
        </w:rPr>
        <w:t>8.5.  Plan rada Vijeća učenika</w:t>
      </w:r>
    </w:p>
    <w:p w:rsidR="00944E8F" w:rsidRPr="0082772B" w:rsidRDefault="00944E8F" w:rsidP="00944E8F">
      <w:pPr>
        <w:rPr>
          <w:rFonts w:ascii="Times New Roman" w:hAnsi="Times New Roman"/>
          <w:color w:val="FF0000"/>
          <w:szCs w:val="24"/>
          <w:u w:val="single"/>
        </w:rPr>
      </w:pPr>
    </w:p>
    <w:p w:rsidR="00944E8F" w:rsidRPr="0082772B" w:rsidRDefault="00944E8F" w:rsidP="00944E8F">
      <w:pPr>
        <w:jc w:val="both"/>
        <w:rPr>
          <w:rFonts w:ascii="Times New Roman" w:hAnsi="Times New Roman"/>
          <w:color w:val="FF0000"/>
          <w:szCs w:val="24"/>
        </w:rPr>
      </w:pPr>
      <w:r w:rsidRPr="002046D8">
        <w:rPr>
          <w:rFonts w:ascii="Times New Roman" w:hAnsi="Times New Roman"/>
          <w:szCs w:val="24"/>
        </w:rPr>
        <w:t xml:space="preserve">       U Vijeću učenika su sljedeći učenici</w:t>
      </w:r>
      <w:r w:rsidRPr="0082772B">
        <w:rPr>
          <w:rFonts w:ascii="Times New Roman" w:hAnsi="Times New Roman"/>
          <w:color w:val="FF0000"/>
          <w:szCs w:val="24"/>
        </w:rPr>
        <w:t>:</w:t>
      </w:r>
    </w:p>
    <w:p w:rsidR="00944E8F" w:rsidRPr="0082772B" w:rsidRDefault="00944E8F" w:rsidP="00944E8F">
      <w:pPr>
        <w:jc w:val="both"/>
        <w:rPr>
          <w:rFonts w:ascii="Times New Roman" w:hAnsi="Times New Roman"/>
          <w:color w:val="FF0000"/>
          <w:szCs w:val="24"/>
        </w:rPr>
      </w:pPr>
    </w:p>
    <w:p w:rsidR="00944E8F" w:rsidRPr="001E6E13" w:rsidRDefault="002046D8" w:rsidP="00944E8F">
      <w:pPr>
        <w:pStyle w:val="Odlomakpopisa"/>
        <w:numPr>
          <w:ilvl w:val="0"/>
          <w:numId w:val="40"/>
        </w:numPr>
        <w:spacing w:after="160" w:line="259" w:lineRule="auto"/>
        <w:rPr>
          <w:rFonts w:ascii="Times New Roman" w:hAnsi="Times New Roman"/>
          <w:sz w:val="24"/>
          <w:szCs w:val="24"/>
        </w:rPr>
      </w:pPr>
      <w:r w:rsidRPr="001E6E13">
        <w:rPr>
          <w:rFonts w:ascii="Times New Roman" w:hAnsi="Times New Roman"/>
          <w:sz w:val="24"/>
          <w:szCs w:val="24"/>
        </w:rPr>
        <w:t>Razred- Tena Špalj</w:t>
      </w:r>
    </w:p>
    <w:p w:rsidR="00944E8F" w:rsidRPr="001E6E13" w:rsidRDefault="00944E8F" w:rsidP="00944E8F">
      <w:pPr>
        <w:pStyle w:val="Odlomakpopisa"/>
        <w:numPr>
          <w:ilvl w:val="0"/>
          <w:numId w:val="40"/>
        </w:numPr>
        <w:spacing w:after="160" w:line="259" w:lineRule="auto"/>
        <w:rPr>
          <w:rFonts w:ascii="Times New Roman" w:hAnsi="Times New Roman"/>
          <w:sz w:val="24"/>
          <w:szCs w:val="24"/>
        </w:rPr>
      </w:pPr>
      <w:r w:rsidRPr="001E6E13">
        <w:rPr>
          <w:rFonts w:ascii="Times New Roman" w:hAnsi="Times New Roman"/>
          <w:sz w:val="24"/>
          <w:szCs w:val="24"/>
        </w:rPr>
        <w:t xml:space="preserve">Razred- </w:t>
      </w:r>
      <w:r w:rsidR="002046D8" w:rsidRPr="001E6E13">
        <w:rPr>
          <w:rFonts w:ascii="Times New Roman" w:hAnsi="Times New Roman"/>
          <w:sz w:val="24"/>
          <w:szCs w:val="24"/>
        </w:rPr>
        <w:t>Andrea Puljić</w:t>
      </w:r>
    </w:p>
    <w:p w:rsidR="00944E8F" w:rsidRPr="001E6E13" w:rsidRDefault="002046D8" w:rsidP="00944E8F">
      <w:pPr>
        <w:pStyle w:val="Odlomakpopisa"/>
        <w:numPr>
          <w:ilvl w:val="0"/>
          <w:numId w:val="40"/>
        </w:numPr>
        <w:spacing w:after="160" w:line="259" w:lineRule="auto"/>
        <w:rPr>
          <w:rFonts w:ascii="Times New Roman" w:hAnsi="Times New Roman"/>
          <w:sz w:val="24"/>
          <w:szCs w:val="24"/>
        </w:rPr>
      </w:pPr>
      <w:r w:rsidRPr="001E6E13">
        <w:rPr>
          <w:rFonts w:ascii="Times New Roman" w:hAnsi="Times New Roman"/>
          <w:sz w:val="24"/>
          <w:szCs w:val="24"/>
        </w:rPr>
        <w:t>Razred- Luka Mužević</w:t>
      </w:r>
    </w:p>
    <w:p w:rsidR="00944E8F" w:rsidRPr="001E6E13" w:rsidRDefault="002046D8" w:rsidP="00944E8F">
      <w:pPr>
        <w:pStyle w:val="Odlomakpopisa"/>
        <w:numPr>
          <w:ilvl w:val="0"/>
          <w:numId w:val="40"/>
        </w:numPr>
        <w:spacing w:after="160" w:line="259" w:lineRule="auto"/>
        <w:rPr>
          <w:rFonts w:ascii="Times New Roman" w:hAnsi="Times New Roman"/>
          <w:sz w:val="24"/>
          <w:szCs w:val="24"/>
        </w:rPr>
      </w:pPr>
      <w:r w:rsidRPr="001E6E13">
        <w:rPr>
          <w:rFonts w:ascii="Times New Roman" w:hAnsi="Times New Roman"/>
          <w:sz w:val="24"/>
          <w:szCs w:val="24"/>
        </w:rPr>
        <w:t>Razred – Gabrijela Katnić</w:t>
      </w:r>
    </w:p>
    <w:p w:rsidR="00944E8F" w:rsidRPr="001E6E13" w:rsidRDefault="002046D8" w:rsidP="00944E8F">
      <w:pPr>
        <w:pStyle w:val="Odlomakpopisa"/>
        <w:numPr>
          <w:ilvl w:val="0"/>
          <w:numId w:val="40"/>
        </w:numPr>
        <w:spacing w:after="160" w:line="259" w:lineRule="auto"/>
        <w:rPr>
          <w:rFonts w:ascii="Times New Roman" w:hAnsi="Times New Roman"/>
          <w:sz w:val="24"/>
          <w:szCs w:val="24"/>
        </w:rPr>
      </w:pPr>
      <w:r w:rsidRPr="001E6E13">
        <w:rPr>
          <w:rFonts w:ascii="Times New Roman" w:hAnsi="Times New Roman"/>
          <w:sz w:val="24"/>
          <w:szCs w:val="24"/>
        </w:rPr>
        <w:t xml:space="preserve">Razred- </w:t>
      </w:r>
      <w:r w:rsidR="001E6E13" w:rsidRPr="001E6E13">
        <w:rPr>
          <w:rFonts w:ascii="Times New Roman" w:hAnsi="Times New Roman"/>
          <w:sz w:val="24"/>
          <w:szCs w:val="24"/>
        </w:rPr>
        <w:t>Judita Milošević</w:t>
      </w:r>
    </w:p>
    <w:p w:rsidR="00944E8F" w:rsidRPr="001E6E13" w:rsidRDefault="001E6E13" w:rsidP="00944E8F">
      <w:pPr>
        <w:pStyle w:val="Odlomakpopisa"/>
        <w:numPr>
          <w:ilvl w:val="0"/>
          <w:numId w:val="40"/>
        </w:numPr>
        <w:spacing w:after="160" w:line="259" w:lineRule="auto"/>
        <w:rPr>
          <w:rFonts w:ascii="Times New Roman" w:hAnsi="Times New Roman"/>
          <w:sz w:val="24"/>
          <w:szCs w:val="24"/>
        </w:rPr>
      </w:pPr>
      <w:r w:rsidRPr="001E6E13">
        <w:rPr>
          <w:rFonts w:ascii="Times New Roman" w:hAnsi="Times New Roman"/>
          <w:sz w:val="24"/>
          <w:szCs w:val="24"/>
        </w:rPr>
        <w:t>Razred- Vito Miklić</w:t>
      </w:r>
    </w:p>
    <w:p w:rsidR="00944E8F" w:rsidRPr="001E6E13" w:rsidRDefault="001E6E13" w:rsidP="00944E8F">
      <w:pPr>
        <w:pStyle w:val="Odlomakpopisa"/>
        <w:numPr>
          <w:ilvl w:val="0"/>
          <w:numId w:val="40"/>
        </w:numPr>
        <w:spacing w:after="160" w:line="259" w:lineRule="auto"/>
        <w:rPr>
          <w:rFonts w:ascii="Times New Roman" w:hAnsi="Times New Roman"/>
          <w:sz w:val="24"/>
          <w:szCs w:val="24"/>
        </w:rPr>
      </w:pPr>
      <w:r w:rsidRPr="001E6E13">
        <w:rPr>
          <w:rFonts w:ascii="Times New Roman" w:hAnsi="Times New Roman"/>
          <w:sz w:val="24"/>
          <w:szCs w:val="24"/>
        </w:rPr>
        <w:t>Razred- Dora Švast</w:t>
      </w:r>
    </w:p>
    <w:p w:rsidR="00944E8F" w:rsidRPr="001E6E13" w:rsidRDefault="001E6E13" w:rsidP="00944E8F">
      <w:pPr>
        <w:pStyle w:val="Odlomakpopisa"/>
        <w:numPr>
          <w:ilvl w:val="0"/>
          <w:numId w:val="40"/>
        </w:numPr>
        <w:spacing w:after="160" w:line="259" w:lineRule="auto"/>
        <w:rPr>
          <w:rFonts w:ascii="Times New Roman" w:hAnsi="Times New Roman"/>
          <w:sz w:val="24"/>
          <w:szCs w:val="24"/>
        </w:rPr>
      </w:pPr>
      <w:r w:rsidRPr="001E6E13">
        <w:rPr>
          <w:rFonts w:ascii="Times New Roman" w:hAnsi="Times New Roman"/>
          <w:sz w:val="24"/>
          <w:szCs w:val="24"/>
        </w:rPr>
        <w:t>Razred – Rafael Barac</w:t>
      </w:r>
    </w:p>
    <w:p w:rsidR="00944E8F" w:rsidRPr="007E4C5C" w:rsidRDefault="00944E8F" w:rsidP="00944E8F">
      <w:pPr>
        <w:jc w:val="both"/>
        <w:rPr>
          <w:rFonts w:ascii="Times New Roman" w:hAnsi="Times New Roman"/>
          <w:szCs w:val="24"/>
        </w:rPr>
      </w:pPr>
    </w:p>
    <w:p w:rsidR="00944E8F" w:rsidRPr="001E6E13" w:rsidRDefault="00944E8F" w:rsidP="00944E8F">
      <w:pPr>
        <w:rPr>
          <w:rFonts w:ascii="Times New Roman" w:hAnsi="Times New Roman"/>
          <w:szCs w:val="24"/>
        </w:rPr>
      </w:pPr>
      <w:proofErr w:type="gramStart"/>
      <w:r w:rsidRPr="001E6E13">
        <w:rPr>
          <w:rFonts w:ascii="Times New Roman" w:hAnsi="Times New Roman"/>
          <w:szCs w:val="24"/>
        </w:rPr>
        <w:t>Vijeće  učenika</w:t>
      </w:r>
      <w:proofErr w:type="gramEnd"/>
      <w:r w:rsidRPr="001E6E13">
        <w:rPr>
          <w:rFonts w:ascii="Times New Roman" w:hAnsi="Times New Roman"/>
          <w:szCs w:val="24"/>
        </w:rPr>
        <w:t xml:space="preserve"> konstituirano je  izborom predsjednika, zamjenika predsjednika i zapisničara 2</w:t>
      </w:r>
      <w:r w:rsidR="00F76FCB">
        <w:rPr>
          <w:rFonts w:ascii="Times New Roman" w:hAnsi="Times New Roman"/>
          <w:szCs w:val="24"/>
        </w:rPr>
        <w:t>5</w:t>
      </w:r>
      <w:r w:rsidRPr="001E6E13">
        <w:rPr>
          <w:rFonts w:ascii="Times New Roman" w:hAnsi="Times New Roman"/>
          <w:szCs w:val="24"/>
        </w:rPr>
        <w:t>.rujna 202</w:t>
      </w:r>
      <w:r w:rsidR="00F76FCB">
        <w:rPr>
          <w:rFonts w:ascii="Times New Roman" w:hAnsi="Times New Roman"/>
          <w:szCs w:val="24"/>
        </w:rPr>
        <w:t>3</w:t>
      </w:r>
      <w:r w:rsidRPr="001E6E13">
        <w:rPr>
          <w:rFonts w:ascii="Times New Roman" w:hAnsi="Times New Roman"/>
          <w:szCs w:val="24"/>
        </w:rPr>
        <w:t>.godine</w:t>
      </w:r>
    </w:p>
    <w:p w:rsidR="00944E8F" w:rsidRPr="001E6E13" w:rsidRDefault="00944E8F" w:rsidP="00944E8F">
      <w:pPr>
        <w:rPr>
          <w:rFonts w:ascii="Times New Roman" w:hAnsi="Times New Roman"/>
          <w:szCs w:val="24"/>
        </w:rPr>
      </w:pPr>
      <w:r w:rsidRPr="001E6E13">
        <w:rPr>
          <w:rFonts w:ascii="Times New Roman" w:hAnsi="Times New Roman"/>
          <w:szCs w:val="24"/>
        </w:rPr>
        <w:tab/>
      </w:r>
      <w:r w:rsidRPr="001E6E13">
        <w:rPr>
          <w:rFonts w:ascii="Times New Roman" w:hAnsi="Times New Roman"/>
          <w:szCs w:val="24"/>
        </w:rPr>
        <w:tab/>
      </w:r>
      <w:r w:rsidRPr="001E6E13">
        <w:rPr>
          <w:rFonts w:ascii="Times New Roman" w:hAnsi="Times New Roman"/>
          <w:szCs w:val="24"/>
        </w:rPr>
        <w:tab/>
      </w:r>
      <w:r w:rsidRPr="001E6E13">
        <w:rPr>
          <w:rFonts w:ascii="Times New Roman" w:hAnsi="Times New Roman"/>
          <w:szCs w:val="24"/>
        </w:rPr>
        <w:tab/>
      </w:r>
      <w:r w:rsidRPr="001E6E13">
        <w:rPr>
          <w:rFonts w:ascii="Times New Roman" w:hAnsi="Times New Roman"/>
          <w:szCs w:val="24"/>
        </w:rPr>
        <w:tab/>
      </w:r>
      <w:r w:rsidRPr="001E6E13">
        <w:rPr>
          <w:rFonts w:ascii="Times New Roman" w:hAnsi="Times New Roman"/>
          <w:szCs w:val="24"/>
        </w:rPr>
        <w:tab/>
      </w:r>
    </w:p>
    <w:p w:rsidR="00944E8F" w:rsidRPr="001E6E13" w:rsidRDefault="00BA171F" w:rsidP="00944E8F">
      <w:pPr>
        <w:rPr>
          <w:rFonts w:ascii="Times New Roman" w:hAnsi="Times New Roman"/>
          <w:szCs w:val="24"/>
        </w:rPr>
      </w:pPr>
      <w:r w:rsidRPr="001E6E13">
        <w:rPr>
          <w:rFonts w:ascii="Times New Roman" w:hAnsi="Times New Roman"/>
          <w:szCs w:val="24"/>
        </w:rPr>
        <w:t xml:space="preserve">Predsjednik: </w:t>
      </w:r>
      <w:r w:rsidR="001E6E13" w:rsidRPr="001E6E13">
        <w:rPr>
          <w:rFonts w:ascii="Times New Roman" w:hAnsi="Times New Roman"/>
          <w:szCs w:val="24"/>
        </w:rPr>
        <w:t>Rafael Barac</w:t>
      </w:r>
    </w:p>
    <w:p w:rsidR="00944E8F" w:rsidRPr="001E6E13" w:rsidRDefault="001E6E13" w:rsidP="00944E8F">
      <w:pPr>
        <w:rPr>
          <w:rFonts w:ascii="Times New Roman" w:hAnsi="Times New Roman"/>
          <w:szCs w:val="24"/>
        </w:rPr>
      </w:pPr>
      <w:r w:rsidRPr="001E6E13">
        <w:rPr>
          <w:rFonts w:ascii="Times New Roman" w:hAnsi="Times New Roman"/>
          <w:szCs w:val="24"/>
        </w:rPr>
        <w:t>Zamjenik:  Dora Švast</w:t>
      </w:r>
      <w:r w:rsidR="00944E8F" w:rsidRPr="001E6E13">
        <w:rPr>
          <w:rFonts w:ascii="Times New Roman" w:hAnsi="Times New Roman"/>
          <w:szCs w:val="24"/>
        </w:rPr>
        <w:t xml:space="preserve">  </w:t>
      </w:r>
    </w:p>
    <w:p w:rsidR="00944E8F" w:rsidRPr="0082772B" w:rsidRDefault="001E6E13" w:rsidP="00944E8F">
      <w:pPr>
        <w:rPr>
          <w:rFonts w:ascii="Times New Roman" w:hAnsi="Times New Roman"/>
          <w:color w:val="FF0000"/>
          <w:szCs w:val="24"/>
        </w:rPr>
      </w:pPr>
      <w:r w:rsidRPr="001E6E13">
        <w:rPr>
          <w:rFonts w:ascii="Times New Roman" w:hAnsi="Times New Roman"/>
          <w:szCs w:val="24"/>
        </w:rPr>
        <w:t>Zapisničar:  Vito Miklić</w:t>
      </w:r>
      <w:r w:rsidR="00944E8F" w:rsidRPr="001E6E13">
        <w:rPr>
          <w:rFonts w:ascii="Times New Roman" w:hAnsi="Times New Roman"/>
          <w:szCs w:val="24"/>
        </w:rPr>
        <w:tab/>
      </w:r>
      <w:r w:rsidR="00944E8F" w:rsidRPr="0082772B">
        <w:rPr>
          <w:rFonts w:ascii="Times New Roman" w:hAnsi="Times New Roman"/>
          <w:color w:val="FF0000"/>
          <w:szCs w:val="24"/>
        </w:rPr>
        <w:t xml:space="preserve"> </w:t>
      </w:r>
    </w:p>
    <w:p w:rsidR="00944E8F" w:rsidRPr="007E4C5C" w:rsidRDefault="00944E8F" w:rsidP="00944E8F">
      <w:pPr>
        <w:rPr>
          <w:rFonts w:ascii="Times New Roman" w:hAnsi="Times New Roman"/>
          <w:szCs w:val="24"/>
        </w:rPr>
      </w:pPr>
    </w:p>
    <w:p w:rsidR="00944E8F" w:rsidRPr="001F4B88" w:rsidRDefault="00944E8F" w:rsidP="00944E8F">
      <w:pPr>
        <w:rPr>
          <w:rFonts w:ascii="Times New Roman" w:hAnsi="Times New Roman"/>
          <w:szCs w:val="24"/>
        </w:rPr>
      </w:pPr>
      <w:r w:rsidRPr="007E4C5C">
        <w:rPr>
          <w:rFonts w:ascii="Times New Roman" w:hAnsi="Times New Roman"/>
          <w:szCs w:val="24"/>
        </w:rPr>
        <w:t xml:space="preserve"> </w:t>
      </w:r>
      <w:r w:rsidRPr="001F4B88">
        <w:rPr>
          <w:rFonts w:ascii="Times New Roman" w:hAnsi="Times New Roman"/>
          <w:szCs w:val="24"/>
        </w:rPr>
        <w:t>Program rada:</w:t>
      </w:r>
    </w:p>
    <w:p w:rsidR="00944E8F" w:rsidRPr="001F4B88" w:rsidRDefault="00944E8F" w:rsidP="00944E8F">
      <w:pPr>
        <w:rPr>
          <w:rFonts w:ascii="Times New Roman" w:hAnsi="Times New Roman"/>
          <w:szCs w:val="24"/>
        </w:rPr>
      </w:pPr>
    </w:p>
    <w:p w:rsidR="00944E8F" w:rsidRPr="001F4B88" w:rsidRDefault="00944E8F" w:rsidP="00944E8F">
      <w:pPr>
        <w:pBdr>
          <w:top w:val="single" w:sz="12" w:space="1" w:color="auto"/>
          <w:bottom w:val="single" w:sz="12" w:space="1" w:color="auto"/>
        </w:pBdr>
        <w:rPr>
          <w:rFonts w:ascii="Times New Roman" w:hAnsi="Times New Roman"/>
          <w:szCs w:val="24"/>
        </w:rPr>
      </w:pPr>
      <w:r w:rsidRPr="001F4B88">
        <w:rPr>
          <w:rFonts w:ascii="Times New Roman" w:hAnsi="Times New Roman"/>
          <w:szCs w:val="24"/>
        </w:rPr>
        <w:t>Mjesec</w:t>
      </w:r>
      <w:r w:rsidRPr="001F4B88">
        <w:rPr>
          <w:rFonts w:ascii="Times New Roman" w:hAnsi="Times New Roman"/>
          <w:szCs w:val="24"/>
        </w:rPr>
        <w:tab/>
      </w:r>
      <w:r w:rsidRPr="001F4B88">
        <w:rPr>
          <w:rFonts w:ascii="Times New Roman" w:hAnsi="Times New Roman"/>
          <w:szCs w:val="24"/>
        </w:rPr>
        <w:tab/>
      </w:r>
      <w:r w:rsidRPr="001F4B88">
        <w:rPr>
          <w:rFonts w:ascii="Times New Roman" w:hAnsi="Times New Roman"/>
          <w:szCs w:val="24"/>
        </w:rPr>
        <w:tab/>
      </w:r>
      <w:r w:rsidRPr="001F4B88">
        <w:rPr>
          <w:rFonts w:ascii="Times New Roman" w:hAnsi="Times New Roman"/>
          <w:szCs w:val="24"/>
        </w:rPr>
        <w:tab/>
        <w:t>Sadržaj</w:t>
      </w:r>
    </w:p>
    <w:p w:rsidR="00944E8F" w:rsidRPr="001F4B88" w:rsidRDefault="00944E8F" w:rsidP="00944E8F">
      <w:pPr>
        <w:pBdr>
          <w:bottom w:val="single" w:sz="12" w:space="1" w:color="auto"/>
        </w:pBdr>
        <w:rPr>
          <w:rFonts w:ascii="Times New Roman" w:hAnsi="Times New Roman"/>
          <w:szCs w:val="24"/>
        </w:rPr>
      </w:pPr>
      <w:r w:rsidRPr="001F4B88">
        <w:rPr>
          <w:rFonts w:ascii="Times New Roman" w:hAnsi="Times New Roman"/>
          <w:szCs w:val="24"/>
        </w:rPr>
        <w:t>IX.</w:t>
      </w:r>
      <w:r w:rsidRPr="001F4B88">
        <w:rPr>
          <w:rFonts w:ascii="Times New Roman" w:hAnsi="Times New Roman"/>
          <w:szCs w:val="24"/>
        </w:rPr>
        <w:tab/>
      </w:r>
      <w:r w:rsidRPr="001F4B88">
        <w:rPr>
          <w:rFonts w:ascii="Times New Roman" w:hAnsi="Times New Roman"/>
          <w:szCs w:val="24"/>
        </w:rPr>
        <w:tab/>
      </w:r>
      <w:r w:rsidRPr="001F4B88">
        <w:rPr>
          <w:rFonts w:ascii="Times New Roman" w:hAnsi="Times New Roman"/>
          <w:szCs w:val="24"/>
        </w:rPr>
        <w:tab/>
      </w:r>
      <w:r w:rsidRPr="001F4B88">
        <w:rPr>
          <w:rFonts w:ascii="Times New Roman" w:hAnsi="Times New Roman"/>
          <w:szCs w:val="24"/>
        </w:rPr>
        <w:tab/>
        <w:t>Izbor predsjednika i zamjenika predsjednika u razrednim</w:t>
      </w:r>
      <w:r w:rsidRPr="001F4B88">
        <w:rPr>
          <w:rFonts w:ascii="Times New Roman" w:hAnsi="Times New Roman"/>
          <w:szCs w:val="24"/>
        </w:rPr>
        <w:tab/>
      </w:r>
      <w:r w:rsidRPr="001F4B88">
        <w:rPr>
          <w:rFonts w:ascii="Times New Roman" w:hAnsi="Times New Roman"/>
          <w:szCs w:val="24"/>
        </w:rPr>
        <w:tab/>
      </w:r>
      <w:r w:rsidRPr="001F4B88">
        <w:rPr>
          <w:rFonts w:ascii="Times New Roman" w:hAnsi="Times New Roman"/>
          <w:szCs w:val="24"/>
        </w:rPr>
        <w:tab/>
      </w:r>
      <w:r w:rsidRPr="001F4B88">
        <w:rPr>
          <w:rFonts w:ascii="Times New Roman" w:hAnsi="Times New Roman"/>
          <w:szCs w:val="24"/>
        </w:rPr>
        <w:tab/>
      </w:r>
      <w:r w:rsidRPr="001F4B88">
        <w:rPr>
          <w:rFonts w:ascii="Times New Roman" w:hAnsi="Times New Roman"/>
          <w:szCs w:val="24"/>
        </w:rPr>
        <w:tab/>
        <w:t>zajednicama</w:t>
      </w:r>
    </w:p>
    <w:p w:rsidR="00944E8F" w:rsidRPr="001F4B88" w:rsidRDefault="00944E8F" w:rsidP="00944E8F">
      <w:pPr>
        <w:pBdr>
          <w:bottom w:val="single" w:sz="12" w:space="1" w:color="auto"/>
        </w:pBdr>
        <w:tabs>
          <w:tab w:val="left" w:pos="708"/>
          <w:tab w:val="left" w:pos="1416"/>
          <w:tab w:val="left" w:pos="2124"/>
          <w:tab w:val="left" w:pos="2832"/>
          <w:tab w:val="left" w:pos="3540"/>
          <w:tab w:val="left" w:pos="4248"/>
          <w:tab w:val="left" w:pos="4956"/>
          <w:tab w:val="left" w:pos="5664"/>
          <w:tab w:val="right" w:pos="9072"/>
        </w:tabs>
        <w:rPr>
          <w:rFonts w:ascii="Times New Roman" w:hAnsi="Times New Roman"/>
          <w:szCs w:val="24"/>
        </w:rPr>
      </w:pPr>
      <w:r w:rsidRPr="001F4B88">
        <w:rPr>
          <w:rFonts w:ascii="Times New Roman" w:hAnsi="Times New Roman"/>
          <w:szCs w:val="24"/>
        </w:rPr>
        <w:tab/>
        <w:t xml:space="preserve">     </w:t>
      </w:r>
      <w:r w:rsidRPr="001F4B88">
        <w:rPr>
          <w:rFonts w:ascii="Times New Roman" w:hAnsi="Times New Roman"/>
          <w:szCs w:val="24"/>
        </w:rPr>
        <w:tab/>
        <w:t xml:space="preserve">                       Konstituiranje Vijeća učenika</w:t>
      </w:r>
      <w:r w:rsidRPr="001F4B88">
        <w:rPr>
          <w:rFonts w:ascii="Times New Roman" w:hAnsi="Times New Roman"/>
          <w:szCs w:val="24"/>
        </w:rPr>
        <w:tab/>
      </w:r>
    </w:p>
    <w:p w:rsidR="00944E8F" w:rsidRPr="001F4B88" w:rsidRDefault="00944E8F" w:rsidP="00944E8F">
      <w:pPr>
        <w:pBdr>
          <w:bottom w:val="single" w:sz="12" w:space="1" w:color="auto"/>
        </w:pBdr>
        <w:tabs>
          <w:tab w:val="left" w:pos="708"/>
          <w:tab w:val="left" w:pos="1416"/>
          <w:tab w:val="left" w:pos="2124"/>
          <w:tab w:val="left" w:pos="2832"/>
          <w:tab w:val="left" w:pos="3540"/>
          <w:tab w:val="left" w:pos="4248"/>
          <w:tab w:val="left" w:pos="4956"/>
          <w:tab w:val="left" w:pos="5664"/>
          <w:tab w:val="right" w:pos="9072"/>
        </w:tabs>
        <w:rPr>
          <w:rFonts w:ascii="Times New Roman" w:hAnsi="Times New Roman"/>
          <w:szCs w:val="24"/>
        </w:rPr>
      </w:pPr>
      <w:r w:rsidRPr="001F4B88">
        <w:rPr>
          <w:rFonts w:ascii="Times New Roman" w:hAnsi="Times New Roman"/>
          <w:szCs w:val="24"/>
        </w:rPr>
        <w:t xml:space="preserve">                                               </w:t>
      </w:r>
    </w:p>
    <w:p w:rsidR="00944E8F" w:rsidRPr="002D2C58" w:rsidRDefault="00944E8F" w:rsidP="00944E8F">
      <w:pPr>
        <w:pBdr>
          <w:bottom w:val="single" w:sz="12" w:space="1" w:color="auto"/>
        </w:pBdr>
        <w:tabs>
          <w:tab w:val="left" w:pos="708"/>
          <w:tab w:val="left" w:pos="1416"/>
          <w:tab w:val="left" w:pos="2124"/>
          <w:tab w:val="left" w:pos="2832"/>
          <w:tab w:val="left" w:pos="3540"/>
          <w:tab w:val="left" w:pos="4248"/>
          <w:tab w:val="left" w:pos="4956"/>
          <w:tab w:val="left" w:pos="5664"/>
          <w:tab w:val="right" w:pos="9072"/>
        </w:tabs>
        <w:rPr>
          <w:rFonts w:ascii="Times New Roman" w:hAnsi="Times New Roman"/>
          <w:color w:val="FF0000"/>
          <w:szCs w:val="24"/>
        </w:rPr>
      </w:pPr>
    </w:p>
    <w:p w:rsidR="00944E8F" w:rsidRPr="00633457" w:rsidRDefault="00944E8F" w:rsidP="00944E8F">
      <w:pPr>
        <w:rPr>
          <w:rFonts w:ascii="Times New Roman" w:hAnsi="Times New Roman"/>
          <w:color w:val="000000" w:themeColor="text1"/>
          <w:szCs w:val="24"/>
        </w:rPr>
      </w:pPr>
      <w:r w:rsidRPr="00633457">
        <w:rPr>
          <w:rFonts w:ascii="Times New Roman" w:hAnsi="Times New Roman"/>
          <w:color w:val="000000" w:themeColor="text1"/>
          <w:szCs w:val="24"/>
        </w:rPr>
        <w:t xml:space="preserve">                                               </w:t>
      </w:r>
    </w:p>
    <w:p w:rsidR="00944E8F" w:rsidRPr="00633457" w:rsidRDefault="00944E8F" w:rsidP="00944E8F">
      <w:pPr>
        <w:rPr>
          <w:rFonts w:ascii="Times New Roman" w:hAnsi="Times New Roman"/>
          <w:color w:val="000000" w:themeColor="text1"/>
          <w:szCs w:val="24"/>
        </w:rPr>
      </w:pPr>
      <w:r w:rsidRPr="00633457">
        <w:rPr>
          <w:rFonts w:ascii="Times New Roman" w:hAnsi="Times New Roman"/>
          <w:color w:val="000000" w:themeColor="text1"/>
          <w:szCs w:val="24"/>
        </w:rPr>
        <w:t>X.</w:t>
      </w: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t>Upoznavanje s pravima i obvezama učenika</w:t>
      </w:r>
    </w:p>
    <w:p w:rsidR="00944E8F" w:rsidRPr="00633457" w:rsidRDefault="00944E8F" w:rsidP="00944E8F">
      <w:pPr>
        <w:rPr>
          <w:rFonts w:ascii="Times New Roman" w:hAnsi="Times New Roman"/>
          <w:color w:val="000000" w:themeColor="text1"/>
          <w:szCs w:val="24"/>
        </w:rPr>
      </w:pP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t>Pravilnik o kućnom redu</w:t>
      </w:r>
    </w:p>
    <w:p w:rsidR="00944E8F" w:rsidRPr="00633457" w:rsidRDefault="00944E8F" w:rsidP="00944E8F">
      <w:pPr>
        <w:rPr>
          <w:rFonts w:ascii="Times New Roman" w:hAnsi="Times New Roman"/>
          <w:color w:val="000000" w:themeColor="text1"/>
          <w:szCs w:val="24"/>
        </w:rPr>
      </w:pP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t>Pravilnik o ocjenjivanju</w:t>
      </w:r>
    </w:p>
    <w:p w:rsidR="00944E8F" w:rsidRPr="00633457" w:rsidRDefault="00944E8F" w:rsidP="00944E8F">
      <w:pPr>
        <w:jc w:val="both"/>
        <w:rPr>
          <w:rFonts w:ascii="Times New Roman" w:hAnsi="Times New Roman"/>
          <w:color w:val="000000" w:themeColor="text1"/>
          <w:szCs w:val="24"/>
        </w:rPr>
      </w:pPr>
      <w:r w:rsidRPr="00633457">
        <w:rPr>
          <w:rFonts w:ascii="Times New Roman" w:hAnsi="Times New Roman"/>
          <w:color w:val="000000" w:themeColor="text1"/>
          <w:szCs w:val="24"/>
        </w:rPr>
        <w:t xml:space="preserve">                                               Pravilnik o kriterijima za izricanje pedagoških mjera</w:t>
      </w:r>
    </w:p>
    <w:p w:rsidR="00944E8F" w:rsidRPr="00633457" w:rsidRDefault="00944E8F" w:rsidP="00944E8F">
      <w:pPr>
        <w:rPr>
          <w:rFonts w:ascii="Times New Roman" w:hAnsi="Times New Roman"/>
          <w:color w:val="000000" w:themeColor="text1"/>
          <w:szCs w:val="24"/>
        </w:rPr>
      </w:pPr>
      <w:r w:rsidRPr="00633457">
        <w:rPr>
          <w:rFonts w:ascii="Times New Roman" w:hAnsi="Times New Roman"/>
          <w:color w:val="000000" w:themeColor="text1"/>
          <w:szCs w:val="24"/>
        </w:rPr>
        <w:tab/>
        <w:t xml:space="preserve">                                   Dogovor za sudjelovanje u školskim projektima</w:t>
      </w:r>
    </w:p>
    <w:p w:rsidR="00944E8F" w:rsidRPr="00633457" w:rsidRDefault="00944E8F" w:rsidP="00944E8F">
      <w:pPr>
        <w:rPr>
          <w:rFonts w:ascii="Times New Roman" w:hAnsi="Times New Roman"/>
          <w:color w:val="000000" w:themeColor="text1"/>
          <w:szCs w:val="24"/>
        </w:rPr>
      </w:pPr>
      <w:r w:rsidRPr="00633457">
        <w:rPr>
          <w:rFonts w:ascii="Times New Roman" w:hAnsi="Times New Roman"/>
          <w:color w:val="000000" w:themeColor="text1"/>
          <w:szCs w:val="24"/>
        </w:rPr>
        <w:lastRenderedPageBreak/>
        <w:t xml:space="preserve">                                               </w:t>
      </w:r>
    </w:p>
    <w:p w:rsidR="00944E8F" w:rsidRDefault="00944E8F" w:rsidP="00944E8F">
      <w:pPr>
        <w:rPr>
          <w:rFonts w:ascii="Times New Roman" w:hAnsi="Times New Roman"/>
          <w:color w:val="000000" w:themeColor="text1"/>
          <w:szCs w:val="24"/>
        </w:rPr>
      </w:pPr>
      <w:r w:rsidRPr="00633457">
        <w:rPr>
          <w:rFonts w:ascii="Times New Roman" w:hAnsi="Times New Roman"/>
          <w:color w:val="000000" w:themeColor="text1"/>
          <w:szCs w:val="24"/>
        </w:rPr>
        <w:t>___________________________________________________________________________XII.</w:t>
      </w: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t>Uspjeh i ponašanje učenika</w:t>
      </w:r>
    </w:p>
    <w:p w:rsidR="007E6066" w:rsidRPr="00633457" w:rsidRDefault="007E6066" w:rsidP="007E6066">
      <w:pPr>
        <w:jc w:val="center"/>
        <w:rPr>
          <w:rFonts w:ascii="Times New Roman" w:hAnsi="Times New Roman"/>
          <w:color w:val="000000" w:themeColor="text1"/>
          <w:szCs w:val="24"/>
        </w:rPr>
      </w:pPr>
      <w:r w:rsidRPr="007E6066">
        <w:rPr>
          <w:rFonts w:ascii="Times New Roman" w:hAnsi="Times New Roman"/>
          <w:szCs w:val="24"/>
        </w:rPr>
        <w:t>Kvartalno pohvaljivanja učenika</w:t>
      </w:r>
    </w:p>
    <w:p w:rsidR="00944E8F" w:rsidRPr="00633457" w:rsidRDefault="00944E8F" w:rsidP="00944E8F">
      <w:pPr>
        <w:pBdr>
          <w:bottom w:val="single" w:sz="12" w:space="1" w:color="auto"/>
        </w:pBdr>
        <w:rPr>
          <w:rFonts w:ascii="Times New Roman" w:hAnsi="Times New Roman"/>
          <w:color w:val="000000" w:themeColor="text1"/>
          <w:szCs w:val="24"/>
        </w:rPr>
      </w:pP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r>
    </w:p>
    <w:p w:rsidR="00944E8F" w:rsidRPr="00633457" w:rsidRDefault="00944E8F" w:rsidP="00944E8F">
      <w:pPr>
        <w:rPr>
          <w:rFonts w:ascii="Times New Roman" w:hAnsi="Times New Roman"/>
          <w:color w:val="000000" w:themeColor="text1"/>
          <w:szCs w:val="24"/>
        </w:rPr>
      </w:pPr>
      <w:r w:rsidRPr="00633457">
        <w:rPr>
          <w:rFonts w:ascii="Times New Roman" w:hAnsi="Times New Roman"/>
          <w:color w:val="000000" w:themeColor="text1"/>
          <w:szCs w:val="24"/>
        </w:rPr>
        <w:t>I.</w:t>
      </w: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t xml:space="preserve">Dogovor za </w:t>
      </w:r>
      <w:proofErr w:type="gramStart"/>
      <w:r w:rsidRPr="00633457">
        <w:rPr>
          <w:rFonts w:ascii="Times New Roman" w:hAnsi="Times New Roman"/>
          <w:color w:val="000000" w:themeColor="text1"/>
          <w:szCs w:val="24"/>
        </w:rPr>
        <w:t>rad  u</w:t>
      </w:r>
      <w:proofErr w:type="gramEnd"/>
      <w:r w:rsidRPr="00633457">
        <w:rPr>
          <w:rFonts w:ascii="Times New Roman" w:hAnsi="Times New Roman"/>
          <w:color w:val="000000" w:themeColor="text1"/>
          <w:szCs w:val="24"/>
        </w:rPr>
        <w:t xml:space="preserve"> II. polugodištu</w:t>
      </w:r>
    </w:p>
    <w:p w:rsidR="00944E8F" w:rsidRPr="00633457" w:rsidRDefault="00944E8F" w:rsidP="00944E8F">
      <w:pPr>
        <w:rPr>
          <w:rFonts w:ascii="Times New Roman" w:hAnsi="Times New Roman"/>
          <w:color w:val="000000" w:themeColor="text1"/>
          <w:szCs w:val="24"/>
        </w:rPr>
      </w:pP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t>Pomoć učenicima s negativnim ocjenama</w:t>
      </w:r>
    </w:p>
    <w:p w:rsidR="00944E8F" w:rsidRPr="00633457" w:rsidRDefault="00944E8F" w:rsidP="00944E8F">
      <w:pPr>
        <w:pBdr>
          <w:bottom w:val="single" w:sz="12" w:space="1" w:color="auto"/>
        </w:pBdr>
        <w:rPr>
          <w:rFonts w:ascii="Times New Roman" w:hAnsi="Times New Roman"/>
          <w:color w:val="000000" w:themeColor="text1"/>
          <w:szCs w:val="24"/>
        </w:rPr>
      </w:pPr>
      <w:r w:rsidRPr="00633457">
        <w:rPr>
          <w:rFonts w:ascii="Times New Roman" w:hAnsi="Times New Roman"/>
          <w:color w:val="000000" w:themeColor="text1"/>
          <w:szCs w:val="24"/>
        </w:rPr>
        <w:t xml:space="preserve">                                               Razvojni plan Škole</w:t>
      </w:r>
    </w:p>
    <w:p w:rsidR="00944E8F" w:rsidRPr="00633457" w:rsidRDefault="00944E8F" w:rsidP="00944E8F">
      <w:pPr>
        <w:pBdr>
          <w:bottom w:val="single" w:sz="12" w:space="1" w:color="auto"/>
        </w:pBdr>
        <w:rPr>
          <w:rFonts w:ascii="Times New Roman" w:hAnsi="Times New Roman"/>
          <w:color w:val="000000" w:themeColor="text1"/>
          <w:szCs w:val="24"/>
        </w:rPr>
      </w:pPr>
    </w:p>
    <w:p w:rsidR="00944E8F" w:rsidRPr="00633457" w:rsidRDefault="00944E8F" w:rsidP="00944E8F">
      <w:pPr>
        <w:rPr>
          <w:rFonts w:ascii="Times New Roman" w:hAnsi="Times New Roman"/>
          <w:color w:val="000000" w:themeColor="text1"/>
          <w:szCs w:val="24"/>
        </w:rPr>
      </w:pPr>
      <w:r w:rsidRPr="00633457">
        <w:rPr>
          <w:rFonts w:ascii="Times New Roman" w:hAnsi="Times New Roman"/>
          <w:color w:val="000000" w:themeColor="text1"/>
          <w:szCs w:val="24"/>
        </w:rPr>
        <w:t>III.</w:t>
      </w: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t xml:space="preserve">Ponašanje učenika i dogovor za pomoć učenicima s </w:t>
      </w:r>
    </w:p>
    <w:p w:rsidR="00944E8F" w:rsidRPr="00633457" w:rsidRDefault="00944E8F" w:rsidP="00944E8F">
      <w:pPr>
        <w:pBdr>
          <w:bottom w:val="single" w:sz="12" w:space="1" w:color="auto"/>
        </w:pBdr>
        <w:rPr>
          <w:rFonts w:ascii="Times New Roman" w:hAnsi="Times New Roman"/>
          <w:color w:val="000000" w:themeColor="text1"/>
          <w:szCs w:val="24"/>
        </w:rPr>
      </w:pP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t>negativnim ocjenama</w:t>
      </w:r>
    </w:p>
    <w:p w:rsidR="00944E8F" w:rsidRPr="00633457" w:rsidRDefault="00944E8F" w:rsidP="00944E8F">
      <w:pPr>
        <w:pBdr>
          <w:bottom w:val="single" w:sz="12" w:space="1" w:color="auto"/>
        </w:pBdr>
        <w:rPr>
          <w:rFonts w:ascii="Times New Roman" w:hAnsi="Times New Roman"/>
          <w:color w:val="000000" w:themeColor="text1"/>
          <w:szCs w:val="24"/>
        </w:rPr>
      </w:pPr>
    </w:p>
    <w:p w:rsidR="00944E8F" w:rsidRPr="007E6066" w:rsidRDefault="00944E8F" w:rsidP="00944E8F">
      <w:pPr>
        <w:rPr>
          <w:rFonts w:ascii="Times New Roman" w:hAnsi="Times New Roman"/>
          <w:szCs w:val="24"/>
        </w:rPr>
      </w:pPr>
      <w:r w:rsidRPr="00633457">
        <w:rPr>
          <w:rFonts w:ascii="Times New Roman" w:hAnsi="Times New Roman"/>
          <w:color w:val="000000" w:themeColor="text1"/>
          <w:szCs w:val="24"/>
        </w:rPr>
        <w:t>IV.</w:t>
      </w: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7E6066">
        <w:rPr>
          <w:rFonts w:ascii="Times New Roman" w:hAnsi="Times New Roman"/>
          <w:szCs w:val="24"/>
        </w:rPr>
        <w:t>Kvartalno pohvaljivanja učenika</w:t>
      </w:r>
    </w:p>
    <w:p w:rsidR="00944E8F" w:rsidRPr="007E6066" w:rsidRDefault="00944E8F" w:rsidP="00944E8F">
      <w:pPr>
        <w:rPr>
          <w:rFonts w:ascii="Times New Roman" w:hAnsi="Times New Roman"/>
          <w:szCs w:val="24"/>
        </w:rPr>
      </w:pPr>
    </w:p>
    <w:p w:rsidR="00944E8F" w:rsidRPr="00633457" w:rsidRDefault="00944E8F" w:rsidP="00944E8F">
      <w:pPr>
        <w:rPr>
          <w:rFonts w:ascii="Times New Roman" w:hAnsi="Times New Roman"/>
          <w:color w:val="000000" w:themeColor="text1"/>
          <w:szCs w:val="24"/>
        </w:rPr>
      </w:pPr>
      <w:r w:rsidRPr="00633457">
        <w:rPr>
          <w:rFonts w:ascii="Times New Roman" w:hAnsi="Times New Roman"/>
          <w:color w:val="000000" w:themeColor="text1"/>
          <w:szCs w:val="24"/>
        </w:rPr>
        <w:t>V./VI.</w:t>
      </w: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t xml:space="preserve">Uspjeh učenika na kraju nastavne </w:t>
      </w:r>
      <w:proofErr w:type="gramStart"/>
      <w:r w:rsidRPr="00633457">
        <w:rPr>
          <w:rFonts w:ascii="Times New Roman" w:hAnsi="Times New Roman"/>
          <w:color w:val="000000" w:themeColor="text1"/>
          <w:szCs w:val="24"/>
        </w:rPr>
        <w:t>godine,ponašanje</w:t>
      </w:r>
      <w:proofErr w:type="gramEnd"/>
      <w:r w:rsidRPr="00633457">
        <w:rPr>
          <w:rFonts w:ascii="Times New Roman" w:hAnsi="Times New Roman"/>
          <w:color w:val="000000" w:themeColor="text1"/>
          <w:szCs w:val="24"/>
        </w:rPr>
        <w:t>,rezultati</w:t>
      </w:r>
    </w:p>
    <w:p w:rsidR="00944E8F" w:rsidRPr="00633457" w:rsidRDefault="00944E8F" w:rsidP="00944E8F">
      <w:pPr>
        <w:rPr>
          <w:rFonts w:ascii="Times New Roman" w:hAnsi="Times New Roman"/>
          <w:color w:val="000000" w:themeColor="text1"/>
          <w:szCs w:val="24"/>
        </w:rPr>
      </w:pP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t>natjecanja</w:t>
      </w:r>
    </w:p>
    <w:p w:rsidR="00944E8F" w:rsidRPr="00633457" w:rsidRDefault="00944E8F" w:rsidP="00944E8F">
      <w:pPr>
        <w:rPr>
          <w:rFonts w:ascii="Times New Roman" w:hAnsi="Times New Roman"/>
          <w:color w:val="000000" w:themeColor="text1"/>
          <w:szCs w:val="24"/>
        </w:rPr>
      </w:pP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r>
      <w:r w:rsidRPr="00633457">
        <w:rPr>
          <w:rFonts w:ascii="Times New Roman" w:hAnsi="Times New Roman"/>
          <w:color w:val="000000" w:themeColor="text1"/>
          <w:szCs w:val="24"/>
        </w:rPr>
        <w:tab/>
      </w:r>
    </w:p>
    <w:p w:rsidR="00944E8F" w:rsidRPr="009052CB" w:rsidRDefault="00944E8F" w:rsidP="009052CB">
      <w:pPr>
        <w:rPr>
          <w:rFonts w:ascii="Times New Roman" w:hAnsi="Times New Roman"/>
          <w:color w:val="FF0000"/>
          <w:szCs w:val="24"/>
        </w:rPr>
      </w:pPr>
      <w:r w:rsidRPr="002D2C58">
        <w:rPr>
          <w:rFonts w:ascii="Times New Roman" w:hAnsi="Times New Roman"/>
          <w:color w:val="FF0000"/>
          <w:szCs w:val="24"/>
        </w:rPr>
        <w:tab/>
      </w:r>
      <w:r w:rsidRPr="002D2C58">
        <w:rPr>
          <w:rFonts w:ascii="Times New Roman" w:hAnsi="Times New Roman"/>
          <w:color w:val="FF0000"/>
          <w:szCs w:val="24"/>
        </w:rPr>
        <w:tab/>
      </w:r>
      <w:r w:rsidRPr="002D2C58">
        <w:rPr>
          <w:rFonts w:ascii="Times New Roman" w:hAnsi="Times New Roman"/>
          <w:color w:val="FF0000"/>
          <w:szCs w:val="24"/>
        </w:rPr>
        <w:tab/>
      </w:r>
      <w:r w:rsidRPr="002D2C58">
        <w:rPr>
          <w:rFonts w:ascii="Times New Roman" w:hAnsi="Times New Roman"/>
          <w:color w:val="FF0000"/>
          <w:szCs w:val="24"/>
        </w:rPr>
        <w:tab/>
      </w:r>
      <w:r w:rsidRPr="002D2C58">
        <w:rPr>
          <w:rFonts w:ascii="Times New Roman" w:hAnsi="Times New Roman"/>
          <w:color w:val="FF0000"/>
          <w:szCs w:val="24"/>
        </w:rPr>
        <w:tab/>
      </w:r>
      <w:r w:rsidRPr="002D2C58">
        <w:rPr>
          <w:rFonts w:ascii="Times New Roman" w:hAnsi="Times New Roman"/>
          <w:color w:val="FF0000"/>
          <w:szCs w:val="24"/>
        </w:rPr>
        <w:tab/>
      </w:r>
      <w:r w:rsidRPr="002D2C58">
        <w:rPr>
          <w:rFonts w:ascii="Times New Roman" w:hAnsi="Times New Roman"/>
          <w:color w:val="FF0000"/>
          <w:szCs w:val="24"/>
        </w:rPr>
        <w:tab/>
      </w:r>
      <w:r w:rsidRPr="002D2C58">
        <w:rPr>
          <w:rFonts w:ascii="Times New Roman" w:hAnsi="Times New Roman"/>
          <w:color w:val="FF0000"/>
          <w:szCs w:val="24"/>
        </w:rPr>
        <w:tab/>
      </w:r>
      <w:r w:rsidRPr="002D2C58">
        <w:rPr>
          <w:rFonts w:ascii="Times New Roman" w:hAnsi="Times New Roman"/>
          <w:color w:val="FF0000"/>
          <w:szCs w:val="24"/>
        </w:rPr>
        <w:tab/>
      </w:r>
      <w:r w:rsidRPr="002D2C58">
        <w:rPr>
          <w:rFonts w:ascii="Times New Roman" w:hAnsi="Times New Roman"/>
          <w:color w:val="FF0000"/>
          <w:szCs w:val="24"/>
        </w:rPr>
        <w:tab/>
      </w:r>
      <w:r w:rsidRPr="002D2C58">
        <w:rPr>
          <w:rFonts w:ascii="Times New Roman" w:hAnsi="Times New Roman"/>
          <w:color w:val="FF0000"/>
          <w:szCs w:val="24"/>
        </w:rPr>
        <w:tab/>
      </w:r>
      <w:r w:rsidRPr="002D2C58">
        <w:rPr>
          <w:rFonts w:ascii="Times New Roman" w:hAnsi="Times New Roman"/>
          <w:color w:val="FF0000"/>
          <w:szCs w:val="24"/>
        </w:rPr>
        <w:tab/>
      </w:r>
    </w:p>
    <w:p w:rsidR="00944E8F" w:rsidRPr="00F76FCB" w:rsidRDefault="00944E8F" w:rsidP="00944E8F">
      <w:pPr>
        <w:jc w:val="both"/>
        <w:rPr>
          <w:rFonts w:ascii="Times New Roman" w:hAnsi="Times New Roman"/>
          <w:szCs w:val="24"/>
          <w:u w:val="single"/>
        </w:rPr>
      </w:pPr>
      <w:r w:rsidRPr="00F76FCB">
        <w:rPr>
          <w:rFonts w:ascii="Times New Roman" w:hAnsi="Times New Roman"/>
          <w:szCs w:val="24"/>
          <w:u w:val="single"/>
        </w:rPr>
        <w:t xml:space="preserve">   8.6. Program prevencije nasilja i ovisnosti</w:t>
      </w:r>
    </w:p>
    <w:p w:rsidR="00944E8F" w:rsidRPr="009052CB" w:rsidRDefault="00944E8F" w:rsidP="00944E8F">
      <w:pPr>
        <w:rPr>
          <w:rFonts w:ascii="Times New Roman" w:hAnsi="Times New Roman"/>
          <w:color w:val="FF0000"/>
          <w:szCs w:val="24"/>
          <w:u w:val="single"/>
        </w:rPr>
      </w:pPr>
    </w:p>
    <w:p w:rsidR="00944E8F" w:rsidRPr="003A2025" w:rsidRDefault="00944E8F" w:rsidP="00944E8F">
      <w:pPr>
        <w:ind w:firstLine="708"/>
        <w:rPr>
          <w:rFonts w:ascii="Times New Roman" w:hAnsi="Times New Roman"/>
          <w:color w:val="000000"/>
          <w:szCs w:val="24"/>
          <w:lang w:eastAsia="de-DE"/>
        </w:rPr>
      </w:pPr>
      <w:r w:rsidRPr="003A2025">
        <w:rPr>
          <w:rFonts w:ascii="Times New Roman" w:hAnsi="Times New Roman"/>
          <w:color w:val="000000"/>
          <w:szCs w:val="24"/>
          <w:lang w:eastAsia="de-DE"/>
        </w:rPr>
        <w:t xml:space="preserve">Škola ima najvažniju ulogu u primarnoj prevenciji. </w:t>
      </w:r>
    </w:p>
    <w:p w:rsidR="00944E8F" w:rsidRPr="003A2025" w:rsidRDefault="00944E8F" w:rsidP="00944E8F">
      <w:pPr>
        <w:rPr>
          <w:rFonts w:ascii="Times New Roman" w:hAnsi="Times New Roman"/>
          <w:color w:val="000000"/>
          <w:szCs w:val="24"/>
          <w:lang w:eastAsia="de-DE"/>
        </w:rPr>
      </w:pPr>
      <w:r w:rsidRPr="003A2025">
        <w:rPr>
          <w:rFonts w:ascii="Times New Roman" w:hAnsi="Times New Roman"/>
          <w:color w:val="000000"/>
          <w:szCs w:val="24"/>
          <w:lang w:eastAsia="de-DE"/>
        </w:rPr>
        <w:t>Školski preventivni program ima ključno mjesto i ulogu u provođenju primarne i sekundarne prevencije. Zadaća je Škole da upozna učenike sa zdravim načinima života, kao i sa zdravim i konstruktivnim načinima korištenja slobodnog vremena. Ovisnosti i ovisničko ponašanje, rizična ponašanja osobito zbog uzrasta učenika osnovne škole, valja shvatiti šire nego što je to samo borba protiv pušenja, alkoholizma i korištenja psihoaktivnih sredstava.</w:t>
      </w:r>
    </w:p>
    <w:p w:rsidR="00944E8F" w:rsidRPr="003A2025" w:rsidRDefault="00944E8F" w:rsidP="00944E8F">
      <w:pPr>
        <w:rPr>
          <w:rFonts w:ascii="Times New Roman" w:hAnsi="Times New Roman"/>
          <w:color w:val="000000"/>
          <w:szCs w:val="24"/>
          <w:lang w:eastAsia="de-DE"/>
        </w:rPr>
      </w:pPr>
    </w:p>
    <w:p w:rsidR="00944E8F" w:rsidRPr="003A2025" w:rsidRDefault="00944E8F" w:rsidP="00944E8F">
      <w:pPr>
        <w:rPr>
          <w:rFonts w:ascii="Times New Roman" w:hAnsi="Times New Roman"/>
          <w:color w:val="000000"/>
          <w:szCs w:val="24"/>
          <w:lang w:eastAsia="de-DE"/>
        </w:rPr>
      </w:pPr>
      <w:r w:rsidRPr="003A2025">
        <w:rPr>
          <w:rFonts w:ascii="Times New Roman" w:hAnsi="Times New Roman"/>
          <w:color w:val="000000"/>
          <w:szCs w:val="24"/>
          <w:lang w:eastAsia="de-DE"/>
        </w:rPr>
        <w:t>Zato vidimo svoj cilj na ovom području:</w:t>
      </w:r>
    </w:p>
    <w:p w:rsidR="00944E8F" w:rsidRPr="003A2025" w:rsidRDefault="00944E8F" w:rsidP="00944E8F">
      <w:pPr>
        <w:ind w:firstLine="708"/>
        <w:rPr>
          <w:rFonts w:ascii="Times New Roman" w:hAnsi="Times New Roman"/>
          <w:color w:val="000000"/>
          <w:szCs w:val="24"/>
          <w:lang w:eastAsia="de-DE"/>
        </w:rPr>
      </w:pPr>
      <w:r w:rsidRPr="003A2025">
        <w:rPr>
          <w:rFonts w:ascii="Times New Roman" w:hAnsi="Times New Roman"/>
          <w:color w:val="000000"/>
          <w:szCs w:val="24"/>
          <w:lang w:eastAsia="de-DE"/>
        </w:rPr>
        <w:t>Afirmacija zdravih načina života i korištenja slobodnog vremena uz razvijanje osjećaja odgovornosti, svijesti i samosvijesti kod naših učenika, te pružanje pomoći učeniku da prepozna svoje potrebe i zadovoljava ih na zdrav i konstruktivan način uz prevenciju poremećaja u ponašanju.</w:t>
      </w:r>
    </w:p>
    <w:p w:rsidR="00944E8F" w:rsidRPr="003A2025" w:rsidRDefault="00944E8F" w:rsidP="00944E8F">
      <w:pPr>
        <w:rPr>
          <w:rFonts w:ascii="Times New Roman" w:hAnsi="Times New Roman"/>
          <w:color w:val="000000"/>
          <w:szCs w:val="24"/>
          <w:lang w:eastAsia="de-DE"/>
        </w:rPr>
      </w:pPr>
    </w:p>
    <w:p w:rsidR="00944E8F" w:rsidRPr="003A2025" w:rsidRDefault="00944E8F" w:rsidP="00944E8F">
      <w:pPr>
        <w:rPr>
          <w:rFonts w:ascii="Times New Roman" w:hAnsi="Times New Roman"/>
          <w:color w:val="000000"/>
          <w:szCs w:val="24"/>
          <w:lang w:eastAsia="de-DE"/>
        </w:rPr>
      </w:pPr>
      <w:r w:rsidRPr="003A2025">
        <w:rPr>
          <w:rFonts w:ascii="Times New Roman" w:hAnsi="Times New Roman"/>
          <w:color w:val="000000"/>
          <w:szCs w:val="24"/>
          <w:lang w:eastAsia="de-DE"/>
        </w:rPr>
        <w:t>Zadaće školskog preventivnog programa:</w:t>
      </w:r>
    </w:p>
    <w:p w:rsidR="00944E8F" w:rsidRPr="003A2025" w:rsidRDefault="00944E8F" w:rsidP="00944E8F">
      <w:pPr>
        <w:numPr>
          <w:ilvl w:val="0"/>
          <w:numId w:val="24"/>
        </w:numPr>
        <w:rPr>
          <w:rFonts w:ascii="Times New Roman" w:hAnsi="Times New Roman"/>
          <w:color w:val="000000"/>
          <w:szCs w:val="24"/>
          <w:lang w:eastAsia="de-DE"/>
        </w:rPr>
      </w:pPr>
      <w:r w:rsidRPr="003A2025">
        <w:rPr>
          <w:rFonts w:ascii="Times New Roman" w:hAnsi="Times New Roman"/>
          <w:color w:val="000000"/>
          <w:szCs w:val="24"/>
          <w:lang w:eastAsia="de-DE"/>
        </w:rPr>
        <w:t>osvješćivanje problema ovisničkog ponašanja u bilo kojem aspektu</w:t>
      </w:r>
    </w:p>
    <w:p w:rsidR="00944E8F" w:rsidRPr="003A2025" w:rsidRDefault="00944E8F" w:rsidP="00944E8F">
      <w:pPr>
        <w:numPr>
          <w:ilvl w:val="0"/>
          <w:numId w:val="24"/>
        </w:numPr>
        <w:rPr>
          <w:rFonts w:ascii="Times New Roman" w:hAnsi="Times New Roman"/>
          <w:color w:val="000000"/>
          <w:szCs w:val="24"/>
          <w:lang w:eastAsia="de-DE"/>
        </w:rPr>
      </w:pPr>
      <w:r w:rsidRPr="003A2025">
        <w:rPr>
          <w:rFonts w:ascii="Times New Roman" w:hAnsi="Times New Roman"/>
          <w:color w:val="000000"/>
          <w:szCs w:val="24"/>
          <w:lang w:eastAsia="de-DE"/>
        </w:rPr>
        <w:t>usvajanje i razvoj socijalnog ponašanja i socijalnih vještina, te komunikacije</w:t>
      </w:r>
    </w:p>
    <w:p w:rsidR="00944E8F" w:rsidRPr="003A2025" w:rsidRDefault="00944E8F" w:rsidP="00944E8F">
      <w:pPr>
        <w:numPr>
          <w:ilvl w:val="0"/>
          <w:numId w:val="24"/>
        </w:numPr>
        <w:rPr>
          <w:rFonts w:ascii="Times New Roman" w:hAnsi="Times New Roman"/>
          <w:color w:val="000000"/>
          <w:szCs w:val="24"/>
          <w:lang w:eastAsia="de-DE"/>
        </w:rPr>
      </w:pPr>
      <w:r w:rsidRPr="003A2025">
        <w:rPr>
          <w:rFonts w:ascii="Times New Roman" w:hAnsi="Times New Roman"/>
          <w:color w:val="000000"/>
          <w:szCs w:val="24"/>
          <w:lang w:eastAsia="de-DE"/>
        </w:rPr>
        <w:t>usvajanje vještina rješavanja problema i oslobađanje od stresa</w:t>
      </w:r>
    </w:p>
    <w:p w:rsidR="00944E8F" w:rsidRPr="003A2025" w:rsidRDefault="00944E8F" w:rsidP="00944E8F">
      <w:pPr>
        <w:numPr>
          <w:ilvl w:val="0"/>
          <w:numId w:val="24"/>
        </w:numPr>
        <w:rPr>
          <w:rFonts w:ascii="Times New Roman" w:hAnsi="Times New Roman"/>
          <w:color w:val="000000"/>
          <w:szCs w:val="24"/>
          <w:lang w:eastAsia="de-DE"/>
        </w:rPr>
      </w:pPr>
      <w:r w:rsidRPr="003A2025">
        <w:rPr>
          <w:rFonts w:ascii="Times New Roman" w:hAnsi="Times New Roman"/>
          <w:color w:val="000000"/>
          <w:szCs w:val="24"/>
          <w:lang w:eastAsia="de-DE"/>
        </w:rPr>
        <w:t>usvajanje vještina rješavanja sukoba po modelu dobitnik / dobitnik</w:t>
      </w:r>
    </w:p>
    <w:p w:rsidR="00944E8F" w:rsidRPr="003A2025" w:rsidRDefault="00944E8F" w:rsidP="00944E8F">
      <w:pPr>
        <w:numPr>
          <w:ilvl w:val="0"/>
          <w:numId w:val="24"/>
        </w:numPr>
        <w:rPr>
          <w:rFonts w:ascii="Times New Roman" w:hAnsi="Times New Roman"/>
          <w:color w:val="000000"/>
          <w:szCs w:val="24"/>
          <w:lang w:eastAsia="de-DE"/>
        </w:rPr>
      </w:pPr>
      <w:r w:rsidRPr="003A2025">
        <w:rPr>
          <w:rFonts w:ascii="Times New Roman" w:hAnsi="Times New Roman"/>
          <w:color w:val="000000"/>
          <w:szCs w:val="24"/>
          <w:lang w:eastAsia="de-DE"/>
        </w:rPr>
        <w:t>kako reći NE neprihvatljivim i rizičnim oblicima i druženjima</w:t>
      </w:r>
    </w:p>
    <w:p w:rsidR="00944E8F" w:rsidRPr="003A2025" w:rsidRDefault="00944E8F" w:rsidP="00944E8F">
      <w:pPr>
        <w:numPr>
          <w:ilvl w:val="0"/>
          <w:numId w:val="24"/>
        </w:numPr>
        <w:rPr>
          <w:rFonts w:ascii="Times New Roman" w:hAnsi="Times New Roman"/>
          <w:color w:val="000000"/>
          <w:szCs w:val="24"/>
          <w:lang w:eastAsia="de-DE"/>
        </w:rPr>
      </w:pPr>
      <w:r w:rsidRPr="003A2025">
        <w:rPr>
          <w:rFonts w:ascii="Times New Roman" w:hAnsi="Times New Roman"/>
          <w:color w:val="000000"/>
          <w:szCs w:val="24"/>
          <w:lang w:eastAsia="de-DE"/>
        </w:rPr>
        <w:t xml:space="preserve">usvajanje zdravih stilova i načina života, način organiziranja i provođenja slobodnog vremena u skladu s vlastitim </w:t>
      </w:r>
      <w:proofErr w:type="gramStart"/>
      <w:r w:rsidRPr="003A2025">
        <w:rPr>
          <w:rFonts w:ascii="Times New Roman" w:hAnsi="Times New Roman"/>
          <w:color w:val="000000"/>
          <w:szCs w:val="24"/>
          <w:lang w:eastAsia="de-DE"/>
        </w:rPr>
        <w:t>potrebama  i</w:t>
      </w:r>
      <w:proofErr w:type="gramEnd"/>
      <w:r w:rsidRPr="003A2025">
        <w:rPr>
          <w:rFonts w:ascii="Times New Roman" w:hAnsi="Times New Roman"/>
          <w:color w:val="000000"/>
          <w:szCs w:val="24"/>
          <w:lang w:eastAsia="de-DE"/>
        </w:rPr>
        <w:t xml:space="preserve"> na društveno prihvatljiv način</w:t>
      </w:r>
    </w:p>
    <w:p w:rsidR="00944E8F" w:rsidRPr="003A2025" w:rsidRDefault="00944E8F" w:rsidP="00944E8F">
      <w:pPr>
        <w:rPr>
          <w:rFonts w:ascii="Times New Roman" w:hAnsi="Times New Roman"/>
          <w:color w:val="000000"/>
          <w:szCs w:val="24"/>
          <w:lang w:eastAsia="de-DE"/>
        </w:rPr>
      </w:pPr>
      <w:r w:rsidRPr="003A2025">
        <w:rPr>
          <w:rFonts w:ascii="Times New Roman" w:hAnsi="Times New Roman"/>
          <w:color w:val="000000"/>
          <w:szCs w:val="24"/>
          <w:lang w:eastAsia="de-DE"/>
        </w:rPr>
        <w:t xml:space="preserve">NOSITELJI: </w:t>
      </w:r>
    </w:p>
    <w:p w:rsidR="00944E8F" w:rsidRPr="003A2025" w:rsidRDefault="00944E8F" w:rsidP="00944E8F">
      <w:pPr>
        <w:rPr>
          <w:rFonts w:ascii="Times New Roman" w:hAnsi="Times New Roman"/>
          <w:color w:val="000000"/>
          <w:szCs w:val="24"/>
          <w:lang w:eastAsia="de-DE"/>
        </w:rPr>
      </w:pPr>
      <w:r w:rsidRPr="003A2025">
        <w:rPr>
          <w:rFonts w:ascii="Times New Roman" w:hAnsi="Times New Roman"/>
          <w:color w:val="000000"/>
          <w:szCs w:val="24"/>
          <w:lang w:eastAsia="de-DE"/>
        </w:rPr>
        <w:t xml:space="preserve">       učitelji, pedagog, školski liječnik, policija, socijalna </w:t>
      </w:r>
      <w:proofErr w:type="gramStart"/>
      <w:r w:rsidRPr="003A2025">
        <w:rPr>
          <w:rFonts w:ascii="Times New Roman" w:hAnsi="Times New Roman"/>
          <w:color w:val="000000"/>
          <w:szCs w:val="24"/>
          <w:lang w:eastAsia="de-DE"/>
        </w:rPr>
        <w:t>služba,  društva</w:t>
      </w:r>
      <w:proofErr w:type="gramEnd"/>
      <w:r w:rsidRPr="003A2025">
        <w:rPr>
          <w:rFonts w:ascii="Times New Roman" w:hAnsi="Times New Roman"/>
          <w:color w:val="000000"/>
          <w:szCs w:val="24"/>
          <w:lang w:eastAsia="de-DE"/>
        </w:rPr>
        <w:t>, klubovi, grupe izvannastavnih i izvanškolskih aktivnosti</w:t>
      </w:r>
    </w:p>
    <w:p w:rsidR="00944E8F" w:rsidRPr="003A2025" w:rsidRDefault="00944E8F" w:rsidP="00944E8F">
      <w:pPr>
        <w:rPr>
          <w:rFonts w:ascii="Times New Roman" w:hAnsi="Times New Roman"/>
          <w:color w:val="000000"/>
          <w:szCs w:val="24"/>
          <w:lang w:eastAsia="de-DE"/>
        </w:rPr>
      </w:pPr>
    </w:p>
    <w:p w:rsidR="00944E8F" w:rsidRPr="003A2025" w:rsidRDefault="00944E8F" w:rsidP="00944E8F">
      <w:pPr>
        <w:rPr>
          <w:rFonts w:ascii="Times New Roman" w:hAnsi="Times New Roman"/>
          <w:color w:val="000000"/>
          <w:szCs w:val="24"/>
          <w:lang w:eastAsia="de-DE"/>
        </w:rPr>
      </w:pPr>
      <w:r w:rsidRPr="003A2025">
        <w:rPr>
          <w:rFonts w:ascii="Times New Roman" w:hAnsi="Times New Roman"/>
          <w:color w:val="000000"/>
          <w:szCs w:val="24"/>
          <w:lang w:eastAsia="de-DE"/>
        </w:rPr>
        <w:t>OSNOVNI ELEMENTI ŠKOLSKOG PREVENTIVNOG PROGRAMA</w:t>
      </w:r>
    </w:p>
    <w:p w:rsidR="00944E8F" w:rsidRPr="003A2025" w:rsidRDefault="00944E8F" w:rsidP="00944E8F">
      <w:pPr>
        <w:numPr>
          <w:ilvl w:val="0"/>
          <w:numId w:val="25"/>
        </w:numPr>
        <w:rPr>
          <w:rFonts w:ascii="Times New Roman" w:hAnsi="Times New Roman"/>
          <w:color w:val="000000"/>
          <w:szCs w:val="24"/>
          <w:lang w:eastAsia="de-DE"/>
        </w:rPr>
      </w:pPr>
      <w:r w:rsidRPr="003A2025">
        <w:rPr>
          <w:rFonts w:ascii="Times New Roman" w:hAnsi="Times New Roman"/>
          <w:color w:val="000000"/>
          <w:szCs w:val="24"/>
          <w:lang w:eastAsia="de-DE"/>
        </w:rPr>
        <w:t>organizacija slobodnog vremena</w:t>
      </w:r>
    </w:p>
    <w:p w:rsidR="00944E8F" w:rsidRPr="003A2025" w:rsidRDefault="00944E8F" w:rsidP="00944E8F">
      <w:pPr>
        <w:numPr>
          <w:ilvl w:val="0"/>
          <w:numId w:val="25"/>
        </w:numPr>
        <w:rPr>
          <w:rFonts w:ascii="Times New Roman" w:hAnsi="Times New Roman"/>
          <w:color w:val="000000"/>
          <w:szCs w:val="24"/>
          <w:lang w:eastAsia="de-DE"/>
        </w:rPr>
      </w:pPr>
      <w:r w:rsidRPr="003A2025">
        <w:rPr>
          <w:rFonts w:ascii="Times New Roman" w:hAnsi="Times New Roman"/>
          <w:color w:val="000000"/>
          <w:szCs w:val="24"/>
          <w:lang w:eastAsia="de-DE"/>
        </w:rPr>
        <w:t>poticanje uspješnog roditeljstva</w:t>
      </w:r>
    </w:p>
    <w:p w:rsidR="00944E8F" w:rsidRPr="003A2025" w:rsidRDefault="00944E8F" w:rsidP="00944E8F">
      <w:pPr>
        <w:numPr>
          <w:ilvl w:val="0"/>
          <w:numId w:val="25"/>
        </w:numPr>
        <w:rPr>
          <w:rFonts w:ascii="Times New Roman" w:hAnsi="Times New Roman"/>
          <w:color w:val="000000"/>
          <w:szCs w:val="24"/>
          <w:lang w:eastAsia="de-DE"/>
        </w:rPr>
      </w:pPr>
      <w:r w:rsidRPr="003A2025">
        <w:rPr>
          <w:rFonts w:ascii="Times New Roman" w:hAnsi="Times New Roman"/>
          <w:color w:val="000000"/>
          <w:szCs w:val="24"/>
          <w:lang w:eastAsia="de-DE"/>
        </w:rPr>
        <w:t>diskretni personalni zaštitni program</w:t>
      </w:r>
    </w:p>
    <w:p w:rsidR="00944E8F" w:rsidRPr="003A2025" w:rsidRDefault="00944E8F" w:rsidP="00944E8F">
      <w:pPr>
        <w:numPr>
          <w:ilvl w:val="0"/>
          <w:numId w:val="25"/>
        </w:numPr>
        <w:rPr>
          <w:rFonts w:ascii="Times New Roman" w:hAnsi="Times New Roman"/>
          <w:color w:val="000000"/>
          <w:szCs w:val="24"/>
          <w:lang w:eastAsia="de-DE"/>
        </w:rPr>
      </w:pPr>
      <w:r w:rsidRPr="003A2025">
        <w:rPr>
          <w:rFonts w:ascii="Times New Roman" w:hAnsi="Times New Roman"/>
          <w:color w:val="000000"/>
          <w:szCs w:val="24"/>
          <w:lang w:eastAsia="de-DE"/>
        </w:rPr>
        <w:t>zaustavljanje procesa izdvajanja problematične djece</w:t>
      </w:r>
    </w:p>
    <w:p w:rsidR="00944E8F" w:rsidRPr="003A2025" w:rsidRDefault="00944E8F" w:rsidP="00944E8F">
      <w:pPr>
        <w:numPr>
          <w:ilvl w:val="0"/>
          <w:numId w:val="25"/>
        </w:numPr>
        <w:rPr>
          <w:rFonts w:ascii="Times New Roman" w:hAnsi="Times New Roman"/>
          <w:color w:val="000000"/>
          <w:szCs w:val="24"/>
          <w:lang w:eastAsia="de-DE"/>
        </w:rPr>
      </w:pPr>
      <w:r w:rsidRPr="003A2025">
        <w:rPr>
          <w:rFonts w:ascii="Times New Roman" w:hAnsi="Times New Roman"/>
          <w:color w:val="000000"/>
          <w:szCs w:val="24"/>
          <w:lang w:eastAsia="de-DE"/>
        </w:rPr>
        <w:lastRenderedPageBreak/>
        <w:t>razred kao terapijska zajednica</w:t>
      </w:r>
    </w:p>
    <w:p w:rsidR="00944E8F" w:rsidRPr="003A2025" w:rsidRDefault="00944E8F" w:rsidP="00944E8F">
      <w:pPr>
        <w:numPr>
          <w:ilvl w:val="0"/>
          <w:numId w:val="25"/>
        </w:numPr>
        <w:rPr>
          <w:rFonts w:ascii="Times New Roman" w:hAnsi="Times New Roman"/>
          <w:color w:val="000000"/>
          <w:szCs w:val="24"/>
          <w:lang w:eastAsia="de-DE"/>
        </w:rPr>
      </w:pPr>
      <w:r w:rsidRPr="003A2025">
        <w:rPr>
          <w:rFonts w:ascii="Times New Roman" w:hAnsi="Times New Roman"/>
          <w:color w:val="000000"/>
          <w:szCs w:val="24"/>
          <w:lang w:eastAsia="de-DE"/>
        </w:rPr>
        <w:t>rano otkrivanje elemenata dječje depresije i neuroticizma</w:t>
      </w:r>
    </w:p>
    <w:p w:rsidR="00944E8F" w:rsidRPr="003A2025" w:rsidRDefault="00944E8F" w:rsidP="00944E8F">
      <w:pPr>
        <w:numPr>
          <w:ilvl w:val="0"/>
          <w:numId w:val="25"/>
        </w:numPr>
        <w:rPr>
          <w:rFonts w:ascii="Times New Roman" w:hAnsi="Times New Roman"/>
          <w:color w:val="000000"/>
          <w:szCs w:val="24"/>
          <w:lang w:eastAsia="de-DE"/>
        </w:rPr>
      </w:pPr>
      <w:r w:rsidRPr="003A2025">
        <w:rPr>
          <w:rFonts w:ascii="Times New Roman" w:hAnsi="Times New Roman"/>
          <w:color w:val="000000"/>
          <w:szCs w:val="24"/>
          <w:lang w:eastAsia="de-DE"/>
        </w:rPr>
        <w:t>pomoć u rješavanju iznenadnih kriznih situacija</w:t>
      </w:r>
    </w:p>
    <w:p w:rsidR="00944E8F" w:rsidRPr="003A2025" w:rsidRDefault="00944E8F" w:rsidP="00944E8F">
      <w:pPr>
        <w:numPr>
          <w:ilvl w:val="0"/>
          <w:numId w:val="25"/>
        </w:numPr>
        <w:rPr>
          <w:rFonts w:ascii="Times New Roman" w:hAnsi="Times New Roman"/>
          <w:color w:val="000000"/>
          <w:szCs w:val="24"/>
          <w:lang w:eastAsia="de-DE"/>
        </w:rPr>
      </w:pPr>
      <w:r w:rsidRPr="003A2025">
        <w:rPr>
          <w:rFonts w:ascii="Times New Roman" w:hAnsi="Times New Roman"/>
          <w:color w:val="000000"/>
          <w:szCs w:val="24"/>
          <w:lang w:eastAsia="de-DE"/>
        </w:rPr>
        <w:t>kontinuirano praćenje stanja uporabe opojnih sredstava u školi i oko nje (pijenje radi pijenja)</w:t>
      </w:r>
    </w:p>
    <w:p w:rsidR="00944E8F" w:rsidRPr="003A2025" w:rsidRDefault="00944E8F" w:rsidP="00944E8F">
      <w:pPr>
        <w:numPr>
          <w:ilvl w:val="0"/>
          <w:numId w:val="25"/>
        </w:numPr>
        <w:rPr>
          <w:rFonts w:ascii="Times New Roman" w:hAnsi="Times New Roman"/>
          <w:color w:val="000000"/>
          <w:szCs w:val="24"/>
          <w:lang w:eastAsia="de-DE"/>
        </w:rPr>
      </w:pPr>
      <w:r w:rsidRPr="003A2025">
        <w:rPr>
          <w:rFonts w:ascii="Times New Roman" w:hAnsi="Times New Roman"/>
          <w:color w:val="000000"/>
          <w:szCs w:val="24"/>
          <w:lang w:eastAsia="de-DE"/>
        </w:rPr>
        <w:t>obilježavanje svih važnijih datuma npr. Mjesec borbe protiv ovisnosti (15. 11. – 15. 12.), Svjetski dan zdravlja (07. 04.), Dan borbe protiv Aids-a (01. 12.), Svjetski Dan nepušenja (31. 05.)</w:t>
      </w:r>
    </w:p>
    <w:p w:rsidR="00944E8F" w:rsidRPr="003A2025" w:rsidRDefault="00944E8F" w:rsidP="00944E8F">
      <w:pPr>
        <w:numPr>
          <w:ilvl w:val="0"/>
          <w:numId w:val="25"/>
        </w:numPr>
        <w:rPr>
          <w:rFonts w:ascii="Times New Roman" w:hAnsi="Times New Roman"/>
          <w:szCs w:val="24"/>
          <w:lang w:eastAsia="de-DE"/>
        </w:rPr>
      </w:pPr>
      <w:r w:rsidRPr="003A2025">
        <w:rPr>
          <w:rFonts w:ascii="Times New Roman" w:hAnsi="Times New Roman"/>
          <w:color w:val="000000"/>
          <w:szCs w:val="24"/>
          <w:lang w:eastAsia="de-DE"/>
        </w:rPr>
        <w:t>Praćenje svih socijalnih zbivanja mladih; tv emisije koje propagiraju određeni stil života, ovisnosti</w:t>
      </w:r>
      <w:r w:rsidRPr="003A2025">
        <w:rPr>
          <w:rFonts w:ascii="Times New Roman" w:hAnsi="Times New Roman"/>
          <w:szCs w:val="24"/>
          <w:lang w:eastAsia="de-DE"/>
        </w:rPr>
        <w:t xml:space="preserve"> o klađenju, online ovisnosti i dr.</w:t>
      </w:r>
    </w:p>
    <w:p w:rsidR="00944E8F" w:rsidRPr="00F27A45" w:rsidRDefault="00944E8F" w:rsidP="00944E8F">
      <w:pPr>
        <w:jc w:val="both"/>
        <w:rPr>
          <w:rFonts w:ascii="Times New Roman" w:hAnsi="Times New Roman"/>
          <w:szCs w:val="24"/>
          <w:u w:val="single"/>
        </w:rPr>
      </w:pPr>
    </w:p>
    <w:p w:rsidR="00944E8F" w:rsidRPr="00F27A45" w:rsidRDefault="00944E8F" w:rsidP="00944E8F">
      <w:pPr>
        <w:ind w:left="360"/>
        <w:rPr>
          <w:rFonts w:ascii="Times New Roman" w:hAnsi="Times New Roman"/>
          <w:szCs w:val="24"/>
          <w:u w:val="single"/>
        </w:rPr>
      </w:pPr>
    </w:p>
    <w:p w:rsidR="00944E8F" w:rsidRPr="00F27A45" w:rsidRDefault="00944E8F" w:rsidP="00944E8F">
      <w:pPr>
        <w:ind w:left="360"/>
        <w:rPr>
          <w:rFonts w:ascii="Times New Roman" w:hAnsi="Times New Roman"/>
          <w:szCs w:val="24"/>
          <w:u w:val="single"/>
        </w:rPr>
      </w:pPr>
      <w:r w:rsidRPr="00F27A45">
        <w:rPr>
          <w:rFonts w:ascii="Times New Roman" w:hAnsi="Times New Roman"/>
          <w:szCs w:val="24"/>
          <w:u w:val="single"/>
        </w:rPr>
        <w:t xml:space="preserve"> Rad s učenicima</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 putem sadržaja propisanih nastavnim planom i programom u okviru</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svih nastavnih predmeta od I. - VIII. razreda</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 putem slobodnih </w:t>
      </w:r>
      <w:proofErr w:type="gramStart"/>
      <w:r w:rsidRPr="00F27A45">
        <w:rPr>
          <w:rFonts w:ascii="Times New Roman" w:hAnsi="Times New Roman"/>
          <w:szCs w:val="24"/>
        </w:rPr>
        <w:t>aktivnosti ,</w:t>
      </w:r>
      <w:proofErr w:type="gramEnd"/>
      <w:r w:rsidRPr="00F27A45">
        <w:rPr>
          <w:rFonts w:ascii="Times New Roman" w:hAnsi="Times New Roman"/>
          <w:szCs w:val="24"/>
        </w:rPr>
        <w:t xml:space="preserve"> izvannastavnih aktivnosti , </w:t>
      </w:r>
      <w:r>
        <w:rPr>
          <w:rFonts w:ascii="Times New Roman" w:hAnsi="Times New Roman"/>
          <w:szCs w:val="24"/>
        </w:rPr>
        <w:t>s</w:t>
      </w:r>
      <w:r w:rsidRPr="00F27A45">
        <w:rPr>
          <w:rFonts w:ascii="Times New Roman" w:hAnsi="Times New Roman"/>
          <w:szCs w:val="24"/>
        </w:rPr>
        <w:t>portsko</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rekreativnih aktivnosti planirati sadržaje vezane uz prevenciju</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-omogućiti rad u malim grupama ili parovima</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 koordinirati planirane aktivnosti vezane uz prevenciju sa aktivnostima</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vezanih uz projekt eko - škole</w:t>
      </w:r>
    </w:p>
    <w:p w:rsidR="00944E8F" w:rsidRDefault="00944E8F" w:rsidP="00944E8F">
      <w:pPr>
        <w:ind w:left="360"/>
        <w:rPr>
          <w:rFonts w:ascii="Times New Roman" w:hAnsi="Times New Roman"/>
          <w:szCs w:val="24"/>
        </w:rPr>
      </w:pPr>
      <w:r w:rsidRPr="00F27A45">
        <w:rPr>
          <w:rFonts w:ascii="Times New Roman" w:hAnsi="Times New Roman"/>
          <w:szCs w:val="24"/>
        </w:rPr>
        <w:t xml:space="preserve">  - sadržaje za sat razrednika osmisliti sadržajima vezanim uz prevenciju</w:t>
      </w:r>
    </w:p>
    <w:p w:rsidR="00944E8F" w:rsidRPr="00F27A45" w:rsidRDefault="00944E8F" w:rsidP="00944E8F">
      <w:pPr>
        <w:ind w:left="360"/>
        <w:rPr>
          <w:rFonts w:ascii="Times New Roman" w:hAnsi="Times New Roman"/>
          <w:szCs w:val="24"/>
        </w:rPr>
      </w:pPr>
      <w:r>
        <w:rPr>
          <w:rFonts w:ascii="Times New Roman" w:hAnsi="Times New Roman"/>
          <w:szCs w:val="24"/>
        </w:rPr>
        <w:t xml:space="preserve"> - Projekt “Zdrav za 5 </w:t>
      </w:r>
      <w:proofErr w:type="gramStart"/>
      <w:r>
        <w:rPr>
          <w:rFonts w:ascii="Times New Roman" w:hAnsi="Times New Roman"/>
          <w:szCs w:val="24"/>
        </w:rPr>
        <w:t>“ (</w:t>
      </w:r>
      <w:proofErr w:type="gramEnd"/>
      <w:r>
        <w:rPr>
          <w:rFonts w:ascii="Times New Roman" w:hAnsi="Times New Roman"/>
          <w:szCs w:val="24"/>
        </w:rPr>
        <w:t xml:space="preserve"> učenici VIII.razreda, MUP I NZZJZ )</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 UNICEF-ov project: Za sigurno i poticajno okruženje u školama </w:t>
      </w:r>
      <w:proofErr w:type="gramStart"/>
      <w:r w:rsidRPr="00F27A45">
        <w:rPr>
          <w:rFonts w:ascii="Times New Roman" w:hAnsi="Times New Roman"/>
          <w:szCs w:val="24"/>
        </w:rPr>
        <w:t>( svi</w:t>
      </w:r>
      <w:proofErr w:type="gramEnd"/>
      <w:r w:rsidRPr="00F27A45">
        <w:rPr>
          <w:rFonts w:ascii="Times New Roman" w:hAnsi="Times New Roman"/>
          <w:szCs w:val="24"/>
        </w:rPr>
        <w:t xml:space="preserve"> učenici od I. -     </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VIII.razreda), putem satova razrednika: predavanja, radionice, igre</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 učenike angažirati u izradi plakata te iste izložiti</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 aktivirati učenike da oslikavaju gole </w:t>
      </w:r>
      <w:proofErr w:type="gramStart"/>
      <w:r w:rsidRPr="00F27A45">
        <w:rPr>
          <w:rFonts w:ascii="Times New Roman" w:hAnsi="Times New Roman"/>
          <w:szCs w:val="24"/>
        </w:rPr>
        <w:t>zidove ,</w:t>
      </w:r>
      <w:proofErr w:type="gramEnd"/>
      <w:r w:rsidRPr="00F27A45">
        <w:rPr>
          <w:rFonts w:ascii="Times New Roman" w:hAnsi="Times New Roman"/>
          <w:szCs w:val="24"/>
        </w:rPr>
        <w:t xml:space="preserve"> ukrasne betonske vaze</w:t>
      </w:r>
    </w:p>
    <w:p w:rsidR="00944E8F" w:rsidRPr="00F27A45" w:rsidRDefault="00944E8F" w:rsidP="00944E8F">
      <w:pPr>
        <w:ind w:left="360"/>
        <w:rPr>
          <w:rFonts w:ascii="Times New Roman" w:hAnsi="Times New Roman"/>
          <w:szCs w:val="24"/>
          <w:u w:val="single"/>
        </w:rPr>
      </w:pPr>
      <w:r w:rsidRPr="00F27A45">
        <w:rPr>
          <w:rFonts w:ascii="Times New Roman" w:hAnsi="Times New Roman"/>
          <w:szCs w:val="24"/>
        </w:rPr>
        <w:t xml:space="preserve">    i sl. </w:t>
      </w:r>
      <w:proofErr w:type="gramStart"/>
      <w:r w:rsidRPr="00F27A45">
        <w:rPr>
          <w:rFonts w:ascii="Times New Roman" w:hAnsi="Times New Roman"/>
          <w:szCs w:val="24"/>
        </w:rPr>
        <w:t>( povezanost</w:t>
      </w:r>
      <w:proofErr w:type="gramEnd"/>
      <w:r w:rsidRPr="00F27A45">
        <w:rPr>
          <w:rFonts w:ascii="Times New Roman" w:hAnsi="Times New Roman"/>
          <w:szCs w:val="24"/>
        </w:rPr>
        <w:t xml:space="preserve"> s projektom eko - škola )</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 </w:t>
      </w:r>
      <w:r>
        <w:rPr>
          <w:rFonts w:ascii="Times New Roman" w:hAnsi="Times New Roman"/>
          <w:szCs w:val="24"/>
        </w:rPr>
        <w:t>poticati</w:t>
      </w:r>
      <w:r w:rsidRPr="00F27A45">
        <w:rPr>
          <w:rFonts w:ascii="Times New Roman" w:hAnsi="Times New Roman"/>
          <w:szCs w:val="24"/>
        </w:rPr>
        <w:t xml:space="preserve"> učenike za </w:t>
      </w:r>
      <w:r>
        <w:rPr>
          <w:rFonts w:ascii="Times New Roman" w:hAnsi="Times New Roman"/>
          <w:szCs w:val="24"/>
        </w:rPr>
        <w:t>korištenje</w:t>
      </w:r>
      <w:r w:rsidRPr="00F27A45">
        <w:rPr>
          <w:rFonts w:ascii="Times New Roman" w:hAnsi="Times New Roman"/>
          <w:szCs w:val="24"/>
        </w:rPr>
        <w:t xml:space="preserve"> sandučića</w:t>
      </w:r>
      <w:r>
        <w:rPr>
          <w:rFonts w:ascii="Times New Roman" w:hAnsi="Times New Roman"/>
          <w:szCs w:val="24"/>
        </w:rPr>
        <w:t xml:space="preserve"> povjerenja</w:t>
      </w:r>
    </w:p>
    <w:p w:rsidR="00944E8F" w:rsidRPr="00F27A45" w:rsidRDefault="00944E8F" w:rsidP="00944E8F">
      <w:pPr>
        <w:ind w:left="360"/>
        <w:rPr>
          <w:rFonts w:ascii="Times New Roman" w:hAnsi="Times New Roman"/>
          <w:szCs w:val="24"/>
        </w:rPr>
      </w:pPr>
    </w:p>
    <w:p w:rsidR="00944E8F" w:rsidRPr="00F27A45" w:rsidRDefault="00944E8F" w:rsidP="00944E8F">
      <w:pPr>
        <w:ind w:left="360"/>
        <w:rPr>
          <w:rFonts w:ascii="Times New Roman" w:hAnsi="Times New Roman"/>
          <w:szCs w:val="24"/>
        </w:rPr>
      </w:pPr>
    </w:p>
    <w:p w:rsidR="00944E8F" w:rsidRPr="00F27A45" w:rsidRDefault="00944E8F" w:rsidP="00944E8F">
      <w:pPr>
        <w:ind w:left="360"/>
        <w:rPr>
          <w:rFonts w:ascii="Times New Roman" w:hAnsi="Times New Roman"/>
          <w:szCs w:val="24"/>
        </w:rPr>
      </w:pPr>
      <w:r w:rsidRPr="00F27A45">
        <w:rPr>
          <w:rFonts w:ascii="Times New Roman" w:hAnsi="Times New Roman"/>
          <w:b/>
          <w:szCs w:val="24"/>
          <w:u w:val="single"/>
        </w:rPr>
        <w:t xml:space="preserve"> </w:t>
      </w:r>
      <w:r w:rsidRPr="00F27A45">
        <w:rPr>
          <w:rFonts w:ascii="Times New Roman" w:hAnsi="Times New Roman"/>
          <w:szCs w:val="24"/>
          <w:u w:val="single"/>
        </w:rPr>
        <w:t>Rad s roditeljima</w:t>
      </w:r>
    </w:p>
    <w:p w:rsidR="00944E8F" w:rsidRPr="00F27A45" w:rsidRDefault="00944E8F" w:rsidP="00944E8F">
      <w:pPr>
        <w:rPr>
          <w:rFonts w:ascii="Times New Roman" w:hAnsi="Times New Roman"/>
          <w:szCs w:val="24"/>
        </w:rPr>
      </w:pPr>
      <w:r w:rsidRPr="00F27A45">
        <w:rPr>
          <w:rFonts w:ascii="Times New Roman" w:hAnsi="Times New Roman"/>
          <w:szCs w:val="24"/>
        </w:rPr>
        <w:t xml:space="preserve">         - putem roditeljskih sastanaka na kojima će se organizirati stručna</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predavanja za roditelje iz područja vezanih uz prevenciju nasilja </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 omogućiti dolazak stručnjaka koji se uže bave gore navedenom</w:t>
      </w:r>
    </w:p>
    <w:p w:rsidR="00944E8F" w:rsidRDefault="00944E8F" w:rsidP="00944E8F">
      <w:pPr>
        <w:ind w:left="360"/>
        <w:rPr>
          <w:rFonts w:ascii="Times New Roman" w:hAnsi="Times New Roman"/>
          <w:szCs w:val="24"/>
        </w:rPr>
      </w:pPr>
      <w:r w:rsidRPr="00F27A45">
        <w:rPr>
          <w:rFonts w:ascii="Times New Roman" w:hAnsi="Times New Roman"/>
          <w:szCs w:val="24"/>
        </w:rPr>
        <w:t xml:space="preserve">    problematikom </w:t>
      </w:r>
      <w:proofErr w:type="gramStart"/>
      <w:r w:rsidRPr="00F27A45">
        <w:rPr>
          <w:rFonts w:ascii="Times New Roman" w:hAnsi="Times New Roman"/>
          <w:szCs w:val="24"/>
        </w:rPr>
        <w:t>( liječnici</w:t>
      </w:r>
      <w:proofErr w:type="gramEnd"/>
      <w:r w:rsidRPr="00F27A45">
        <w:rPr>
          <w:rFonts w:ascii="Times New Roman" w:hAnsi="Times New Roman"/>
          <w:szCs w:val="24"/>
        </w:rPr>
        <w:t xml:space="preserve"> , psiholozi , djelatnici Savjetovališta </w:t>
      </w:r>
      <w:r>
        <w:rPr>
          <w:rFonts w:ascii="Times New Roman" w:hAnsi="Times New Roman"/>
          <w:szCs w:val="24"/>
        </w:rPr>
        <w:t>Elan Dramalj</w:t>
      </w:r>
    </w:p>
    <w:p w:rsidR="00944E8F" w:rsidRPr="00F27A45" w:rsidRDefault="00944E8F" w:rsidP="00944E8F">
      <w:pPr>
        <w:ind w:left="360"/>
        <w:rPr>
          <w:rFonts w:ascii="Times New Roman" w:hAnsi="Times New Roman"/>
          <w:szCs w:val="24"/>
        </w:rPr>
      </w:pPr>
      <w:r>
        <w:rPr>
          <w:rFonts w:ascii="Times New Roman" w:hAnsi="Times New Roman"/>
          <w:szCs w:val="24"/>
        </w:rPr>
        <w:t xml:space="preserve">    </w:t>
      </w:r>
      <w:r w:rsidRPr="00F27A45">
        <w:rPr>
          <w:rFonts w:ascii="Times New Roman" w:hAnsi="Times New Roman"/>
          <w:szCs w:val="24"/>
        </w:rPr>
        <w:t xml:space="preserve"> i dr. </w:t>
      </w:r>
      <w:proofErr w:type="gramStart"/>
      <w:r w:rsidRPr="00F27A45">
        <w:rPr>
          <w:rFonts w:ascii="Times New Roman" w:hAnsi="Times New Roman"/>
          <w:szCs w:val="24"/>
        </w:rPr>
        <w:t>... )</w:t>
      </w:r>
      <w:proofErr w:type="gramEnd"/>
    </w:p>
    <w:p w:rsidR="00944E8F" w:rsidRPr="00F27A45" w:rsidRDefault="00944E8F" w:rsidP="00944E8F">
      <w:pPr>
        <w:ind w:left="360"/>
        <w:rPr>
          <w:rFonts w:ascii="Times New Roman" w:hAnsi="Times New Roman"/>
          <w:szCs w:val="24"/>
        </w:rPr>
      </w:pPr>
      <w:r>
        <w:rPr>
          <w:rFonts w:ascii="Times New Roman" w:hAnsi="Times New Roman"/>
          <w:szCs w:val="24"/>
        </w:rPr>
        <w:t xml:space="preserve">  - UNICEF-ov projek</w:t>
      </w:r>
      <w:r w:rsidRPr="00F27A45">
        <w:rPr>
          <w:rFonts w:ascii="Times New Roman" w:hAnsi="Times New Roman"/>
          <w:szCs w:val="24"/>
        </w:rPr>
        <w:t xml:space="preserve">t: Za </w:t>
      </w:r>
      <w:proofErr w:type="gramStart"/>
      <w:r w:rsidRPr="00F27A45">
        <w:rPr>
          <w:rFonts w:ascii="Times New Roman" w:hAnsi="Times New Roman"/>
          <w:szCs w:val="24"/>
        </w:rPr>
        <w:t>sigurno  poticajno</w:t>
      </w:r>
      <w:proofErr w:type="gramEnd"/>
      <w:r w:rsidRPr="00F27A45">
        <w:rPr>
          <w:rFonts w:ascii="Times New Roman" w:hAnsi="Times New Roman"/>
          <w:szCs w:val="24"/>
        </w:rPr>
        <w:t xml:space="preserve"> okruženje u školama</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Radionice i predavanja)</w:t>
      </w:r>
    </w:p>
    <w:p w:rsidR="00944E8F" w:rsidRPr="00F27A45" w:rsidRDefault="00944E8F" w:rsidP="00944E8F">
      <w:pPr>
        <w:ind w:left="360"/>
        <w:rPr>
          <w:rFonts w:ascii="Times New Roman" w:hAnsi="Times New Roman"/>
          <w:szCs w:val="24"/>
        </w:rPr>
      </w:pPr>
      <w:r>
        <w:rPr>
          <w:rFonts w:ascii="Times New Roman" w:hAnsi="Times New Roman"/>
          <w:szCs w:val="24"/>
        </w:rPr>
        <w:t xml:space="preserve">   </w:t>
      </w:r>
      <w:r w:rsidRPr="00F27A45">
        <w:rPr>
          <w:rFonts w:ascii="Times New Roman" w:hAnsi="Times New Roman"/>
          <w:szCs w:val="24"/>
        </w:rPr>
        <w:t xml:space="preserve">- putem Vijeća </w:t>
      </w:r>
      <w:r>
        <w:rPr>
          <w:rFonts w:ascii="Times New Roman" w:hAnsi="Times New Roman"/>
          <w:szCs w:val="24"/>
        </w:rPr>
        <w:t>roditelja</w:t>
      </w:r>
      <w:r w:rsidRPr="00F27A45">
        <w:rPr>
          <w:rFonts w:ascii="Times New Roman" w:hAnsi="Times New Roman"/>
          <w:szCs w:val="24"/>
        </w:rPr>
        <w:t xml:space="preserve"> i škole </w:t>
      </w:r>
      <w:proofErr w:type="gramStart"/>
      <w:r w:rsidRPr="00F27A45">
        <w:rPr>
          <w:rFonts w:ascii="Times New Roman" w:hAnsi="Times New Roman"/>
          <w:szCs w:val="24"/>
        </w:rPr>
        <w:t>planirati ,</w:t>
      </w:r>
      <w:proofErr w:type="gramEnd"/>
      <w:r w:rsidRPr="00F27A45">
        <w:rPr>
          <w:rFonts w:ascii="Times New Roman" w:hAnsi="Times New Roman"/>
          <w:szCs w:val="24"/>
        </w:rPr>
        <w:t xml:space="preserve"> koordinirati i organizirati</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aktivnosti za </w:t>
      </w:r>
      <w:proofErr w:type="gramStart"/>
      <w:r w:rsidRPr="00F27A45">
        <w:rPr>
          <w:rFonts w:ascii="Times New Roman" w:hAnsi="Times New Roman"/>
          <w:szCs w:val="24"/>
        </w:rPr>
        <w:t>roditelje ,</w:t>
      </w:r>
      <w:proofErr w:type="gramEnd"/>
      <w:r w:rsidRPr="00F27A45">
        <w:rPr>
          <w:rFonts w:ascii="Times New Roman" w:hAnsi="Times New Roman"/>
          <w:szCs w:val="24"/>
        </w:rPr>
        <w:t xml:space="preserve"> odnosno njihovo pozitivno uključivanje u</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različite akcije vezane uz prevenciju</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 kontinuirano praćenje rizičnih obitelji</w:t>
      </w:r>
    </w:p>
    <w:p w:rsidR="00944E8F" w:rsidRPr="00F27A45" w:rsidRDefault="00944E8F" w:rsidP="00944E8F">
      <w:pPr>
        <w:ind w:left="360"/>
        <w:rPr>
          <w:rFonts w:ascii="Times New Roman" w:hAnsi="Times New Roman"/>
          <w:szCs w:val="24"/>
        </w:rPr>
      </w:pPr>
    </w:p>
    <w:p w:rsidR="00944E8F" w:rsidRPr="00F27A45" w:rsidRDefault="00944E8F" w:rsidP="00944E8F">
      <w:pPr>
        <w:ind w:left="360"/>
        <w:rPr>
          <w:rFonts w:ascii="Times New Roman" w:hAnsi="Times New Roman"/>
          <w:szCs w:val="24"/>
        </w:rPr>
      </w:pPr>
    </w:p>
    <w:p w:rsidR="00944E8F" w:rsidRPr="00F27A45" w:rsidRDefault="00944E8F" w:rsidP="00944E8F">
      <w:pPr>
        <w:ind w:left="360"/>
        <w:rPr>
          <w:rFonts w:ascii="Times New Roman" w:hAnsi="Times New Roman"/>
          <w:szCs w:val="24"/>
        </w:rPr>
      </w:pPr>
      <w:r w:rsidRPr="00F27A45">
        <w:rPr>
          <w:rFonts w:ascii="Times New Roman" w:hAnsi="Times New Roman"/>
          <w:szCs w:val="24"/>
          <w:u w:val="single"/>
        </w:rPr>
        <w:t xml:space="preserve"> Rad s djelatnicima škole</w:t>
      </w:r>
      <w:r w:rsidRPr="00F27A45">
        <w:rPr>
          <w:rFonts w:ascii="Times New Roman" w:hAnsi="Times New Roman"/>
          <w:szCs w:val="24"/>
        </w:rPr>
        <w:t xml:space="preserve"> </w:t>
      </w:r>
    </w:p>
    <w:p w:rsidR="00944E8F" w:rsidRPr="00F27A45" w:rsidRDefault="00944E8F" w:rsidP="00944E8F">
      <w:pPr>
        <w:rPr>
          <w:rFonts w:ascii="Times New Roman" w:hAnsi="Times New Roman"/>
          <w:szCs w:val="24"/>
        </w:rPr>
      </w:pPr>
      <w:r w:rsidRPr="00F27A45">
        <w:rPr>
          <w:rFonts w:ascii="Times New Roman" w:hAnsi="Times New Roman"/>
          <w:szCs w:val="24"/>
        </w:rPr>
        <w:t xml:space="preserve">        - putem Učiteljskog </w:t>
      </w:r>
      <w:proofErr w:type="gramStart"/>
      <w:r w:rsidRPr="00F27A45">
        <w:rPr>
          <w:rFonts w:ascii="Times New Roman" w:hAnsi="Times New Roman"/>
          <w:szCs w:val="24"/>
        </w:rPr>
        <w:t>vijeća ,</w:t>
      </w:r>
      <w:proofErr w:type="gramEnd"/>
      <w:r w:rsidRPr="00F27A45">
        <w:rPr>
          <w:rFonts w:ascii="Times New Roman" w:hAnsi="Times New Roman"/>
          <w:szCs w:val="24"/>
        </w:rPr>
        <w:t xml:space="preserve"> Razrednih vijeća ili Aktiva razredne</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odnosno predmetne nastave učitelje educirati i pomoći im u</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w:t>
      </w:r>
      <w:proofErr w:type="gramStart"/>
      <w:r w:rsidRPr="00F27A45">
        <w:rPr>
          <w:rFonts w:ascii="Times New Roman" w:hAnsi="Times New Roman"/>
          <w:szCs w:val="24"/>
        </w:rPr>
        <w:t>osmišljavanju ,</w:t>
      </w:r>
      <w:proofErr w:type="gramEnd"/>
      <w:r w:rsidRPr="00F27A45">
        <w:rPr>
          <w:rFonts w:ascii="Times New Roman" w:hAnsi="Times New Roman"/>
          <w:szCs w:val="24"/>
        </w:rPr>
        <w:t xml:space="preserve"> planiranju i realizaciji tema za satove razredne </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zajednice </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 pružiti pomoć u pripremi nastavnih planova i programa</w:t>
      </w:r>
    </w:p>
    <w:p w:rsidR="00944E8F" w:rsidRPr="00F27A45" w:rsidRDefault="00944E8F" w:rsidP="00944E8F">
      <w:pPr>
        <w:ind w:left="360"/>
        <w:rPr>
          <w:rFonts w:ascii="Times New Roman" w:hAnsi="Times New Roman"/>
          <w:szCs w:val="24"/>
        </w:rPr>
      </w:pPr>
      <w:r w:rsidRPr="00F27A45">
        <w:rPr>
          <w:rFonts w:ascii="Times New Roman" w:hAnsi="Times New Roman"/>
          <w:szCs w:val="24"/>
        </w:rPr>
        <w:lastRenderedPageBreak/>
        <w:t xml:space="preserve">   - djelatnike educirati o zdravim stilovima   života</w:t>
      </w:r>
      <w:r>
        <w:rPr>
          <w:rFonts w:ascii="Times New Roman" w:hAnsi="Times New Roman"/>
          <w:szCs w:val="24"/>
        </w:rPr>
        <w:t>,</w:t>
      </w:r>
      <w:r w:rsidRPr="00F27A45">
        <w:rPr>
          <w:rFonts w:ascii="Times New Roman" w:hAnsi="Times New Roman"/>
          <w:szCs w:val="24"/>
        </w:rPr>
        <w:t xml:space="preserve"> </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w:t>
      </w:r>
      <w:r>
        <w:rPr>
          <w:rFonts w:ascii="Times New Roman" w:hAnsi="Times New Roman"/>
          <w:szCs w:val="24"/>
        </w:rPr>
        <w:t xml:space="preserve"> </w:t>
      </w:r>
      <w:r w:rsidRPr="00F27A45">
        <w:rPr>
          <w:rFonts w:ascii="Times New Roman" w:hAnsi="Times New Roman"/>
          <w:szCs w:val="24"/>
        </w:rPr>
        <w:t xml:space="preserve">o prevenciji rizičnih </w:t>
      </w:r>
      <w:proofErr w:type="gramStart"/>
      <w:r w:rsidRPr="00F27A45">
        <w:rPr>
          <w:rFonts w:ascii="Times New Roman" w:hAnsi="Times New Roman"/>
          <w:szCs w:val="24"/>
        </w:rPr>
        <w:t>ponašanja ,</w:t>
      </w:r>
      <w:proofErr w:type="gramEnd"/>
      <w:r w:rsidRPr="00F27A45">
        <w:rPr>
          <w:rFonts w:ascii="Times New Roman" w:hAnsi="Times New Roman"/>
          <w:szCs w:val="24"/>
        </w:rPr>
        <w:t xml:space="preserve"> identifikaciji i dr.</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 pratiti dijete - učenika iz rizičnih obitelji od I. do VIII. razreda</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 surađivati s predškolskom ustanovom </w:t>
      </w:r>
      <w:proofErr w:type="gramStart"/>
      <w:r w:rsidRPr="00F27A45">
        <w:rPr>
          <w:rFonts w:ascii="Times New Roman" w:hAnsi="Times New Roman"/>
          <w:szCs w:val="24"/>
        </w:rPr>
        <w:t>( podaci</w:t>
      </w:r>
      <w:proofErr w:type="gramEnd"/>
      <w:r w:rsidRPr="00F27A45">
        <w:rPr>
          <w:rFonts w:ascii="Times New Roman" w:hAnsi="Times New Roman"/>
          <w:szCs w:val="24"/>
        </w:rPr>
        <w:t xml:space="preserve"> o djetetu iz te dobi ,</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primarni ili minimalni </w:t>
      </w:r>
      <w:proofErr w:type="gramStart"/>
      <w:r w:rsidRPr="00F27A45">
        <w:rPr>
          <w:rFonts w:ascii="Times New Roman" w:hAnsi="Times New Roman"/>
          <w:szCs w:val="24"/>
        </w:rPr>
        <w:t>program ,</w:t>
      </w:r>
      <w:proofErr w:type="gramEnd"/>
      <w:r w:rsidRPr="00F27A45">
        <w:rPr>
          <w:rFonts w:ascii="Times New Roman" w:hAnsi="Times New Roman"/>
          <w:szCs w:val="24"/>
        </w:rPr>
        <w:t xml:space="preserve"> ponašanje , navike i sl. ... )</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 istražiti kretanje određenih negativnih pojava među učenicima </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 prikupiti i obraditi podatke o obi</w:t>
      </w:r>
      <w:r>
        <w:rPr>
          <w:rFonts w:ascii="Times New Roman" w:hAnsi="Times New Roman"/>
          <w:szCs w:val="24"/>
        </w:rPr>
        <w:t>teljskim</w:t>
      </w:r>
      <w:r w:rsidRPr="00F27A45">
        <w:rPr>
          <w:rFonts w:ascii="Times New Roman" w:hAnsi="Times New Roman"/>
          <w:szCs w:val="24"/>
        </w:rPr>
        <w:t>, socijalnim i</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materijalnim uvjetima učenika</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   - analizirati uzroke neuspjeha učenika na Sjednicama učiteljskog</w:t>
      </w:r>
      <w:r>
        <w:rPr>
          <w:rFonts w:ascii="Times New Roman" w:hAnsi="Times New Roman"/>
          <w:szCs w:val="24"/>
        </w:rPr>
        <w:t xml:space="preserve"> vijeća</w:t>
      </w:r>
    </w:p>
    <w:p w:rsidR="00944E8F" w:rsidRPr="00F27A45" w:rsidRDefault="00944E8F" w:rsidP="00944E8F">
      <w:pPr>
        <w:ind w:left="360"/>
        <w:jc w:val="both"/>
        <w:rPr>
          <w:rFonts w:ascii="Times New Roman" w:hAnsi="Times New Roman"/>
          <w:szCs w:val="24"/>
        </w:rPr>
      </w:pPr>
    </w:p>
    <w:p w:rsidR="00944E8F" w:rsidRPr="00F27A45" w:rsidRDefault="00944E8F" w:rsidP="00944E8F">
      <w:pPr>
        <w:ind w:left="360"/>
        <w:jc w:val="both"/>
        <w:rPr>
          <w:rFonts w:ascii="Times New Roman" w:hAnsi="Times New Roman"/>
          <w:szCs w:val="24"/>
        </w:rPr>
      </w:pPr>
      <w:r w:rsidRPr="00F27A45">
        <w:rPr>
          <w:rFonts w:ascii="Times New Roman" w:hAnsi="Times New Roman"/>
          <w:szCs w:val="24"/>
        </w:rPr>
        <w:t>Kroz afirmaciju pozitivnih vrijednosti svi radnici u odgojno-obrazovnom procesu rade na sprječavnju nasilnog ponašanja među učenicima.</w:t>
      </w:r>
    </w:p>
    <w:p w:rsidR="00944E8F" w:rsidRPr="00F27A45" w:rsidRDefault="00944E8F" w:rsidP="00944E8F">
      <w:pPr>
        <w:ind w:left="360"/>
        <w:rPr>
          <w:rFonts w:ascii="Times New Roman" w:hAnsi="Times New Roman"/>
          <w:szCs w:val="24"/>
        </w:rPr>
      </w:pPr>
      <w:r w:rsidRPr="00F27A45">
        <w:rPr>
          <w:rFonts w:ascii="Times New Roman" w:hAnsi="Times New Roman"/>
          <w:szCs w:val="24"/>
        </w:rPr>
        <w:t xml:space="preserve">Tijekom cijele šk. god. svi učitelji Škole i ostali zaposlenici, kao i učenici i roditelji biti će uključeni u kvalitetan i hvalevrijedan UNICEF-ov </w:t>
      </w:r>
      <w:proofErr w:type="gramStart"/>
      <w:r w:rsidRPr="00F27A45">
        <w:rPr>
          <w:rFonts w:ascii="Times New Roman" w:hAnsi="Times New Roman"/>
          <w:szCs w:val="24"/>
        </w:rPr>
        <w:t>proje</w:t>
      </w:r>
      <w:r>
        <w:rPr>
          <w:rFonts w:ascii="Times New Roman" w:hAnsi="Times New Roman"/>
          <w:szCs w:val="24"/>
        </w:rPr>
        <w:t>k</w:t>
      </w:r>
      <w:r w:rsidRPr="00F27A45">
        <w:rPr>
          <w:rFonts w:ascii="Times New Roman" w:hAnsi="Times New Roman"/>
          <w:szCs w:val="24"/>
        </w:rPr>
        <w:t>t :</w:t>
      </w:r>
      <w:proofErr w:type="gramEnd"/>
      <w:r w:rsidRPr="00F27A45">
        <w:rPr>
          <w:rFonts w:ascii="Times New Roman" w:hAnsi="Times New Roman"/>
          <w:szCs w:val="24"/>
        </w:rPr>
        <w:t xml:space="preserve"> Za sigurno i poticajno okruženje u školama.</w:t>
      </w:r>
    </w:p>
    <w:p w:rsidR="00944E8F" w:rsidRPr="00F27A45" w:rsidRDefault="00944E8F" w:rsidP="00944E8F">
      <w:pPr>
        <w:ind w:left="360"/>
        <w:jc w:val="both"/>
        <w:rPr>
          <w:rFonts w:ascii="Times New Roman" w:hAnsi="Times New Roman"/>
          <w:szCs w:val="24"/>
        </w:rPr>
      </w:pPr>
      <w:r w:rsidRPr="00F27A45">
        <w:rPr>
          <w:rFonts w:ascii="Times New Roman" w:hAnsi="Times New Roman"/>
          <w:szCs w:val="24"/>
        </w:rPr>
        <w:t>Ciljevi projekta su:</w:t>
      </w:r>
    </w:p>
    <w:p w:rsidR="00944E8F" w:rsidRPr="00F27A45" w:rsidRDefault="00944E8F" w:rsidP="00944E8F">
      <w:pPr>
        <w:rPr>
          <w:rFonts w:ascii="Times New Roman" w:hAnsi="Times New Roman"/>
          <w:szCs w:val="24"/>
        </w:rPr>
      </w:pPr>
      <w:r w:rsidRPr="00F27A45">
        <w:rPr>
          <w:rFonts w:ascii="Times New Roman" w:hAnsi="Times New Roman"/>
          <w:szCs w:val="24"/>
        </w:rPr>
        <w:t xml:space="preserve">       -stvaranje zaštićujućeg okruženja u školi</w:t>
      </w: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       -bolja zaštita djece od zlostavljajućeg ponašanja</w:t>
      </w:r>
    </w:p>
    <w:p w:rsidR="00944E8F" w:rsidRPr="00F27A45" w:rsidRDefault="00944E8F" w:rsidP="00944E8F">
      <w:pPr>
        <w:ind w:left="360"/>
        <w:jc w:val="both"/>
        <w:rPr>
          <w:rFonts w:ascii="Times New Roman" w:hAnsi="Times New Roman"/>
          <w:szCs w:val="24"/>
        </w:rPr>
      </w:pPr>
      <w:r w:rsidRPr="00F27A45">
        <w:rPr>
          <w:rFonts w:ascii="Times New Roman" w:hAnsi="Times New Roman"/>
          <w:szCs w:val="24"/>
        </w:rPr>
        <w:t>-veće zadovoljstvo učenika školom i školskim okruženjem</w:t>
      </w:r>
    </w:p>
    <w:p w:rsidR="00944E8F" w:rsidRPr="00F27A45" w:rsidRDefault="00944E8F" w:rsidP="00944E8F">
      <w:pPr>
        <w:ind w:left="360"/>
        <w:jc w:val="both"/>
        <w:rPr>
          <w:rFonts w:ascii="Times New Roman" w:hAnsi="Times New Roman"/>
          <w:szCs w:val="24"/>
        </w:rPr>
      </w:pPr>
      <w:r w:rsidRPr="00F27A45">
        <w:rPr>
          <w:rFonts w:ascii="Times New Roman" w:hAnsi="Times New Roman"/>
          <w:szCs w:val="24"/>
        </w:rPr>
        <w:t>Namjena projekta:</w:t>
      </w:r>
    </w:p>
    <w:p w:rsidR="00944E8F" w:rsidRPr="00F27A45" w:rsidRDefault="00944E8F" w:rsidP="00944E8F">
      <w:pPr>
        <w:ind w:left="360"/>
        <w:jc w:val="both"/>
        <w:rPr>
          <w:rFonts w:ascii="Times New Roman" w:hAnsi="Times New Roman"/>
          <w:szCs w:val="24"/>
        </w:rPr>
      </w:pPr>
      <w:r w:rsidRPr="00F27A45">
        <w:rPr>
          <w:rFonts w:ascii="Times New Roman" w:hAnsi="Times New Roman"/>
          <w:szCs w:val="24"/>
        </w:rPr>
        <w:t>-povećati razinu osviještenosti o problemu kod djece, zaposlenika škole, roditelja i lokalne zajednice</w:t>
      </w:r>
    </w:p>
    <w:p w:rsidR="00944E8F" w:rsidRPr="00F27A45" w:rsidRDefault="00944E8F" w:rsidP="00944E8F">
      <w:pPr>
        <w:ind w:left="360"/>
        <w:jc w:val="both"/>
        <w:rPr>
          <w:rFonts w:ascii="Times New Roman" w:hAnsi="Times New Roman"/>
          <w:szCs w:val="24"/>
        </w:rPr>
      </w:pPr>
      <w:r w:rsidRPr="00F27A45">
        <w:rPr>
          <w:rFonts w:ascii="Times New Roman" w:hAnsi="Times New Roman"/>
          <w:szCs w:val="24"/>
        </w:rPr>
        <w:t>Osnovne teme projekta:</w:t>
      </w:r>
    </w:p>
    <w:p w:rsidR="00944E8F" w:rsidRDefault="00944E8F" w:rsidP="00944E8F">
      <w:pPr>
        <w:ind w:left="360"/>
        <w:jc w:val="both"/>
        <w:rPr>
          <w:rFonts w:ascii="Times New Roman" w:hAnsi="Times New Roman"/>
          <w:szCs w:val="24"/>
        </w:rPr>
      </w:pPr>
      <w:r w:rsidRPr="00F27A45">
        <w:rPr>
          <w:rFonts w:ascii="Times New Roman" w:hAnsi="Times New Roman"/>
          <w:szCs w:val="24"/>
        </w:rPr>
        <w:t>-Što je nasilno ponašanje; razlike između nasilnog ponašanja, zlostavljanja i šale</w:t>
      </w:r>
    </w:p>
    <w:p w:rsidR="00944E8F" w:rsidRPr="00F27A45" w:rsidRDefault="00944E8F" w:rsidP="00944E8F">
      <w:pPr>
        <w:ind w:left="360"/>
        <w:jc w:val="both"/>
        <w:rPr>
          <w:rFonts w:ascii="Times New Roman" w:hAnsi="Times New Roman"/>
          <w:szCs w:val="24"/>
        </w:rPr>
      </w:pPr>
      <w:r>
        <w:rPr>
          <w:rFonts w:ascii="Times New Roman" w:hAnsi="Times New Roman"/>
          <w:szCs w:val="24"/>
        </w:rPr>
        <w:t>-sukob ili svađa</w:t>
      </w:r>
    </w:p>
    <w:p w:rsidR="00944E8F" w:rsidRPr="00F27A45" w:rsidRDefault="00944E8F" w:rsidP="00944E8F">
      <w:pPr>
        <w:ind w:left="360"/>
        <w:jc w:val="both"/>
        <w:rPr>
          <w:rFonts w:ascii="Times New Roman" w:hAnsi="Times New Roman"/>
          <w:szCs w:val="24"/>
        </w:rPr>
      </w:pPr>
      <w:r w:rsidRPr="00F27A45">
        <w:rPr>
          <w:rFonts w:ascii="Times New Roman" w:hAnsi="Times New Roman"/>
          <w:szCs w:val="24"/>
        </w:rPr>
        <w:t>-Ponašanja koje želimo i ne želimo u svom razredu</w:t>
      </w:r>
    </w:p>
    <w:p w:rsidR="00944E8F" w:rsidRPr="00F27A45" w:rsidRDefault="00944E8F" w:rsidP="00944E8F">
      <w:pPr>
        <w:ind w:left="360"/>
        <w:jc w:val="both"/>
        <w:rPr>
          <w:rFonts w:ascii="Times New Roman" w:hAnsi="Times New Roman"/>
          <w:szCs w:val="24"/>
        </w:rPr>
      </w:pPr>
      <w:r w:rsidRPr="00F27A45">
        <w:rPr>
          <w:rFonts w:ascii="Times New Roman" w:hAnsi="Times New Roman"/>
          <w:szCs w:val="24"/>
        </w:rPr>
        <w:t>-Pravila ponašanja; donošenje razrednih pravila i vrijednosti</w:t>
      </w:r>
    </w:p>
    <w:p w:rsidR="00944E8F" w:rsidRPr="00F27A45" w:rsidRDefault="00944E8F" w:rsidP="00944E8F">
      <w:pPr>
        <w:ind w:left="360"/>
        <w:jc w:val="both"/>
        <w:rPr>
          <w:rFonts w:ascii="Times New Roman" w:hAnsi="Times New Roman"/>
          <w:szCs w:val="24"/>
        </w:rPr>
      </w:pPr>
      <w:r w:rsidRPr="00F27A45">
        <w:rPr>
          <w:rFonts w:ascii="Times New Roman" w:hAnsi="Times New Roman"/>
          <w:szCs w:val="24"/>
        </w:rPr>
        <w:t>-Što nas vuče ka nasilju</w:t>
      </w:r>
    </w:p>
    <w:p w:rsidR="00944E8F" w:rsidRPr="00F27A45" w:rsidRDefault="00944E8F" w:rsidP="00944E8F">
      <w:pPr>
        <w:ind w:left="360"/>
        <w:jc w:val="both"/>
        <w:rPr>
          <w:rFonts w:ascii="Times New Roman" w:hAnsi="Times New Roman"/>
          <w:szCs w:val="24"/>
        </w:rPr>
      </w:pPr>
      <w:r w:rsidRPr="00F27A45">
        <w:rPr>
          <w:rFonts w:ascii="Times New Roman" w:hAnsi="Times New Roman"/>
          <w:szCs w:val="24"/>
        </w:rPr>
        <w:t>-Kako reagiramo na nasilje</w:t>
      </w:r>
    </w:p>
    <w:p w:rsidR="00944E8F" w:rsidRPr="00F27A45" w:rsidRDefault="00944E8F" w:rsidP="00944E8F">
      <w:pPr>
        <w:ind w:left="360"/>
        <w:jc w:val="both"/>
        <w:rPr>
          <w:rFonts w:ascii="Times New Roman" w:hAnsi="Times New Roman"/>
          <w:szCs w:val="24"/>
        </w:rPr>
      </w:pPr>
      <w:r w:rsidRPr="00F27A45">
        <w:rPr>
          <w:rFonts w:ascii="Times New Roman" w:hAnsi="Times New Roman"/>
          <w:szCs w:val="24"/>
        </w:rPr>
        <w:t>-Oporavak od nasilja</w:t>
      </w:r>
    </w:p>
    <w:p w:rsidR="00944E8F" w:rsidRPr="00F27A45" w:rsidRDefault="00944E8F" w:rsidP="00944E8F">
      <w:pPr>
        <w:ind w:left="360"/>
        <w:jc w:val="both"/>
        <w:rPr>
          <w:rFonts w:ascii="Times New Roman" w:hAnsi="Times New Roman"/>
          <w:szCs w:val="24"/>
        </w:rPr>
      </w:pPr>
      <w:r w:rsidRPr="00F27A45">
        <w:rPr>
          <w:rFonts w:ascii="Times New Roman" w:hAnsi="Times New Roman"/>
          <w:szCs w:val="24"/>
        </w:rPr>
        <w:t>-Odgovornost za ponašanje</w:t>
      </w:r>
    </w:p>
    <w:p w:rsidR="00944E8F" w:rsidRDefault="00944E8F" w:rsidP="00944E8F">
      <w:pPr>
        <w:ind w:left="360"/>
        <w:jc w:val="both"/>
        <w:rPr>
          <w:rFonts w:ascii="Times New Roman" w:hAnsi="Times New Roman"/>
          <w:szCs w:val="24"/>
        </w:rPr>
      </w:pPr>
      <w:r w:rsidRPr="00F27A45">
        <w:rPr>
          <w:rFonts w:ascii="Times New Roman" w:hAnsi="Times New Roman"/>
          <w:szCs w:val="24"/>
        </w:rPr>
        <w:t xml:space="preserve">-Grupe vršnjačke pomoći </w:t>
      </w:r>
    </w:p>
    <w:p w:rsidR="00944E8F" w:rsidRDefault="00944E8F" w:rsidP="00944E8F">
      <w:pPr>
        <w:jc w:val="both"/>
        <w:rPr>
          <w:rFonts w:ascii="Times New Roman" w:hAnsi="Times New Roman"/>
          <w:szCs w:val="24"/>
        </w:rPr>
      </w:pPr>
    </w:p>
    <w:p w:rsidR="00944E8F" w:rsidRPr="000A2AD8" w:rsidRDefault="00944E8F" w:rsidP="00944E8F">
      <w:pPr>
        <w:ind w:left="360"/>
        <w:jc w:val="both"/>
        <w:rPr>
          <w:rFonts w:ascii="Times New Roman" w:hAnsi="Times New Roman"/>
          <w:color w:val="FF0000"/>
          <w:szCs w:val="24"/>
        </w:rPr>
      </w:pPr>
    </w:p>
    <w:p w:rsidR="00944E8F" w:rsidRPr="002C22D5" w:rsidRDefault="00944E8F" w:rsidP="00944E8F">
      <w:pPr>
        <w:ind w:left="360"/>
        <w:jc w:val="both"/>
        <w:rPr>
          <w:rFonts w:ascii="Times New Roman" w:hAnsi="Times New Roman"/>
          <w:szCs w:val="24"/>
        </w:rPr>
      </w:pPr>
      <w:r w:rsidRPr="002C22D5">
        <w:rPr>
          <w:rFonts w:ascii="Times New Roman" w:hAnsi="Times New Roman"/>
          <w:szCs w:val="24"/>
        </w:rPr>
        <w:t xml:space="preserve">Centar za pružanje usluga u zajednici </w:t>
      </w:r>
      <w:r>
        <w:rPr>
          <w:rFonts w:ascii="Times New Roman" w:hAnsi="Times New Roman"/>
          <w:szCs w:val="24"/>
        </w:rPr>
        <w:t>I</w:t>
      </w:r>
      <w:r w:rsidRPr="002C22D5">
        <w:rPr>
          <w:rFonts w:ascii="Times New Roman" w:hAnsi="Times New Roman"/>
          <w:szCs w:val="24"/>
        </w:rPr>
        <w:t xml:space="preserve">zvor </w:t>
      </w:r>
      <w:r>
        <w:rPr>
          <w:rFonts w:ascii="Times New Roman" w:hAnsi="Times New Roman"/>
          <w:szCs w:val="24"/>
        </w:rPr>
        <w:t>S</w:t>
      </w:r>
      <w:r w:rsidRPr="002C22D5">
        <w:rPr>
          <w:rFonts w:ascii="Times New Roman" w:hAnsi="Times New Roman"/>
          <w:szCs w:val="24"/>
        </w:rPr>
        <w:t>elce</w:t>
      </w:r>
      <w:r>
        <w:rPr>
          <w:rFonts w:ascii="Times New Roman" w:hAnsi="Times New Roman"/>
          <w:szCs w:val="24"/>
        </w:rPr>
        <w:t xml:space="preserve"> priprema poseban preventivni program za dio škola u našem okruženju. Dogovorena je suradnja te će tijekom nastavne godine educirani djelatnici Centra provađati aktivnosti s učenicima. </w:t>
      </w: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      </w:t>
      </w:r>
    </w:p>
    <w:p w:rsidR="00944E8F" w:rsidRPr="00633457" w:rsidRDefault="00944E8F" w:rsidP="00944E8F">
      <w:pPr>
        <w:jc w:val="both"/>
        <w:rPr>
          <w:rFonts w:ascii="Times New Roman" w:hAnsi="Times New Roman"/>
          <w:color w:val="000000" w:themeColor="text1"/>
          <w:szCs w:val="24"/>
          <w:u w:val="single"/>
        </w:rPr>
      </w:pPr>
      <w:r w:rsidRPr="00633457">
        <w:rPr>
          <w:rFonts w:ascii="Times New Roman" w:hAnsi="Times New Roman"/>
          <w:color w:val="000000" w:themeColor="text1"/>
          <w:szCs w:val="24"/>
        </w:rPr>
        <w:t xml:space="preserve">8.7. </w:t>
      </w:r>
      <w:r w:rsidRPr="00633457">
        <w:rPr>
          <w:rFonts w:ascii="Times New Roman" w:hAnsi="Times New Roman"/>
          <w:color w:val="000000" w:themeColor="text1"/>
          <w:szCs w:val="24"/>
          <w:u w:val="single"/>
        </w:rPr>
        <w:t>Plan rada Školskog odbora</w:t>
      </w:r>
    </w:p>
    <w:p w:rsidR="00944E8F" w:rsidRPr="00633457" w:rsidRDefault="00944E8F" w:rsidP="00944E8F">
      <w:pPr>
        <w:ind w:firstLine="720"/>
        <w:jc w:val="both"/>
        <w:rPr>
          <w:rFonts w:ascii="Times New Roman" w:hAnsi="Times New Roman"/>
          <w:color w:val="000000" w:themeColor="text1"/>
          <w:szCs w:val="24"/>
          <w:u w:val="single"/>
        </w:rPr>
      </w:pPr>
    </w:p>
    <w:p w:rsidR="00944E8F" w:rsidRPr="00BC3A81" w:rsidRDefault="00944E8F" w:rsidP="00944E8F">
      <w:pPr>
        <w:ind w:firstLine="720"/>
        <w:jc w:val="both"/>
        <w:rPr>
          <w:rFonts w:ascii="Times New Roman" w:hAnsi="Times New Roman"/>
          <w:szCs w:val="24"/>
        </w:rPr>
      </w:pPr>
      <w:r w:rsidRPr="00BC3A81">
        <w:rPr>
          <w:rFonts w:ascii="Times New Roman" w:hAnsi="Times New Roman"/>
          <w:szCs w:val="24"/>
        </w:rPr>
        <w:t>Članovi Školskog odbora su:</w:t>
      </w:r>
    </w:p>
    <w:p w:rsidR="00944E8F" w:rsidRPr="00BC3A81" w:rsidRDefault="00944E8F" w:rsidP="00944E8F">
      <w:pPr>
        <w:ind w:firstLine="720"/>
        <w:jc w:val="both"/>
        <w:rPr>
          <w:rFonts w:ascii="Times New Roman" w:hAnsi="Times New Roman"/>
          <w:szCs w:val="24"/>
        </w:rPr>
      </w:pPr>
    </w:p>
    <w:p w:rsidR="00944E8F" w:rsidRPr="00BC3A81" w:rsidRDefault="00944E8F" w:rsidP="00944E8F">
      <w:pPr>
        <w:ind w:firstLine="720"/>
        <w:jc w:val="both"/>
        <w:rPr>
          <w:rFonts w:ascii="Times New Roman" w:hAnsi="Times New Roman"/>
          <w:szCs w:val="24"/>
        </w:rPr>
      </w:pPr>
      <w:r w:rsidRPr="00BC3A81">
        <w:rPr>
          <w:rFonts w:ascii="Times New Roman" w:hAnsi="Times New Roman"/>
          <w:szCs w:val="24"/>
        </w:rPr>
        <w:t>Predstavnici Osnivača: Mia Lakotić</w:t>
      </w:r>
    </w:p>
    <w:p w:rsidR="00944E8F" w:rsidRPr="00BC3A81" w:rsidRDefault="00944E8F" w:rsidP="00944E8F">
      <w:pPr>
        <w:ind w:firstLine="720"/>
        <w:jc w:val="both"/>
        <w:rPr>
          <w:rFonts w:ascii="Times New Roman" w:hAnsi="Times New Roman"/>
          <w:szCs w:val="24"/>
        </w:rPr>
      </w:pPr>
      <w:r w:rsidRPr="00BC3A81">
        <w:rPr>
          <w:rFonts w:ascii="Times New Roman" w:hAnsi="Times New Roman"/>
          <w:szCs w:val="24"/>
        </w:rPr>
        <w:tab/>
      </w:r>
      <w:r w:rsidRPr="00BC3A81">
        <w:rPr>
          <w:rFonts w:ascii="Times New Roman" w:hAnsi="Times New Roman"/>
          <w:szCs w:val="24"/>
        </w:rPr>
        <w:tab/>
      </w:r>
      <w:r w:rsidRPr="00BC3A81">
        <w:rPr>
          <w:rFonts w:ascii="Times New Roman" w:hAnsi="Times New Roman"/>
          <w:szCs w:val="24"/>
        </w:rPr>
        <w:tab/>
        <w:t xml:space="preserve">  Vilijana Malnar</w:t>
      </w:r>
    </w:p>
    <w:p w:rsidR="00944E8F" w:rsidRPr="00BC3A81" w:rsidRDefault="00944E8F" w:rsidP="00944E8F">
      <w:pPr>
        <w:ind w:firstLine="720"/>
        <w:jc w:val="both"/>
        <w:rPr>
          <w:rFonts w:ascii="Times New Roman" w:hAnsi="Times New Roman"/>
          <w:szCs w:val="24"/>
        </w:rPr>
      </w:pPr>
      <w:r w:rsidRPr="00BC3A81">
        <w:rPr>
          <w:rFonts w:ascii="Times New Roman" w:hAnsi="Times New Roman"/>
          <w:szCs w:val="24"/>
        </w:rPr>
        <w:tab/>
      </w:r>
      <w:r w:rsidRPr="00BC3A81">
        <w:rPr>
          <w:rFonts w:ascii="Times New Roman" w:hAnsi="Times New Roman"/>
          <w:szCs w:val="24"/>
        </w:rPr>
        <w:tab/>
      </w:r>
      <w:r w:rsidRPr="00BC3A81">
        <w:rPr>
          <w:rFonts w:ascii="Times New Roman" w:hAnsi="Times New Roman"/>
          <w:szCs w:val="24"/>
        </w:rPr>
        <w:tab/>
        <w:t xml:space="preserve">  Ivica Žirovec</w:t>
      </w:r>
    </w:p>
    <w:p w:rsidR="00944E8F" w:rsidRPr="00BC3A81" w:rsidRDefault="00944E8F" w:rsidP="00944E8F">
      <w:pPr>
        <w:ind w:firstLine="720"/>
        <w:jc w:val="both"/>
        <w:rPr>
          <w:rFonts w:ascii="Times New Roman" w:hAnsi="Times New Roman"/>
          <w:szCs w:val="24"/>
        </w:rPr>
      </w:pPr>
      <w:r w:rsidRPr="00BC3A81">
        <w:rPr>
          <w:rFonts w:ascii="Times New Roman" w:hAnsi="Times New Roman"/>
          <w:szCs w:val="24"/>
        </w:rPr>
        <w:t xml:space="preserve">Predstavnici Učiteljskog vijeća: Martina Milčić Ajvaz </w:t>
      </w:r>
      <w:proofErr w:type="gramStart"/>
      <w:r w:rsidRPr="00BC3A81">
        <w:rPr>
          <w:rFonts w:ascii="Times New Roman" w:hAnsi="Times New Roman"/>
          <w:szCs w:val="24"/>
        </w:rPr>
        <w:t>-  predsjednica</w:t>
      </w:r>
      <w:proofErr w:type="gramEnd"/>
    </w:p>
    <w:p w:rsidR="00944E8F" w:rsidRPr="00BC3A81" w:rsidRDefault="00944E8F" w:rsidP="00944E8F">
      <w:pPr>
        <w:ind w:firstLine="720"/>
        <w:jc w:val="both"/>
        <w:rPr>
          <w:rFonts w:ascii="Times New Roman" w:hAnsi="Times New Roman"/>
          <w:szCs w:val="24"/>
        </w:rPr>
      </w:pPr>
      <w:r w:rsidRPr="00BC3A81">
        <w:rPr>
          <w:rFonts w:ascii="Times New Roman" w:hAnsi="Times New Roman"/>
          <w:szCs w:val="24"/>
        </w:rPr>
        <w:tab/>
      </w:r>
      <w:r w:rsidRPr="00BC3A81">
        <w:rPr>
          <w:rFonts w:ascii="Times New Roman" w:hAnsi="Times New Roman"/>
          <w:szCs w:val="24"/>
        </w:rPr>
        <w:tab/>
      </w:r>
      <w:r w:rsidRPr="00BC3A81">
        <w:rPr>
          <w:rFonts w:ascii="Times New Roman" w:hAnsi="Times New Roman"/>
          <w:szCs w:val="24"/>
        </w:rPr>
        <w:tab/>
      </w:r>
      <w:r w:rsidRPr="00BC3A81">
        <w:rPr>
          <w:rFonts w:ascii="Times New Roman" w:hAnsi="Times New Roman"/>
          <w:szCs w:val="24"/>
        </w:rPr>
        <w:tab/>
        <w:t xml:space="preserve">     Oliver Šimčić</w:t>
      </w:r>
    </w:p>
    <w:p w:rsidR="00944E8F" w:rsidRPr="00BC3A81" w:rsidRDefault="00944E8F" w:rsidP="00944E8F">
      <w:pPr>
        <w:ind w:firstLine="720"/>
        <w:jc w:val="both"/>
        <w:rPr>
          <w:rFonts w:ascii="Times New Roman" w:hAnsi="Times New Roman"/>
          <w:szCs w:val="24"/>
        </w:rPr>
      </w:pPr>
      <w:r w:rsidRPr="00BC3A81">
        <w:rPr>
          <w:rFonts w:ascii="Times New Roman" w:hAnsi="Times New Roman"/>
          <w:szCs w:val="24"/>
        </w:rPr>
        <w:t>Predstavnik Radničkog vijeća: Sabina Mužević</w:t>
      </w:r>
    </w:p>
    <w:p w:rsidR="00944E8F" w:rsidRPr="00BC3A81" w:rsidRDefault="00944E8F" w:rsidP="009052CB">
      <w:pPr>
        <w:ind w:firstLine="720"/>
        <w:jc w:val="both"/>
        <w:rPr>
          <w:rFonts w:ascii="Times New Roman" w:hAnsi="Times New Roman"/>
          <w:szCs w:val="24"/>
        </w:rPr>
      </w:pPr>
      <w:r w:rsidRPr="00BC3A81">
        <w:rPr>
          <w:rFonts w:ascii="Times New Roman" w:hAnsi="Times New Roman"/>
          <w:szCs w:val="24"/>
        </w:rPr>
        <w:t>Predstavnik Vijeća roditelja: Linda Surop</w:t>
      </w:r>
    </w:p>
    <w:p w:rsidR="00944E8F" w:rsidRPr="00DC5B62" w:rsidRDefault="00944E8F" w:rsidP="00944E8F">
      <w:pPr>
        <w:jc w:val="both"/>
        <w:rPr>
          <w:rFonts w:ascii="Times New Roman" w:hAnsi="Times New Roman"/>
          <w:szCs w:val="24"/>
        </w:rPr>
      </w:pPr>
      <w:r w:rsidRPr="00DC5B62">
        <w:rPr>
          <w:rFonts w:ascii="Times New Roman" w:hAnsi="Times New Roman"/>
          <w:szCs w:val="24"/>
        </w:rPr>
        <w:t>_____________________________________________________________________</w:t>
      </w:r>
    </w:p>
    <w:p w:rsidR="00944E8F" w:rsidRPr="00DC5B62" w:rsidRDefault="00944E8F" w:rsidP="00944E8F">
      <w:pPr>
        <w:jc w:val="both"/>
        <w:rPr>
          <w:rFonts w:ascii="Times New Roman" w:hAnsi="Times New Roman"/>
          <w:szCs w:val="24"/>
        </w:rPr>
      </w:pPr>
      <w:r w:rsidRPr="00DC5B62">
        <w:rPr>
          <w:rFonts w:ascii="Times New Roman" w:hAnsi="Times New Roman"/>
          <w:szCs w:val="24"/>
        </w:rPr>
        <w:lastRenderedPageBreak/>
        <w:t>Mjesec</w:t>
      </w:r>
      <w:r w:rsidRPr="00DC5B62">
        <w:rPr>
          <w:rFonts w:ascii="Times New Roman" w:hAnsi="Times New Roman"/>
          <w:szCs w:val="24"/>
        </w:rPr>
        <w:tab/>
        <w:t xml:space="preserve"> Sadržaj rada</w:t>
      </w:r>
      <w:r w:rsidRPr="00DC5B62">
        <w:rPr>
          <w:rFonts w:ascii="Times New Roman" w:hAnsi="Times New Roman"/>
          <w:szCs w:val="24"/>
        </w:rPr>
        <w:tab/>
      </w:r>
      <w:r w:rsidRPr="00DC5B62">
        <w:rPr>
          <w:rFonts w:ascii="Times New Roman" w:hAnsi="Times New Roman"/>
          <w:szCs w:val="24"/>
        </w:rPr>
        <w:tab/>
        <w:t xml:space="preserve"> </w:t>
      </w:r>
      <w:r w:rsidRPr="00DC5B62">
        <w:rPr>
          <w:rFonts w:ascii="Times New Roman" w:hAnsi="Times New Roman"/>
          <w:szCs w:val="24"/>
        </w:rPr>
        <w:tab/>
      </w:r>
      <w:r w:rsidRPr="00DC5B62">
        <w:rPr>
          <w:rFonts w:ascii="Times New Roman" w:hAnsi="Times New Roman"/>
          <w:szCs w:val="24"/>
        </w:rPr>
        <w:tab/>
      </w:r>
      <w:r w:rsidRPr="00DC5B62">
        <w:rPr>
          <w:rFonts w:ascii="Times New Roman" w:hAnsi="Times New Roman"/>
          <w:szCs w:val="24"/>
        </w:rPr>
        <w:tab/>
      </w:r>
      <w:proofErr w:type="gramStart"/>
      <w:r w:rsidRPr="00DC5B62">
        <w:rPr>
          <w:rFonts w:ascii="Times New Roman" w:hAnsi="Times New Roman"/>
          <w:szCs w:val="24"/>
        </w:rPr>
        <w:tab/>
        <w:t xml:space="preserve">  Izvršitelji</w:t>
      </w:r>
      <w:proofErr w:type="gramEnd"/>
    </w:p>
    <w:p w:rsidR="00944E8F" w:rsidRPr="00DC5B62" w:rsidRDefault="00944E8F" w:rsidP="00944E8F">
      <w:pPr>
        <w:jc w:val="both"/>
        <w:rPr>
          <w:rFonts w:ascii="Times New Roman" w:hAnsi="Times New Roman"/>
          <w:szCs w:val="24"/>
        </w:rPr>
      </w:pPr>
      <w:r w:rsidRPr="00DC5B62">
        <w:rPr>
          <w:rFonts w:ascii="Times New Roman" w:hAnsi="Times New Roman"/>
          <w:szCs w:val="24"/>
        </w:rPr>
        <w:t>_____________________________________________________________________</w:t>
      </w:r>
    </w:p>
    <w:p w:rsidR="00944E8F" w:rsidRPr="00DC5B62" w:rsidRDefault="00944E8F" w:rsidP="00944E8F">
      <w:pPr>
        <w:jc w:val="both"/>
        <w:rPr>
          <w:rFonts w:ascii="Times New Roman" w:hAnsi="Times New Roman"/>
          <w:szCs w:val="24"/>
        </w:rPr>
      </w:pPr>
    </w:p>
    <w:p w:rsidR="00944E8F" w:rsidRPr="00DC5B62" w:rsidRDefault="00944E8F" w:rsidP="0082772B">
      <w:pPr>
        <w:rPr>
          <w:rFonts w:ascii="Times New Roman" w:hAnsi="Times New Roman"/>
          <w:szCs w:val="24"/>
        </w:rPr>
      </w:pPr>
      <w:r w:rsidRPr="00DC5B62">
        <w:rPr>
          <w:rFonts w:ascii="Times New Roman" w:hAnsi="Times New Roman"/>
          <w:szCs w:val="24"/>
        </w:rPr>
        <w:t>IX.</w:t>
      </w:r>
      <w:r>
        <w:rPr>
          <w:rFonts w:ascii="Times New Roman" w:hAnsi="Times New Roman"/>
          <w:szCs w:val="24"/>
        </w:rPr>
        <w:t xml:space="preserve">      </w:t>
      </w:r>
      <w:proofErr w:type="gramStart"/>
      <w:r w:rsidRPr="00DC5B62">
        <w:rPr>
          <w:rFonts w:ascii="Times New Roman" w:hAnsi="Times New Roman"/>
          <w:szCs w:val="24"/>
        </w:rPr>
        <w:t>Obveze  učitelja</w:t>
      </w:r>
      <w:proofErr w:type="gramEnd"/>
      <w:r w:rsidRPr="00DC5B62">
        <w:rPr>
          <w:rFonts w:ascii="Times New Roman" w:hAnsi="Times New Roman"/>
          <w:szCs w:val="24"/>
        </w:rPr>
        <w:t xml:space="preserve">,tjedna i godišnja                             </w:t>
      </w:r>
      <w:r>
        <w:rPr>
          <w:rFonts w:ascii="Times New Roman" w:hAnsi="Times New Roman"/>
          <w:szCs w:val="24"/>
        </w:rPr>
        <w:t xml:space="preserve">      </w:t>
      </w:r>
      <w:r w:rsidRPr="00DC5B62">
        <w:rPr>
          <w:rFonts w:ascii="Times New Roman" w:hAnsi="Times New Roman"/>
          <w:szCs w:val="24"/>
        </w:rPr>
        <w:t>ravnateljica</w:t>
      </w:r>
    </w:p>
    <w:p w:rsidR="00944E8F" w:rsidRPr="00DC5B62" w:rsidRDefault="00944E8F" w:rsidP="00944E8F">
      <w:pPr>
        <w:jc w:val="both"/>
        <w:rPr>
          <w:rFonts w:ascii="Times New Roman" w:hAnsi="Times New Roman"/>
          <w:szCs w:val="24"/>
        </w:rPr>
      </w:pPr>
      <w:r w:rsidRPr="00DC5B62">
        <w:rPr>
          <w:rFonts w:ascii="Times New Roman" w:hAnsi="Times New Roman"/>
          <w:szCs w:val="24"/>
        </w:rPr>
        <w:t xml:space="preserve">            </w:t>
      </w:r>
      <w:proofErr w:type="gramStart"/>
      <w:r>
        <w:rPr>
          <w:rFonts w:ascii="Times New Roman" w:hAnsi="Times New Roman"/>
          <w:szCs w:val="24"/>
        </w:rPr>
        <w:t>z</w:t>
      </w:r>
      <w:r w:rsidRPr="00DC5B62">
        <w:rPr>
          <w:rFonts w:ascii="Times New Roman" w:hAnsi="Times New Roman"/>
          <w:szCs w:val="24"/>
        </w:rPr>
        <w:t>aduženja</w:t>
      </w:r>
      <w:r>
        <w:rPr>
          <w:rFonts w:ascii="Times New Roman" w:hAnsi="Times New Roman"/>
          <w:szCs w:val="24"/>
        </w:rPr>
        <w:t>(</w:t>
      </w:r>
      <w:proofErr w:type="gramEnd"/>
      <w:r>
        <w:rPr>
          <w:rFonts w:ascii="Times New Roman" w:hAnsi="Times New Roman"/>
          <w:szCs w:val="24"/>
        </w:rPr>
        <w:t>Odluke)</w:t>
      </w:r>
      <w:r w:rsidRPr="00DC5B62">
        <w:rPr>
          <w:rFonts w:ascii="Times New Roman" w:hAnsi="Times New Roman"/>
          <w:szCs w:val="24"/>
        </w:rPr>
        <w:tab/>
      </w:r>
      <w:r w:rsidRPr="00DC5B62">
        <w:rPr>
          <w:rFonts w:ascii="Times New Roman" w:hAnsi="Times New Roman"/>
          <w:szCs w:val="24"/>
        </w:rPr>
        <w:tab/>
      </w:r>
      <w:r w:rsidRPr="00DC5B62">
        <w:rPr>
          <w:rFonts w:ascii="Times New Roman" w:hAnsi="Times New Roman"/>
          <w:szCs w:val="24"/>
        </w:rPr>
        <w:tab/>
      </w:r>
    </w:p>
    <w:p w:rsidR="00944E8F" w:rsidRPr="00DC5B62" w:rsidRDefault="00944E8F" w:rsidP="00944E8F">
      <w:pPr>
        <w:ind w:firstLine="708"/>
        <w:jc w:val="both"/>
        <w:rPr>
          <w:rFonts w:ascii="Times New Roman" w:hAnsi="Times New Roman"/>
          <w:szCs w:val="24"/>
        </w:rPr>
      </w:pPr>
      <w:r w:rsidRPr="00DC5B62">
        <w:rPr>
          <w:rFonts w:ascii="Times New Roman" w:hAnsi="Times New Roman"/>
          <w:szCs w:val="24"/>
        </w:rPr>
        <w:tab/>
      </w:r>
      <w:r w:rsidRPr="00DC5B62">
        <w:rPr>
          <w:rFonts w:ascii="Times New Roman" w:hAnsi="Times New Roman"/>
          <w:szCs w:val="24"/>
        </w:rPr>
        <w:tab/>
      </w:r>
      <w:r w:rsidRPr="00DC5B62">
        <w:rPr>
          <w:rFonts w:ascii="Times New Roman" w:hAnsi="Times New Roman"/>
          <w:szCs w:val="24"/>
        </w:rPr>
        <w:tab/>
      </w:r>
      <w:r w:rsidRPr="00DC5B62">
        <w:rPr>
          <w:rFonts w:ascii="Times New Roman" w:hAnsi="Times New Roman"/>
          <w:szCs w:val="24"/>
        </w:rPr>
        <w:tab/>
      </w:r>
      <w:r>
        <w:rPr>
          <w:rFonts w:ascii="Times New Roman" w:hAnsi="Times New Roman"/>
          <w:szCs w:val="24"/>
        </w:rPr>
        <w:t xml:space="preserve">                                                  </w:t>
      </w:r>
    </w:p>
    <w:p w:rsidR="00944E8F" w:rsidRPr="00DC5B62" w:rsidRDefault="00944E8F" w:rsidP="00944E8F">
      <w:pPr>
        <w:jc w:val="both"/>
        <w:rPr>
          <w:rFonts w:ascii="Times New Roman" w:hAnsi="Times New Roman"/>
          <w:szCs w:val="24"/>
        </w:rPr>
      </w:pPr>
      <w:r>
        <w:rPr>
          <w:rFonts w:ascii="Times New Roman" w:hAnsi="Times New Roman"/>
          <w:szCs w:val="24"/>
        </w:rPr>
        <w:t xml:space="preserve">            </w:t>
      </w:r>
      <w:r w:rsidRPr="00DC5B62">
        <w:rPr>
          <w:rFonts w:ascii="Times New Roman" w:hAnsi="Times New Roman"/>
          <w:szCs w:val="24"/>
        </w:rPr>
        <w:t>Usvajanje Kurikuluma i Godišnjeg plana i</w:t>
      </w:r>
      <w:r w:rsidRPr="00DC5B62">
        <w:rPr>
          <w:rFonts w:ascii="Times New Roman" w:hAnsi="Times New Roman"/>
          <w:szCs w:val="24"/>
        </w:rPr>
        <w:tab/>
      </w:r>
      <w:r w:rsidRPr="00DC5B62">
        <w:rPr>
          <w:rFonts w:ascii="Times New Roman" w:hAnsi="Times New Roman"/>
          <w:szCs w:val="24"/>
        </w:rPr>
        <w:tab/>
      </w:r>
      <w:r>
        <w:rPr>
          <w:rFonts w:ascii="Times New Roman" w:hAnsi="Times New Roman"/>
          <w:szCs w:val="24"/>
        </w:rPr>
        <w:t xml:space="preserve">     </w:t>
      </w:r>
      <w:r w:rsidRPr="00DC5B62">
        <w:rPr>
          <w:rFonts w:ascii="Times New Roman" w:hAnsi="Times New Roman"/>
          <w:szCs w:val="24"/>
        </w:rPr>
        <w:t>predsj. Šk. odbora</w:t>
      </w:r>
    </w:p>
    <w:p w:rsidR="00944E8F" w:rsidRPr="008615E8" w:rsidRDefault="00944E8F" w:rsidP="00944E8F">
      <w:pPr>
        <w:jc w:val="both"/>
        <w:rPr>
          <w:rFonts w:ascii="Times New Roman" w:hAnsi="Times New Roman"/>
          <w:szCs w:val="24"/>
          <w:lang w:val="de-DE"/>
        </w:rPr>
      </w:pPr>
      <w:r w:rsidRPr="008615E8">
        <w:rPr>
          <w:rFonts w:ascii="Times New Roman" w:hAnsi="Times New Roman"/>
          <w:szCs w:val="24"/>
        </w:rPr>
        <w:tab/>
      </w:r>
      <w:r w:rsidRPr="008615E8">
        <w:rPr>
          <w:rFonts w:ascii="Times New Roman" w:hAnsi="Times New Roman"/>
          <w:szCs w:val="24"/>
          <w:lang w:val="de-DE"/>
        </w:rPr>
        <w:t>programa rada za školsku 20</w:t>
      </w:r>
      <w:r>
        <w:rPr>
          <w:rFonts w:ascii="Times New Roman" w:hAnsi="Times New Roman"/>
          <w:szCs w:val="24"/>
          <w:lang w:val="de-DE"/>
        </w:rPr>
        <w:t>2</w:t>
      </w:r>
      <w:r w:rsidR="0082772B">
        <w:rPr>
          <w:rFonts w:ascii="Times New Roman" w:hAnsi="Times New Roman"/>
          <w:szCs w:val="24"/>
          <w:lang w:val="de-DE"/>
        </w:rPr>
        <w:t>3</w:t>
      </w:r>
      <w:r>
        <w:rPr>
          <w:rFonts w:ascii="Times New Roman" w:hAnsi="Times New Roman"/>
          <w:szCs w:val="24"/>
          <w:lang w:val="de-DE"/>
        </w:rPr>
        <w:t>./202</w:t>
      </w:r>
      <w:r w:rsidR="0082772B">
        <w:rPr>
          <w:rFonts w:ascii="Times New Roman" w:hAnsi="Times New Roman"/>
          <w:szCs w:val="24"/>
          <w:lang w:val="de-DE"/>
        </w:rPr>
        <w:t>4</w:t>
      </w:r>
      <w:r w:rsidRPr="008615E8">
        <w:rPr>
          <w:rFonts w:ascii="Times New Roman" w:hAnsi="Times New Roman"/>
          <w:szCs w:val="24"/>
          <w:lang w:val="de-DE"/>
        </w:rPr>
        <w:t>.</w:t>
      </w:r>
      <w:r w:rsidRPr="008615E8">
        <w:rPr>
          <w:rFonts w:ascii="Times New Roman" w:hAnsi="Times New Roman"/>
          <w:szCs w:val="24"/>
          <w:lang w:val="de-DE"/>
        </w:rPr>
        <w:tab/>
      </w:r>
      <w:r w:rsidRPr="008615E8">
        <w:rPr>
          <w:rFonts w:ascii="Times New Roman" w:hAnsi="Times New Roman"/>
          <w:szCs w:val="24"/>
          <w:lang w:val="de-DE"/>
        </w:rPr>
        <w:tab/>
      </w:r>
      <w:r>
        <w:rPr>
          <w:rFonts w:ascii="Times New Roman" w:hAnsi="Times New Roman"/>
          <w:szCs w:val="24"/>
          <w:lang w:val="de-DE"/>
        </w:rPr>
        <w:t xml:space="preserve">      </w:t>
      </w:r>
      <w:r w:rsidRPr="008615E8">
        <w:rPr>
          <w:rFonts w:ascii="Times New Roman" w:hAnsi="Times New Roman"/>
          <w:szCs w:val="24"/>
          <w:lang w:val="de-DE"/>
        </w:rPr>
        <w:t>ravnateljica</w:t>
      </w:r>
    </w:p>
    <w:p w:rsidR="00944E8F" w:rsidRPr="008615E8" w:rsidRDefault="00944E8F" w:rsidP="00944E8F">
      <w:pPr>
        <w:jc w:val="both"/>
        <w:rPr>
          <w:rFonts w:ascii="Times New Roman" w:hAnsi="Times New Roman"/>
          <w:szCs w:val="24"/>
          <w:lang w:val="de-DE"/>
        </w:rPr>
      </w:pPr>
      <w:r w:rsidRPr="008615E8">
        <w:rPr>
          <w:rFonts w:ascii="Times New Roman" w:hAnsi="Times New Roman"/>
          <w:szCs w:val="24"/>
          <w:lang w:val="de-DE"/>
        </w:rPr>
        <w:tab/>
        <w:t>godinu</w:t>
      </w:r>
      <w:r w:rsidRPr="008615E8">
        <w:rPr>
          <w:rFonts w:ascii="Times New Roman" w:hAnsi="Times New Roman"/>
          <w:szCs w:val="24"/>
          <w:lang w:val="de-DE"/>
        </w:rPr>
        <w:tab/>
      </w:r>
      <w:r w:rsidRPr="008615E8">
        <w:rPr>
          <w:rFonts w:ascii="Times New Roman" w:hAnsi="Times New Roman"/>
          <w:szCs w:val="24"/>
          <w:lang w:val="de-DE"/>
        </w:rPr>
        <w:tab/>
      </w:r>
      <w:r w:rsidRPr="008615E8">
        <w:rPr>
          <w:rFonts w:ascii="Times New Roman" w:hAnsi="Times New Roman"/>
          <w:szCs w:val="24"/>
          <w:lang w:val="de-DE"/>
        </w:rPr>
        <w:tab/>
      </w:r>
      <w:r w:rsidRPr="008615E8">
        <w:rPr>
          <w:rFonts w:ascii="Times New Roman" w:hAnsi="Times New Roman"/>
          <w:szCs w:val="24"/>
          <w:lang w:val="de-DE"/>
        </w:rPr>
        <w:tab/>
      </w:r>
      <w:r w:rsidRPr="008615E8">
        <w:rPr>
          <w:rFonts w:ascii="Times New Roman" w:hAnsi="Times New Roman"/>
          <w:szCs w:val="24"/>
          <w:lang w:val="de-DE"/>
        </w:rPr>
        <w:tab/>
      </w:r>
      <w:r w:rsidRPr="008615E8">
        <w:rPr>
          <w:rFonts w:ascii="Times New Roman" w:hAnsi="Times New Roman"/>
          <w:szCs w:val="24"/>
          <w:lang w:val="de-DE"/>
        </w:rPr>
        <w:tab/>
        <w:t xml:space="preserve"> </w:t>
      </w:r>
      <w:r w:rsidRPr="008615E8">
        <w:rPr>
          <w:rFonts w:ascii="Times New Roman" w:hAnsi="Times New Roman"/>
          <w:szCs w:val="24"/>
          <w:lang w:val="de-DE"/>
        </w:rPr>
        <w:tab/>
      </w:r>
      <w:r w:rsidRPr="008615E8">
        <w:rPr>
          <w:rFonts w:ascii="Times New Roman" w:hAnsi="Times New Roman"/>
          <w:szCs w:val="24"/>
          <w:lang w:val="de-DE"/>
        </w:rPr>
        <w:tab/>
      </w:r>
    </w:p>
    <w:p w:rsidR="00944E8F" w:rsidRPr="008615E8" w:rsidRDefault="00944E8F" w:rsidP="00944E8F">
      <w:pPr>
        <w:jc w:val="both"/>
        <w:rPr>
          <w:rFonts w:ascii="Times New Roman" w:hAnsi="Times New Roman"/>
          <w:szCs w:val="24"/>
          <w:lang w:val="de-DE"/>
        </w:rPr>
      </w:pPr>
      <w:r w:rsidRPr="008615E8">
        <w:rPr>
          <w:rFonts w:ascii="Times New Roman" w:hAnsi="Times New Roman"/>
          <w:szCs w:val="24"/>
          <w:lang w:val="de-DE"/>
        </w:rPr>
        <w:tab/>
        <w:t>Kadrovska problematika</w:t>
      </w:r>
      <w:r w:rsidRPr="008615E8">
        <w:rPr>
          <w:rFonts w:ascii="Times New Roman" w:hAnsi="Times New Roman"/>
          <w:szCs w:val="24"/>
          <w:lang w:val="de-DE"/>
        </w:rPr>
        <w:tab/>
        <w:t xml:space="preserve">  </w:t>
      </w:r>
    </w:p>
    <w:p w:rsidR="00944E8F" w:rsidRPr="008615E8" w:rsidRDefault="00944E8F" w:rsidP="00944E8F">
      <w:pPr>
        <w:jc w:val="both"/>
        <w:rPr>
          <w:rFonts w:ascii="Times New Roman" w:hAnsi="Times New Roman"/>
          <w:szCs w:val="24"/>
        </w:rPr>
      </w:pPr>
      <w:r w:rsidRPr="008615E8">
        <w:rPr>
          <w:rFonts w:ascii="Times New Roman" w:hAnsi="Times New Roman"/>
          <w:szCs w:val="24"/>
        </w:rPr>
        <w:tab/>
        <w:t xml:space="preserve">Plan nabave opreme i investicijskog                        </w:t>
      </w:r>
      <w:r>
        <w:rPr>
          <w:rFonts w:ascii="Times New Roman" w:hAnsi="Times New Roman"/>
          <w:szCs w:val="24"/>
        </w:rPr>
        <w:t xml:space="preserve">       </w:t>
      </w:r>
      <w:r w:rsidRPr="008615E8">
        <w:rPr>
          <w:rFonts w:ascii="Times New Roman" w:hAnsi="Times New Roman"/>
          <w:szCs w:val="24"/>
        </w:rPr>
        <w:t>ravnateljica</w:t>
      </w:r>
    </w:p>
    <w:p w:rsidR="00944E8F" w:rsidRPr="008615E8" w:rsidRDefault="00944E8F" w:rsidP="00944E8F">
      <w:pPr>
        <w:jc w:val="both"/>
        <w:rPr>
          <w:rFonts w:ascii="Times New Roman" w:hAnsi="Times New Roman"/>
          <w:szCs w:val="24"/>
        </w:rPr>
      </w:pPr>
      <w:r w:rsidRPr="008615E8">
        <w:rPr>
          <w:rFonts w:ascii="Times New Roman" w:hAnsi="Times New Roman"/>
          <w:szCs w:val="24"/>
        </w:rPr>
        <w:tab/>
        <w:t>održavanja</w:t>
      </w:r>
    </w:p>
    <w:p w:rsidR="00944E8F" w:rsidRPr="00500F42" w:rsidRDefault="00944E8F" w:rsidP="0082772B">
      <w:pPr>
        <w:jc w:val="both"/>
        <w:rPr>
          <w:rFonts w:ascii="Times New Roman" w:hAnsi="Times New Roman"/>
          <w:szCs w:val="24"/>
        </w:rPr>
      </w:pPr>
      <w:r w:rsidRPr="008615E8">
        <w:rPr>
          <w:rFonts w:ascii="Times New Roman" w:hAnsi="Times New Roman"/>
          <w:szCs w:val="24"/>
        </w:rPr>
        <w:tab/>
      </w:r>
      <w:r w:rsidRPr="008615E8">
        <w:rPr>
          <w:rFonts w:ascii="Times New Roman" w:hAnsi="Times New Roman"/>
          <w:szCs w:val="24"/>
        </w:rPr>
        <w:tab/>
        <w:t xml:space="preserve">         </w:t>
      </w:r>
      <w:r w:rsidRPr="0097676E">
        <w:rPr>
          <w:rFonts w:ascii="Times New Roman" w:hAnsi="Times New Roman"/>
          <w:color w:val="000000"/>
          <w:szCs w:val="24"/>
          <w:lang w:val="de-DE"/>
        </w:rPr>
        <w:t>___________________________________________________________________</w:t>
      </w:r>
    </w:p>
    <w:p w:rsidR="00944E8F" w:rsidRPr="0097676E" w:rsidRDefault="00944E8F" w:rsidP="00944E8F">
      <w:pPr>
        <w:jc w:val="both"/>
        <w:rPr>
          <w:rFonts w:ascii="Times New Roman" w:hAnsi="Times New Roman"/>
          <w:color w:val="000000"/>
          <w:szCs w:val="24"/>
          <w:lang w:val="de-DE"/>
        </w:rPr>
      </w:pPr>
    </w:p>
    <w:p w:rsidR="00944E8F" w:rsidRPr="008615E8" w:rsidRDefault="00944E8F" w:rsidP="00944E8F">
      <w:pPr>
        <w:jc w:val="both"/>
        <w:rPr>
          <w:rFonts w:ascii="Times New Roman" w:hAnsi="Times New Roman"/>
          <w:szCs w:val="24"/>
        </w:rPr>
      </w:pPr>
      <w:r w:rsidRPr="008615E8">
        <w:rPr>
          <w:rFonts w:ascii="Times New Roman" w:hAnsi="Times New Roman"/>
          <w:szCs w:val="24"/>
        </w:rPr>
        <w:t>X.</w:t>
      </w:r>
    </w:p>
    <w:p w:rsidR="00944E8F" w:rsidRPr="008615E8" w:rsidRDefault="00944E8F" w:rsidP="00944E8F">
      <w:pPr>
        <w:ind w:left="360"/>
        <w:jc w:val="both"/>
        <w:rPr>
          <w:rFonts w:ascii="Times New Roman" w:hAnsi="Times New Roman"/>
          <w:szCs w:val="24"/>
        </w:rPr>
      </w:pPr>
      <w:r w:rsidRPr="008615E8">
        <w:rPr>
          <w:rFonts w:ascii="Times New Roman" w:hAnsi="Times New Roman"/>
          <w:szCs w:val="24"/>
        </w:rPr>
        <w:tab/>
        <w:t>Rebalans Financijskog plana</w:t>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t>ravnateljica</w:t>
      </w:r>
    </w:p>
    <w:p w:rsidR="00944E8F" w:rsidRDefault="00944E8F" w:rsidP="00944E8F">
      <w:pPr>
        <w:ind w:left="360"/>
        <w:jc w:val="both"/>
        <w:rPr>
          <w:rFonts w:ascii="Times New Roman" w:hAnsi="Times New Roman"/>
          <w:szCs w:val="24"/>
        </w:rPr>
      </w:pPr>
      <w:r w:rsidRPr="008615E8">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8615E8">
        <w:rPr>
          <w:rFonts w:ascii="Times New Roman" w:hAnsi="Times New Roman"/>
          <w:szCs w:val="24"/>
        </w:rPr>
        <w:t>Računovođa</w:t>
      </w:r>
    </w:p>
    <w:p w:rsidR="00944E8F" w:rsidRPr="008615E8" w:rsidRDefault="00944E8F" w:rsidP="00944E8F">
      <w:pPr>
        <w:ind w:left="360" w:firstLine="349"/>
        <w:jc w:val="both"/>
        <w:rPr>
          <w:rFonts w:ascii="Times New Roman" w:hAnsi="Times New Roman"/>
          <w:szCs w:val="24"/>
        </w:rPr>
      </w:pPr>
      <w:r>
        <w:rPr>
          <w:rFonts w:ascii="Times New Roman" w:hAnsi="Times New Roman"/>
          <w:color w:val="FF0000"/>
          <w:szCs w:val="24"/>
        </w:rPr>
        <w:tab/>
      </w:r>
      <w:r>
        <w:rPr>
          <w:rFonts w:ascii="Times New Roman" w:hAnsi="Times New Roman"/>
          <w:color w:val="FF0000"/>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predsjednica ŠO</w:t>
      </w:r>
    </w:p>
    <w:p w:rsidR="00944E8F" w:rsidRPr="008615E8" w:rsidRDefault="00944E8F" w:rsidP="00944E8F">
      <w:pPr>
        <w:ind w:left="360"/>
        <w:jc w:val="both"/>
        <w:rPr>
          <w:rFonts w:ascii="Times New Roman" w:hAnsi="Times New Roman"/>
          <w:szCs w:val="24"/>
        </w:rPr>
      </w:pPr>
      <w:r w:rsidRPr="008615E8">
        <w:rPr>
          <w:rFonts w:ascii="Times New Roman" w:hAnsi="Times New Roman"/>
          <w:szCs w:val="24"/>
        </w:rPr>
        <w:t xml:space="preserve">     Prij</w:t>
      </w:r>
      <w:r>
        <w:rPr>
          <w:rFonts w:ascii="Times New Roman" w:hAnsi="Times New Roman"/>
          <w:szCs w:val="24"/>
        </w:rPr>
        <w:t>edlog Financijskog plana za 202</w:t>
      </w:r>
      <w:r w:rsidR="0082772B">
        <w:rPr>
          <w:rFonts w:ascii="Times New Roman" w:hAnsi="Times New Roman"/>
          <w:szCs w:val="24"/>
        </w:rPr>
        <w:t>4</w:t>
      </w:r>
      <w:r w:rsidRPr="008615E8">
        <w:rPr>
          <w:rFonts w:ascii="Times New Roman" w:hAnsi="Times New Roman"/>
          <w:szCs w:val="24"/>
        </w:rPr>
        <w:t>.</w:t>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t xml:space="preserve">predsjednik,    </w:t>
      </w:r>
    </w:p>
    <w:p w:rsidR="00944E8F" w:rsidRPr="008615E8" w:rsidRDefault="00944E8F" w:rsidP="00944E8F">
      <w:pPr>
        <w:ind w:left="360"/>
        <w:jc w:val="both"/>
        <w:rPr>
          <w:rFonts w:ascii="Times New Roman" w:hAnsi="Times New Roman"/>
          <w:szCs w:val="24"/>
        </w:rPr>
      </w:pPr>
      <w:r w:rsidRPr="008615E8">
        <w:rPr>
          <w:rFonts w:ascii="Times New Roman" w:hAnsi="Times New Roman"/>
          <w:szCs w:val="24"/>
        </w:rPr>
        <w:tab/>
        <w:t>godinu</w:t>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t xml:space="preserve">                                                           računovođa</w:t>
      </w:r>
    </w:p>
    <w:p w:rsidR="00944E8F" w:rsidRPr="008615E8" w:rsidRDefault="00944E8F" w:rsidP="00944E8F">
      <w:pPr>
        <w:ind w:left="360"/>
        <w:jc w:val="both"/>
        <w:rPr>
          <w:rFonts w:ascii="Times New Roman" w:hAnsi="Times New Roman"/>
          <w:szCs w:val="24"/>
        </w:rPr>
      </w:pPr>
      <w:r w:rsidRPr="008615E8">
        <w:rPr>
          <w:rFonts w:ascii="Times New Roman" w:hAnsi="Times New Roman"/>
          <w:szCs w:val="24"/>
        </w:rPr>
        <w:t xml:space="preserve">     </w:t>
      </w:r>
    </w:p>
    <w:p w:rsidR="00944E8F" w:rsidRPr="00CE0E60" w:rsidRDefault="00944E8F" w:rsidP="00944E8F">
      <w:pPr>
        <w:ind w:left="360"/>
        <w:rPr>
          <w:rFonts w:ascii="Times New Roman" w:hAnsi="Times New Roman"/>
          <w:color w:val="FF0000"/>
          <w:szCs w:val="24"/>
        </w:rPr>
      </w:pPr>
      <w:r w:rsidRPr="008615E8">
        <w:rPr>
          <w:rFonts w:ascii="Times New Roman" w:hAnsi="Times New Roman"/>
          <w:szCs w:val="24"/>
        </w:rPr>
        <w:t>________________________________________________________________________</w:t>
      </w:r>
    </w:p>
    <w:p w:rsidR="00944E8F" w:rsidRPr="00F27A45" w:rsidRDefault="00944E8F" w:rsidP="00944E8F">
      <w:pPr>
        <w:ind w:left="360"/>
        <w:rPr>
          <w:rFonts w:ascii="Times New Roman" w:hAnsi="Times New Roman"/>
          <w:szCs w:val="24"/>
        </w:rPr>
      </w:pPr>
    </w:p>
    <w:p w:rsidR="0082772B" w:rsidRDefault="00944E8F" w:rsidP="0082772B">
      <w:pPr>
        <w:jc w:val="both"/>
        <w:rPr>
          <w:rFonts w:ascii="Times New Roman" w:hAnsi="Times New Roman"/>
          <w:szCs w:val="24"/>
        </w:rPr>
      </w:pPr>
      <w:r w:rsidRPr="00CE0E60">
        <w:rPr>
          <w:rFonts w:ascii="Times New Roman" w:hAnsi="Times New Roman"/>
          <w:color w:val="FF0000"/>
          <w:szCs w:val="24"/>
        </w:rPr>
        <w:tab/>
      </w:r>
      <w:r w:rsidR="0082772B">
        <w:rPr>
          <w:rFonts w:ascii="Times New Roman" w:hAnsi="Times New Roman"/>
          <w:szCs w:val="24"/>
        </w:rPr>
        <w:t xml:space="preserve">Sigurnost u Školi                                                                  </w:t>
      </w:r>
      <w:r w:rsidR="0082772B" w:rsidRPr="008615E8">
        <w:rPr>
          <w:rFonts w:ascii="Times New Roman" w:hAnsi="Times New Roman"/>
          <w:szCs w:val="24"/>
        </w:rPr>
        <w:t>ravnateljica</w:t>
      </w:r>
    </w:p>
    <w:p w:rsidR="00944E8F" w:rsidRPr="00CE0E60" w:rsidRDefault="00944E8F" w:rsidP="00944E8F">
      <w:pPr>
        <w:ind w:left="360"/>
        <w:jc w:val="both"/>
        <w:rPr>
          <w:rFonts w:ascii="Times New Roman" w:hAnsi="Times New Roman"/>
          <w:color w:val="FF0000"/>
          <w:szCs w:val="24"/>
        </w:rPr>
      </w:pPr>
      <w:r w:rsidRPr="00CE0E60">
        <w:rPr>
          <w:rFonts w:ascii="Times New Roman" w:hAnsi="Times New Roman"/>
          <w:color w:val="FF0000"/>
          <w:szCs w:val="24"/>
        </w:rPr>
        <w:tab/>
      </w:r>
      <w:r w:rsidRPr="00CE0E60">
        <w:rPr>
          <w:rFonts w:ascii="Times New Roman" w:hAnsi="Times New Roman"/>
          <w:color w:val="FF0000"/>
          <w:szCs w:val="24"/>
        </w:rPr>
        <w:tab/>
      </w:r>
      <w:r w:rsidRPr="00CE0E60">
        <w:rPr>
          <w:rFonts w:ascii="Times New Roman" w:hAnsi="Times New Roman"/>
          <w:color w:val="FF0000"/>
          <w:szCs w:val="24"/>
        </w:rPr>
        <w:tab/>
      </w:r>
      <w:r w:rsidRPr="00CE0E60">
        <w:rPr>
          <w:rFonts w:ascii="Times New Roman" w:hAnsi="Times New Roman"/>
          <w:color w:val="FF0000"/>
          <w:szCs w:val="24"/>
        </w:rPr>
        <w:tab/>
      </w:r>
      <w:r w:rsidRPr="00CE0E60">
        <w:rPr>
          <w:rFonts w:ascii="Times New Roman" w:hAnsi="Times New Roman"/>
          <w:color w:val="FF0000"/>
          <w:szCs w:val="24"/>
        </w:rPr>
        <w:tab/>
      </w:r>
      <w:r w:rsidRPr="00CE0E60">
        <w:rPr>
          <w:rFonts w:ascii="Times New Roman" w:hAnsi="Times New Roman"/>
          <w:color w:val="FF0000"/>
          <w:szCs w:val="24"/>
        </w:rPr>
        <w:tab/>
      </w:r>
      <w:r w:rsidRPr="00CE0E60">
        <w:rPr>
          <w:rFonts w:ascii="Times New Roman" w:hAnsi="Times New Roman"/>
          <w:color w:val="FF0000"/>
          <w:szCs w:val="24"/>
        </w:rPr>
        <w:tab/>
      </w:r>
      <w:r w:rsidRPr="00CE0E60">
        <w:rPr>
          <w:rFonts w:ascii="Times New Roman" w:hAnsi="Times New Roman"/>
          <w:color w:val="FF0000"/>
          <w:szCs w:val="24"/>
        </w:rPr>
        <w:tab/>
      </w:r>
      <w:r w:rsidRPr="00CE0E60">
        <w:rPr>
          <w:rFonts w:ascii="Times New Roman" w:hAnsi="Times New Roman"/>
          <w:color w:val="FF0000"/>
          <w:szCs w:val="24"/>
        </w:rPr>
        <w:tab/>
      </w:r>
      <w:r w:rsidRPr="00CE0E60">
        <w:rPr>
          <w:rFonts w:ascii="Times New Roman" w:hAnsi="Times New Roman"/>
          <w:color w:val="FF0000"/>
          <w:szCs w:val="24"/>
        </w:rPr>
        <w:tab/>
      </w:r>
      <w:r w:rsidRPr="00CE0E60">
        <w:rPr>
          <w:rFonts w:ascii="Times New Roman" w:hAnsi="Times New Roman"/>
          <w:color w:val="FF0000"/>
          <w:szCs w:val="24"/>
        </w:rPr>
        <w:tab/>
      </w:r>
    </w:p>
    <w:p w:rsidR="00944E8F" w:rsidRPr="008615E8" w:rsidRDefault="00944E8F" w:rsidP="00944E8F">
      <w:pPr>
        <w:jc w:val="both"/>
        <w:rPr>
          <w:rFonts w:ascii="Times New Roman" w:hAnsi="Times New Roman"/>
          <w:szCs w:val="24"/>
        </w:rPr>
      </w:pPr>
      <w:r w:rsidRPr="008615E8">
        <w:rPr>
          <w:rFonts w:ascii="Times New Roman" w:hAnsi="Times New Roman"/>
          <w:szCs w:val="24"/>
        </w:rPr>
        <w:t>I.</w:t>
      </w:r>
      <w:r w:rsidRPr="008615E8">
        <w:rPr>
          <w:rFonts w:ascii="Times New Roman" w:hAnsi="Times New Roman"/>
          <w:szCs w:val="24"/>
        </w:rPr>
        <w:tab/>
        <w:t>Usvajanje završnog računa za 20</w:t>
      </w:r>
      <w:r>
        <w:rPr>
          <w:rFonts w:ascii="Times New Roman" w:hAnsi="Times New Roman"/>
          <w:szCs w:val="24"/>
        </w:rPr>
        <w:t>2</w:t>
      </w:r>
      <w:r w:rsidR="0082772B">
        <w:rPr>
          <w:rFonts w:ascii="Times New Roman" w:hAnsi="Times New Roman"/>
          <w:szCs w:val="24"/>
        </w:rPr>
        <w:t>3</w:t>
      </w:r>
      <w:r w:rsidRPr="008615E8">
        <w:rPr>
          <w:rFonts w:ascii="Times New Roman" w:hAnsi="Times New Roman"/>
          <w:szCs w:val="24"/>
        </w:rPr>
        <w:t xml:space="preserve">. g.          </w:t>
      </w:r>
      <w:r w:rsidRPr="008615E8">
        <w:rPr>
          <w:rFonts w:ascii="Times New Roman" w:hAnsi="Times New Roman"/>
          <w:szCs w:val="24"/>
        </w:rPr>
        <w:tab/>
        <w:t xml:space="preserve">   </w:t>
      </w:r>
      <w:r w:rsidRPr="008615E8">
        <w:rPr>
          <w:rFonts w:ascii="Times New Roman" w:hAnsi="Times New Roman"/>
          <w:szCs w:val="24"/>
        </w:rPr>
        <w:tab/>
        <w:t>ravnateljica,</w:t>
      </w:r>
    </w:p>
    <w:p w:rsidR="00944E8F" w:rsidRPr="008615E8" w:rsidRDefault="00944E8F" w:rsidP="00944E8F">
      <w:pPr>
        <w:jc w:val="both"/>
        <w:rPr>
          <w:rFonts w:ascii="Times New Roman" w:hAnsi="Times New Roman"/>
          <w:szCs w:val="24"/>
        </w:rPr>
      </w:pPr>
      <w:r w:rsidRPr="008615E8">
        <w:rPr>
          <w:rFonts w:ascii="Times New Roman" w:hAnsi="Times New Roman"/>
          <w:szCs w:val="24"/>
        </w:rPr>
        <w:t xml:space="preserve"> </w:t>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t>voditeljica računovodstva,</w:t>
      </w:r>
    </w:p>
    <w:p w:rsidR="00944E8F" w:rsidRPr="008615E8" w:rsidRDefault="00944E8F" w:rsidP="00944E8F">
      <w:pPr>
        <w:tabs>
          <w:tab w:val="left" w:pos="709"/>
          <w:tab w:val="left" w:pos="1418"/>
          <w:tab w:val="left" w:pos="2127"/>
          <w:tab w:val="left" w:pos="2836"/>
          <w:tab w:val="left" w:pos="3545"/>
          <w:tab w:val="left" w:pos="4254"/>
          <w:tab w:val="left" w:pos="6396"/>
        </w:tabs>
        <w:jc w:val="both"/>
        <w:rPr>
          <w:rFonts w:ascii="Times New Roman" w:hAnsi="Times New Roman"/>
          <w:szCs w:val="24"/>
        </w:rPr>
      </w:pPr>
      <w:r w:rsidRPr="008615E8">
        <w:rPr>
          <w:rFonts w:ascii="Times New Roman" w:hAnsi="Times New Roman"/>
          <w:szCs w:val="24"/>
        </w:rPr>
        <w:tab/>
      </w:r>
    </w:p>
    <w:p w:rsidR="00944E8F" w:rsidRPr="0097676E" w:rsidRDefault="00944E8F" w:rsidP="00944E8F">
      <w:pPr>
        <w:jc w:val="both"/>
        <w:rPr>
          <w:rFonts w:ascii="Times New Roman" w:hAnsi="Times New Roman"/>
          <w:color w:val="000000"/>
          <w:szCs w:val="24"/>
        </w:rPr>
      </w:pPr>
      <w:r w:rsidRPr="0097676E">
        <w:rPr>
          <w:rFonts w:ascii="Times New Roman" w:hAnsi="Times New Roman"/>
          <w:color w:val="000000"/>
          <w:szCs w:val="24"/>
        </w:rPr>
        <w:t>__________________________________________________________________________</w:t>
      </w:r>
    </w:p>
    <w:p w:rsidR="00944E8F" w:rsidRPr="00CE0E60" w:rsidRDefault="00944E8F" w:rsidP="00944E8F">
      <w:pPr>
        <w:jc w:val="both"/>
        <w:rPr>
          <w:rFonts w:ascii="Times New Roman" w:hAnsi="Times New Roman"/>
          <w:color w:val="FF0000"/>
          <w:szCs w:val="24"/>
        </w:rPr>
      </w:pPr>
    </w:p>
    <w:p w:rsidR="00944E8F" w:rsidRPr="00CE0E60" w:rsidRDefault="00944E8F" w:rsidP="00944E8F">
      <w:pPr>
        <w:jc w:val="both"/>
        <w:rPr>
          <w:rFonts w:ascii="Times New Roman" w:hAnsi="Times New Roman"/>
          <w:color w:val="FF0000"/>
          <w:szCs w:val="24"/>
        </w:rPr>
      </w:pPr>
      <w:r w:rsidRPr="00CE0E60">
        <w:rPr>
          <w:rFonts w:ascii="Times New Roman" w:hAnsi="Times New Roman"/>
          <w:color w:val="FF0000"/>
          <w:szCs w:val="24"/>
        </w:rPr>
        <w:tab/>
      </w:r>
    </w:p>
    <w:p w:rsidR="00944E8F" w:rsidRPr="008615E8" w:rsidRDefault="00944E8F" w:rsidP="00944E8F">
      <w:pPr>
        <w:jc w:val="both"/>
        <w:rPr>
          <w:rFonts w:ascii="Times New Roman" w:hAnsi="Times New Roman"/>
          <w:szCs w:val="24"/>
        </w:rPr>
      </w:pPr>
      <w:r w:rsidRPr="008615E8">
        <w:rPr>
          <w:rFonts w:ascii="Times New Roman" w:hAnsi="Times New Roman"/>
          <w:szCs w:val="24"/>
        </w:rPr>
        <w:t>II.</w:t>
      </w:r>
      <w:r w:rsidRPr="008615E8">
        <w:rPr>
          <w:rFonts w:ascii="Times New Roman" w:hAnsi="Times New Roman"/>
          <w:szCs w:val="24"/>
        </w:rPr>
        <w:tab/>
        <w:t>Zakon o fiskalnoj odgovonosti i</w:t>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t>računovođa,</w:t>
      </w:r>
    </w:p>
    <w:p w:rsidR="00944E8F" w:rsidRPr="008615E8" w:rsidRDefault="00944E8F" w:rsidP="00944E8F">
      <w:pPr>
        <w:jc w:val="both"/>
        <w:rPr>
          <w:rFonts w:ascii="Times New Roman" w:hAnsi="Times New Roman"/>
          <w:szCs w:val="24"/>
        </w:rPr>
      </w:pPr>
      <w:r w:rsidRPr="008615E8">
        <w:rPr>
          <w:rFonts w:ascii="Times New Roman" w:hAnsi="Times New Roman"/>
          <w:szCs w:val="24"/>
        </w:rPr>
        <w:tab/>
        <w:t>izvješće o primjeni</w:t>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t>ravnateljica</w:t>
      </w:r>
    </w:p>
    <w:p w:rsidR="00944E8F" w:rsidRPr="008615E8" w:rsidRDefault="00944E8F" w:rsidP="00944E8F">
      <w:pPr>
        <w:jc w:val="both"/>
        <w:rPr>
          <w:rFonts w:ascii="Times New Roman" w:hAnsi="Times New Roman"/>
          <w:szCs w:val="24"/>
        </w:rPr>
      </w:pPr>
    </w:p>
    <w:p w:rsidR="00944E8F" w:rsidRPr="0097676E" w:rsidRDefault="00944E8F" w:rsidP="00944E8F">
      <w:pPr>
        <w:jc w:val="both"/>
        <w:rPr>
          <w:rFonts w:ascii="Times New Roman" w:hAnsi="Times New Roman"/>
          <w:color w:val="000000"/>
          <w:szCs w:val="24"/>
        </w:rPr>
      </w:pPr>
      <w:r w:rsidRPr="0097676E">
        <w:rPr>
          <w:rFonts w:ascii="Times New Roman" w:hAnsi="Times New Roman"/>
          <w:color w:val="000000"/>
          <w:szCs w:val="24"/>
        </w:rPr>
        <w:t>___________________________________________________________________________</w:t>
      </w:r>
    </w:p>
    <w:p w:rsidR="00944E8F" w:rsidRPr="00CE0E60" w:rsidRDefault="00944E8F" w:rsidP="00944E8F">
      <w:pPr>
        <w:jc w:val="both"/>
        <w:rPr>
          <w:rFonts w:ascii="Times New Roman" w:hAnsi="Times New Roman"/>
          <w:color w:val="FF0000"/>
          <w:szCs w:val="24"/>
        </w:rPr>
      </w:pPr>
    </w:p>
    <w:p w:rsidR="0082772B" w:rsidRDefault="00944E8F" w:rsidP="00944E8F">
      <w:pPr>
        <w:jc w:val="both"/>
        <w:rPr>
          <w:rFonts w:ascii="Times New Roman" w:hAnsi="Times New Roman"/>
          <w:szCs w:val="24"/>
        </w:rPr>
      </w:pPr>
      <w:r w:rsidRPr="008615E8">
        <w:rPr>
          <w:rFonts w:ascii="Times New Roman" w:hAnsi="Times New Roman"/>
          <w:szCs w:val="24"/>
        </w:rPr>
        <w:t>VII.</w:t>
      </w:r>
      <w:r w:rsidRPr="008615E8">
        <w:rPr>
          <w:rFonts w:ascii="Times New Roman" w:hAnsi="Times New Roman"/>
          <w:szCs w:val="24"/>
        </w:rPr>
        <w:tab/>
      </w:r>
      <w:r w:rsidR="0082772B">
        <w:rPr>
          <w:rFonts w:ascii="Times New Roman" w:hAnsi="Times New Roman"/>
          <w:szCs w:val="24"/>
        </w:rPr>
        <w:t xml:space="preserve">Sigurnost u Školi                                                                  </w:t>
      </w:r>
      <w:r w:rsidR="0082772B" w:rsidRPr="008615E8">
        <w:rPr>
          <w:rFonts w:ascii="Times New Roman" w:hAnsi="Times New Roman"/>
          <w:szCs w:val="24"/>
        </w:rPr>
        <w:t>ravnateljica</w:t>
      </w:r>
    </w:p>
    <w:p w:rsidR="00944E8F" w:rsidRPr="008615E8" w:rsidRDefault="0082772B" w:rsidP="00944E8F">
      <w:pPr>
        <w:jc w:val="both"/>
        <w:rPr>
          <w:rFonts w:ascii="Times New Roman" w:hAnsi="Times New Roman"/>
          <w:szCs w:val="24"/>
        </w:rPr>
      </w:pPr>
      <w:r>
        <w:rPr>
          <w:rFonts w:ascii="Times New Roman" w:hAnsi="Times New Roman"/>
          <w:szCs w:val="24"/>
        </w:rPr>
        <w:t xml:space="preserve">            </w:t>
      </w:r>
      <w:r w:rsidR="00944E8F" w:rsidRPr="008615E8">
        <w:rPr>
          <w:rFonts w:ascii="Times New Roman" w:hAnsi="Times New Roman"/>
          <w:szCs w:val="24"/>
        </w:rPr>
        <w:t>Analiza uspjeha na kraju nastavne godine</w:t>
      </w:r>
      <w:r w:rsidR="00944E8F" w:rsidRPr="008615E8">
        <w:rPr>
          <w:rFonts w:ascii="Times New Roman" w:hAnsi="Times New Roman"/>
          <w:szCs w:val="24"/>
        </w:rPr>
        <w:tab/>
      </w:r>
    </w:p>
    <w:p w:rsidR="00944E8F" w:rsidRPr="008615E8" w:rsidRDefault="00944E8F" w:rsidP="00944E8F">
      <w:pPr>
        <w:jc w:val="both"/>
        <w:rPr>
          <w:rFonts w:ascii="Times New Roman" w:hAnsi="Times New Roman"/>
          <w:szCs w:val="24"/>
        </w:rPr>
      </w:pPr>
      <w:r w:rsidRPr="008615E8">
        <w:rPr>
          <w:rFonts w:ascii="Times New Roman" w:hAnsi="Times New Roman"/>
          <w:szCs w:val="24"/>
        </w:rPr>
        <w:t xml:space="preserve">            Analiza ostvarenja Godišnjeg programa</w:t>
      </w:r>
    </w:p>
    <w:p w:rsidR="00944E8F" w:rsidRPr="008615E8" w:rsidRDefault="00944E8F" w:rsidP="00944E8F">
      <w:pPr>
        <w:jc w:val="both"/>
        <w:rPr>
          <w:rFonts w:ascii="Times New Roman" w:hAnsi="Times New Roman"/>
          <w:szCs w:val="24"/>
        </w:rPr>
      </w:pPr>
      <w:r w:rsidRPr="008615E8">
        <w:rPr>
          <w:rFonts w:ascii="Times New Roman" w:hAnsi="Times New Roman"/>
          <w:szCs w:val="24"/>
        </w:rPr>
        <w:t xml:space="preserve">            rada i Kurikuluma</w:t>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t>pedagoginja,</w:t>
      </w:r>
      <w:r w:rsidRPr="008615E8">
        <w:rPr>
          <w:rFonts w:ascii="Times New Roman" w:hAnsi="Times New Roman"/>
          <w:szCs w:val="24"/>
        </w:rPr>
        <w:tab/>
      </w:r>
      <w:r w:rsidRPr="008615E8">
        <w:rPr>
          <w:rFonts w:ascii="Times New Roman" w:hAnsi="Times New Roman"/>
          <w:szCs w:val="24"/>
        </w:rPr>
        <w:tab/>
        <w:t>Prijedlozi za izvješće o radu škole</w:t>
      </w:r>
      <w:r w:rsidRPr="008615E8">
        <w:rPr>
          <w:rFonts w:ascii="Times New Roman" w:hAnsi="Times New Roman"/>
          <w:szCs w:val="24"/>
        </w:rPr>
        <w:tab/>
        <w:t xml:space="preserve">          </w:t>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t>ravnateljica</w:t>
      </w:r>
    </w:p>
    <w:p w:rsidR="00944E8F" w:rsidRPr="008615E8" w:rsidRDefault="00944E8F" w:rsidP="00944E8F">
      <w:pPr>
        <w:jc w:val="both"/>
        <w:rPr>
          <w:rFonts w:ascii="Times New Roman" w:hAnsi="Times New Roman"/>
          <w:szCs w:val="24"/>
        </w:rPr>
      </w:pPr>
      <w:r w:rsidRPr="008615E8">
        <w:rPr>
          <w:rFonts w:ascii="Times New Roman" w:hAnsi="Times New Roman"/>
          <w:szCs w:val="24"/>
        </w:rPr>
        <w:tab/>
        <w:t>Prijedlozi za Godišnji program i Kurikulum</w:t>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t>predsjednik Šk.</w:t>
      </w:r>
      <w:r w:rsidRPr="008615E8">
        <w:rPr>
          <w:rFonts w:ascii="Times New Roman" w:hAnsi="Times New Roman"/>
          <w:szCs w:val="24"/>
        </w:rPr>
        <w:tab/>
      </w:r>
      <w:r w:rsidRPr="008615E8">
        <w:rPr>
          <w:rFonts w:ascii="Times New Roman" w:hAnsi="Times New Roman"/>
          <w:szCs w:val="24"/>
        </w:rPr>
        <w:tab/>
      </w:r>
      <w:proofErr w:type="gramStart"/>
      <w:r w:rsidRPr="008615E8">
        <w:rPr>
          <w:rFonts w:ascii="Times New Roman" w:hAnsi="Times New Roman"/>
          <w:szCs w:val="24"/>
        </w:rPr>
        <w:t xml:space="preserve">rada  </w:t>
      </w:r>
      <w:r>
        <w:rPr>
          <w:rFonts w:ascii="Times New Roman" w:hAnsi="Times New Roman"/>
          <w:szCs w:val="24"/>
        </w:rPr>
        <w:t>za</w:t>
      </w:r>
      <w:proofErr w:type="gramEnd"/>
      <w:r>
        <w:rPr>
          <w:rFonts w:ascii="Times New Roman" w:hAnsi="Times New Roman"/>
          <w:szCs w:val="24"/>
        </w:rPr>
        <w:t xml:space="preserve"> školsku 202</w:t>
      </w:r>
      <w:r w:rsidR="0082772B">
        <w:rPr>
          <w:rFonts w:ascii="Times New Roman" w:hAnsi="Times New Roman"/>
          <w:szCs w:val="24"/>
        </w:rPr>
        <w:t>4</w:t>
      </w:r>
      <w:r>
        <w:rPr>
          <w:rFonts w:ascii="Times New Roman" w:hAnsi="Times New Roman"/>
          <w:szCs w:val="24"/>
        </w:rPr>
        <w:t>./202</w:t>
      </w:r>
      <w:r w:rsidR="0082772B">
        <w:rPr>
          <w:rFonts w:ascii="Times New Roman" w:hAnsi="Times New Roman"/>
          <w:szCs w:val="24"/>
        </w:rPr>
        <w:t>5</w:t>
      </w:r>
      <w:r w:rsidRPr="008615E8">
        <w:rPr>
          <w:rFonts w:ascii="Times New Roman" w:hAnsi="Times New Roman"/>
          <w:szCs w:val="24"/>
        </w:rPr>
        <w:t>. godinu</w:t>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r>
      <w:r w:rsidR="0082772B">
        <w:rPr>
          <w:rFonts w:ascii="Times New Roman" w:hAnsi="Times New Roman"/>
          <w:szCs w:val="24"/>
        </w:rPr>
        <w:t xml:space="preserve">               </w:t>
      </w:r>
      <w:r w:rsidRPr="008615E8">
        <w:rPr>
          <w:rFonts w:ascii="Times New Roman" w:hAnsi="Times New Roman"/>
          <w:szCs w:val="24"/>
        </w:rPr>
        <w:t>odbora</w:t>
      </w:r>
      <w:r w:rsidRPr="008615E8">
        <w:rPr>
          <w:rFonts w:ascii="Times New Roman" w:hAnsi="Times New Roman"/>
          <w:szCs w:val="24"/>
        </w:rPr>
        <w:tab/>
      </w:r>
    </w:p>
    <w:p w:rsidR="00944E8F" w:rsidRPr="008615E8" w:rsidRDefault="00944E8F" w:rsidP="00944E8F">
      <w:pPr>
        <w:jc w:val="both"/>
        <w:rPr>
          <w:rFonts w:ascii="Times New Roman" w:hAnsi="Times New Roman"/>
          <w:szCs w:val="24"/>
        </w:rPr>
      </w:pPr>
      <w:r w:rsidRPr="008615E8">
        <w:rPr>
          <w:rFonts w:ascii="Times New Roman" w:hAnsi="Times New Roman"/>
          <w:szCs w:val="24"/>
        </w:rPr>
        <w:tab/>
        <w:t>Plan tekućeg i investicijskog</w:t>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t>predsjednik</w:t>
      </w:r>
    </w:p>
    <w:p w:rsidR="00944E8F" w:rsidRPr="008615E8" w:rsidRDefault="00944E8F" w:rsidP="00944E8F">
      <w:pPr>
        <w:jc w:val="both"/>
        <w:rPr>
          <w:rFonts w:ascii="Times New Roman" w:hAnsi="Times New Roman"/>
          <w:szCs w:val="24"/>
        </w:rPr>
      </w:pPr>
      <w:r w:rsidRPr="008615E8">
        <w:rPr>
          <w:rFonts w:ascii="Times New Roman" w:hAnsi="Times New Roman"/>
          <w:szCs w:val="24"/>
        </w:rPr>
        <w:tab/>
        <w:t>održavanja</w:t>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r>
      <w:r w:rsidRPr="008615E8">
        <w:rPr>
          <w:rFonts w:ascii="Times New Roman" w:hAnsi="Times New Roman"/>
          <w:szCs w:val="24"/>
        </w:rPr>
        <w:tab/>
        <w:t>ravnateljica</w:t>
      </w:r>
    </w:p>
    <w:p w:rsidR="00944E8F" w:rsidRPr="00CE0E60" w:rsidRDefault="00944E8F" w:rsidP="00944E8F">
      <w:pPr>
        <w:jc w:val="both"/>
        <w:rPr>
          <w:rFonts w:ascii="Times New Roman" w:hAnsi="Times New Roman"/>
          <w:color w:val="FF0000"/>
          <w:szCs w:val="24"/>
        </w:rPr>
      </w:pPr>
    </w:p>
    <w:p w:rsidR="00944E8F" w:rsidRPr="00CE0E60" w:rsidRDefault="00944E8F" w:rsidP="00944E8F">
      <w:pPr>
        <w:jc w:val="both"/>
        <w:rPr>
          <w:rFonts w:ascii="Times New Roman" w:hAnsi="Times New Roman"/>
          <w:color w:val="FF0000"/>
          <w:szCs w:val="24"/>
        </w:rPr>
      </w:pPr>
    </w:p>
    <w:p w:rsidR="009052CB" w:rsidRDefault="009052CB" w:rsidP="00944E8F">
      <w:pPr>
        <w:jc w:val="both"/>
        <w:rPr>
          <w:rFonts w:ascii="Times New Roman" w:hAnsi="Times New Roman"/>
          <w:szCs w:val="24"/>
        </w:rPr>
      </w:pPr>
    </w:p>
    <w:p w:rsidR="007E6066" w:rsidRDefault="007E6066" w:rsidP="00944E8F">
      <w:pPr>
        <w:jc w:val="both"/>
        <w:rPr>
          <w:rFonts w:ascii="Times New Roman" w:hAnsi="Times New Roman"/>
          <w:szCs w:val="24"/>
        </w:rPr>
      </w:pPr>
    </w:p>
    <w:p w:rsidR="007E6066" w:rsidRDefault="007E6066" w:rsidP="00944E8F">
      <w:pPr>
        <w:jc w:val="both"/>
        <w:rPr>
          <w:rFonts w:ascii="Times New Roman" w:hAnsi="Times New Roman"/>
          <w:szCs w:val="24"/>
        </w:rPr>
      </w:pPr>
    </w:p>
    <w:p w:rsidR="007E6066" w:rsidRDefault="007E6066" w:rsidP="00944E8F">
      <w:pPr>
        <w:jc w:val="both"/>
        <w:rPr>
          <w:rFonts w:ascii="Times New Roman" w:hAnsi="Times New Roman"/>
          <w:szCs w:val="24"/>
        </w:rPr>
      </w:pPr>
    </w:p>
    <w:p w:rsidR="007E6066" w:rsidRDefault="007E6066" w:rsidP="00944E8F">
      <w:pPr>
        <w:jc w:val="both"/>
        <w:rPr>
          <w:rFonts w:ascii="Times New Roman" w:hAnsi="Times New Roman"/>
          <w:szCs w:val="24"/>
        </w:rPr>
      </w:pPr>
    </w:p>
    <w:p w:rsidR="00944E8F" w:rsidRPr="00245CE5" w:rsidRDefault="00944E8F" w:rsidP="00944E8F">
      <w:pPr>
        <w:jc w:val="both"/>
        <w:rPr>
          <w:rFonts w:ascii="Times New Roman" w:hAnsi="Times New Roman"/>
          <w:szCs w:val="24"/>
        </w:rPr>
      </w:pPr>
      <w:r w:rsidRPr="00245CE5">
        <w:rPr>
          <w:rFonts w:ascii="Times New Roman" w:hAnsi="Times New Roman"/>
          <w:szCs w:val="24"/>
        </w:rPr>
        <w:t>8.</w:t>
      </w:r>
      <w:r>
        <w:rPr>
          <w:rFonts w:ascii="Times New Roman" w:hAnsi="Times New Roman"/>
          <w:szCs w:val="24"/>
        </w:rPr>
        <w:t>8</w:t>
      </w:r>
      <w:r w:rsidRPr="00245CE5">
        <w:rPr>
          <w:rFonts w:ascii="Times New Roman" w:hAnsi="Times New Roman"/>
          <w:szCs w:val="24"/>
        </w:rPr>
        <w:t>. Plan rada ravnatelja</w:t>
      </w:r>
    </w:p>
    <w:p w:rsidR="00944E8F" w:rsidRPr="00600C01" w:rsidRDefault="00944E8F" w:rsidP="00944E8F">
      <w:pPr>
        <w:rPr>
          <w:rFonts w:ascii="Times New Roman" w:hAnsi="Times New Roman"/>
          <w:szCs w:val="24"/>
        </w:rPr>
      </w:pPr>
    </w:p>
    <w:p w:rsidR="00944E8F" w:rsidRPr="00AE7B37" w:rsidRDefault="00944E8F" w:rsidP="00944E8F">
      <w:pPr>
        <w:spacing w:line="259" w:lineRule="auto"/>
        <w:rPr>
          <w:rFonts w:ascii="Times New Roman" w:hAnsi="Times New Roman"/>
          <w:szCs w:val="24"/>
        </w:rPr>
      </w:pPr>
    </w:p>
    <w:tbl>
      <w:tblPr>
        <w:tblStyle w:val="TableGrid"/>
        <w:tblW w:w="10329" w:type="dxa"/>
        <w:tblInd w:w="-844" w:type="dxa"/>
        <w:tblCellMar>
          <w:top w:w="5" w:type="dxa"/>
          <w:left w:w="104" w:type="dxa"/>
          <w:right w:w="95" w:type="dxa"/>
        </w:tblCellMar>
        <w:tblLook w:val="04A0" w:firstRow="1" w:lastRow="0" w:firstColumn="1" w:lastColumn="0" w:noHBand="0" w:noVBand="1"/>
      </w:tblPr>
      <w:tblGrid>
        <w:gridCol w:w="6624"/>
        <w:gridCol w:w="1821"/>
        <w:gridCol w:w="1884"/>
      </w:tblGrid>
      <w:tr w:rsidR="00944E8F" w:rsidRPr="00AE7B37" w:rsidTr="00542570">
        <w:trPr>
          <w:trHeight w:val="785"/>
        </w:trPr>
        <w:tc>
          <w:tcPr>
            <w:tcW w:w="6624"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b/>
                <w:szCs w:val="24"/>
              </w:rPr>
              <w:t xml:space="preserve">Sadržaj rada </w:t>
            </w:r>
          </w:p>
        </w:tc>
        <w:tc>
          <w:tcPr>
            <w:tcW w:w="1821" w:type="dxa"/>
            <w:tcBorders>
              <w:top w:val="single" w:sz="12" w:space="0" w:color="000000"/>
              <w:left w:val="single" w:sz="6" w:space="0" w:color="000000"/>
              <w:bottom w:val="single" w:sz="12" w:space="0" w:color="000000"/>
              <w:right w:val="single" w:sz="12" w:space="0" w:color="000000"/>
            </w:tcBorders>
            <w:shd w:val="clear" w:color="auto" w:fill="auto"/>
          </w:tcPr>
          <w:p w:rsidR="00944E8F" w:rsidRPr="00AE7B37" w:rsidRDefault="00944E8F" w:rsidP="00542570">
            <w:pPr>
              <w:spacing w:line="259" w:lineRule="auto"/>
              <w:jc w:val="center"/>
              <w:rPr>
                <w:rFonts w:ascii="Times New Roman" w:hAnsi="Times New Roman"/>
                <w:szCs w:val="24"/>
              </w:rPr>
            </w:pPr>
            <w:r w:rsidRPr="00AE7B37">
              <w:rPr>
                <w:rFonts w:ascii="Times New Roman" w:hAnsi="Times New Roman"/>
                <w:b/>
                <w:szCs w:val="24"/>
              </w:rPr>
              <w:t xml:space="preserve">Predviđeno vrijeme ostvarivanja </w:t>
            </w:r>
          </w:p>
        </w:tc>
        <w:tc>
          <w:tcPr>
            <w:tcW w:w="188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44E8F" w:rsidRPr="00AE7B37" w:rsidRDefault="00944E8F" w:rsidP="00542570">
            <w:pPr>
              <w:spacing w:line="259" w:lineRule="auto"/>
              <w:jc w:val="center"/>
              <w:rPr>
                <w:rFonts w:ascii="Times New Roman" w:hAnsi="Times New Roman"/>
                <w:szCs w:val="24"/>
              </w:rPr>
            </w:pPr>
            <w:r w:rsidRPr="00AE7B37">
              <w:rPr>
                <w:rFonts w:ascii="Times New Roman" w:hAnsi="Times New Roman"/>
                <w:b/>
                <w:szCs w:val="24"/>
              </w:rPr>
              <w:t xml:space="preserve">Predviđeno vrijeme u satima </w:t>
            </w:r>
          </w:p>
        </w:tc>
      </w:tr>
      <w:tr w:rsidR="00944E8F" w:rsidRPr="00AE7B37" w:rsidTr="00542570">
        <w:trPr>
          <w:trHeight w:val="311"/>
        </w:trPr>
        <w:tc>
          <w:tcPr>
            <w:tcW w:w="6624" w:type="dxa"/>
            <w:tcBorders>
              <w:top w:val="single" w:sz="12"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spacing w:line="259" w:lineRule="auto"/>
              <w:rPr>
                <w:rFonts w:ascii="Times New Roman" w:hAnsi="Times New Roman"/>
                <w:szCs w:val="24"/>
              </w:rPr>
            </w:pPr>
            <w:r w:rsidRPr="00AE7B37">
              <w:rPr>
                <w:rFonts w:ascii="Times New Roman" w:hAnsi="Times New Roman"/>
                <w:b/>
                <w:szCs w:val="24"/>
              </w:rPr>
              <w:t>1.</w:t>
            </w:r>
            <w:r w:rsidRPr="00AE7B37">
              <w:rPr>
                <w:rFonts w:ascii="Times New Roman" w:eastAsia="Arial" w:hAnsi="Times New Roman"/>
                <w:b/>
                <w:szCs w:val="24"/>
              </w:rPr>
              <w:t xml:space="preserve"> </w:t>
            </w:r>
            <w:proofErr w:type="gramStart"/>
            <w:r w:rsidRPr="00AE7B37">
              <w:rPr>
                <w:rFonts w:ascii="Times New Roman" w:hAnsi="Times New Roman"/>
                <w:b/>
                <w:szCs w:val="24"/>
              </w:rPr>
              <w:t>POSLOVI  PLANIRANJA</w:t>
            </w:r>
            <w:proofErr w:type="gramEnd"/>
            <w:r w:rsidRPr="00AE7B37">
              <w:rPr>
                <w:rFonts w:ascii="Times New Roman" w:hAnsi="Times New Roman"/>
                <w:b/>
                <w:szCs w:val="24"/>
              </w:rPr>
              <w:t xml:space="preserve">  I  PROGRAMIRANJA </w:t>
            </w:r>
          </w:p>
        </w:tc>
        <w:tc>
          <w:tcPr>
            <w:tcW w:w="1821" w:type="dxa"/>
            <w:tcBorders>
              <w:top w:val="single" w:sz="12" w:space="0" w:color="000000"/>
              <w:left w:val="single" w:sz="6"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left="49"/>
              <w:jc w:val="center"/>
              <w:rPr>
                <w:rFonts w:ascii="Times New Roman" w:hAnsi="Times New Roman"/>
                <w:szCs w:val="24"/>
              </w:rPr>
            </w:pPr>
            <w:r w:rsidRPr="00AE7B37">
              <w:rPr>
                <w:rFonts w:ascii="Times New Roman" w:hAnsi="Times New Roman"/>
                <w:b/>
                <w:szCs w:val="24"/>
              </w:rPr>
              <w:t xml:space="preserve"> </w:t>
            </w:r>
          </w:p>
        </w:tc>
        <w:tc>
          <w:tcPr>
            <w:tcW w:w="1884" w:type="dxa"/>
            <w:tcBorders>
              <w:top w:val="single" w:sz="12" w:space="0" w:color="000000"/>
              <w:left w:val="single" w:sz="12"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right="5"/>
              <w:jc w:val="center"/>
              <w:rPr>
                <w:rFonts w:ascii="Times New Roman" w:hAnsi="Times New Roman"/>
                <w:szCs w:val="24"/>
              </w:rPr>
            </w:pPr>
            <w:r w:rsidRPr="00AE7B37">
              <w:rPr>
                <w:rFonts w:ascii="Times New Roman" w:hAnsi="Times New Roman"/>
                <w:b/>
                <w:szCs w:val="24"/>
              </w:rPr>
              <w:t xml:space="preserve">235 </w:t>
            </w:r>
          </w:p>
        </w:tc>
      </w:tr>
      <w:tr w:rsidR="00944E8F" w:rsidRPr="00AE7B37" w:rsidTr="00542570">
        <w:trPr>
          <w:trHeight w:val="308"/>
        </w:trPr>
        <w:tc>
          <w:tcPr>
            <w:tcW w:w="6624" w:type="dxa"/>
            <w:tcBorders>
              <w:top w:val="single" w:sz="12" w:space="0" w:color="000000"/>
              <w:left w:val="single" w:sz="12" w:space="0" w:color="000000"/>
              <w:bottom w:val="single" w:sz="4" w:space="0" w:color="000000"/>
              <w:right w:val="single" w:sz="6" w:space="0" w:color="000000"/>
            </w:tcBorders>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1.1.</w:t>
            </w:r>
            <w:r w:rsidRPr="00AE7B37">
              <w:rPr>
                <w:rFonts w:ascii="Times New Roman" w:eastAsia="Arial" w:hAnsi="Times New Roman"/>
                <w:szCs w:val="24"/>
              </w:rPr>
              <w:t xml:space="preserve"> </w:t>
            </w:r>
            <w:r w:rsidRPr="00AE7B37">
              <w:rPr>
                <w:rFonts w:ascii="Times New Roman" w:hAnsi="Times New Roman"/>
                <w:szCs w:val="24"/>
              </w:rPr>
              <w:t>Izrada programa rada ravnateljice</w:t>
            </w:r>
          </w:p>
        </w:tc>
        <w:tc>
          <w:tcPr>
            <w:tcW w:w="1821" w:type="dxa"/>
            <w:tcBorders>
              <w:top w:val="single" w:sz="12" w:space="0" w:color="000000"/>
              <w:left w:val="single" w:sz="6" w:space="0" w:color="000000"/>
              <w:bottom w:val="single" w:sz="4" w:space="0" w:color="000000"/>
              <w:right w:val="single" w:sz="12" w:space="0" w:color="000000"/>
            </w:tcBorders>
          </w:tcPr>
          <w:p w:rsidR="00944E8F" w:rsidRPr="00AE7B37" w:rsidRDefault="00944E8F" w:rsidP="00542570">
            <w:pPr>
              <w:spacing w:line="259" w:lineRule="auto"/>
              <w:ind w:right="12"/>
              <w:jc w:val="center"/>
              <w:rPr>
                <w:rFonts w:ascii="Times New Roman" w:hAnsi="Times New Roman"/>
                <w:szCs w:val="24"/>
              </w:rPr>
            </w:pPr>
            <w:r w:rsidRPr="00AE7B37">
              <w:rPr>
                <w:rFonts w:ascii="Times New Roman" w:hAnsi="Times New Roman"/>
                <w:szCs w:val="24"/>
              </w:rPr>
              <w:t xml:space="preserve">VIII. - IX. </w:t>
            </w:r>
          </w:p>
        </w:tc>
        <w:tc>
          <w:tcPr>
            <w:tcW w:w="1884" w:type="dxa"/>
            <w:tcBorders>
              <w:top w:val="single" w:sz="12" w:space="0" w:color="000000"/>
              <w:left w:val="single" w:sz="12" w:space="0" w:color="000000"/>
              <w:bottom w:val="single" w:sz="4" w:space="0" w:color="000000"/>
              <w:right w:val="single" w:sz="12" w:space="0" w:color="000000"/>
            </w:tcBorders>
          </w:tcPr>
          <w:p w:rsidR="00944E8F" w:rsidRPr="00AE7B37" w:rsidRDefault="00944E8F" w:rsidP="00542570">
            <w:pPr>
              <w:spacing w:line="259" w:lineRule="auto"/>
              <w:ind w:right="5"/>
              <w:jc w:val="center"/>
              <w:rPr>
                <w:rFonts w:ascii="Times New Roman" w:hAnsi="Times New Roman"/>
                <w:szCs w:val="24"/>
              </w:rPr>
            </w:pPr>
            <w:r w:rsidRPr="00AE7B37">
              <w:rPr>
                <w:rFonts w:ascii="Times New Roman" w:hAnsi="Times New Roman"/>
                <w:szCs w:val="24"/>
              </w:rPr>
              <w:t xml:space="preserve">30 </w:t>
            </w:r>
          </w:p>
        </w:tc>
      </w:tr>
      <w:tr w:rsidR="00944E8F" w:rsidRPr="00AE7B37" w:rsidTr="00542570">
        <w:trPr>
          <w:trHeight w:val="517"/>
        </w:trPr>
        <w:tc>
          <w:tcPr>
            <w:tcW w:w="6624" w:type="dxa"/>
            <w:tcBorders>
              <w:top w:val="single" w:sz="4" w:space="0" w:color="000000"/>
              <w:left w:val="single" w:sz="12" w:space="0" w:color="000000"/>
              <w:bottom w:val="single" w:sz="4" w:space="0" w:color="000000"/>
              <w:right w:val="single" w:sz="6" w:space="0" w:color="000000"/>
            </w:tcBorders>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1.2.</w:t>
            </w:r>
            <w:r w:rsidRPr="00AE7B37">
              <w:rPr>
                <w:rFonts w:ascii="Times New Roman" w:eastAsia="Arial" w:hAnsi="Times New Roman"/>
                <w:szCs w:val="24"/>
              </w:rPr>
              <w:t xml:space="preserve"> </w:t>
            </w:r>
            <w:r w:rsidRPr="00AE7B37">
              <w:rPr>
                <w:rFonts w:ascii="Times New Roman" w:hAnsi="Times New Roman"/>
                <w:szCs w:val="24"/>
              </w:rPr>
              <w:t xml:space="preserve">Određivanje zaduženja učitelja, stručnih suradnika i ostalih zaposlenika Škole </w:t>
            </w:r>
          </w:p>
        </w:tc>
        <w:tc>
          <w:tcPr>
            <w:tcW w:w="1821" w:type="dxa"/>
            <w:tcBorders>
              <w:top w:val="single" w:sz="4" w:space="0" w:color="000000"/>
              <w:left w:val="single" w:sz="6" w:space="0" w:color="000000"/>
              <w:bottom w:val="single" w:sz="4" w:space="0" w:color="000000"/>
              <w:right w:val="single" w:sz="12" w:space="0" w:color="000000"/>
            </w:tcBorders>
            <w:vAlign w:val="center"/>
          </w:tcPr>
          <w:p w:rsidR="00944E8F" w:rsidRPr="00AE7B37" w:rsidRDefault="00944E8F" w:rsidP="00542570">
            <w:pPr>
              <w:spacing w:line="259" w:lineRule="auto"/>
              <w:ind w:right="9"/>
              <w:jc w:val="center"/>
              <w:rPr>
                <w:rFonts w:ascii="Times New Roman" w:hAnsi="Times New Roman"/>
                <w:szCs w:val="24"/>
              </w:rPr>
            </w:pPr>
            <w:r w:rsidRPr="00AE7B37">
              <w:rPr>
                <w:rFonts w:ascii="Times New Roman" w:hAnsi="Times New Roman"/>
                <w:szCs w:val="24"/>
              </w:rPr>
              <w:t xml:space="preserve">VI. - IX. </w:t>
            </w:r>
          </w:p>
        </w:tc>
        <w:tc>
          <w:tcPr>
            <w:tcW w:w="1884" w:type="dxa"/>
            <w:tcBorders>
              <w:top w:val="single" w:sz="4" w:space="0" w:color="000000"/>
              <w:left w:val="single" w:sz="12" w:space="0" w:color="000000"/>
              <w:bottom w:val="single" w:sz="4" w:space="0" w:color="000000"/>
              <w:right w:val="single" w:sz="12" w:space="0" w:color="000000"/>
            </w:tcBorders>
            <w:vAlign w:val="center"/>
          </w:tcPr>
          <w:p w:rsidR="00944E8F" w:rsidRPr="00AE7B37" w:rsidRDefault="00944E8F" w:rsidP="00542570">
            <w:pPr>
              <w:spacing w:line="259" w:lineRule="auto"/>
              <w:ind w:right="5"/>
              <w:jc w:val="center"/>
              <w:rPr>
                <w:rFonts w:ascii="Times New Roman" w:hAnsi="Times New Roman"/>
                <w:szCs w:val="24"/>
              </w:rPr>
            </w:pPr>
            <w:r w:rsidRPr="00AE7B37">
              <w:rPr>
                <w:rFonts w:ascii="Times New Roman" w:hAnsi="Times New Roman"/>
                <w:szCs w:val="24"/>
              </w:rPr>
              <w:t xml:space="preserve">60 </w:t>
            </w:r>
          </w:p>
        </w:tc>
      </w:tr>
      <w:tr w:rsidR="00944E8F" w:rsidRPr="00AE7B37" w:rsidTr="00542570">
        <w:trPr>
          <w:trHeight w:val="293"/>
        </w:trPr>
        <w:tc>
          <w:tcPr>
            <w:tcW w:w="6624" w:type="dxa"/>
            <w:tcBorders>
              <w:top w:val="single" w:sz="4" w:space="0" w:color="000000"/>
              <w:left w:val="single" w:sz="12" w:space="0" w:color="000000"/>
              <w:bottom w:val="single" w:sz="4" w:space="0" w:color="000000"/>
              <w:right w:val="single" w:sz="6" w:space="0" w:color="000000"/>
            </w:tcBorders>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1.3.</w:t>
            </w:r>
            <w:r w:rsidRPr="00AE7B37">
              <w:rPr>
                <w:rFonts w:ascii="Times New Roman" w:eastAsia="Arial" w:hAnsi="Times New Roman"/>
                <w:szCs w:val="24"/>
              </w:rPr>
              <w:t xml:space="preserve"> </w:t>
            </w:r>
            <w:r w:rsidRPr="00AE7B37">
              <w:rPr>
                <w:rFonts w:ascii="Times New Roman" w:hAnsi="Times New Roman"/>
                <w:szCs w:val="24"/>
              </w:rPr>
              <w:t xml:space="preserve">Sudjelovanje u izradi financijskog plana Škole </w:t>
            </w:r>
          </w:p>
        </w:tc>
        <w:tc>
          <w:tcPr>
            <w:tcW w:w="1821" w:type="dxa"/>
            <w:tcBorders>
              <w:top w:val="single" w:sz="4" w:space="0" w:color="000000"/>
              <w:left w:val="single" w:sz="6" w:space="0" w:color="000000"/>
              <w:bottom w:val="single" w:sz="4" w:space="0" w:color="000000"/>
              <w:right w:val="single" w:sz="12" w:space="0" w:color="000000"/>
            </w:tcBorders>
          </w:tcPr>
          <w:p w:rsidR="00944E8F" w:rsidRPr="00AE7B37" w:rsidRDefault="00944E8F" w:rsidP="00542570">
            <w:pPr>
              <w:spacing w:line="259" w:lineRule="auto"/>
              <w:ind w:right="9"/>
              <w:jc w:val="center"/>
              <w:rPr>
                <w:rFonts w:ascii="Times New Roman" w:hAnsi="Times New Roman"/>
                <w:szCs w:val="24"/>
              </w:rPr>
            </w:pPr>
            <w:r w:rsidRPr="00AE7B37">
              <w:rPr>
                <w:rFonts w:ascii="Times New Roman" w:hAnsi="Times New Roman"/>
                <w:szCs w:val="24"/>
              </w:rPr>
              <w:t xml:space="preserve">IX. – XII. </w:t>
            </w:r>
          </w:p>
        </w:tc>
        <w:tc>
          <w:tcPr>
            <w:tcW w:w="1884" w:type="dxa"/>
            <w:tcBorders>
              <w:top w:val="single" w:sz="4" w:space="0" w:color="000000"/>
              <w:left w:val="single" w:sz="12" w:space="0" w:color="000000"/>
              <w:bottom w:val="single" w:sz="4" w:space="0" w:color="000000"/>
              <w:right w:val="single" w:sz="12" w:space="0" w:color="000000"/>
            </w:tcBorders>
          </w:tcPr>
          <w:p w:rsidR="00944E8F" w:rsidRPr="00AE7B37" w:rsidRDefault="00944E8F" w:rsidP="00542570">
            <w:pPr>
              <w:spacing w:line="259" w:lineRule="auto"/>
              <w:ind w:right="5"/>
              <w:jc w:val="center"/>
              <w:rPr>
                <w:rFonts w:ascii="Times New Roman" w:hAnsi="Times New Roman"/>
                <w:szCs w:val="24"/>
              </w:rPr>
            </w:pPr>
            <w:r w:rsidRPr="00AE7B37">
              <w:rPr>
                <w:rFonts w:ascii="Times New Roman" w:hAnsi="Times New Roman"/>
                <w:szCs w:val="24"/>
              </w:rPr>
              <w:t xml:space="preserve">30 </w:t>
            </w:r>
          </w:p>
        </w:tc>
      </w:tr>
      <w:tr w:rsidR="00944E8F" w:rsidRPr="00AE7B37" w:rsidTr="00542570">
        <w:trPr>
          <w:trHeight w:val="516"/>
        </w:trPr>
        <w:tc>
          <w:tcPr>
            <w:tcW w:w="6624" w:type="dxa"/>
            <w:tcBorders>
              <w:top w:val="single" w:sz="4" w:space="0" w:color="000000"/>
              <w:left w:val="single" w:sz="12" w:space="0" w:color="000000"/>
              <w:bottom w:val="single" w:sz="4" w:space="0" w:color="000000"/>
              <w:right w:val="single" w:sz="6" w:space="0" w:color="000000"/>
            </w:tcBorders>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1.4.</w:t>
            </w:r>
            <w:r w:rsidRPr="00AE7B37">
              <w:rPr>
                <w:rFonts w:ascii="Times New Roman" w:eastAsia="Arial" w:hAnsi="Times New Roman"/>
                <w:szCs w:val="24"/>
              </w:rPr>
              <w:t xml:space="preserve"> </w:t>
            </w:r>
            <w:r w:rsidRPr="00AE7B37">
              <w:rPr>
                <w:rFonts w:ascii="Times New Roman" w:hAnsi="Times New Roman"/>
                <w:szCs w:val="24"/>
              </w:rPr>
              <w:t xml:space="preserve">Briga o pravodobnosti i kvaliteti izrade planova i programa rada učitelja i stručnih suradnika </w:t>
            </w:r>
          </w:p>
        </w:tc>
        <w:tc>
          <w:tcPr>
            <w:tcW w:w="1821" w:type="dxa"/>
            <w:tcBorders>
              <w:top w:val="single" w:sz="4" w:space="0" w:color="000000"/>
              <w:left w:val="single" w:sz="6" w:space="0" w:color="000000"/>
              <w:bottom w:val="single" w:sz="4" w:space="0" w:color="000000"/>
              <w:right w:val="single" w:sz="12" w:space="0" w:color="000000"/>
            </w:tcBorders>
            <w:vAlign w:val="center"/>
          </w:tcPr>
          <w:p w:rsidR="00944E8F" w:rsidRPr="00AE7B37" w:rsidRDefault="00944E8F" w:rsidP="00542570">
            <w:pPr>
              <w:spacing w:line="259" w:lineRule="auto"/>
              <w:ind w:right="12"/>
              <w:jc w:val="center"/>
              <w:rPr>
                <w:rFonts w:ascii="Times New Roman" w:hAnsi="Times New Roman"/>
                <w:szCs w:val="24"/>
              </w:rPr>
            </w:pPr>
            <w:r w:rsidRPr="00AE7B37">
              <w:rPr>
                <w:rFonts w:ascii="Times New Roman" w:hAnsi="Times New Roman"/>
                <w:szCs w:val="24"/>
              </w:rPr>
              <w:t xml:space="preserve">VIII. - IX. </w:t>
            </w:r>
          </w:p>
        </w:tc>
        <w:tc>
          <w:tcPr>
            <w:tcW w:w="1884" w:type="dxa"/>
            <w:tcBorders>
              <w:top w:val="single" w:sz="4" w:space="0" w:color="000000"/>
              <w:left w:val="single" w:sz="12" w:space="0" w:color="000000"/>
              <w:bottom w:val="single" w:sz="4" w:space="0" w:color="000000"/>
              <w:right w:val="single" w:sz="12" w:space="0" w:color="000000"/>
            </w:tcBorders>
            <w:vAlign w:val="center"/>
          </w:tcPr>
          <w:p w:rsidR="00944E8F" w:rsidRPr="00AE7B37" w:rsidRDefault="00944E8F" w:rsidP="00542570">
            <w:pPr>
              <w:spacing w:line="259" w:lineRule="auto"/>
              <w:ind w:right="5"/>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293"/>
        </w:trPr>
        <w:tc>
          <w:tcPr>
            <w:tcW w:w="6624" w:type="dxa"/>
            <w:tcBorders>
              <w:top w:val="single" w:sz="4" w:space="0" w:color="000000"/>
              <w:left w:val="single" w:sz="12" w:space="0" w:color="000000"/>
              <w:bottom w:val="single" w:sz="4" w:space="0" w:color="000000"/>
              <w:right w:val="single" w:sz="6" w:space="0" w:color="000000"/>
            </w:tcBorders>
          </w:tcPr>
          <w:p w:rsidR="00944E8F" w:rsidRPr="00AE7B37" w:rsidRDefault="00944E8F" w:rsidP="00542570">
            <w:pPr>
              <w:spacing w:line="259" w:lineRule="auto"/>
              <w:ind w:left="23"/>
              <w:jc w:val="center"/>
              <w:rPr>
                <w:rFonts w:ascii="Times New Roman" w:hAnsi="Times New Roman"/>
                <w:szCs w:val="24"/>
              </w:rPr>
            </w:pPr>
            <w:r w:rsidRPr="00AE7B37">
              <w:rPr>
                <w:rFonts w:ascii="Times New Roman" w:hAnsi="Times New Roman"/>
                <w:szCs w:val="24"/>
              </w:rPr>
              <w:t>1.5.</w:t>
            </w:r>
            <w:r w:rsidRPr="00AE7B37">
              <w:rPr>
                <w:rFonts w:ascii="Times New Roman" w:eastAsia="Arial" w:hAnsi="Times New Roman"/>
                <w:szCs w:val="24"/>
              </w:rPr>
              <w:t xml:space="preserve"> </w:t>
            </w:r>
            <w:r w:rsidRPr="00AE7B37">
              <w:rPr>
                <w:rFonts w:ascii="Times New Roman" w:hAnsi="Times New Roman"/>
                <w:szCs w:val="24"/>
              </w:rPr>
              <w:t xml:space="preserve">Planiranje i programiranje rada učiteljskih i razrednih vijeća </w:t>
            </w:r>
          </w:p>
        </w:tc>
        <w:tc>
          <w:tcPr>
            <w:tcW w:w="1821" w:type="dxa"/>
            <w:tcBorders>
              <w:top w:val="single" w:sz="4" w:space="0" w:color="000000"/>
              <w:left w:val="single" w:sz="6" w:space="0" w:color="000000"/>
              <w:bottom w:val="single" w:sz="4" w:space="0" w:color="000000"/>
              <w:right w:val="single" w:sz="12" w:space="0" w:color="000000"/>
            </w:tcBorders>
          </w:tcPr>
          <w:p w:rsidR="00944E8F" w:rsidRPr="00AE7B37" w:rsidRDefault="00944E8F" w:rsidP="00542570">
            <w:pPr>
              <w:spacing w:line="259" w:lineRule="auto"/>
              <w:ind w:right="12"/>
              <w:jc w:val="center"/>
              <w:rPr>
                <w:rFonts w:ascii="Times New Roman" w:hAnsi="Times New Roman"/>
                <w:szCs w:val="24"/>
              </w:rPr>
            </w:pPr>
            <w:r w:rsidRPr="00AE7B37">
              <w:rPr>
                <w:rFonts w:ascii="Times New Roman" w:hAnsi="Times New Roman"/>
                <w:szCs w:val="24"/>
              </w:rPr>
              <w:t xml:space="preserve">VIII. - IX. </w:t>
            </w:r>
          </w:p>
        </w:tc>
        <w:tc>
          <w:tcPr>
            <w:tcW w:w="1884" w:type="dxa"/>
            <w:tcBorders>
              <w:top w:val="single" w:sz="4" w:space="0" w:color="000000"/>
              <w:left w:val="single" w:sz="12" w:space="0" w:color="000000"/>
              <w:bottom w:val="single" w:sz="4" w:space="0" w:color="000000"/>
              <w:right w:val="single" w:sz="12" w:space="0" w:color="000000"/>
            </w:tcBorders>
          </w:tcPr>
          <w:p w:rsidR="00944E8F" w:rsidRPr="00AE7B37" w:rsidRDefault="00944E8F" w:rsidP="00542570">
            <w:pPr>
              <w:spacing w:line="259" w:lineRule="auto"/>
              <w:ind w:right="5"/>
              <w:jc w:val="center"/>
              <w:rPr>
                <w:rFonts w:ascii="Times New Roman" w:hAnsi="Times New Roman"/>
                <w:szCs w:val="24"/>
              </w:rPr>
            </w:pPr>
            <w:r w:rsidRPr="00AE7B37">
              <w:rPr>
                <w:rFonts w:ascii="Times New Roman" w:hAnsi="Times New Roman"/>
                <w:szCs w:val="24"/>
              </w:rPr>
              <w:t xml:space="preserve">20 </w:t>
            </w:r>
          </w:p>
        </w:tc>
      </w:tr>
      <w:tr w:rsidR="00944E8F" w:rsidRPr="00AE7B37" w:rsidTr="00542570">
        <w:trPr>
          <w:trHeight w:val="516"/>
        </w:trPr>
        <w:tc>
          <w:tcPr>
            <w:tcW w:w="6624" w:type="dxa"/>
            <w:tcBorders>
              <w:top w:val="single" w:sz="4" w:space="0" w:color="000000"/>
              <w:left w:val="single" w:sz="12" w:space="0" w:color="000000"/>
              <w:bottom w:val="single" w:sz="4" w:space="0" w:color="000000"/>
              <w:right w:val="single" w:sz="6" w:space="0" w:color="000000"/>
            </w:tcBorders>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1.6.</w:t>
            </w:r>
            <w:r w:rsidRPr="00AE7B37">
              <w:rPr>
                <w:rFonts w:ascii="Times New Roman" w:eastAsia="Arial" w:hAnsi="Times New Roman"/>
                <w:szCs w:val="24"/>
              </w:rPr>
              <w:t xml:space="preserve"> </w:t>
            </w:r>
            <w:r w:rsidRPr="00AE7B37">
              <w:rPr>
                <w:rFonts w:ascii="Times New Roman" w:hAnsi="Times New Roman"/>
                <w:szCs w:val="24"/>
              </w:rPr>
              <w:t xml:space="preserve">Planiranje nabave učila, pomagala, udžbenika, stručne literature, učeničke lektire i ostalog didaktičkog materijala </w:t>
            </w:r>
          </w:p>
        </w:tc>
        <w:tc>
          <w:tcPr>
            <w:tcW w:w="1821" w:type="dxa"/>
            <w:tcBorders>
              <w:top w:val="single" w:sz="4" w:space="0" w:color="000000"/>
              <w:left w:val="single" w:sz="6" w:space="0" w:color="000000"/>
              <w:bottom w:val="single" w:sz="4" w:space="0" w:color="000000"/>
              <w:right w:val="single" w:sz="12" w:space="0" w:color="000000"/>
            </w:tcBorders>
            <w:vAlign w:val="center"/>
          </w:tcPr>
          <w:p w:rsidR="00944E8F" w:rsidRPr="00AE7B37" w:rsidRDefault="00944E8F" w:rsidP="00542570">
            <w:pPr>
              <w:spacing w:line="259" w:lineRule="auto"/>
              <w:ind w:right="7"/>
              <w:jc w:val="center"/>
              <w:rPr>
                <w:rFonts w:ascii="Times New Roman" w:hAnsi="Times New Roman"/>
                <w:szCs w:val="24"/>
              </w:rPr>
            </w:pPr>
            <w:r w:rsidRPr="00AE7B37">
              <w:rPr>
                <w:rFonts w:ascii="Times New Roman" w:hAnsi="Times New Roman"/>
                <w:szCs w:val="24"/>
              </w:rPr>
              <w:t xml:space="preserve">VIII. - X. </w:t>
            </w:r>
          </w:p>
        </w:tc>
        <w:tc>
          <w:tcPr>
            <w:tcW w:w="1884" w:type="dxa"/>
            <w:tcBorders>
              <w:top w:val="single" w:sz="4" w:space="0" w:color="000000"/>
              <w:left w:val="single" w:sz="12" w:space="0" w:color="000000"/>
              <w:bottom w:val="single" w:sz="4" w:space="0" w:color="000000"/>
              <w:right w:val="single" w:sz="12" w:space="0" w:color="000000"/>
            </w:tcBorders>
            <w:vAlign w:val="center"/>
          </w:tcPr>
          <w:p w:rsidR="00944E8F" w:rsidRPr="00AE7B37" w:rsidRDefault="00944E8F" w:rsidP="00542570">
            <w:pPr>
              <w:spacing w:line="259" w:lineRule="auto"/>
              <w:ind w:right="5"/>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295"/>
        </w:trPr>
        <w:tc>
          <w:tcPr>
            <w:tcW w:w="6624" w:type="dxa"/>
            <w:tcBorders>
              <w:top w:val="single" w:sz="4" w:space="0" w:color="000000"/>
              <w:left w:val="single" w:sz="12" w:space="0" w:color="000000"/>
              <w:bottom w:val="single" w:sz="4" w:space="0" w:color="000000"/>
              <w:right w:val="single" w:sz="6" w:space="0" w:color="000000"/>
            </w:tcBorders>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1.7.</w:t>
            </w:r>
            <w:r w:rsidRPr="00AE7B37">
              <w:rPr>
                <w:rFonts w:ascii="Times New Roman" w:eastAsia="Arial" w:hAnsi="Times New Roman"/>
                <w:szCs w:val="24"/>
              </w:rPr>
              <w:t xml:space="preserve"> </w:t>
            </w:r>
            <w:r w:rsidRPr="00AE7B37">
              <w:rPr>
                <w:rFonts w:ascii="Times New Roman" w:hAnsi="Times New Roman"/>
                <w:szCs w:val="24"/>
              </w:rPr>
              <w:t xml:space="preserve">Planiranje uređenja okoliša škole </w:t>
            </w:r>
          </w:p>
        </w:tc>
        <w:tc>
          <w:tcPr>
            <w:tcW w:w="1821" w:type="dxa"/>
            <w:tcBorders>
              <w:top w:val="single" w:sz="4" w:space="0" w:color="000000"/>
              <w:left w:val="single" w:sz="6" w:space="0" w:color="000000"/>
              <w:bottom w:val="single" w:sz="4" w:space="0" w:color="000000"/>
              <w:right w:val="single" w:sz="12" w:space="0" w:color="000000"/>
            </w:tcBorders>
          </w:tcPr>
          <w:p w:rsidR="00944E8F" w:rsidRPr="00AE7B37" w:rsidRDefault="00944E8F" w:rsidP="00542570">
            <w:pPr>
              <w:spacing w:line="259" w:lineRule="auto"/>
              <w:ind w:right="12"/>
              <w:jc w:val="center"/>
              <w:rPr>
                <w:rFonts w:ascii="Times New Roman" w:hAnsi="Times New Roman"/>
                <w:szCs w:val="24"/>
              </w:rPr>
            </w:pPr>
            <w:r w:rsidRPr="00AE7B37">
              <w:rPr>
                <w:rFonts w:ascii="Times New Roman" w:hAnsi="Times New Roman"/>
                <w:szCs w:val="24"/>
              </w:rPr>
              <w:t xml:space="preserve">VIII. - IX. </w:t>
            </w:r>
          </w:p>
        </w:tc>
        <w:tc>
          <w:tcPr>
            <w:tcW w:w="1884" w:type="dxa"/>
            <w:tcBorders>
              <w:top w:val="single" w:sz="4" w:space="0" w:color="000000"/>
              <w:left w:val="single" w:sz="12" w:space="0" w:color="000000"/>
              <w:bottom w:val="single" w:sz="4" w:space="0" w:color="000000"/>
              <w:right w:val="single" w:sz="12" w:space="0" w:color="000000"/>
            </w:tcBorders>
          </w:tcPr>
          <w:p w:rsidR="00944E8F" w:rsidRPr="00AE7B37" w:rsidRDefault="00944E8F" w:rsidP="00542570">
            <w:pPr>
              <w:spacing w:line="259" w:lineRule="auto"/>
              <w:ind w:right="5"/>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293"/>
        </w:trPr>
        <w:tc>
          <w:tcPr>
            <w:tcW w:w="6624" w:type="dxa"/>
            <w:tcBorders>
              <w:top w:val="single" w:sz="4" w:space="0" w:color="000000"/>
              <w:left w:val="single" w:sz="12" w:space="0" w:color="000000"/>
              <w:bottom w:val="single" w:sz="4" w:space="0" w:color="000000"/>
              <w:right w:val="single" w:sz="6" w:space="0" w:color="000000"/>
            </w:tcBorders>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1.8.</w:t>
            </w:r>
            <w:r w:rsidRPr="00AE7B37">
              <w:rPr>
                <w:rFonts w:ascii="Times New Roman" w:eastAsia="Arial" w:hAnsi="Times New Roman"/>
                <w:szCs w:val="24"/>
              </w:rPr>
              <w:t xml:space="preserve"> </w:t>
            </w:r>
            <w:r w:rsidRPr="00AE7B37">
              <w:rPr>
                <w:rFonts w:ascii="Times New Roman" w:hAnsi="Times New Roman"/>
                <w:szCs w:val="24"/>
              </w:rPr>
              <w:t xml:space="preserve">Izrada godišnjeg kalendara rada Škole </w:t>
            </w:r>
          </w:p>
        </w:tc>
        <w:tc>
          <w:tcPr>
            <w:tcW w:w="1821" w:type="dxa"/>
            <w:tcBorders>
              <w:top w:val="single" w:sz="4" w:space="0" w:color="000000"/>
              <w:left w:val="single" w:sz="6" w:space="0" w:color="000000"/>
              <w:bottom w:val="single" w:sz="4" w:space="0" w:color="000000"/>
              <w:right w:val="single" w:sz="12" w:space="0" w:color="000000"/>
            </w:tcBorders>
          </w:tcPr>
          <w:p w:rsidR="00944E8F" w:rsidRPr="00AE7B37" w:rsidRDefault="00944E8F" w:rsidP="00542570">
            <w:pPr>
              <w:spacing w:line="259" w:lineRule="auto"/>
              <w:ind w:right="12"/>
              <w:jc w:val="center"/>
              <w:rPr>
                <w:rFonts w:ascii="Times New Roman" w:hAnsi="Times New Roman"/>
                <w:szCs w:val="24"/>
              </w:rPr>
            </w:pPr>
            <w:r w:rsidRPr="00AE7B37">
              <w:rPr>
                <w:rFonts w:ascii="Times New Roman" w:hAnsi="Times New Roman"/>
                <w:szCs w:val="24"/>
              </w:rPr>
              <w:t xml:space="preserve">VIII. - IX. </w:t>
            </w:r>
          </w:p>
        </w:tc>
        <w:tc>
          <w:tcPr>
            <w:tcW w:w="1884" w:type="dxa"/>
            <w:tcBorders>
              <w:top w:val="single" w:sz="4" w:space="0" w:color="000000"/>
              <w:left w:val="single" w:sz="12" w:space="0" w:color="000000"/>
              <w:bottom w:val="single" w:sz="4" w:space="0" w:color="000000"/>
              <w:right w:val="single" w:sz="12" w:space="0" w:color="000000"/>
            </w:tcBorders>
          </w:tcPr>
          <w:p w:rsidR="00944E8F" w:rsidRPr="00AE7B37" w:rsidRDefault="00944E8F" w:rsidP="00542570">
            <w:pPr>
              <w:spacing w:line="259" w:lineRule="auto"/>
              <w:ind w:right="5"/>
              <w:jc w:val="center"/>
              <w:rPr>
                <w:rFonts w:ascii="Times New Roman" w:hAnsi="Times New Roman"/>
                <w:szCs w:val="24"/>
              </w:rPr>
            </w:pPr>
            <w:r w:rsidRPr="00AE7B37">
              <w:rPr>
                <w:rFonts w:ascii="Times New Roman" w:hAnsi="Times New Roman"/>
                <w:szCs w:val="24"/>
              </w:rPr>
              <w:t xml:space="preserve">5 </w:t>
            </w:r>
          </w:p>
        </w:tc>
      </w:tr>
      <w:tr w:rsidR="00944E8F" w:rsidRPr="00AE7B37" w:rsidTr="00542570">
        <w:trPr>
          <w:trHeight w:val="516"/>
        </w:trPr>
        <w:tc>
          <w:tcPr>
            <w:tcW w:w="6624" w:type="dxa"/>
            <w:tcBorders>
              <w:top w:val="single" w:sz="4" w:space="0" w:color="000000"/>
              <w:left w:val="single" w:sz="12" w:space="0" w:color="000000"/>
              <w:bottom w:val="single" w:sz="4" w:space="0" w:color="000000"/>
              <w:right w:val="single" w:sz="6" w:space="0" w:color="000000"/>
            </w:tcBorders>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1.9.</w:t>
            </w:r>
            <w:r w:rsidRPr="00AE7B37">
              <w:rPr>
                <w:rFonts w:ascii="Times New Roman" w:eastAsia="Arial" w:hAnsi="Times New Roman"/>
                <w:szCs w:val="24"/>
              </w:rPr>
              <w:t xml:space="preserve"> </w:t>
            </w:r>
            <w:r w:rsidRPr="00AE7B37">
              <w:rPr>
                <w:rFonts w:ascii="Times New Roman" w:hAnsi="Times New Roman"/>
                <w:szCs w:val="24"/>
              </w:rPr>
              <w:t xml:space="preserve">Sudjelovanje u izradi plana i programa uvođenja učitelja pripravnika u učiteljsku profesiju  </w:t>
            </w:r>
          </w:p>
        </w:tc>
        <w:tc>
          <w:tcPr>
            <w:tcW w:w="1821" w:type="dxa"/>
            <w:tcBorders>
              <w:top w:val="single" w:sz="4" w:space="0" w:color="000000"/>
              <w:left w:val="single" w:sz="6" w:space="0" w:color="000000"/>
              <w:bottom w:val="single" w:sz="4" w:space="0" w:color="000000"/>
              <w:right w:val="single" w:sz="12" w:space="0" w:color="000000"/>
            </w:tcBorders>
            <w:vAlign w:val="center"/>
          </w:tcPr>
          <w:p w:rsidR="00944E8F" w:rsidRPr="00AE7B37" w:rsidRDefault="00944E8F" w:rsidP="00542570">
            <w:pPr>
              <w:spacing w:line="259" w:lineRule="auto"/>
              <w:ind w:right="4"/>
              <w:jc w:val="center"/>
              <w:rPr>
                <w:rFonts w:ascii="Times New Roman" w:hAnsi="Times New Roman"/>
                <w:szCs w:val="24"/>
              </w:rPr>
            </w:pPr>
            <w:r w:rsidRPr="00AE7B37">
              <w:rPr>
                <w:rFonts w:ascii="Times New Roman" w:hAnsi="Times New Roman"/>
                <w:szCs w:val="24"/>
              </w:rPr>
              <w:t xml:space="preserve">IX. – X. </w:t>
            </w:r>
          </w:p>
        </w:tc>
        <w:tc>
          <w:tcPr>
            <w:tcW w:w="1884" w:type="dxa"/>
            <w:tcBorders>
              <w:top w:val="single" w:sz="4" w:space="0" w:color="000000"/>
              <w:left w:val="single" w:sz="12" w:space="0" w:color="000000"/>
              <w:bottom w:val="single" w:sz="4" w:space="0" w:color="000000"/>
              <w:right w:val="single" w:sz="12" w:space="0" w:color="000000"/>
            </w:tcBorders>
            <w:vAlign w:val="center"/>
          </w:tcPr>
          <w:p w:rsidR="00944E8F" w:rsidRPr="00AE7B37" w:rsidRDefault="00944E8F" w:rsidP="00542570">
            <w:pPr>
              <w:spacing w:line="259" w:lineRule="auto"/>
              <w:ind w:right="5"/>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531"/>
        </w:trPr>
        <w:tc>
          <w:tcPr>
            <w:tcW w:w="6624" w:type="dxa"/>
            <w:tcBorders>
              <w:top w:val="single" w:sz="4"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1.10.</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Organizacija i sudjelovanje u izradi Školskog kurikuluma i Godišnjeg plana i programa rada Škole </w:t>
            </w:r>
          </w:p>
        </w:tc>
        <w:tc>
          <w:tcPr>
            <w:tcW w:w="1821" w:type="dxa"/>
            <w:tcBorders>
              <w:top w:val="single" w:sz="4" w:space="0" w:color="000000"/>
              <w:left w:val="single" w:sz="6" w:space="0" w:color="000000"/>
              <w:bottom w:val="single" w:sz="12" w:space="0" w:color="000000"/>
              <w:right w:val="single" w:sz="12" w:space="0" w:color="000000"/>
            </w:tcBorders>
            <w:shd w:val="clear" w:color="auto" w:fill="auto"/>
            <w:vAlign w:val="center"/>
          </w:tcPr>
          <w:p w:rsidR="00944E8F" w:rsidRPr="00AE7B37" w:rsidRDefault="00944E8F" w:rsidP="00542570">
            <w:pPr>
              <w:spacing w:line="259" w:lineRule="auto"/>
              <w:ind w:right="9"/>
              <w:jc w:val="center"/>
              <w:rPr>
                <w:rFonts w:ascii="Times New Roman" w:hAnsi="Times New Roman"/>
                <w:szCs w:val="24"/>
              </w:rPr>
            </w:pPr>
            <w:r w:rsidRPr="00AE7B37">
              <w:rPr>
                <w:rFonts w:ascii="Times New Roman" w:hAnsi="Times New Roman"/>
                <w:szCs w:val="24"/>
              </w:rPr>
              <w:t xml:space="preserve">VI. - IX. </w:t>
            </w:r>
          </w:p>
        </w:tc>
        <w:tc>
          <w:tcPr>
            <w:tcW w:w="1884" w:type="dxa"/>
            <w:tcBorders>
              <w:top w:val="single" w:sz="4" w:space="0" w:color="000000"/>
              <w:left w:val="single" w:sz="12" w:space="0" w:color="000000"/>
              <w:bottom w:val="single" w:sz="2" w:space="0" w:color="CCFFCC"/>
              <w:right w:val="single" w:sz="12" w:space="0" w:color="000000"/>
            </w:tcBorders>
            <w:shd w:val="clear" w:color="auto" w:fill="auto"/>
            <w:vAlign w:val="center"/>
          </w:tcPr>
          <w:p w:rsidR="00944E8F" w:rsidRPr="00AE7B37" w:rsidRDefault="00944E8F" w:rsidP="00542570">
            <w:pPr>
              <w:spacing w:line="259" w:lineRule="auto"/>
              <w:ind w:right="5"/>
              <w:jc w:val="center"/>
              <w:rPr>
                <w:rFonts w:ascii="Times New Roman" w:hAnsi="Times New Roman"/>
                <w:szCs w:val="24"/>
              </w:rPr>
            </w:pPr>
            <w:r w:rsidRPr="00AE7B37">
              <w:rPr>
                <w:rFonts w:ascii="Times New Roman" w:hAnsi="Times New Roman"/>
                <w:szCs w:val="24"/>
              </w:rPr>
              <w:t xml:space="preserve">50 </w:t>
            </w:r>
          </w:p>
        </w:tc>
      </w:tr>
      <w:tr w:rsidR="00944E8F" w:rsidRPr="00AE7B37" w:rsidTr="00542570">
        <w:trPr>
          <w:trHeight w:val="306"/>
        </w:trPr>
        <w:tc>
          <w:tcPr>
            <w:tcW w:w="6624" w:type="dxa"/>
            <w:tcBorders>
              <w:top w:val="single" w:sz="12"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spacing w:line="259" w:lineRule="auto"/>
              <w:rPr>
                <w:rFonts w:ascii="Times New Roman" w:hAnsi="Times New Roman"/>
                <w:szCs w:val="24"/>
              </w:rPr>
            </w:pPr>
            <w:r w:rsidRPr="00AE7B37">
              <w:rPr>
                <w:rFonts w:ascii="Times New Roman" w:hAnsi="Times New Roman"/>
                <w:b/>
                <w:szCs w:val="24"/>
              </w:rPr>
              <w:t>2.</w:t>
            </w:r>
            <w:r w:rsidRPr="00AE7B37">
              <w:rPr>
                <w:rFonts w:ascii="Times New Roman" w:eastAsia="Arial" w:hAnsi="Times New Roman"/>
                <w:b/>
                <w:szCs w:val="24"/>
              </w:rPr>
              <w:t xml:space="preserve"> </w:t>
            </w:r>
            <w:proofErr w:type="gramStart"/>
            <w:r w:rsidRPr="00AE7B37">
              <w:rPr>
                <w:rFonts w:ascii="Times New Roman" w:hAnsi="Times New Roman"/>
                <w:b/>
                <w:szCs w:val="24"/>
              </w:rPr>
              <w:t>POSLOVI  ORGANIZACIJE</w:t>
            </w:r>
            <w:proofErr w:type="gramEnd"/>
            <w:r w:rsidRPr="00AE7B37">
              <w:rPr>
                <w:rFonts w:ascii="Times New Roman" w:hAnsi="Times New Roman"/>
                <w:b/>
                <w:szCs w:val="24"/>
              </w:rPr>
              <w:t xml:space="preserve">  I KOORDINACIJE RADA </w:t>
            </w:r>
          </w:p>
        </w:tc>
        <w:tc>
          <w:tcPr>
            <w:tcW w:w="1821" w:type="dxa"/>
            <w:tcBorders>
              <w:top w:val="single" w:sz="12" w:space="0" w:color="000000"/>
              <w:left w:val="single" w:sz="6"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left="49"/>
              <w:jc w:val="center"/>
              <w:rPr>
                <w:rFonts w:ascii="Times New Roman" w:hAnsi="Times New Roman"/>
                <w:szCs w:val="24"/>
              </w:rPr>
            </w:pPr>
            <w:r w:rsidRPr="00AE7B37">
              <w:rPr>
                <w:rFonts w:ascii="Times New Roman" w:hAnsi="Times New Roman"/>
                <w:b/>
                <w:szCs w:val="24"/>
              </w:rPr>
              <w:t xml:space="preserve"> </w:t>
            </w:r>
          </w:p>
        </w:tc>
        <w:tc>
          <w:tcPr>
            <w:tcW w:w="1884" w:type="dxa"/>
            <w:tcBorders>
              <w:top w:val="single" w:sz="2" w:space="0" w:color="CCFFCC"/>
              <w:left w:val="single" w:sz="12"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right="5"/>
              <w:jc w:val="center"/>
              <w:rPr>
                <w:rFonts w:ascii="Times New Roman" w:hAnsi="Times New Roman"/>
                <w:szCs w:val="24"/>
              </w:rPr>
            </w:pPr>
            <w:r w:rsidRPr="00AE7B37">
              <w:rPr>
                <w:rFonts w:ascii="Times New Roman" w:hAnsi="Times New Roman"/>
                <w:b/>
                <w:szCs w:val="24"/>
              </w:rPr>
              <w:t>1</w:t>
            </w:r>
            <w:r>
              <w:rPr>
                <w:rFonts w:ascii="Times New Roman" w:hAnsi="Times New Roman"/>
                <w:b/>
                <w:szCs w:val="24"/>
              </w:rPr>
              <w:t>4</w:t>
            </w:r>
            <w:r w:rsidRPr="00AE7B37">
              <w:rPr>
                <w:rFonts w:ascii="Times New Roman" w:hAnsi="Times New Roman"/>
                <w:b/>
                <w:szCs w:val="24"/>
              </w:rPr>
              <w:t xml:space="preserve">0 </w:t>
            </w:r>
          </w:p>
        </w:tc>
      </w:tr>
      <w:tr w:rsidR="00944E8F" w:rsidRPr="00AE7B37" w:rsidTr="00542570">
        <w:trPr>
          <w:trHeight w:val="529"/>
        </w:trPr>
        <w:tc>
          <w:tcPr>
            <w:tcW w:w="6624" w:type="dxa"/>
            <w:tcBorders>
              <w:top w:val="single" w:sz="12" w:space="0" w:color="000000"/>
              <w:left w:val="single" w:sz="12" w:space="0" w:color="000000"/>
              <w:bottom w:val="single" w:sz="2" w:space="0" w:color="000000"/>
              <w:right w:val="single" w:sz="6" w:space="0" w:color="000000"/>
            </w:tcBorders>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2.1.</w:t>
            </w:r>
            <w:r w:rsidRPr="00AE7B37">
              <w:rPr>
                <w:rFonts w:ascii="Times New Roman" w:eastAsia="Arial" w:hAnsi="Times New Roman"/>
                <w:szCs w:val="24"/>
              </w:rPr>
              <w:t xml:space="preserve"> </w:t>
            </w:r>
            <w:r w:rsidRPr="00AE7B37">
              <w:rPr>
                <w:rFonts w:ascii="Times New Roman" w:hAnsi="Times New Roman"/>
                <w:szCs w:val="24"/>
              </w:rPr>
              <w:t xml:space="preserve">Određivanje namjene unutarnjeg školskog prostora radi djelotvornijeg korištenja </w:t>
            </w:r>
          </w:p>
        </w:tc>
        <w:tc>
          <w:tcPr>
            <w:tcW w:w="1821" w:type="dxa"/>
            <w:tcBorders>
              <w:top w:val="single" w:sz="12" w:space="0" w:color="000000"/>
              <w:left w:val="single" w:sz="6" w:space="0" w:color="000000"/>
              <w:bottom w:val="single" w:sz="2" w:space="0" w:color="000000"/>
              <w:right w:val="single" w:sz="12" w:space="0" w:color="000000"/>
            </w:tcBorders>
            <w:vAlign w:val="center"/>
          </w:tcPr>
          <w:p w:rsidR="00944E8F" w:rsidRPr="00AE7B37" w:rsidRDefault="00944E8F" w:rsidP="00542570">
            <w:pPr>
              <w:spacing w:line="259" w:lineRule="auto"/>
              <w:ind w:right="9"/>
              <w:jc w:val="center"/>
              <w:rPr>
                <w:rFonts w:ascii="Times New Roman" w:hAnsi="Times New Roman"/>
                <w:szCs w:val="24"/>
              </w:rPr>
            </w:pPr>
            <w:r w:rsidRPr="00AE7B37">
              <w:rPr>
                <w:rFonts w:ascii="Times New Roman" w:hAnsi="Times New Roman"/>
                <w:szCs w:val="24"/>
              </w:rPr>
              <w:t xml:space="preserve">VI. - IX. </w:t>
            </w:r>
          </w:p>
        </w:tc>
        <w:tc>
          <w:tcPr>
            <w:tcW w:w="1884" w:type="dxa"/>
            <w:tcBorders>
              <w:top w:val="single" w:sz="12" w:space="0" w:color="000000"/>
              <w:left w:val="single" w:sz="12" w:space="0" w:color="000000"/>
              <w:bottom w:val="single" w:sz="2" w:space="0" w:color="000000"/>
              <w:right w:val="single" w:sz="12" w:space="0" w:color="000000"/>
            </w:tcBorders>
            <w:vAlign w:val="center"/>
          </w:tcPr>
          <w:p w:rsidR="00944E8F" w:rsidRPr="00AE7B37" w:rsidRDefault="00944E8F" w:rsidP="00542570">
            <w:pPr>
              <w:spacing w:line="259" w:lineRule="auto"/>
              <w:ind w:right="5"/>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509"/>
        </w:trPr>
        <w:tc>
          <w:tcPr>
            <w:tcW w:w="6624" w:type="dxa"/>
            <w:tcBorders>
              <w:top w:val="single" w:sz="2" w:space="0" w:color="000000"/>
              <w:left w:val="single" w:sz="12" w:space="0" w:color="000000"/>
              <w:bottom w:val="single" w:sz="2" w:space="0" w:color="000000"/>
              <w:right w:val="single" w:sz="6" w:space="0" w:color="000000"/>
            </w:tcBorders>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2.2.</w:t>
            </w:r>
            <w:r w:rsidRPr="00AE7B37">
              <w:rPr>
                <w:rFonts w:ascii="Times New Roman" w:eastAsia="Arial" w:hAnsi="Times New Roman"/>
                <w:szCs w:val="24"/>
              </w:rPr>
              <w:t xml:space="preserve"> </w:t>
            </w:r>
            <w:r w:rsidRPr="00AE7B37">
              <w:rPr>
                <w:rFonts w:ascii="Times New Roman" w:hAnsi="Times New Roman"/>
                <w:szCs w:val="24"/>
              </w:rPr>
              <w:t xml:space="preserve">Organizacija radnog tjedna </w:t>
            </w:r>
            <w:proofErr w:type="gramStart"/>
            <w:r w:rsidRPr="00AE7B37">
              <w:rPr>
                <w:rFonts w:ascii="Times New Roman" w:hAnsi="Times New Roman"/>
                <w:szCs w:val="24"/>
              </w:rPr>
              <w:t>( smjene</w:t>
            </w:r>
            <w:proofErr w:type="gramEnd"/>
            <w:r w:rsidRPr="00AE7B37">
              <w:rPr>
                <w:rFonts w:ascii="Times New Roman" w:hAnsi="Times New Roman"/>
                <w:szCs w:val="24"/>
              </w:rPr>
              <w:t xml:space="preserve"> redovite nastave i produženog boravka ) </w:t>
            </w:r>
          </w:p>
        </w:tc>
        <w:tc>
          <w:tcPr>
            <w:tcW w:w="1821" w:type="dxa"/>
            <w:tcBorders>
              <w:top w:val="single" w:sz="2" w:space="0" w:color="000000"/>
              <w:left w:val="single" w:sz="6" w:space="0" w:color="000000"/>
              <w:bottom w:val="single" w:sz="2" w:space="0" w:color="000000"/>
              <w:right w:val="single" w:sz="12" w:space="0" w:color="000000"/>
            </w:tcBorders>
            <w:vAlign w:val="center"/>
          </w:tcPr>
          <w:p w:rsidR="00944E8F" w:rsidRPr="00AE7B37" w:rsidRDefault="00944E8F" w:rsidP="00542570">
            <w:pPr>
              <w:spacing w:line="259" w:lineRule="auto"/>
              <w:ind w:right="9"/>
              <w:jc w:val="center"/>
              <w:rPr>
                <w:rFonts w:ascii="Times New Roman" w:hAnsi="Times New Roman"/>
                <w:szCs w:val="24"/>
              </w:rPr>
            </w:pPr>
            <w:r w:rsidRPr="00AE7B37">
              <w:rPr>
                <w:rFonts w:ascii="Times New Roman" w:hAnsi="Times New Roman"/>
                <w:szCs w:val="24"/>
              </w:rPr>
              <w:t xml:space="preserve">V.-VIII. </w:t>
            </w:r>
          </w:p>
        </w:tc>
        <w:tc>
          <w:tcPr>
            <w:tcW w:w="1884" w:type="dxa"/>
            <w:tcBorders>
              <w:top w:val="single" w:sz="2" w:space="0" w:color="000000"/>
              <w:left w:val="single" w:sz="12" w:space="0" w:color="000000"/>
              <w:bottom w:val="single" w:sz="2" w:space="0" w:color="000000"/>
              <w:right w:val="single" w:sz="12" w:space="0" w:color="000000"/>
            </w:tcBorders>
            <w:vAlign w:val="center"/>
          </w:tcPr>
          <w:p w:rsidR="00944E8F" w:rsidRPr="00AE7B37" w:rsidRDefault="00944E8F" w:rsidP="00542570">
            <w:pPr>
              <w:spacing w:line="259" w:lineRule="auto"/>
              <w:ind w:right="5"/>
              <w:jc w:val="center"/>
              <w:rPr>
                <w:rFonts w:ascii="Times New Roman" w:hAnsi="Times New Roman"/>
                <w:szCs w:val="24"/>
              </w:rPr>
            </w:pPr>
            <w:r>
              <w:rPr>
                <w:rFonts w:ascii="Times New Roman" w:hAnsi="Times New Roman"/>
                <w:szCs w:val="24"/>
              </w:rPr>
              <w:t>10</w:t>
            </w:r>
            <w:r w:rsidRPr="00AE7B37">
              <w:rPr>
                <w:rFonts w:ascii="Times New Roman" w:hAnsi="Times New Roman"/>
                <w:szCs w:val="24"/>
              </w:rPr>
              <w:t xml:space="preserve"> </w:t>
            </w:r>
          </w:p>
        </w:tc>
      </w:tr>
      <w:tr w:rsidR="00944E8F" w:rsidRPr="00AE7B37" w:rsidTr="00542570">
        <w:trPr>
          <w:trHeight w:val="511"/>
        </w:trPr>
        <w:tc>
          <w:tcPr>
            <w:tcW w:w="6624" w:type="dxa"/>
            <w:tcBorders>
              <w:top w:val="single" w:sz="2" w:space="0" w:color="000000"/>
              <w:left w:val="single" w:sz="12" w:space="0" w:color="000000"/>
              <w:bottom w:val="single" w:sz="2" w:space="0" w:color="000000"/>
              <w:right w:val="single" w:sz="6" w:space="0" w:color="000000"/>
            </w:tcBorders>
          </w:tcPr>
          <w:p w:rsidR="00944E8F" w:rsidRPr="00AE7B37" w:rsidRDefault="00944E8F" w:rsidP="00542570">
            <w:pPr>
              <w:spacing w:line="259" w:lineRule="auto"/>
              <w:ind w:left="792" w:right="11" w:hanging="432"/>
              <w:rPr>
                <w:rFonts w:ascii="Times New Roman" w:hAnsi="Times New Roman"/>
                <w:szCs w:val="24"/>
              </w:rPr>
            </w:pPr>
            <w:r w:rsidRPr="00AE7B37">
              <w:rPr>
                <w:rFonts w:ascii="Times New Roman" w:hAnsi="Times New Roman"/>
                <w:szCs w:val="24"/>
              </w:rPr>
              <w:t>2.3.</w:t>
            </w:r>
            <w:r w:rsidRPr="00AE7B37">
              <w:rPr>
                <w:rFonts w:ascii="Times New Roman" w:eastAsia="Arial" w:hAnsi="Times New Roman"/>
                <w:szCs w:val="24"/>
              </w:rPr>
              <w:t xml:space="preserve"> </w:t>
            </w:r>
            <w:r w:rsidRPr="00AE7B37">
              <w:rPr>
                <w:rFonts w:ascii="Times New Roman" w:hAnsi="Times New Roman"/>
                <w:szCs w:val="24"/>
              </w:rPr>
              <w:t xml:space="preserve">Organizacija dežurstava učitelja, domara, spremačica i kuharica </w:t>
            </w:r>
          </w:p>
        </w:tc>
        <w:tc>
          <w:tcPr>
            <w:tcW w:w="1821" w:type="dxa"/>
            <w:tcBorders>
              <w:top w:val="single" w:sz="2" w:space="0" w:color="000000"/>
              <w:left w:val="single" w:sz="6" w:space="0" w:color="000000"/>
              <w:bottom w:val="single" w:sz="2" w:space="0" w:color="000000"/>
              <w:right w:val="single" w:sz="12" w:space="0" w:color="000000"/>
            </w:tcBorders>
            <w:vAlign w:val="center"/>
          </w:tcPr>
          <w:p w:rsidR="00944E8F" w:rsidRPr="00AE7B37" w:rsidRDefault="00944E8F" w:rsidP="00542570">
            <w:pPr>
              <w:spacing w:line="259" w:lineRule="auto"/>
              <w:ind w:right="9"/>
              <w:jc w:val="center"/>
              <w:rPr>
                <w:rFonts w:ascii="Times New Roman" w:hAnsi="Times New Roman"/>
                <w:szCs w:val="24"/>
              </w:rPr>
            </w:pPr>
            <w:r w:rsidRPr="00AE7B37">
              <w:rPr>
                <w:rFonts w:ascii="Times New Roman" w:hAnsi="Times New Roman"/>
                <w:szCs w:val="24"/>
              </w:rPr>
              <w:t xml:space="preserve">IX. </w:t>
            </w:r>
          </w:p>
        </w:tc>
        <w:tc>
          <w:tcPr>
            <w:tcW w:w="1884" w:type="dxa"/>
            <w:tcBorders>
              <w:top w:val="single" w:sz="2" w:space="0" w:color="000000"/>
              <w:left w:val="single" w:sz="12" w:space="0" w:color="000000"/>
              <w:bottom w:val="single" w:sz="2" w:space="0" w:color="000000"/>
              <w:right w:val="single" w:sz="12" w:space="0" w:color="000000"/>
            </w:tcBorders>
            <w:vAlign w:val="center"/>
          </w:tcPr>
          <w:p w:rsidR="00944E8F" w:rsidRPr="00AE7B37" w:rsidRDefault="00944E8F" w:rsidP="00542570">
            <w:pPr>
              <w:spacing w:line="259" w:lineRule="auto"/>
              <w:ind w:right="5"/>
              <w:jc w:val="center"/>
              <w:rPr>
                <w:rFonts w:ascii="Times New Roman" w:hAnsi="Times New Roman"/>
                <w:szCs w:val="24"/>
              </w:rPr>
            </w:pPr>
            <w:r>
              <w:rPr>
                <w:rFonts w:ascii="Times New Roman" w:hAnsi="Times New Roman"/>
                <w:szCs w:val="24"/>
              </w:rPr>
              <w:t>10</w:t>
            </w:r>
            <w:r w:rsidRPr="00AE7B37">
              <w:rPr>
                <w:rFonts w:ascii="Times New Roman" w:hAnsi="Times New Roman"/>
                <w:szCs w:val="24"/>
              </w:rPr>
              <w:t xml:space="preserve"> </w:t>
            </w:r>
          </w:p>
        </w:tc>
      </w:tr>
      <w:tr w:rsidR="00944E8F" w:rsidRPr="00AE7B37" w:rsidTr="00542570">
        <w:trPr>
          <w:trHeight w:val="290"/>
        </w:trPr>
        <w:tc>
          <w:tcPr>
            <w:tcW w:w="6624" w:type="dxa"/>
            <w:tcBorders>
              <w:top w:val="single" w:sz="2" w:space="0" w:color="000000"/>
              <w:left w:val="single" w:sz="12" w:space="0" w:color="000000"/>
              <w:bottom w:val="single" w:sz="2" w:space="0" w:color="000000"/>
              <w:right w:val="single" w:sz="6" w:space="0" w:color="000000"/>
            </w:tcBorders>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2.4.</w:t>
            </w:r>
            <w:r w:rsidRPr="00AE7B37">
              <w:rPr>
                <w:rFonts w:ascii="Times New Roman" w:eastAsia="Arial" w:hAnsi="Times New Roman"/>
                <w:szCs w:val="24"/>
              </w:rPr>
              <w:t xml:space="preserve"> </w:t>
            </w:r>
            <w:r w:rsidRPr="00AE7B37">
              <w:rPr>
                <w:rFonts w:ascii="Times New Roman" w:hAnsi="Times New Roman"/>
                <w:szCs w:val="24"/>
              </w:rPr>
              <w:t xml:space="preserve">Sudjelovanje u organizaciji svih oblika odgoja </w:t>
            </w:r>
            <w:proofErr w:type="gramStart"/>
            <w:r w:rsidRPr="00AE7B37">
              <w:rPr>
                <w:rFonts w:ascii="Times New Roman" w:hAnsi="Times New Roman"/>
                <w:szCs w:val="24"/>
              </w:rPr>
              <w:t>i  obrazovanja</w:t>
            </w:r>
            <w:proofErr w:type="gramEnd"/>
            <w:r w:rsidRPr="00AE7B37">
              <w:rPr>
                <w:rFonts w:ascii="Times New Roman" w:hAnsi="Times New Roman"/>
                <w:szCs w:val="24"/>
              </w:rPr>
              <w:t xml:space="preserve">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9"/>
              <w:jc w:val="center"/>
              <w:rPr>
                <w:rFonts w:ascii="Times New Roman" w:hAnsi="Times New Roman"/>
                <w:szCs w:val="24"/>
              </w:rPr>
            </w:pPr>
            <w:r w:rsidRPr="00AE7B37">
              <w:rPr>
                <w:rFonts w:ascii="Times New Roman" w:hAnsi="Times New Roman"/>
                <w:szCs w:val="24"/>
              </w:rPr>
              <w:t xml:space="preserve">IX.-VI.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5"/>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288"/>
        </w:trPr>
        <w:tc>
          <w:tcPr>
            <w:tcW w:w="6624" w:type="dxa"/>
            <w:tcBorders>
              <w:top w:val="single" w:sz="2" w:space="0" w:color="000000"/>
              <w:left w:val="single" w:sz="12" w:space="0" w:color="000000"/>
              <w:bottom w:val="single" w:sz="2" w:space="0" w:color="000000"/>
              <w:right w:val="single" w:sz="6" w:space="0" w:color="000000"/>
            </w:tcBorders>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2.5.</w:t>
            </w:r>
            <w:r w:rsidRPr="00AE7B37">
              <w:rPr>
                <w:rFonts w:ascii="Times New Roman" w:eastAsia="Arial" w:hAnsi="Times New Roman"/>
                <w:szCs w:val="24"/>
              </w:rPr>
              <w:t xml:space="preserve"> </w:t>
            </w:r>
            <w:r w:rsidRPr="00AE7B37">
              <w:rPr>
                <w:rFonts w:ascii="Times New Roman" w:hAnsi="Times New Roman"/>
                <w:szCs w:val="24"/>
              </w:rPr>
              <w:t xml:space="preserve">Briga o pravodobnosti i kvaliteti izrade rasporeda sati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9"/>
              <w:jc w:val="center"/>
              <w:rPr>
                <w:rFonts w:ascii="Times New Roman" w:hAnsi="Times New Roman"/>
                <w:szCs w:val="24"/>
              </w:rPr>
            </w:pPr>
            <w:r w:rsidRPr="00AE7B37">
              <w:rPr>
                <w:rFonts w:ascii="Times New Roman" w:hAnsi="Times New Roman"/>
                <w:szCs w:val="24"/>
              </w:rPr>
              <w:t xml:space="preserve">IX. - VI.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5"/>
              <w:jc w:val="center"/>
              <w:rPr>
                <w:rFonts w:ascii="Times New Roman" w:hAnsi="Times New Roman"/>
                <w:szCs w:val="24"/>
              </w:rPr>
            </w:pPr>
            <w:r w:rsidRPr="00AE7B37">
              <w:rPr>
                <w:rFonts w:ascii="Times New Roman" w:hAnsi="Times New Roman"/>
                <w:szCs w:val="24"/>
              </w:rPr>
              <w:t xml:space="preserve">5 </w:t>
            </w:r>
          </w:p>
        </w:tc>
      </w:tr>
      <w:tr w:rsidR="00944E8F" w:rsidRPr="00AE7B37" w:rsidTr="00542570">
        <w:trPr>
          <w:trHeight w:val="511"/>
        </w:trPr>
        <w:tc>
          <w:tcPr>
            <w:tcW w:w="6624" w:type="dxa"/>
            <w:tcBorders>
              <w:top w:val="single" w:sz="2" w:space="0" w:color="000000"/>
              <w:left w:val="single" w:sz="12" w:space="0" w:color="000000"/>
              <w:bottom w:val="single" w:sz="2" w:space="0" w:color="000000"/>
              <w:right w:val="single" w:sz="6" w:space="0" w:color="000000"/>
            </w:tcBorders>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2.6.</w:t>
            </w:r>
            <w:r w:rsidRPr="00AE7B37">
              <w:rPr>
                <w:rFonts w:ascii="Times New Roman" w:eastAsia="Arial" w:hAnsi="Times New Roman"/>
                <w:szCs w:val="24"/>
              </w:rPr>
              <w:t xml:space="preserve"> </w:t>
            </w:r>
            <w:r w:rsidRPr="00AE7B37">
              <w:rPr>
                <w:rFonts w:ascii="Times New Roman" w:hAnsi="Times New Roman"/>
                <w:szCs w:val="24"/>
              </w:rPr>
              <w:t xml:space="preserve">Organizacija prehrane za učenike i briga o nabavci opreme za školsku kuhinju i blagovaonicu </w:t>
            </w:r>
          </w:p>
        </w:tc>
        <w:tc>
          <w:tcPr>
            <w:tcW w:w="1821" w:type="dxa"/>
            <w:tcBorders>
              <w:top w:val="single" w:sz="2" w:space="0" w:color="000000"/>
              <w:left w:val="single" w:sz="6" w:space="0" w:color="000000"/>
              <w:bottom w:val="single" w:sz="2" w:space="0" w:color="000000"/>
              <w:right w:val="single" w:sz="12" w:space="0" w:color="000000"/>
            </w:tcBorders>
            <w:vAlign w:val="center"/>
          </w:tcPr>
          <w:p w:rsidR="00944E8F" w:rsidRPr="00AE7B37" w:rsidRDefault="00944E8F" w:rsidP="00542570">
            <w:pPr>
              <w:spacing w:line="259" w:lineRule="auto"/>
              <w:ind w:right="12"/>
              <w:jc w:val="center"/>
              <w:rPr>
                <w:rFonts w:ascii="Times New Roman" w:hAnsi="Times New Roman"/>
                <w:szCs w:val="24"/>
              </w:rPr>
            </w:pPr>
            <w:r w:rsidRPr="00AE7B37">
              <w:rPr>
                <w:rFonts w:ascii="Times New Roman" w:hAnsi="Times New Roman"/>
                <w:szCs w:val="24"/>
              </w:rPr>
              <w:t xml:space="preserve">VIII. - IX. </w:t>
            </w:r>
          </w:p>
        </w:tc>
        <w:tc>
          <w:tcPr>
            <w:tcW w:w="1884" w:type="dxa"/>
            <w:tcBorders>
              <w:top w:val="single" w:sz="2" w:space="0" w:color="000000"/>
              <w:left w:val="single" w:sz="12" w:space="0" w:color="000000"/>
              <w:bottom w:val="single" w:sz="2" w:space="0" w:color="000000"/>
              <w:right w:val="single" w:sz="12" w:space="0" w:color="000000"/>
            </w:tcBorders>
            <w:vAlign w:val="center"/>
          </w:tcPr>
          <w:p w:rsidR="00944E8F" w:rsidRPr="00AE7B37" w:rsidRDefault="00944E8F" w:rsidP="00542570">
            <w:pPr>
              <w:spacing w:line="259" w:lineRule="auto"/>
              <w:ind w:right="5"/>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291"/>
        </w:trPr>
        <w:tc>
          <w:tcPr>
            <w:tcW w:w="6624" w:type="dxa"/>
            <w:tcBorders>
              <w:top w:val="single" w:sz="2" w:space="0" w:color="000000"/>
              <w:left w:val="single" w:sz="12" w:space="0" w:color="000000"/>
              <w:bottom w:val="single" w:sz="2" w:space="0" w:color="000000"/>
              <w:right w:val="single" w:sz="6" w:space="0" w:color="000000"/>
            </w:tcBorders>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2.7.</w:t>
            </w:r>
            <w:r w:rsidRPr="00AE7B37">
              <w:rPr>
                <w:rFonts w:ascii="Times New Roman" w:eastAsia="Arial" w:hAnsi="Times New Roman"/>
                <w:szCs w:val="24"/>
              </w:rPr>
              <w:t xml:space="preserve"> </w:t>
            </w:r>
            <w:r w:rsidRPr="00AE7B37">
              <w:rPr>
                <w:rFonts w:ascii="Times New Roman" w:hAnsi="Times New Roman"/>
                <w:szCs w:val="24"/>
              </w:rPr>
              <w:t xml:space="preserve">Organizacija rada stručnih tijela i organa upravljanja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12"/>
              <w:jc w:val="center"/>
              <w:rPr>
                <w:rFonts w:ascii="Times New Roman" w:hAnsi="Times New Roman"/>
                <w:szCs w:val="24"/>
              </w:rPr>
            </w:pPr>
            <w:r w:rsidRPr="00AE7B37">
              <w:rPr>
                <w:rFonts w:ascii="Times New Roman" w:hAnsi="Times New Roman"/>
                <w:szCs w:val="24"/>
              </w:rPr>
              <w:t xml:space="preserve">VIII. - IX.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5"/>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509"/>
        </w:trPr>
        <w:tc>
          <w:tcPr>
            <w:tcW w:w="6624" w:type="dxa"/>
            <w:tcBorders>
              <w:top w:val="single" w:sz="2" w:space="0" w:color="000000"/>
              <w:left w:val="single" w:sz="12" w:space="0" w:color="000000"/>
              <w:bottom w:val="single" w:sz="2" w:space="0" w:color="000000"/>
              <w:right w:val="single" w:sz="6" w:space="0" w:color="000000"/>
            </w:tcBorders>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2.8.</w:t>
            </w:r>
            <w:r w:rsidRPr="00AE7B37">
              <w:rPr>
                <w:rFonts w:ascii="Times New Roman" w:eastAsia="Arial" w:hAnsi="Times New Roman"/>
                <w:szCs w:val="24"/>
              </w:rPr>
              <w:t xml:space="preserve"> </w:t>
            </w:r>
            <w:r w:rsidRPr="00AE7B37">
              <w:rPr>
                <w:rFonts w:ascii="Times New Roman" w:hAnsi="Times New Roman"/>
                <w:szCs w:val="24"/>
              </w:rPr>
              <w:t xml:space="preserve">Organizacija svečanih obilježavanja državnih praznika i ostalih važnih nadnevaka </w:t>
            </w:r>
          </w:p>
        </w:tc>
        <w:tc>
          <w:tcPr>
            <w:tcW w:w="1821" w:type="dxa"/>
            <w:tcBorders>
              <w:top w:val="single" w:sz="2" w:space="0" w:color="000000"/>
              <w:left w:val="single" w:sz="6" w:space="0" w:color="000000"/>
              <w:bottom w:val="single" w:sz="2" w:space="0" w:color="000000"/>
              <w:right w:val="single" w:sz="12" w:space="0" w:color="000000"/>
            </w:tcBorders>
            <w:vAlign w:val="center"/>
          </w:tcPr>
          <w:p w:rsidR="00944E8F" w:rsidRPr="00AE7B37" w:rsidRDefault="00944E8F" w:rsidP="00542570">
            <w:pPr>
              <w:spacing w:line="259" w:lineRule="auto"/>
              <w:ind w:left="71"/>
              <w:rPr>
                <w:rFonts w:ascii="Times New Roman" w:hAnsi="Times New Roman"/>
                <w:szCs w:val="24"/>
              </w:rPr>
            </w:pPr>
            <w:r w:rsidRPr="00AE7B37">
              <w:rPr>
                <w:rFonts w:ascii="Times New Roman" w:hAnsi="Times New Roman"/>
                <w:szCs w:val="24"/>
              </w:rPr>
              <w:t xml:space="preserve">prema kalendaru </w:t>
            </w:r>
          </w:p>
        </w:tc>
        <w:tc>
          <w:tcPr>
            <w:tcW w:w="1884" w:type="dxa"/>
            <w:tcBorders>
              <w:top w:val="single" w:sz="2" w:space="0" w:color="000000"/>
              <w:left w:val="single" w:sz="12" w:space="0" w:color="000000"/>
              <w:bottom w:val="single" w:sz="2" w:space="0" w:color="000000"/>
              <w:right w:val="single" w:sz="12" w:space="0" w:color="000000"/>
            </w:tcBorders>
            <w:vAlign w:val="center"/>
          </w:tcPr>
          <w:p w:rsidR="00944E8F" w:rsidRPr="00AE7B37" w:rsidRDefault="00944E8F" w:rsidP="00542570">
            <w:pPr>
              <w:spacing w:line="259" w:lineRule="auto"/>
              <w:ind w:right="5"/>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290"/>
        </w:trPr>
        <w:tc>
          <w:tcPr>
            <w:tcW w:w="6624" w:type="dxa"/>
            <w:tcBorders>
              <w:top w:val="single" w:sz="2" w:space="0" w:color="000000"/>
              <w:left w:val="single" w:sz="12" w:space="0" w:color="000000"/>
              <w:bottom w:val="single" w:sz="2" w:space="0" w:color="000000"/>
              <w:right w:val="single" w:sz="6" w:space="0" w:color="000000"/>
            </w:tcBorders>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2.9.</w:t>
            </w:r>
            <w:r w:rsidRPr="00AE7B37">
              <w:rPr>
                <w:rFonts w:ascii="Times New Roman" w:eastAsia="Arial" w:hAnsi="Times New Roman"/>
                <w:szCs w:val="24"/>
              </w:rPr>
              <w:t xml:space="preserve"> </w:t>
            </w:r>
            <w:r w:rsidRPr="00AE7B37">
              <w:rPr>
                <w:rFonts w:ascii="Times New Roman" w:hAnsi="Times New Roman"/>
                <w:szCs w:val="24"/>
              </w:rPr>
              <w:t xml:space="preserve">Organizacija učeničkih izleta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12"/>
              <w:jc w:val="center"/>
              <w:rPr>
                <w:rFonts w:ascii="Times New Roman" w:hAnsi="Times New Roman"/>
                <w:szCs w:val="24"/>
              </w:rPr>
            </w:pPr>
            <w:r w:rsidRPr="00AE7B37">
              <w:rPr>
                <w:rFonts w:ascii="Times New Roman" w:hAnsi="Times New Roman"/>
                <w:szCs w:val="24"/>
              </w:rPr>
              <w:t xml:space="preserve">III. - VI.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5"/>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288"/>
        </w:trPr>
        <w:tc>
          <w:tcPr>
            <w:tcW w:w="6624" w:type="dxa"/>
            <w:tcBorders>
              <w:top w:val="single" w:sz="2" w:space="0" w:color="000000"/>
              <w:left w:val="single" w:sz="12" w:space="0" w:color="000000"/>
              <w:bottom w:val="single" w:sz="2" w:space="0" w:color="000000"/>
              <w:right w:val="single" w:sz="6" w:space="0" w:color="000000"/>
            </w:tcBorders>
          </w:tcPr>
          <w:p w:rsidR="00944E8F" w:rsidRPr="00AE7B37" w:rsidRDefault="00944E8F" w:rsidP="00542570">
            <w:pPr>
              <w:tabs>
                <w:tab w:val="center" w:pos="581"/>
                <w:tab w:val="center" w:pos="3517"/>
              </w:tabs>
              <w:spacing w:line="259" w:lineRule="auto"/>
              <w:rPr>
                <w:rFonts w:ascii="Times New Roman" w:hAnsi="Times New Roman"/>
                <w:szCs w:val="24"/>
              </w:rPr>
            </w:pPr>
            <w:r w:rsidRPr="00AE7B37">
              <w:rPr>
                <w:rFonts w:ascii="Times New Roman" w:eastAsia="Calibri" w:hAnsi="Times New Roman"/>
                <w:szCs w:val="24"/>
              </w:rPr>
              <w:tab/>
            </w:r>
            <w:r w:rsidRPr="00AE7B37">
              <w:rPr>
                <w:rFonts w:ascii="Times New Roman" w:hAnsi="Times New Roman"/>
                <w:szCs w:val="24"/>
              </w:rPr>
              <w:t>2.10.</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Organizacija povjerenstva za upis u prvi razred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8"/>
              <w:jc w:val="center"/>
              <w:rPr>
                <w:rFonts w:ascii="Times New Roman" w:hAnsi="Times New Roman"/>
                <w:szCs w:val="24"/>
              </w:rPr>
            </w:pPr>
            <w:r w:rsidRPr="00AE7B37">
              <w:rPr>
                <w:rFonts w:ascii="Times New Roman" w:hAnsi="Times New Roman"/>
                <w:szCs w:val="24"/>
              </w:rPr>
              <w:t xml:space="preserve">III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5"/>
              <w:jc w:val="center"/>
              <w:rPr>
                <w:rFonts w:ascii="Times New Roman" w:hAnsi="Times New Roman"/>
                <w:szCs w:val="24"/>
              </w:rPr>
            </w:pPr>
            <w:r w:rsidRPr="00AE7B37">
              <w:rPr>
                <w:rFonts w:ascii="Times New Roman" w:hAnsi="Times New Roman"/>
                <w:szCs w:val="24"/>
              </w:rPr>
              <w:t xml:space="preserve">5 </w:t>
            </w:r>
          </w:p>
        </w:tc>
      </w:tr>
      <w:tr w:rsidR="00944E8F" w:rsidRPr="00AE7B37" w:rsidTr="00542570">
        <w:trPr>
          <w:trHeight w:val="290"/>
        </w:trPr>
        <w:tc>
          <w:tcPr>
            <w:tcW w:w="6624" w:type="dxa"/>
            <w:tcBorders>
              <w:top w:val="single" w:sz="2" w:space="0" w:color="000000"/>
              <w:left w:val="single" w:sz="12" w:space="0" w:color="000000"/>
              <w:bottom w:val="single" w:sz="2" w:space="0" w:color="000000"/>
              <w:right w:val="single" w:sz="6" w:space="0" w:color="000000"/>
            </w:tcBorders>
          </w:tcPr>
          <w:p w:rsidR="00944E8F" w:rsidRPr="00AE7B37" w:rsidRDefault="00944E8F" w:rsidP="00542570">
            <w:pPr>
              <w:tabs>
                <w:tab w:val="center" w:pos="581"/>
                <w:tab w:val="center" w:pos="3658"/>
              </w:tabs>
              <w:spacing w:line="259" w:lineRule="auto"/>
              <w:rPr>
                <w:rFonts w:ascii="Times New Roman" w:hAnsi="Times New Roman"/>
                <w:szCs w:val="24"/>
              </w:rPr>
            </w:pPr>
            <w:r w:rsidRPr="00AE7B37">
              <w:rPr>
                <w:rFonts w:ascii="Times New Roman" w:eastAsia="Calibri" w:hAnsi="Times New Roman"/>
                <w:szCs w:val="24"/>
              </w:rPr>
              <w:tab/>
            </w:r>
            <w:r w:rsidRPr="00AE7B37">
              <w:rPr>
                <w:rFonts w:ascii="Times New Roman" w:hAnsi="Times New Roman"/>
                <w:szCs w:val="24"/>
              </w:rPr>
              <w:t>2.11.</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Organizacija učeničkih natjecanja, susreta i smotri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9"/>
              <w:jc w:val="center"/>
              <w:rPr>
                <w:rFonts w:ascii="Times New Roman" w:hAnsi="Times New Roman"/>
                <w:szCs w:val="24"/>
              </w:rPr>
            </w:pPr>
            <w:r w:rsidRPr="00AE7B37">
              <w:rPr>
                <w:rFonts w:ascii="Times New Roman" w:hAnsi="Times New Roman"/>
                <w:szCs w:val="24"/>
              </w:rPr>
              <w:t xml:space="preserve">IX. - VI.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5"/>
              <w:jc w:val="center"/>
              <w:rPr>
                <w:rFonts w:ascii="Times New Roman" w:hAnsi="Times New Roman"/>
                <w:szCs w:val="24"/>
              </w:rPr>
            </w:pPr>
            <w:r w:rsidRPr="00AE7B37">
              <w:rPr>
                <w:rFonts w:ascii="Times New Roman" w:hAnsi="Times New Roman"/>
                <w:szCs w:val="24"/>
              </w:rPr>
              <w:t xml:space="preserve">15 </w:t>
            </w:r>
          </w:p>
        </w:tc>
      </w:tr>
      <w:tr w:rsidR="00944E8F" w:rsidRPr="00AE7B37" w:rsidTr="00542570">
        <w:trPr>
          <w:trHeight w:val="511"/>
        </w:trPr>
        <w:tc>
          <w:tcPr>
            <w:tcW w:w="6624" w:type="dxa"/>
            <w:tcBorders>
              <w:top w:val="single" w:sz="2" w:space="0" w:color="000000"/>
              <w:left w:val="single" w:sz="12" w:space="0" w:color="000000"/>
              <w:bottom w:val="single" w:sz="2" w:space="0" w:color="000000"/>
              <w:right w:val="single" w:sz="6" w:space="0" w:color="000000"/>
            </w:tcBorders>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2.12.</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Organizacija rada ispitnih povjerenstava za razredne, predmetne i popravne ispite  </w:t>
            </w:r>
          </w:p>
        </w:tc>
        <w:tc>
          <w:tcPr>
            <w:tcW w:w="1821" w:type="dxa"/>
            <w:tcBorders>
              <w:top w:val="single" w:sz="2" w:space="0" w:color="000000"/>
              <w:left w:val="single" w:sz="6" w:space="0" w:color="000000"/>
              <w:bottom w:val="single" w:sz="2" w:space="0" w:color="000000"/>
              <w:right w:val="single" w:sz="12" w:space="0" w:color="000000"/>
            </w:tcBorders>
            <w:vAlign w:val="center"/>
          </w:tcPr>
          <w:p w:rsidR="00944E8F" w:rsidRPr="00AE7B37" w:rsidRDefault="00944E8F" w:rsidP="00542570">
            <w:pPr>
              <w:spacing w:line="259" w:lineRule="auto"/>
              <w:ind w:right="12"/>
              <w:jc w:val="center"/>
              <w:rPr>
                <w:rFonts w:ascii="Times New Roman" w:hAnsi="Times New Roman"/>
                <w:szCs w:val="24"/>
              </w:rPr>
            </w:pPr>
            <w:r w:rsidRPr="00AE7B37">
              <w:rPr>
                <w:rFonts w:ascii="Times New Roman" w:hAnsi="Times New Roman"/>
                <w:szCs w:val="24"/>
              </w:rPr>
              <w:t xml:space="preserve">VI. - VIII. </w:t>
            </w:r>
          </w:p>
        </w:tc>
        <w:tc>
          <w:tcPr>
            <w:tcW w:w="1884" w:type="dxa"/>
            <w:tcBorders>
              <w:top w:val="single" w:sz="2" w:space="0" w:color="000000"/>
              <w:left w:val="single" w:sz="12" w:space="0" w:color="000000"/>
              <w:bottom w:val="single" w:sz="2" w:space="0" w:color="000000"/>
              <w:right w:val="single" w:sz="12" w:space="0" w:color="000000"/>
            </w:tcBorders>
            <w:vAlign w:val="center"/>
          </w:tcPr>
          <w:p w:rsidR="00944E8F" w:rsidRPr="00AE7B37" w:rsidRDefault="00944E8F" w:rsidP="00542570">
            <w:pPr>
              <w:spacing w:line="259" w:lineRule="auto"/>
              <w:ind w:right="5"/>
              <w:jc w:val="center"/>
              <w:rPr>
                <w:rFonts w:ascii="Times New Roman" w:hAnsi="Times New Roman"/>
                <w:szCs w:val="24"/>
              </w:rPr>
            </w:pPr>
            <w:r w:rsidRPr="00AE7B37">
              <w:rPr>
                <w:rFonts w:ascii="Times New Roman" w:hAnsi="Times New Roman"/>
                <w:szCs w:val="24"/>
              </w:rPr>
              <w:t xml:space="preserve">5 </w:t>
            </w:r>
          </w:p>
        </w:tc>
      </w:tr>
    </w:tbl>
    <w:p w:rsidR="00944E8F" w:rsidRPr="00AE7B37" w:rsidRDefault="00944E8F" w:rsidP="00944E8F">
      <w:pPr>
        <w:spacing w:line="259" w:lineRule="auto"/>
        <w:ind w:left="-1800" w:right="10444"/>
        <w:rPr>
          <w:rFonts w:ascii="Times New Roman" w:hAnsi="Times New Roman"/>
          <w:strike/>
          <w:color w:val="FF0000"/>
          <w:szCs w:val="24"/>
        </w:rPr>
      </w:pPr>
    </w:p>
    <w:tbl>
      <w:tblPr>
        <w:tblStyle w:val="TableGrid"/>
        <w:tblW w:w="10329" w:type="dxa"/>
        <w:tblInd w:w="-844" w:type="dxa"/>
        <w:tblCellMar>
          <w:top w:w="5" w:type="dxa"/>
          <w:left w:w="104" w:type="dxa"/>
          <w:right w:w="83" w:type="dxa"/>
        </w:tblCellMar>
        <w:tblLook w:val="04A0" w:firstRow="1" w:lastRow="0" w:firstColumn="1" w:lastColumn="0" w:noHBand="0" w:noVBand="1"/>
      </w:tblPr>
      <w:tblGrid>
        <w:gridCol w:w="6624"/>
        <w:gridCol w:w="1821"/>
        <w:gridCol w:w="1884"/>
      </w:tblGrid>
      <w:tr w:rsidR="00944E8F" w:rsidRPr="00AE7B37" w:rsidTr="00542570">
        <w:trPr>
          <w:trHeight w:val="763"/>
        </w:trPr>
        <w:tc>
          <w:tcPr>
            <w:tcW w:w="6624" w:type="dxa"/>
            <w:tcBorders>
              <w:top w:val="single" w:sz="2" w:space="0" w:color="000000"/>
              <w:left w:val="single" w:sz="12" w:space="0" w:color="000000"/>
              <w:bottom w:val="single" w:sz="2" w:space="0" w:color="000000"/>
              <w:right w:val="single" w:sz="6" w:space="0" w:color="000000"/>
            </w:tcBorders>
          </w:tcPr>
          <w:p w:rsidR="00944E8F" w:rsidRPr="00AE7B37" w:rsidRDefault="00944E8F" w:rsidP="00542570">
            <w:pPr>
              <w:spacing w:line="259" w:lineRule="auto"/>
              <w:ind w:left="792" w:right="82" w:hanging="432"/>
              <w:rPr>
                <w:rFonts w:ascii="Times New Roman" w:hAnsi="Times New Roman"/>
                <w:szCs w:val="24"/>
              </w:rPr>
            </w:pPr>
            <w:r w:rsidRPr="00AE7B37">
              <w:rPr>
                <w:rFonts w:ascii="Times New Roman" w:hAnsi="Times New Roman"/>
                <w:szCs w:val="24"/>
              </w:rPr>
              <w:t>2.1</w:t>
            </w:r>
            <w:r>
              <w:rPr>
                <w:rFonts w:ascii="Times New Roman" w:hAnsi="Times New Roman"/>
                <w:szCs w:val="24"/>
              </w:rPr>
              <w:t>3</w:t>
            </w:r>
            <w:r w:rsidRPr="00AE7B37">
              <w:rPr>
                <w:rFonts w:ascii="Times New Roman" w:hAnsi="Times New Roman"/>
                <w:szCs w:val="24"/>
              </w:rPr>
              <w:t>.</w:t>
            </w:r>
            <w:r w:rsidRPr="00AE7B37">
              <w:rPr>
                <w:rFonts w:ascii="Times New Roman" w:eastAsia="Arial" w:hAnsi="Times New Roman"/>
                <w:szCs w:val="24"/>
              </w:rPr>
              <w:t xml:space="preserve"> </w:t>
            </w:r>
            <w:r w:rsidRPr="00AE7B37">
              <w:rPr>
                <w:rFonts w:ascii="Times New Roman" w:hAnsi="Times New Roman"/>
                <w:szCs w:val="24"/>
              </w:rPr>
              <w:t xml:space="preserve">Koordinacija provođenja različitih programa i projekata predviđenih Školskim kurikulumom i Godišnjim planom i programom rada Škole </w:t>
            </w:r>
          </w:p>
        </w:tc>
        <w:tc>
          <w:tcPr>
            <w:tcW w:w="1821" w:type="dxa"/>
            <w:tcBorders>
              <w:top w:val="single" w:sz="2" w:space="0" w:color="000000"/>
              <w:left w:val="single" w:sz="6" w:space="0" w:color="000000"/>
              <w:bottom w:val="single" w:sz="2" w:space="0" w:color="000000"/>
              <w:right w:val="single" w:sz="12" w:space="0" w:color="000000"/>
            </w:tcBorders>
            <w:vAlign w:val="center"/>
          </w:tcPr>
          <w:p w:rsidR="00944E8F" w:rsidRPr="00AE7B37" w:rsidRDefault="00944E8F" w:rsidP="00542570">
            <w:pPr>
              <w:spacing w:line="259" w:lineRule="auto"/>
              <w:ind w:right="21"/>
              <w:jc w:val="center"/>
              <w:rPr>
                <w:rFonts w:ascii="Times New Roman" w:hAnsi="Times New Roman"/>
                <w:szCs w:val="24"/>
              </w:rPr>
            </w:pPr>
            <w:r w:rsidRPr="00AE7B37">
              <w:rPr>
                <w:rFonts w:ascii="Times New Roman" w:hAnsi="Times New Roman"/>
                <w:szCs w:val="24"/>
              </w:rPr>
              <w:t xml:space="preserve">IX. - VI. </w:t>
            </w:r>
          </w:p>
        </w:tc>
        <w:tc>
          <w:tcPr>
            <w:tcW w:w="1884" w:type="dxa"/>
            <w:tcBorders>
              <w:top w:val="single" w:sz="2" w:space="0" w:color="000000"/>
              <w:left w:val="single" w:sz="12" w:space="0" w:color="000000"/>
              <w:bottom w:val="single" w:sz="2" w:space="0" w:color="000000"/>
              <w:right w:val="single" w:sz="12" w:space="0" w:color="000000"/>
            </w:tcBorders>
            <w:vAlign w:val="center"/>
          </w:tcPr>
          <w:p w:rsidR="00944E8F" w:rsidRPr="00AE7B37" w:rsidRDefault="00944E8F" w:rsidP="00542570">
            <w:pPr>
              <w:spacing w:line="259" w:lineRule="auto"/>
              <w:ind w:right="16"/>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290"/>
        </w:trPr>
        <w:tc>
          <w:tcPr>
            <w:tcW w:w="6624" w:type="dxa"/>
            <w:tcBorders>
              <w:top w:val="single" w:sz="2" w:space="0" w:color="000000"/>
              <w:left w:val="single" w:sz="12" w:space="0" w:color="000000"/>
              <w:bottom w:val="single" w:sz="2" w:space="0" w:color="000000"/>
              <w:right w:val="single" w:sz="6" w:space="0" w:color="000000"/>
            </w:tcBorders>
          </w:tcPr>
          <w:p w:rsidR="00944E8F" w:rsidRPr="00AE7B37" w:rsidRDefault="00944E8F" w:rsidP="00542570">
            <w:pPr>
              <w:tabs>
                <w:tab w:val="center" w:pos="581"/>
                <w:tab w:val="center" w:pos="3217"/>
              </w:tabs>
              <w:spacing w:line="259" w:lineRule="auto"/>
              <w:rPr>
                <w:rFonts w:ascii="Times New Roman" w:hAnsi="Times New Roman"/>
                <w:szCs w:val="24"/>
              </w:rPr>
            </w:pPr>
            <w:r w:rsidRPr="00AE7B37">
              <w:rPr>
                <w:rFonts w:ascii="Times New Roman" w:eastAsia="Calibri" w:hAnsi="Times New Roman"/>
                <w:szCs w:val="24"/>
              </w:rPr>
              <w:tab/>
            </w:r>
            <w:r w:rsidRPr="00AE7B37">
              <w:rPr>
                <w:rFonts w:ascii="Times New Roman" w:hAnsi="Times New Roman"/>
                <w:szCs w:val="24"/>
              </w:rPr>
              <w:t>2.1</w:t>
            </w:r>
            <w:r>
              <w:rPr>
                <w:rFonts w:ascii="Times New Roman" w:hAnsi="Times New Roman"/>
                <w:szCs w:val="24"/>
              </w:rPr>
              <w:t>4</w:t>
            </w:r>
            <w:r w:rsidRPr="00AE7B37">
              <w:rPr>
                <w:rFonts w:ascii="Times New Roman" w:hAnsi="Times New Roman"/>
                <w:szCs w:val="24"/>
              </w:rPr>
              <w:t>.</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Koordinacija kulturne i javne djelatnosti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21"/>
              <w:jc w:val="center"/>
              <w:rPr>
                <w:rFonts w:ascii="Times New Roman" w:hAnsi="Times New Roman"/>
                <w:szCs w:val="24"/>
              </w:rPr>
            </w:pPr>
            <w:r w:rsidRPr="00AE7B37">
              <w:rPr>
                <w:rFonts w:ascii="Times New Roman" w:hAnsi="Times New Roman"/>
                <w:szCs w:val="24"/>
              </w:rPr>
              <w:t xml:space="preserve">IX. - VI.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16"/>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305"/>
        </w:trPr>
        <w:tc>
          <w:tcPr>
            <w:tcW w:w="6624" w:type="dxa"/>
            <w:tcBorders>
              <w:top w:val="single" w:sz="2" w:space="0" w:color="000000"/>
              <w:left w:val="single" w:sz="12" w:space="0" w:color="000000"/>
              <w:bottom w:val="single" w:sz="12" w:space="0" w:color="000000"/>
              <w:right w:val="single" w:sz="6" w:space="0" w:color="000000"/>
            </w:tcBorders>
          </w:tcPr>
          <w:p w:rsidR="00944E8F" w:rsidRPr="00AE7B37" w:rsidRDefault="00944E8F" w:rsidP="00542570">
            <w:pPr>
              <w:tabs>
                <w:tab w:val="center" w:pos="581"/>
                <w:tab w:val="center" w:pos="3722"/>
              </w:tabs>
              <w:spacing w:line="259" w:lineRule="auto"/>
              <w:rPr>
                <w:rFonts w:ascii="Times New Roman" w:hAnsi="Times New Roman"/>
                <w:szCs w:val="24"/>
              </w:rPr>
            </w:pPr>
            <w:r w:rsidRPr="00AE7B37">
              <w:rPr>
                <w:rFonts w:ascii="Times New Roman" w:eastAsia="Calibri" w:hAnsi="Times New Roman"/>
                <w:szCs w:val="24"/>
              </w:rPr>
              <w:tab/>
            </w:r>
            <w:r w:rsidRPr="00AE7B37">
              <w:rPr>
                <w:rFonts w:ascii="Times New Roman" w:hAnsi="Times New Roman"/>
                <w:szCs w:val="24"/>
              </w:rPr>
              <w:t>2.1</w:t>
            </w:r>
            <w:r>
              <w:rPr>
                <w:rFonts w:ascii="Times New Roman" w:hAnsi="Times New Roman"/>
                <w:szCs w:val="24"/>
              </w:rPr>
              <w:t>5</w:t>
            </w:r>
            <w:r w:rsidRPr="00AE7B37">
              <w:rPr>
                <w:rFonts w:ascii="Times New Roman" w:hAnsi="Times New Roman"/>
                <w:szCs w:val="24"/>
              </w:rPr>
              <w:t>.</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Koordinacija zdravstvene i socijalne zaštite učenika </w:t>
            </w:r>
          </w:p>
        </w:tc>
        <w:tc>
          <w:tcPr>
            <w:tcW w:w="1821" w:type="dxa"/>
            <w:tcBorders>
              <w:top w:val="single" w:sz="2" w:space="0" w:color="000000"/>
              <w:left w:val="single" w:sz="6" w:space="0" w:color="000000"/>
              <w:bottom w:val="single" w:sz="12" w:space="0" w:color="000000"/>
              <w:right w:val="single" w:sz="12" w:space="0" w:color="000000"/>
            </w:tcBorders>
          </w:tcPr>
          <w:p w:rsidR="00944E8F" w:rsidRPr="00AE7B37" w:rsidRDefault="00944E8F" w:rsidP="00542570">
            <w:pPr>
              <w:spacing w:line="259" w:lineRule="auto"/>
              <w:ind w:right="21"/>
              <w:jc w:val="center"/>
              <w:rPr>
                <w:rFonts w:ascii="Times New Roman" w:hAnsi="Times New Roman"/>
                <w:szCs w:val="24"/>
              </w:rPr>
            </w:pPr>
            <w:r w:rsidRPr="00AE7B37">
              <w:rPr>
                <w:rFonts w:ascii="Times New Roman" w:hAnsi="Times New Roman"/>
                <w:szCs w:val="24"/>
              </w:rPr>
              <w:t xml:space="preserve">IX. - VI. </w:t>
            </w:r>
          </w:p>
        </w:tc>
        <w:tc>
          <w:tcPr>
            <w:tcW w:w="1884" w:type="dxa"/>
            <w:tcBorders>
              <w:top w:val="single" w:sz="2" w:space="0" w:color="000000"/>
              <w:left w:val="single" w:sz="12" w:space="0" w:color="000000"/>
              <w:bottom w:val="single" w:sz="2" w:space="0" w:color="CCFFCC"/>
              <w:right w:val="single" w:sz="12" w:space="0" w:color="000000"/>
            </w:tcBorders>
          </w:tcPr>
          <w:p w:rsidR="00944E8F" w:rsidRPr="00AE7B37" w:rsidRDefault="00944E8F" w:rsidP="00542570">
            <w:pPr>
              <w:spacing w:line="259" w:lineRule="auto"/>
              <w:ind w:right="16"/>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306"/>
        </w:trPr>
        <w:tc>
          <w:tcPr>
            <w:tcW w:w="6624" w:type="dxa"/>
            <w:tcBorders>
              <w:top w:val="single" w:sz="12"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spacing w:line="259" w:lineRule="auto"/>
              <w:rPr>
                <w:rFonts w:ascii="Times New Roman" w:hAnsi="Times New Roman"/>
                <w:szCs w:val="24"/>
              </w:rPr>
            </w:pPr>
            <w:r w:rsidRPr="00AE7B37">
              <w:rPr>
                <w:rFonts w:ascii="Times New Roman" w:hAnsi="Times New Roman"/>
                <w:b/>
                <w:szCs w:val="24"/>
              </w:rPr>
              <w:t>3.</w:t>
            </w:r>
            <w:r w:rsidRPr="00AE7B37">
              <w:rPr>
                <w:rFonts w:ascii="Times New Roman" w:eastAsia="Arial" w:hAnsi="Times New Roman"/>
                <w:b/>
                <w:szCs w:val="24"/>
              </w:rPr>
              <w:t xml:space="preserve"> </w:t>
            </w:r>
            <w:proofErr w:type="gramStart"/>
            <w:r w:rsidRPr="00AE7B37">
              <w:rPr>
                <w:rFonts w:ascii="Times New Roman" w:hAnsi="Times New Roman"/>
                <w:b/>
                <w:szCs w:val="24"/>
              </w:rPr>
              <w:t>POSLOVI  VOĐENJA</w:t>
            </w:r>
            <w:proofErr w:type="gramEnd"/>
            <w:r w:rsidRPr="00AE7B37">
              <w:rPr>
                <w:rFonts w:ascii="Times New Roman" w:hAnsi="Times New Roman"/>
                <w:b/>
                <w:szCs w:val="24"/>
              </w:rPr>
              <w:t xml:space="preserve">  </w:t>
            </w:r>
          </w:p>
        </w:tc>
        <w:tc>
          <w:tcPr>
            <w:tcW w:w="1821" w:type="dxa"/>
            <w:tcBorders>
              <w:top w:val="single" w:sz="12" w:space="0" w:color="000000"/>
              <w:left w:val="single" w:sz="6"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left="37"/>
              <w:jc w:val="center"/>
              <w:rPr>
                <w:rFonts w:ascii="Times New Roman" w:hAnsi="Times New Roman"/>
                <w:szCs w:val="24"/>
              </w:rPr>
            </w:pPr>
            <w:r w:rsidRPr="00AE7B37">
              <w:rPr>
                <w:rFonts w:ascii="Times New Roman" w:hAnsi="Times New Roman"/>
                <w:b/>
                <w:szCs w:val="24"/>
              </w:rPr>
              <w:t xml:space="preserve"> </w:t>
            </w:r>
          </w:p>
        </w:tc>
        <w:tc>
          <w:tcPr>
            <w:tcW w:w="1884" w:type="dxa"/>
            <w:tcBorders>
              <w:top w:val="single" w:sz="2" w:space="0" w:color="CCFFCC"/>
              <w:left w:val="single" w:sz="12"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right="16"/>
              <w:jc w:val="center"/>
              <w:rPr>
                <w:rFonts w:ascii="Times New Roman" w:hAnsi="Times New Roman"/>
                <w:szCs w:val="24"/>
              </w:rPr>
            </w:pPr>
            <w:r>
              <w:rPr>
                <w:rFonts w:ascii="Times New Roman" w:hAnsi="Times New Roman"/>
                <w:b/>
                <w:szCs w:val="24"/>
              </w:rPr>
              <w:t>9</w:t>
            </w:r>
            <w:r w:rsidRPr="00AE7B37">
              <w:rPr>
                <w:rFonts w:ascii="Times New Roman" w:hAnsi="Times New Roman"/>
                <w:b/>
                <w:szCs w:val="24"/>
              </w:rPr>
              <w:t xml:space="preserve">0 </w:t>
            </w:r>
          </w:p>
        </w:tc>
      </w:tr>
      <w:tr w:rsidR="00944E8F" w:rsidRPr="00AE7B37" w:rsidTr="00542570">
        <w:trPr>
          <w:trHeight w:val="527"/>
        </w:trPr>
        <w:tc>
          <w:tcPr>
            <w:tcW w:w="6624" w:type="dxa"/>
            <w:tcBorders>
              <w:top w:val="single" w:sz="12" w:space="0" w:color="000000"/>
              <w:left w:val="single" w:sz="12" w:space="0" w:color="000000"/>
              <w:bottom w:val="single" w:sz="2" w:space="0" w:color="000000"/>
              <w:right w:val="single" w:sz="6" w:space="0" w:color="000000"/>
            </w:tcBorders>
          </w:tcPr>
          <w:p w:rsidR="00944E8F" w:rsidRPr="00AE7B37" w:rsidRDefault="00944E8F" w:rsidP="00542570">
            <w:pPr>
              <w:spacing w:line="259" w:lineRule="auto"/>
              <w:ind w:left="792" w:right="20" w:hanging="432"/>
              <w:rPr>
                <w:rFonts w:ascii="Times New Roman" w:hAnsi="Times New Roman"/>
                <w:szCs w:val="24"/>
              </w:rPr>
            </w:pPr>
            <w:r w:rsidRPr="00AE7B37">
              <w:rPr>
                <w:rFonts w:ascii="Times New Roman" w:hAnsi="Times New Roman"/>
                <w:szCs w:val="24"/>
              </w:rPr>
              <w:t>3.1.</w:t>
            </w:r>
            <w:r w:rsidRPr="00AE7B37">
              <w:rPr>
                <w:rFonts w:ascii="Times New Roman" w:eastAsia="Arial" w:hAnsi="Times New Roman"/>
                <w:szCs w:val="24"/>
              </w:rPr>
              <w:t xml:space="preserve"> </w:t>
            </w:r>
            <w:r w:rsidRPr="00AE7B37">
              <w:rPr>
                <w:rFonts w:ascii="Times New Roman" w:hAnsi="Times New Roman"/>
                <w:szCs w:val="24"/>
              </w:rPr>
              <w:t xml:space="preserve">Stvaranje pozitivnog i motivirajućeg radnog ozračja u školi radi poticanja djelatnika na postizanje dobrih rezultata u radu </w:t>
            </w:r>
          </w:p>
        </w:tc>
        <w:tc>
          <w:tcPr>
            <w:tcW w:w="1821" w:type="dxa"/>
            <w:tcBorders>
              <w:top w:val="single" w:sz="12" w:space="0" w:color="000000"/>
              <w:left w:val="single" w:sz="6" w:space="0" w:color="000000"/>
              <w:bottom w:val="single" w:sz="2" w:space="0" w:color="000000"/>
              <w:right w:val="single" w:sz="12" w:space="0" w:color="000000"/>
            </w:tcBorders>
            <w:vAlign w:val="center"/>
          </w:tcPr>
          <w:p w:rsidR="00944E8F" w:rsidRPr="00AE7B37" w:rsidRDefault="00944E8F" w:rsidP="00542570">
            <w:pPr>
              <w:spacing w:line="259" w:lineRule="auto"/>
              <w:ind w:right="21"/>
              <w:jc w:val="center"/>
              <w:rPr>
                <w:rFonts w:ascii="Times New Roman" w:hAnsi="Times New Roman"/>
                <w:szCs w:val="24"/>
              </w:rPr>
            </w:pPr>
            <w:r w:rsidRPr="00AE7B37">
              <w:rPr>
                <w:rFonts w:ascii="Times New Roman" w:hAnsi="Times New Roman"/>
                <w:szCs w:val="24"/>
              </w:rPr>
              <w:t xml:space="preserve">IX. –VI. </w:t>
            </w:r>
          </w:p>
        </w:tc>
        <w:tc>
          <w:tcPr>
            <w:tcW w:w="1884" w:type="dxa"/>
            <w:tcBorders>
              <w:top w:val="single" w:sz="12" w:space="0" w:color="000000"/>
              <w:left w:val="single" w:sz="12" w:space="0" w:color="000000"/>
              <w:bottom w:val="single" w:sz="2" w:space="0" w:color="000000"/>
              <w:right w:val="single" w:sz="12" w:space="0" w:color="000000"/>
            </w:tcBorders>
            <w:vAlign w:val="center"/>
          </w:tcPr>
          <w:p w:rsidR="00944E8F" w:rsidRPr="00AE7B37" w:rsidRDefault="00944E8F" w:rsidP="00542570">
            <w:pPr>
              <w:spacing w:line="259" w:lineRule="auto"/>
              <w:ind w:right="16"/>
              <w:jc w:val="center"/>
              <w:rPr>
                <w:rFonts w:ascii="Times New Roman" w:hAnsi="Times New Roman"/>
                <w:szCs w:val="24"/>
              </w:rPr>
            </w:pPr>
            <w:r w:rsidRPr="00AE7B37">
              <w:rPr>
                <w:rFonts w:ascii="Times New Roman" w:hAnsi="Times New Roman"/>
                <w:szCs w:val="24"/>
              </w:rPr>
              <w:t>1</w:t>
            </w:r>
            <w:r>
              <w:rPr>
                <w:rFonts w:ascii="Times New Roman" w:hAnsi="Times New Roman"/>
                <w:szCs w:val="24"/>
              </w:rPr>
              <w:t>0</w:t>
            </w:r>
            <w:r w:rsidRPr="00AE7B37">
              <w:rPr>
                <w:rFonts w:ascii="Times New Roman" w:hAnsi="Times New Roman"/>
                <w:szCs w:val="24"/>
              </w:rPr>
              <w:t xml:space="preserve"> </w:t>
            </w:r>
          </w:p>
        </w:tc>
      </w:tr>
      <w:tr w:rsidR="00944E8F" w:rsidRPr="00AE7B37" w:rsidTr="00542570">
        <w:trPr>
          <w:trHeight w:val="766"/>
        </w:trPr>
        <w:tc>
          <w:tcPr>
            <w:tcW w:w="6624" w:type="dxa"/>
            <w:tcBorders>
              <w:top w:val="single" w:sz="2" w:space="0" w:color="000000"/>
              <w:left w:val="single" w:sz="12" w:space="0" w:color="000000"/>
              <w:bottom w:val="single" w:sz="2" w:space="0" w:color="000000"/>
              <w:right w:val="single" w:sz="6" w:space="0" w:color="000000"/>
            </w:tcBorders>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3.2.</w:t>
            </w:r>
            <w:r w:rsidRPr="00AE7B37">
              <w:rPr>
                <w:rFonts w:ascii="Times New Roman" w:eastAsia="Arial" w:hAnsi="Times New Roman"/>
                <w:szCs w:val="24"/>
              </w:rPr>
              <w:t xml:space="preserve"> </w:t>
            </w:r>
            <w:r w:rsidRPr="00AE7B37">
              <w:rPr>
                <w:rFonts w:ascii="Times New Roman" w:hAnsi="Times New Roman"/>
                <w:szCs w:val="24"/>
              </w:rPr>
              <w:t xml:space="preserve">Stvaranje ozračja povjerenja i dobre </w:t>
            </w:r>
            <w:proofErr w:type="gramStart"/>
            <w:r w:rsidRPr="00AE7B37">
              <w:rPr>
                <w:rFonts w:ascii="Times New Roman" w:hAnsi="Times New Roman"/>
                <w:szCs w:val="24"/>
              </w:rPr>
              <w:t>suradnje  sa</w:t>
            </w:r>
            <w:proofErr w:type="gramEnd"/>
            <w:r w:rsidRPr="00AE7B37">
              <w:rPr>
                <w:rFonts w:ascii="Times New Roman" w:hAnsi="Times New Roman"/>
                <w:szCs w:val="24"/>
              </w:rPr>
              <w:t xml:space="preserve"> svim djelatnicima, te poticanje na međusobnu suradnju  i dobre međuljudske odnose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left="37"/>
              <w:jc w:val="center"/>
              <w:rPr>
                <w:rFonts w:ascii="Times New Roman" w:hAnsi="Times New Roman"/>
                <w:szCs w:val="24"/>
              </w:rPr>
            </w:pPr>
            <w:r w:rsidRPr="00AE7B37">
              <w:rPr>
                <w:rFonts w:ascii="Times New Roman" w:hAnsi="Times New Roman"/>
                <w:szCs w:val="24"/>
              </w:rPr>
              <w:t xml:space="preserve"> </w:t>
            </w:r>
          </w:p>
          <w:p w:rsidR="00944E8F" w:rsidRPr="00AE7B37" w:rsidRDefault="00944E8F" w:rsidP="00542570">
            <w:pPr>
              <w:spacing w:line="259" w:lineRule="auto"/>
              <w:ind w:right="21"/>
              <w:jc w:val="center"/>
              <w:rPr>
                <w:rFonts w:ascii="Times New Roman" w:hAnsi="Times New Roman"/>
                <w:szCs w:val="24"/>
              </w:rPr>
            </w:pPr>
            <w:r w:rsidRPr="00AE7B37">
              <w:rPr>
                <w:rFonts w:ascii="Times New Roman" w:hAnsi="Times New Roman"/>
                <w:szCs w:val="24"/>
              </w:rPr>
              <w:t xml:space="preserve">IX. - VII. </w:t>
            </w:r>
          </w:p>
          <w:p w:rsidR="00944E8F" w:rsidRPr="00AE7B37" w:rsidRDefault="00944E8F" w:rsidP="00542570">
            <w:pPr>
              <w:spacing w:line="259" w:lineRule="auto"/>
              <w:ind w:left="37"/>
              <w:jc w:val="center"/>
              <w:rPr>
                <w:rFonts w:ascii="Times New Roman" w:hAnsi="Times New Roman"/>
                <w:szCs w:val="24"/>
              </w:rPr>
            </w:pPr>
            <w:r w:rsidRPr="00AE7B37">
              <w:rPr>
                <w:rFonts w:ascii="Times New Roman" w:hAnsi="Times New Roman"/>
                <w:szCs w:val="24"/>
              </w:rPr>
              <w:t xml:space="preserve"> </w:t>
            </w:r>
          </w:p>
        </w:tc>
        <w:tc>
          <w:tcPr>
            <w:tcW w:w="1884" w:type="dxa"/>
            <w:tcBorders>
              <w:top w:val="single" w:sz="2" w:space="0" w:color="000000"/>
              <w:left w:val="single" w:sz="12" w:space="0" w:color="000000"/>
              <w:bottom w:val="single" w:sz="2" w:space="0" w:color="000000"/>
              <w:right w:val="single" w:sz="12" w:space="0" w:color="000000"/>
            </w:tcBorders>
            <w:vAlign w:val="center"/>
          </w:tcPr>
          <w:p w:rsidR="00944E8F" w:rsidRPr="00AE7B37" w:rsidRDefault="00944E8F" w:rsidP="00542570">
            <w:pPr>
              <w:spacing w:line="259" w:lineRule="auto"/>
              <w:ind w:right="16"/>
              <w:jc w:val="center"/>
              <w:rPr>
                <w:rFonts w:ascii="Times New Roman" w:hAnsi="Times New Roman"/>
                <w:szCs w:val="24"/>
              </w:rPr>
            </w:pPr>
            <w:r w:rsidRPr="00AE7B37">
              <w:rPr>
                <w:rFonts w:ascii="Times New Roman" w:hAnsi="Times New Roman"/>
                <w:szCs w:val="24"/>
              </w:rPr>
              <w:t>1</w:t>
            </w:r>
            <w:r>
              <w:rPr>
                <w:rFonts w:ascii="Times New Roman" w:hAnsi="Times New Roman"/>
                <w:szCs w:val="24"/>
              </w:rPr>
              <w:t>0</w:t>
            </w:r>
            <w:r w:rsidRPr="00AE7B37">
              <w:rPr>
                <w:rFonts w:ascii="Times New Roman" w:hAnsi="Times New Roman"/>
                <w:szCs w:val="24"/>
              </w:rPr>
              <w:t xml:space="preserve"> </w:t>
            </w:r>
          </w:p>
        </w:tc>
      </w:tr>
      <w:tr w:rsidR="00944E8F" w:rsidRPr="00AE7B37" w:rsidTr="00542570">
        <w:trPr>
          <w:trHeight w:val="288"/>
        </w:trPr>
        <w:tc>
          <w:tcPr>
            <w:tcW w:w="6624" w:type="dxa"/>
            <w:tcBorders>
              <w:top w:val="single" w:sz="2" w:space="0" w:color="000000"/>
              <w:left w:val="single" w:sz="12" w:space="0" w:color="000000"/>
              <w:bottom w:val="single" w:sz="2" w:space="0" w:color="000000"/>
              <w:right w:val="single" w:sz="6" w:space="0" w:color="000000"/>
            </w:tcBorders>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3.3.</w:t>
            </w:r>
            <w:r w:rsidRPr="00AE7B37">
              <w:rPr>
                <w:rFonts w:ascii="Times New Roman" w:eastAsia="Arial" w:hAnsi="Times New Roman"/>
                <w:szCs w:val="24"/>
              </w:rPr>
              <w:t xml:space="preserve"> </w:t>
            </w:r>
            <w:r w:rsidRPr="00AE7B37">
              <w:rPr>
                <w:rFonts w:ascii="Times New Roman" w:hAnsi="Times New Roman"/>
                <w:szCs w:val="24"/>
              </w:rPr>
              <w:t xml:space="preserve">Povezivanje djelatnika na ostvarivanje zajedničkog cilja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21"/>
              <w:jc w:val="center"/>
              <w:rPr>
                <w:rFonts w:ascii="Times New Roman" w:hAnsi="Times New Roman"/>
                <w:szCs w:val="24"/>
              </w:rPr>
            </w:pPr>
            <w:r w:rsidRPr="00AE7B37">
              <w:rPr>
                <w:rFonts w:ascii="Times New Roman" w:hAnsi="Times New Roman"/>
                <w:szCs w:val="24"/>
              </w:rPr>
              <w:t xml:space="preserve">IX. - VI.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16"/>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290"/>
        </w:trPr>
        <w:tc>
          <w:tcPr>
            <w:tcW w:w="6624" w:type="dxa"/>
            <w:tcBorders>
              <w:top w:val="single" w:sz="2" w:space="0" w:color="000000"/>
              <w:left w:val="single" w:sz="12" w:space="0" w:color="000000"/>
              <w:bottom w:val="single" w:sz="2" w:space="0" w:color="000000"/>
              <w:right w:val="single" w:sz="6" w:space="0" w:color="000000"/>
            </w:tcBorders>
          </w:tcPr>
          <w:p w:rsidR="00944E8F" w:rsidRPr="00AE7B37" w:rsidRDefault="00944E8F" w:rsidP="00542570">
            <w:pPr>
              <w:spacing w:line="259" w:lineRule="auto"/>
              <w:ind w:right="60"/>
              <w:jc w:val="center"/>
              <w:rPr>
                <w:rFonts w:ascii="Times New Roman" w:hAnsi="Times New Roman"/>
                <w:szCs w:val="24"/>
              </w:rPr>
            </w:pPr>
            <w:r w:rsidRPr="00AE7B37">
              <w:rPr>
                <w:rFonts w:ascii="Times New Roman" w:hAnsi="Times New Roman"/>
                <w:szCs w:val="24"/>
              </w:rPr>
              <w:t>3.4.</w:t>
            </w:r>
            <w:r w:rsidRPr="00AE7B37">
              <w:rPr>
                <w:rFonts w:ascii="Times New Roman" w:eastAsia="Arial" w:hAnsi="Times New Roman"/>
                <w:szCs w:val="24"/>
              </w:rPr>
              <w:t xml:space="preserve"> </w:t>
            </w:r>
            <w:r w:rsidRPr="00AE7B37">
              <w:rPr>
                <w:rFonts w:ascii="Times New Roman" w:hAnsi="Times New Roman"/>
                <w:szCs w:val="24"/>
              </w:rPr>
              <w:t xml:space="preserve">Rad na razvijanju partnerskih odnosa između roditelja i učitelja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23"/>
              <w:jc w:val="center"/>
              <w:rPr>
                <w:rFonts w:ascii="Times New Roman" w:hAnsi="Times New Roman"/>
                <w:szCs w:val="24"/>
              </w:rPr>
            </w:pPr>
            <w:r w:rsidRPr="00AE7B37">
              <w:rPr>
                <w:rFonts w:ascii="Times New Roman" w:hAnsi="Times New Roman"/>
                <w:szCs w:val="24"/>
              </w:rPr>
              <w:t xml:space="preserve">IX. -VI.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16"/>
              <w:jc w:val="center"/>
              <w:rPr>
                <w:rFonts w:ascii="Times New Roman" w:hAnsi="Times New Roman"/>
                <w:szCs w:val="24"/>
              </w:rPr>
            </w:pPr>
            <w:r w:rsidRPr="00AE7B37">
              <w:rPr>
                <w:rFonts w:ascii="Times New Roman" w:hAnsi="Times New Roman"/>
                <w:szCs w:val="24"/>
              </w:rPr>
              <w:t xml:space="preserve">20 </w:t>
            </w:r>
          </w:p>
        </w:tc>
      </w:tr>
      <w:tr w:rsidR="00944E8F" w:rsidRPr="00AE7B37" w:rsidTr="00542570">
        <w:trPr>
          <w:trHeight w:val="288"/>
        </w:trPr>
        <w:tc>
          <w:tcPr>
            <w:tcW w:w="6624" w:type="dxa"/>
            <w:tcBorders>
              <w:top w:val="single" w:sz="2" w:space="0" w:color="000000"/>
              <w:left w:val="single" w:sz="12" w:space="0" w:color="000000"/>
              <w:bottom w:val="single" w:sz="2" w:space="0" w:color="000000"/>
              <w:right w:val="single" w:sz="6" w:space="0" w:color="000000"/>
            </w:tcBorders>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3.5.</w:t>
            </w:r>
            <w:r w:rsidRPr="00AE7B37">
              <w:rPr>
                <w:rFonts w:ascii="Times New Roman" w:eastAsia="Arial" w:hAnsi="Times New Roman"/>
                <w:szCs w:val="24"/>
              </w:rPr>
              <w:t xml:space="preserve"> </w:t>
            </w:r>
            <w:r w:rsidRPr="00AE7B37">
              <w:rPr>
                <w:rFonts w:ascii="Times New Roman" w:hAnsi="Times New Roman"/>
                <w:szCs w:val="24"/>
              </w:rPr>
              <w:t xml:space="preserve">Poticanje učitelja i stručnih suradnika na stručno usavršavanje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23"/>
              <w:jc w:val="center"/>
              <w:rPr>
                <w:rFonts w:ascii="Times New Roman" w:hAnsi="Times New Roman"/>
                <w:szCs w:val="24"/>
              </w:rPr>
            </w:pPr>
            <w:r w:rsidRPr="00AE7B37">
              <w:rPr>
                <w:rFonts w:ascii="Times New Roman" w:hAnsi="Times New Roman"/>
                <w:szCs w:val="24"/>
              </w:rPr>
              <w:t xml:space="preserve">IX. -VI.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16"/>
              <w:jc w:val="center"/>
              <w:rPr>
                <w:rFonts w:ascii="Times New Roman" w:hAnsi="Times New Roman"/>
                <w:szCs w:val="24"/>
              </w:rPr>
            </w:pPr>
            <w:r>
              <w:rPr>
                <w:rFonts w:ascii="Times New Roman" w:hAnsi="Times New Roman"/>
                <w:szCs w:val="24"/>
              </w:rPr>
              <w:t>10</w:t>
            </w:r>
            <w:r w:rsidRPr="00AE7B37">
              <w:rPr>
                <w:rFonts w:ascii="Times New Roman" w:hAnsi="Times New Roman"/>
                <w:szCs w:val="24"/>
              </w:rPr>
              <w:t xml:space="preserve"> </w:t>
            </w:r>
          </w:p>
        </w:tc>
      </w:tr>
      <w:tr w:rsidR="00944E8F" w:rsidRPr="00AE7B37" w:rsidTr="00542570">
        <w:trPr>
          <w:trHeight w:val="511"/>
        </w:trPr>
        <w:tc>
          <w:tcPr>
            <w:tcW w:w="6624" w:type="dxa"/>
            <w:tcBorders>
              <w:top w:val="single" w:sz="2" w:space="0" w:color="000000"/>
              <w:left w:val="single" w:sz="12" w:space="0" w:color="000000"/>
              <w:bottom w:val="single" w:sz="2" w:space="0" w:color="000000"/>
              <w:right w:val="single" w:sz="6" w:space="0" w:color="000000"/>
            </w:tcBorders>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3.6.</w:t>
            </w:r>
            <w:r w:rsidRPr="00AE7B37">
              <w:rPr>
                <w:rFonts w:ascii="Times New Roman" w:eastAsia="Arial" w:hAnsi="Times New Roman"/>
                <w:szCs w:val="24"/>
              </w:rPr>
              <w:t xml:space="preserve"> </w:t>
            </w:r>
            <w:r w:rsidRPr="00AE7B37">
              <w:rPr>
                <w:rFonts w:ascii="Times New Roman" w:hAnsi="Times New Roman"/>
                <w:szCs w:val="24"/>
              </w:rPr>
              <w:t xml:space="preserve">Poticanje dobrih, te prevencija i uklanjanje neprimjerenih postupaka u odnosu učitelj-roditelj i učitelj-učenici </w:t>
            </w:r>
          </w:p>
        </w:tc>
        <w:tc>
          <w:tcPr>
            <w:tcW w:w="1821" w:type="dxa"/>
            <w:tcBorders>
              <w:top w:val="single" w:sz="2" w:space="0" w:color="000000"/>
              <w:left w:val="single" w:sz="6" w:space="0" w:color="000000"/>
              <w:bottom w:val="single" w:sz="2" w:space="0" w:color="000000"/>
              <w:right w:val="single" w:sz="12" w:space="0" w:color="000000"/>
            </w:tcBorders>
            <w:vAlign w:val="center"/>
          </w:tcPr>
          <w:p w:rsidR="00944E8F" w:rsidRPr="00AE7B37" w:rsidRDefault="00944E8F" w:rsidP="00542570">
            <w:pPr>
              <w:spacing w:line="259" w:lineRule="auto"/>
              <w:ind w:right="23"/>
              <w:jc w:val="center"/>
              <w:rPr>
                <w:rFonts w:ascii="Times New Roman" w:hAnsi="Times New Roman"/>
                <w:szCs w:val="24"/>
              </w:rPr>
            </w:pPr>
            <w:r w:rsidRPr="00AE7B37">
              <w:rPr>
                <w:rFonts w:ascii="Times New Roman" w:hAnsi="Times New Roman"/>
                <w:szCs w:val="24"/>
              </w:rPr>
              <w:t xml:space="preserve">IX. -VI. </w:t>
            </w:r>
          </w:p>
        </w:tc>
        <w:tc>
          <w:tcPr>
            <w:tcW w:w="1884" w:type="dxa"/>
            <w:tcBorders>
              <w:top w:val="single" w:sz="2" w:space="0" w:color="000000"/>
              <w:left w:val="single" w:sz="12" w:space="0" w:color="000000"/>
              <w:bottom w:val="single" w:sz="2" w:space="0" w:color="000000"/>
              <w:right w:val="single" w:sz="12" w:space="0" w:color="000000"/>
            </w:tcBorders>
            <w:vAlign w:val="center"/>
          </w:tcPr>
          <w:p w:rsidR="00944E8F" w:rsidRPr="00AE7B37" w:rsidRDefault="00944E8F" w:rsidP="00542570">
            <w:pPr>
              <w:spacing w:line="259" w:lineRule="auto"/>
              <w:ind w:right="16"/>
              <w:jc w:val="center"/>
              <w:rPr>
                <w:rFonts w:ascii="Times New Roman" w:hAnsi="Times New Roman"/>
                <w:szCs w:val="24"/>
              </w:rPr>
            </w:pPr>
            <w:r>
              <w:rPr>
                <w:rFonts w:ascii="Times New Roman" w:hAnsi="Times New Roman"/>
                <w:szCs w:val="24"/>
              </w:rPr>
              <w:t>10</w:t>
            </w:r>
            <w:r w:rsidRPr="00AE7B37">
              <w:rPr>
                <w:rFonts w:ascii="Times New Roman" w:hAnsi="Times New Roman"/>
                <w:szCs w:val="24"/>
              </w:rPr>
              <w:t xml:space="preserve"> </w:t>
            </w:r>
          </w:p>
        </w:tc>
      </w:tr>
      <w:tr w:rsidR="00944E8F" w:rsidRPr="00AE7B37" w:rsidTr="00542570">
        <w:trPr>
          <w:trHeight w:val="512"/>
        </w:trPr>
        <w:tc>
          <w:tcPr>
            <w:tcW w:w="6624" w:type="dxa"/>
            <w:tcBorders>
              <w:top w:val="single" w:sz="2" w:space="0" w:color="000000"/>
              <w:left w:val="single" w:sz="12" w:space="0" w:color="000000"/>
              <w:bottom w:val="single" w:sz="2" w:space="0" w:color="000000"/>
              <w:right w:val="single" w:sz="6" w:space="0" w:color="000000"/>
            </w:tcBorders>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3.7.</w:t>
            </w:r>
            <w:r w:rsidRPr="00AE7B37">
              <w:rPr>
                <w:rFonts w:ascii="Times New Roman" w:eastAsia="Arial" w:hAnsi="Times New Roman"/>
                <w:szCs w:val="24"/>
              </w:rPr>
              <w:t xml:space="preserve"> </w:t>
            </w:r>
            <w:r w:rsidRPr="00AE7B37">
              <w:rPr>
                <w:rFonts w:ascii="Times New Roman" w:hAnsi="Times New Roman"/>
                <w:szCs w:val="24"/>
              </w:rPr>
              <w:t xml:space="preserve">Briga o odgovornom odnosu djelatnika i učenika prema školi i školskoj imovini  </w:t>
            </w:r>
          </w:p>
        </w:tc>
        <w:tc>
          <w:tcPr>
            <w:tcW w:w="1821" w:type="dxa"/>
            <w:tcBorders>
              <w:top w:val="single" w:sz="2" w:space="0" w:color="000000"/>
              <w:left w:val="single" w:sz="6" w:space="0" w:color="000000"/>
              <w:bottom w:val="single" w:sz="2" w:space="0" w:color="000000"/>
              <w:right w:val="single" w:sz="12" w:space="0" w:color="000000"/>
            </w:tcBorders>
            <w:vAlign w:val="center"/>
          </w:tcPr>
          <w:p w:rsidR="00944E8F" w:rsidRPr="00AE7B37" w:rsidRDefault="00944E8F" w:rsidP="00542570">
            <w:pPr>
              <w:spacing w:line="259" w:lineRule="auto"/>
              <w:ind w:right="21"/>
              <w:jc w:val="center"/>
              <w:rPr>
                <w:rFonts w:ascii="Times New Roman" w:hAnsi="Times New Roman"/>
                <w:szCs w:val="24"/>
              </w:rPr>
            </w:pPr>
            <w:r w:rsidRPr="00AE7B37">
              <w:rPr>
                <w:rFonts w:ascii="Times New Roman" w:hAnsi="Times New Roman"/>
                <w:szCs w:val="24"/>
              </w:rPr>
              <w:t xml:space="preserve">IX. - VI. </w:t>
            </w:r>
          </w:p>
        </w:tc>
        <w:tc>
          <w:tcPr>
            <w:tcW w:w="1884" w:type="dxa"/>
            <w:tcBorders>
              <w:top w:val="single" w:sz="2" w:space="0" w:color="000000"/>
              <w:left w:val="single" w:sz="12" w:space="0" w:color="000000"/>
              <w:bottom w:val="single" w:sz="2" w:space="0" w:color="000000"/>
              <w:right w:val="single" w:sz="12" w:space="0" w:color="000000"/>
            </w:tcBorders>
            <w:vAlign w:val="center"/>
          </w:tcPr>
          <w:p w:rsidR="00944E8F" w:rsidRPr="00AE7B37" w:rsidRDefault="00944E8F" w:rsidP="00542570">
            <w:pPr>
              <w:spacing w:line="259" w:lineRule="auto"/>
              <w:ind w:right="16"/>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305"/>
        </w:trPr>
        <w:tc>
          <w:tcPr>
            <w:tcW w:w="6624" w:type="dxa"/>
            <w:tcBorders>
              <w:top w:val="single" w:sz="2" w:space="0" w:color="000000"/>
              <w:left w:val="single" w:sz="12" w:space="0" w:color="000000"/>
              <w:bottom w:val="single" w:sz="12" w:space="0" w:color="000000"/>
              <w:right w:val="single" w:sz="6" w:space="0" w:color="000000"/>
            </w:tcBorders>
          </w:tcPr>
          <w:p w:rsidR="00944E8F" w:rsidRPr="00AE7B37" w:rsidRDefault="00944E8F" w:rsidP="00542570">
            <w:pPr>
              <w:spacing w:line="259" w:lineRule="auto"/>
              <w:ind w:left="22"/>
              <w:jc w:val="center"/>
              <w:rPr>
                <w:rFonts w:ascii="Times New Roman" w:hAnsi="Times New Roman"/>
                <w:szCs w:val="24"/>
              </w:rPr>
            </w:pPr>
            <w:r w:rsidRPr="00AE7B37">
              <w:rPr>
                <w:rFonts w:ascii="Times New Roman" w:hAnsi="Times New Roman"/>
                <w:szCs w:val="24"/>
              </w:rPr>
              <w:t>3.8.</w:t>
            </w:r>
            <w:r w:rsidRPr="00AE7B37">
              <w:rPr>
                <w:rFonts w:ascii="Times New Roman" w:eastAsia="Arial" w:hAnsi="Times New Roman"/>
                <w:szCs w:val="24"/>
              </w:rPr>
              <w:t xml:space="preserve"> </w:t>
            </w:r>
            <w:r w:rsidRPr="00AE7B37">
              <w:rPr>
                <w:rFonts w:ascii="Times New Roman" w:hAnsi="Times New Roman"/>
                <w:szCs w:val="24"/>
              </w:rPr>
              <w:t xml:space="preserve">Briga o zdravstvenom i materijalnom stanju djelatnika škole </w:t>
            </w:r>
          </w:p>
        </w:tc>
        <w:tc>
          <w:tcPr>
            <w:tcW w:w="1821" w:type="dxa"/>
            <w:tcBorders>
              <w:top w:val="single" w:sz="2" w:space="0" w:color="000000"/>
              <w:left w:val="single" w:sz="6" w:space="0" w:color="000000"/>
              <w:bottom w:val="single" w:sz="12" w:space="0" w:color="000000"/>
              <w:right w:val="single" w:sz="12" w:space="0" w:color="000000"/>
            </w:tcBorders>
          </w:tcPr>
          <w:p w:rsidR="00944E8F" w:rsidRPr="00AE7B37" w:rsidRDefault="00944E8F" w:rsidP="00542570">
            <w:pPr>
              <w:spacing w:line="259" w:lineRule="auto"/>
              <w:ind w:right="23"/>
              <w:jc w:val="center"/>
              <w:rPr>
                <w:rFonts w:ascii="Times New Roman" w:hAnsi="Times New Roman"/>
                <w:szCs w:val="24"/>
              </w:rPr>
            </w:pPr>
            <w:r w:rsidRPr="00AE7B37">
              <w:rPr>
                <w:rFonts w:ascii="Times New Roman" w:hAnsi="Times New Roman"/>
                <w:szCs w:val="24"/>
              </w:rPr>
              <w:t xml:space="preserve">IX. -VI. </w:t>
            </w:r>
          </w:p>
        </w:tc>
        <w:tc>
          <w:tcPr>
            <w:tcW w:w="1884" w:type="dxa"/>
            <w:tcBorders>
              <w:top w:val="single" w:sz="2" w:space="0" w:color="000000"/>
              <w:left w:val="single" w:sz="12" w:space="0" w:color="000000"/>
              <w:bottom w:val="single" w:sz="2" w:space="0" w:color="CCFFCC"/>
              <w:right w:val="single" w:sz="12" w:space="0" w:color="000000"/>
            </w:tcBorders>
          </w:tcPr>
          <w:p w:rsidR="00944E8F" w:rsidRPr="00AE7B37" w:rsidRDefault="00944E8F" w:rsidP="00542570">
            <w:pPr>
              <w:spacing w:line="259" w:lineRule="auto"/>
              <w:ind w:right="16"/>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529"/>
        </w:trPr>
        <w:tc>
          <w:tcPr>
            <w:tcW w:w="6624" w:type="dxa"/>
            <w:tcBorders>
              <w:top w:val="single" w:sz="12"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spacing w:line="259" w:lineRule="auto"/>
              <w:ind w:left="360" w:hanging="360"/>
              <w:rPr>
                <w:rFonts w:ascii="Times New Roman" w:hAnsi="Times New Roman"/>
                <w:szCs w:val="24"/>
              </w:rPr>
            </w:pPr>
            <w:r w:rsidRPr="00AE7B37">
              <w:rPr>
                <w:rFonts w:ascii="Times New Roman" w:hAnsi="Times New Roman"/>
                <w:b/>
                <w:szCs w:val="24"/>
              </w:rPr>
              <w:t>4.</w:t>
            </w:r>
            <w:r w:rsidRPr="00AE7B37">
              <w:rPr>
                <w:rFonts w:ascii="Times New Roman" w:eastAsia="Arial" w:hAnsi="Times New Roman"/>
                <w:b/>
                <w:szCs w:val="24"/>
              </w:rPr>
              <w:t xml:space="preserve"> </w:t>
            </w:r>
            <w:r w:rsidRPr="00AE7B37">
              <w:rPr>
                <w:rFonts w:ascii="Times New Roman" w:hAnsi="Times New Roman"/>
                <w:b/>
                <w:szCs w:val="24"/>
              </w:rPr>
              <w:t xml:space="preserve">RAD U STRUČNIM TIJELIMA I ORGANIMA UPRAVLJANJA </w:t>
            </w:r>
          </w:p>
        </w:tc>
        <w:tc>
          <w:tcPr>
            <w:tcW w:w="1821" w:type="dxa"/>
            <w:tcBorders>
              <w:top w:val="single" w:sz="12" w:space="0" w:color="000000"/>
              <w:left w:val="single" w:sz="6" w:space="0" w:color="000000"/>
              <w:bottom w:val="single" w:sz="12" w:space="0" w:color="000000"/>
              <w:right w:val="single" w:sz="12" w:space="0" w:color="000000"/>
            </w:tcBorders>
            <w:shd w:val="clear" w:color="auto" w:fill="auto"/>
            <w:vAlign w:val="center"/>
          </w:tcPr>
          <w:p w:rsidR="00944E8F" w:rsidRPr="00AE7B37" w:rsidRDefault="00944E8F" w:rsidP="00542570">
            <w:pPr>
              <w:spacing w:line="259" w:lineRule="auto"/>
              <w:ind w:left="37"/>
              <w:jc w:val="center"/>
              <w:rPr>
                <w:rFonts w:ascii="Times New Roman" w:hAnsi="Times New Roman"/>
                <w:szCs w:val="24"/>
              </w:rPr>
            </w:pPr>
            <w:r w:rsidRPr="00AE7B37">
              <w:rPr>
                <w:rFonts w:ascii="Times New Roman" w:hAnsi="Times New Roman"/>
                <w:b/>
                <w:szCs w:val="24"/>
              </w:rPr>
              <w:t xml:space="preserve"> </w:t>
            </w:r>
          </w:p>
        </w:tc>
        <w:tc>
          <w:tcPr>
            <w:tcW w:w="1884" w:type="dxa"/>
            <w:tcBorders>
              <w:top w:val="single" w:sz="2" w:space="0" w:color="CCFFCC"/>
              <w:left w:val="single" w:sz="12" w:space="0" w:color="000000"/>
              <w:bottom w:val="single" w:sz="12" w:space="0" w:color="000000"/>
              <w:right w:val="single" w:sz="12" w:space="0" w:color="000000"/>
            </w:tcBorders>
            <w:shd w:val="clear" w:color="auto" w:fill="auto"/>
            <w:vAlign w:val="center"/>
          </w:tcPr>
          <w:p w:rsidR="00944E8F" w:rsidRPr="00AE7B37" w:rsidRDefault="00944E8F" w:rsidP="00542570">
            <w:pPr>
              <w:spacing w:line="259" w:lineRule="auto"/>
              <w:ind w:right="16"/>
              <w:jc w:val="center"/>
              <w:rPr>
                <w:rFonts w:ascii="Times New Roman" w:hAnsi="Times New Roman"/>
                <w:szCs w:val="24"/>
              </w:rPr>
            </w:pPr>
            <w:r w:rsidRPr="00AE7B37">
              <w:rPr>
                <w:rFonts w:ascii="Times New Roman" w:hAnsi="Times New Roman"/>
                <w:b/>
                <w:szCs w:val="24"/>
              </w:rPr>
              <w:t>1</w:t>
            </w:r>
            <w:r>
              <w:rPr>
                <w:rFonts w:ascii="Times New Roman" w:hAnsi="Times New Roman"/>
                <w:b/>
                <w:szCs w:val="24"/>
              </w:rPr>
              <w:t>2</w:t>
            </w:r>
            <w:r w:rsidRPr="00AE7B37">
              <w:rPr>
                <w:rFonts w:ascii="Times New Roman" w:hAnsi="Times New Roman"/>
                <w:b/>
                <w:szCs w:val="24"/>
              </w:rPr>
              <w:t xml:space="preserve">0 </w:t>
            </w:r>
          </w:p>
        </w:tc>
      </w:tr>
      <w:tr w:rsidR="00944E8F" w:rsidRPr="00AE7B37" w:rsidTr="00542570">
        <w:trPr>
          <w:trHeight w:val="306"/>
        </w:trPr>
        <w:tc>
          <w:tcPr>
            <w:tcW w:w="6624" w:type="dxa"/>
            <w:tcBorders>
              <w:top w:val="single" w:sz="12" w:space="0" w:color="000000"/>
              <w:left w:val="single" w:sz="12" w:space="0" w:color="000000"/>
              <w:bottom w:val="single" w:sz="4" w:space="0" w:color="000000"/>
              <w:right w:val="single" w:sz="6" w:space="0" w:color="000000"/>
            </w:tcBorders>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4.1.</w:t>
            </w:r>
            <w:r w:rsidRPr="00AE7B37">
              <w:rPr>
                <w:rFonts w:ascii="Times New Roman" w:eastAsia="Arial" w:hAnsi="Times New Roman"/>
                <w:szCs w:val="24"/>
              </w:rPr>
              <w:t xml:space="preserve"> </w:t>
            </w:r>
            <w:r w:rsidRPr="00AE7B37">
              <w:rPr>
                <w:rFonts w:ascii="Times New Roman" w:hAnsi="Times New Roman"/>
                <w:szCs w:val="24"/>
              </w:rPr>
              <w:t xml:space="preserve">Pripremanje i vođenje sjednica </w:t>
            </w:r>
            <w:proofErr w:type="gramStart"/>
            <w:r w:rsidRPr="00AE7B37">
              <w:rPr>
                <w:rFonts w:ascii="Times New Roman" w:hAnsi="Times New Roman"/>
                <w:szCs w:val="24"/>
              </w:rPr>
              <w:t>Učiteljskog  vijeća</w:t>
            </w:r>
            <w:proofErr w:type="gramEnd"/>
            <w:r w:rsidRPr="00AE7B37">
              <w:rPr>
                <w:rFonts w:ascii="Times New Roman" w:hAnsi="Times New Roman"/>
                <w:szCs w:val="24"/>
              </w:rPr>
              <w:t xml:space="preserve"> </w:t>
            </w:r>
          </w:p>
        </w:tc>
        <w:tc>
          <w:tcPr>
            <w:tcW w:w="1821" w:type="dxa"/>
            <w:tcBorders>
              <w:top w:val="single" w:sz="12" w:space="0" w:color="000000"/>
              <w:left w:val="single" w:sz="6" w:space="0" w:color="000000"/>
              <w:bottom w:val="single" w:sz="4" w:space="0" w:color="000000"/>
              <w:right w:val="single" w:sz="12" w:space="0" w:color="000000"/>
            </w:tcBorders>
          </w:tcPr>
          <w:p w:rsidR="00944E8F" w:rsidRPr="00AE7B37" w:rsidRDefault="00944E8F" w:rsidP="00542570">
            <w:pPr>
              <w:spacing w:line="259" w:lineRule="auto"/>
              <w:ind w:right="21"/>
              <w:jc w:val="center"/>
              <w:rPr>
                <w:rFonts w:ascii="Times New Roman" w:hAnsi="Times New Roman"/>
                <w:szCs w:val="24"/>
              </w:rPr>
            </w:pPr>
            <w:r w:rsidRPr="00AE7B37">
              <w:rPr>
                <w:rFonts w:ascii="Times New Roman" w:hAnsi="Times New Roman"/>
                <w:szCs w:val="24"/>
              </w:rPr>
              <w:t xml:space="preserve">IX. - VI. </w:t>
            </w:r>
          </w:p>
        </w:tc>
        <w:tc>
          <w:tcPr>
            <w:tcW w:w="1884" w:type="dxa"/>
            <w:tcBorders>
              <w:top w:val="single" w:sz="12" w:space="0" w:color="000000"/>
              <w:left w:val="single" w:sz="12" w:space="0" w:color="000000"/>
              <w:bottom w:val="single" w:sz="4" w:space="0" w:color="000000"/>
              <w:right w:val="single" w:sz="12" w:space="0" w:color="000000"/>
            </w:tcBorders>
          </w:tcPr>
          <w:p w:rsidR="00944E8F" w:rsidRPr="00AE7B37" w:rsidRDefault="00944E8F" w:rsidP="00542570">
            <w:pPr>
              <w:spacing w:line="259" w:lineRule="auto"/>
              <w:ind w:right="16"/>
              <w:jc w:val="center"/>
              <w:rPr>
                <w:rFonts w:ascii="Times New Roman" w:hAnsi="Times New Roman"/>
                <w:szCs w:val="24"/>
              </w:rPr>
            </w:pPr>
            <w:r w:rsidRPr="00AE7B37">
              <w:rPr>
                <w:rFonts w:ascii="Times New Roman" w:hAnsi="Times New Roman"/>
                <w:szCs w:val="24"/>
              </w:rPr>
              <w:t xml:space="preserve">25 </w:t>
            </w:r>
          </w:p>
        </w:tc>
      </w:tr>
      <w:tr w:rsidR="00944E8F" w:rsidRPr="00AE7B37" w:rsidTr="00542570">
        <w:trPr>
          <w:trHeight w:val="295"/>
        </w:trPr>
        <w:tc>
          <w:tcPr>
            <w:tcW w:w="6624" w:type="dxa"/>
            <w:tcBorders>
              <w:top w:val="single" w:sz="4" w:space="0" w:color="000000"/>
              <w:left w:val="single" w:sz="12" w:space="0" w:color="000000"/>
              <w:bottom w:val="single" w:sz="4" w:space="0" w:color="000000"/>
              <w:right w:val="single" w:sz="6" w:space="0" w:color="000000"/>
            </w:tcBorders>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4.2.</w:t>
            </w:r>
            <w:r w:rsidRPr="00AE7B37">
              <w:rPr>
                <w:rFonts w:ascii="Times New Roman" w:eastAsia="Arial" w:hAnsi="Times New Roman"/>
                <w:szCs w:val="24"/>
              </w:rPr>
              <w:t xml:space="preserve"> </w:t>
            </w:r>
            <w:r w:rsidRPr="00AE7B37">
              <w:rPr>
                <w:rFonts w:ascii="Times New Roman" w:hAnsi="Times New Roman"/>
                <w:szCs w:val="24"/>
              </w:rPr>
              <w:t xml:space="preserve">Pripremanje i vođenje sjednica Vijeće roditelja </w:t>
            </w:r>
          </w:p>
        </w:tc>
        <w:tc>
          <w:tcPr>
            <w:tcW w:w="1821" w:type="dxa"/>
            <w:tcBorders>
              <w:top w:val="single" w:sz="4" w:space="0" w:color="000000"/>
              <w:left w:val="single" w:sz="6" w:space="0" w:color="000000"/>
              <w:bottom w:val="single" w:sz="4" w:space="0" w:color="000000"/>
              <w:right w:val="single" w:sz="12" w:space="0" w:color="000000"/>
            </w:tcBorders>
          </w:tcPr>
          <w:p w:rsidR="00944E8F" w:rsidRPr="00AE7B37" w:rsidRDefault="00944E8F" w:rsidP="00542570">
            <w:pPr>
              <w:spacing w:line="259" w:lineRule="auto"/>
              <w:ind w:right="24"/>
              <w:jc w:val="center"/>
              <w:rPr>
                <w:rFonts w:ascii="Times New Roman" w:hAnsi="Times New Roman"/>
                <w:szCs w:val="24"/>
              </w:rPr>
            </w:pPr>
            <w:r w:rsidRPr="00AE7B37">
              <w:rPr>
                <w:rFonts w:ascii="Times New Roman" w:hAnsi="Times New Roman"/>
                <w:szCs w:val="24"/>
              </w:rPr>
              <w:t xml:space="preserve">IX., XII., VI. </w:t>
            </w:r>
          </w:p>
        </w:tc>
        <w:tc>
          <w:tcPr>
            <w:tcW w:w="1884" w:type="dxa"/>
            <w:tcBorders>
              <w:top w:val="single" w:sz="4" w:space="0" w:color="000000"/>
              <w:left w:val="single" w:sz="12" w:space="0" w:color="000000"/>
              <w:bottom w:val="single" w:sz="4" w:space="0" w:color="000000"/>
              <w:right w:val="single" w:sz="12" w:space="0" w:color="000000"/>
            </w:tcBorders>
          </w:tcPr>
          <w:p w:rsidR="00944E8F" w:rsidRPr="00AE7B37" w:rsidRDefault="00944E8F" w:rsidP="00542570">
            <w:pPr>
              <w:spacing w:line="259" w:lineRule="auto"/>
              <w:ind w:right="16"/>
              <w:jc w:val="center"/>
              <w:rPr>
                <w:rFonts w:ascii="Times New Roman" w:hAnsi="Times New Roman"/>
                <w:szCs w:val="24"/>
              </w:rPr>
            </w:pPr>
            <w:r w:rsidRPr="00AE7B37">
              <w:rPr>
                <w:rFonts w:ascii="Times New Roman" w:hAnsi="Times New Roman"/>
                <w:szCs w:val="24"/>
              </w:rPr>
              <w:t xml:space="preserve">25 </w:t>
            </w:r>
          </w:p>
        </w:tc>
      </w:tr>
      <w:tr w:rsidR="00944E8F" w:rsidRPr="00AE7B37" w:rsidTr="00542570">
        <w:trPr>
          <w:trHeight w:val="516"/>
        </w:trPr>
        <w:tc>
          <w:tcPr>
            <w:tcW w:w="6624" w:type="dxa"/>
            <w:tcBorders>
              <w:top w:val="single" w:sz="4" w:space="0" w:color="000000"/>
              <w:left w:val="single" w:sz="12" w:space="0" w:color="000000"/>
              <w:bottom w:val="single" w:sz="4" w:space="0" w:color="000000"/>
              <w:right w:val="single" w:sz="6" w:space="0" w:color="000000"/>
            </w:tcBorders>
            <w:vAlign w:val="center"/>
          </w:tcPr>
          <w:p w:rsidR="00944E8F" w:rsidRPr="00AE7B37" w:rsidRDefault="00944E8F" w:rsidP="00542570">
            <w:pPr>
              <w:spacing w:line="259" w:lineRule="auto"/>
              <w:ind w:left="75"/>
              <w:jc w:val="center"/>
              <w:rPr>
                <w:rFonts w:ascii="Times New Roman" w:hAnsi="Times New Roman"/>
                <w:szCs w:val="24"/>
              </w:rPr>
            </w:pPr>
            <w:r w:rsidRPr="00AE7B37">
              <w:rPr>
                <w:rFonts w:ascii="Times New Roman" w:hAnsi="Times New Roman"/>
                <w:szCs w:val="24"/>
              </w:rPr>
              <w:t>4.3.</w:t>
            </w:r>
            <w:r w:rsidRPr="00AE7B37">
              <w:rPr>
                <w:rFonts w:ascii="Times New Roman" w:eastAsia="Arial" w:hAnsi="Times New Roman"/>
                <w:szCs w:val="24"/>
              </w:rPr>
              <w:t xml:space="preserve"> </w:t>
            </w:r>
            <w:r w:rsidRPr="00AE7B37">
              <w:rPr>
                <w:rFonts w:ascii="Times New Roman" w:hAnsi="Times New Roman"/>
                <w:szCs w:val="24"/>
              </w:rPr>
              <w:t xml:space="preserve">Pripremanje izlaganja i sudjelovanje u radu Školskog odbora </w:t>
            </w:r>
          </w:p>
        </w:tc>
        <w:tc>
          <w:tcPr>
            <w:tcW w:w="1821" w:type="dxa"/>
            <w:tcBorders>
              <w:top w:val="single" w:sz="4" w:space="0" w:color="000000"/>
              <w:left w:val="single" w:sz="6" w:space="0" w:color="000000"/>
              <w:bottom w:val="single" w:sz="4" w:space="0" w:color="000000"/>
              <w:right w:val="single" w:sz="12" w:space="0" w:color="000000"/>
            </w:tcBorders>
          </w:tcPr>
          <w:p w:rsidR="00944E8F" w:rsidRPr="00AE7B37" w:rsidRDefault="00944E8F" w:rsidP="00542570">
            <w:pPr>
              <w:spacing w:line="259" w:lineRule="auto"/>
              <w:ind w:right="17"/>
              <w:jc w:val="center"/>
              <w:rPr>
                <w:rFonts w:ascii="Times New Roman" w:hAnsi="Times New Roman"/>
                <w:szCs w:val="24"/>
              </w:rPr>
            </w:pPr>
            <w:r w:rsidRPr="00AE7B37">
              <w:rPr>
                <w:rFonts w:ascii="Times New Roman" w:hAnsi="Times New Roman"/>
                <w:szCs w:val="24"/>
              </w:rPr>
              <w:t xml:space="preserve">prema potrebi </w:t>
            </w:r>
          </w:p>
          <w:p w:rsidR="00944E8F" w:rsidRPr="00AE7B37" w:rsidRDefault="00944E8F" w:rsidP="00542570">
            <w:pPr>
              <w:spacing w:line="259" w:lineRule="auto"/>
              <w:ind w:left="37"/>
              <w:jc w:val="center"/>
              <w:rPr>
                <w:rFonts w:ascii="Times New Roman" w:hAnsi="Times New Roman"/>
                <w:szCs w:val="24"/>
              </w:rPr>
            </w:pPr>
            <w:r w:rsidRPr="00AE7B37">
              <w:rPr>
                <w:rFonts w:ascii="Times New Roman" w:hAnsi="Times New Roman"/>
                <w:szCs w:val="24"/>
              </w:rPr>
              <w:t xml:space="preserve"> </w:t>
            </w:r>
          </w:p>
        </w:tc>
        <w:tc>
          <w:tcPr>
            <w:tcW w:w="1884" w:type="dxa"/>
            <w:tcBorders>
              <w:top w:val="single" w:sz="4" w:space="0" w:color="000000"/>
              <w:left w:val="single" w:sz="12" w:space="0" w:color="000000"/>
              <w:bottom w:val="single" w:sz="4" w:space="0" w:color="000000"/>
              <w:right w:val="single" w:sz="12" w:space="0" w:color="000000"/>
            </w:tcBorders>
          </w:tcPr>
          <w:p w:rsidR="00944E8F" w:rsidRPr="00AE7B37" w:rsidRDefault="00944E8F" w:rsidP="00542570">
            <w:pPr>
              <w:spacing w:line="259" w:lineRule="auto"/>
              <w:ind w:right="16"/>
              <w:jc w:val="center"/>
              <w:rPr>
                <w:rFonts w:ascii="Times New Roman" w:hAnsi="Times New Roman"/>
                <w:szCs w:val="24"/>
              </w:rPr>
            </w:pPr>
            <w:r w:rsidRPr="00AE7B37">
              <w:rPr>
                <w:rFonts w:ascii="Times New Roman" w:hAnsi="Times New Roman"/>
                <w:szCs w:val="24"/>
              </w:rPr>
              <w:t xml:space="preserve">20 </w:t>
            </w:r>
          </w:p>
          <w:p w:rsidR="00944E8F" w:rsidRPr="00AE7B37" w:rsidRDefault="00944E8F" w:rsidP="00542570">
            <w:pPr>
              <w:spacing w:line="259" w:lineRule="auto"/>
              <w:ind w:left="39"/>
              <w:jc w:val="center"/>
              <w:rPr>
                <w:rFonts w:ascii="Times New Roman" w:hAnsi="Times New Roman"/>
                <w:szCs w:val="24"/>
              </w:rPr>
            </w:pPr>
            <w:r w:rsidRPr="00AE7B37">
              <w:rPr>
                <w:rFonts w:ascii="Times New Roman" w:hAnsi="Times New Roman"/>
                <w:szCs w:val="24"/>
              </w:rPr>
              <w:t xml:space="preserve"> </w:t>
            </w:r>
          </w:p>
        </w:tc>
      </w:tr>
      <w:tr w:rsidR="00944E8F" w:rsidRPr="00AE7B37" w:rsidTr="00542570">
        <w:trPr>
          <w:trHeight w:val="293"/>
        </w:trPr>
        <w:tc>
          <w:tcPr>
            <w:tcW w:w="6624" w:type="dxa"/>
            <w:tcBorders>
              <w:top w:val="single" w:sz="4" w:space="0" w:color="000000"/>
              <w:left w:val="single" w:sz="12" w:space="0" w:color="000000"/>
              <w:bottom w:val="single" w:sz="4" w:space="0" w:color="000000"/>
              <w:right w:val="single" w:sz="6" w:space="0" w:color="000000"/>
            </w:tcBorders>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4.4.</w:t>
            </w:r>
            <w:r w:rsidRPr="00AE7B37">
              <w:rPr>
                <w:rFonts w:ascii="Times New Roman" w:eastAsia="Arial" w:hAnsi="Times New Roman"/>
                <w:szCs w:val="24"/>
              </w:rPr>
              <w:t xml:space="preserve"> </w:t>
            </w:r>
            <w:r w:rsidRPr="00AE7B37">
              <w:rPr>
                <w:rFonts w:ascii="Times New Roman" w:hAnsi="Times New Roman"/>
                <w:szCs w:val="24"/>
              </w:rPr>
              <w:t xml:space="preserve">Sudjelovanje u radu razrednih vijeća </w:t>
            </w:r>
          </w:p>
        </w:tc>
        <w:tc>
          <w:tcPr>
            <w:tcW w:w="1821" w:type="dxa"/>
            <w:tcBorders>
              <w:top w:val="single" w:sz="4" w:space="0" w:color="000000"/>
              <w:left w:val="single" w:sz="6" w:space="0" w:color="000000"/>
              <w:bottom w:val="single" w:sz="4" w:space="0" w:color="000000"/>
              <w:right w:val="single" w:sz="12" w:space="0" w:color="000000"/>
            </w:tcBorders>
          </w:tcPr>
          <w:p w:rsidR="00944E8F" w:rsidRPr="00AE7B37" w:rsidRDefault="00944E8F" w:rsidP="00542570">
            <w:pPr>
              <w:spacing w:line="259" w:lineRule="auto"/>
              <w:ind w:right="22"/>
              <w:jc w:val="center"/>
              <w:rPr>
                <w:rFonts w:ascii="Times New Roman" w:hAnsi="Times New Roman"/>
                <w:szCs w:val="24"/>
              </w:rPr>
            </w:pPr>
            <w:r w:rsidRPr="00AE7B37">
              <w:rPr>
                <w:rFonts w:ascii="Times New Roman" w:hAnsi="Times New Roman"/>
                <w:szCs w:val="24"/>
              </w:rPr>
              <w:t xml:space="preserve">X., XII., IV., VI. </w:t>
            </w:r>
          </w:p>
        </w:tc>
        <w:tc>
          <w:tcPr>
            <w:tcW w:w="1884" w:type="dxa"/>
            <w:tcBorders>
              <w:top w:val="single" w:sz="4" w:space="0" w:color="000000"/>
              <w:left w:val="single" w:sz="12" w:space="0" w:color="000000"/>
              <w:bottom w:val="single" w:sz="4" w:space="0" w:color="000000"/>
              <w:right w:val="single" w:sz="12" w:space="0" w:color="000000"/>
            </w:tcBorders>
          </w:tcPr>
          <w:p w:rsidR="00944E8F" w:rsidRPr="00AE7B37" w:rsidRDefault="00944E8F" w:rsidP="00542570">
            <w:pPr>
              <w:spacing w:line="259" w:lineRule="auto"/>
              <w:ind w:right="16"/>
              <w:jc w:val="center"/>
              <w:rPr>
                <w:rFonts w:ascii="Times New Roman" w:hAnsi="Times New Roman"/>
                <w:szCs w:val="24"/>
              </w:rPr>
            </w:pPr>
            <w:r w:rsidRPr="00AE7B37">
              <w:rPr>
                <w:rFonts w:ascii="Times New Roman" w:hAnsi="Times New Roman"/>
                <w:szCs w:val="24"/>
              </w:rPr>
              <w:t xml:space="preserve">25 </w:t>
            </w:r>
          </w:p>
        </w:tc>
      </w:tr>
      <w:tr w:rsidR="00944E8F" w:rsidRPr="00AE7B37" w:rsidTr="00542570">
        <w:trPr>
          <w:trHeight w:val="295"/>
        </w:trPr>
        <w:tc>
          <w:tcPr>
            <w:tcW w:w="6624" w:type="dxa"/>
            <w:tcBorders>
              <w:top w:val="single" w:sz="4" w:space="0" w:color="000000"/>
              <w:left w:val="single" w:sz="12" w:space="0" w:color="000000"/>
              <w:bottom w:val="single" w:sz="4" w:space="0" w:color="000000"/>
              <w:right w:val="single" w:sz="6" w:space="0" w:color="000000"/>
            </w:tcBorders>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4.5.</w:t>
            </w:r>
            <w:r w:rsidRPr="00AE7B37">
              <w:rPr>
                <w:rFonts w:ascii="Times New Roman" w:eastAsia="Arial" w:hAnsi="Times New Roman"/>
                <w:szCs w:val="24"/>
              </w:rPr>
              <w:t xml:space="preserve"> </w:t>
            </w:r>
            <w:r w:rsidRPr="00AE7B37">
              <w:rPr>
                <w:rFonts w:ascii="Times New Roman" w:hAnsi="Times New Roman"/>
                <w:szCs w:val="24"/>
              </w:rPr>
              <w:t xml:space="preserve">Sudjelovanje u </w:t>
            </w:r>
            <w:proofErr w:type="gramStart"/>
            <w:r w:rsidRPr="00AE7B37">
              <w:rPr>
                <w:rFonts w:ascii="Times New Roman" w:hAnsi="Times New Roman"/>
                <w:szCs w:val="24"/>
              </w:rPr>
              <w:t>radu  školskih</w:t>
            </w:r>
            <w:proofErr w:type="gramEnd"/>
            <w:r w:rsidRPr="00AE7B37">
              <w:rPr>
                <w:rFonts w:ascii="Times New Roman" w:hAnsi="Times New Roman"/>
                <w:szCs w:val="24"/>
              </w:rPr>
              <w:t xml:space="preserve"> stručnih aktiva </w:t>
            </w:r>
          </w:p>
        </w:tc>
        <w:tc>
          <w:tcPr>
            <w:tcW w:w="1821" w:type="dxa"/>
            <w:tcBorders>
              <w:top w:val="single" w:sz="4" w:space="0" w:color="000000"/>
              <w:left w:val="single" w:sz="6" w:space="0" w:color="000000"/>
              <w:bottom w:val="single" w:sz="4" w:space="0" w:color="000000"/>
              <w:right w:val="single" w:sz="12" w:space="0" w:color="000000"/>
            </w:tcBorders>
          </w:tcPr>
          <w:p w:rsidR="00944E8F" w:rsidRPr="00AE7B37" w:rsidRDefault="00944E8F" w:rsidP="00542570">
            <w:pPr>
              <w:spacing w:line="259" w:lineRule="auto"/>
              <w:ind w:right="22"/>
              <w:jc w:val="center"/>
              <w:rPr>
                <w:rFonts w:ascii="Times New Roman" w:hAnsi="Times New Roman"/>
                <w:szCs w:val="24"/>
              </w:rPr>
            </w:pPr>
            <w:r w:rsidRPr="00AE7B37">
              <w:rPr>
                <w:rFonts w:ascii="Times New Roman" w:hAnsi="Times New Roman"/>
                <w:szCs w:val="24"/>
              </w:rPr>
              <w:t xml:space="preserve">X., XII., IV., VI. </w:t>
            </w:r>
          </w:p>
        </w:tc>
        <w:tc>
          <w:tcPr>
            <w:tcW w:w="1884" w:type="dxa"/>
            <w:tcBorders>
              <w:top w:val="single" w:sz="4" w:space="0" w:color="000000"/>
              <w:left w:val="single" w:sz="12" w:space="0" w:color="000000"/>
              <w:bottom w:val="single" w:sz="4" w:space="0" w:color="000000"/>
              <w:right w:val="single" w:sz="12" w:space="0" w:color="000000"/>
            </w:tcBorders>
          </w:tcPr>
          <w:p w:rsidR="00944E8F" w:rsidRPr="00AE7B37" w:rsidRDefault="00944E8F" w:rsidP="00542570">
            <w:pPr>
              <w:spacing w:line="259" w:lineRule="auto"/>
              <w:ind w:right="16"/>
              <w:jc w:val="center"/>
              <w:rPr>
                <w:rFonts w:ascii="Times New Roman" w:hAnsi="Times New Roman"/>
                <w:szCs w:val="24"/>
              </w:rPr>
            </w:pPr>
            <w:r w:rsidRPr="00AE7B37">
              <w:rPr>
                <w:rFonts w:ascii="Times New Roman" w:hAnsi="Times New Roman"/>
                <w:szCs w:val="24"/>
              </w:rPr>
              <w:t xml:space="preserve">25 </w:t>
            </w:r>
          </w:p>
        </w:tc>
      </w:tr>
      <w:tr w:rsidR="00944E8F" w:rsidRPr="00AE7B37" w:rsidTr="00542570">
        <w:trPr>
          <w:trHeight w:val="307"/>
        </w:trPr>
        <w:tc>
          <w:tcPr>
            <w:tcW w:w="6624" w:type="dxa"/>
            <w:tcBorders>
              <w:top w:val="single" w:sz="4" w:space="0" w:color="000000"/>
              <w:left w:val="single" w:sz="12" w:space="0" w:color="000000"/>
              <w:bottom w:val="single" w:sz="12" w:space="0" w:color="000000"/>
              <w:right w:val="single" w:sz="6" w:space="0" w:color="000000"/>
            </w:tcBorders>
          </w:tcPr>
          <w:p w:rsidR="00944E8F" w:rsidRPr="000F2E1F" w:rsidRDefault="00944E8F" w:rsidP="00542570">
            <w:pPr>
              <w:spacing w:line="259" w:lineRule="auto"/>
              <w:ind w:left="360"/>
              <w:rPr>
                <w:rFonts w:ascii="Times New Roman" w:hAnsi="Times New Roman"/>
                <w:strike/>
                <w:szCs w:val="24"/>
              </w:rPr>
            </w:pPr>
          </w:p>
        </w:tc>
        <w:tc>
          <w:tcPr>
            <w:tcW w:w="1821" w:type="dxa"/>
            <w:tcBorders>
              <w:top w:val="single" w:sz="4" w:space="0" w:color="000000"/>
              <w:left w:val="single" w:sz="6" w:space="0" w:color="000000"/>
              <w:bottom w:val="single" w:sz="12" w:space="0" w:color="000000"/>
              <w:right w:val="single" w:sz="12" w:space="0" w:color="000000"/>
            </w:tcBorders>
          </w:tcPr>
          <w:p w:rsidR="00944E8F" w:rsidRPr="00AE7B37" w:rsidRDefault="00944E8F" w:rsidP="00542570">
            <w:pPr>
              <w:spacing w:line="259" w:lineRule="auto"/>
              <w:ind w:left="37"/>
              <w:jc w:val="center"/>
              <w:rPr>
                <w:rFonts w:ascii="Times New Roman" w:hAnsi="Times New Roman"/>
                <w:szCs w:val="24"/>
              </w:rPr>
            </w:pPr>
            <w:r w:rsidRPr="00AE7B37">
              <w:rPr>
                <w:rFonts w:ascii="Times New Roman" w:hAnsi="Times New Roman"/>
                <w:szCs w:val="24"/>
              </w:rPr>
              <w:t xml:space="preserve"> </w:t>
            </w:r>
          </w:p>
        </w:tc>
        <w:tc>
          <w:tcPr>
            <w:tcW w:w="1884" w:type="dxa"/>
            <w:tcBorders>
              <w:top w:val="single" w:sz="4" w:space="0" w:color="000000"/>
              <w:left w:val="single" w:sz="12" w:space="0" w:color="000000"/>
              <w:bottom w:val="single" w:sz="2" w:space="0" w:color="CCFFCC"/>
              <w:right w:val="single" w:sz="12" w:space="0" w:color="000000"/>
            </w:tcBorders>
          </w:tcPr>
          <w:p w:rsidR="00944E8F" w:rsidRPr="00AE7B37" w:rsidRDefault="00944E8F" w:rsidP="00542570">
            <w:pPr>
              <w:spacing w:line="259" w:lineRule="auto"/>
              <w:ind w:right="16"/>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306"/>
        </w:trPr>
        <w:tc>
          <w:tcPr>
            <w:tcW w:w="6624" w:type="dxa"/>
            <w:tcBorders>
              <w:top w:val="single" w:sz="12"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spacing w:line="259" w:lineRule="auto"/>
              <w:rPr>
                <w:rFonts w:ascii="Times New Roman" w:hAnsi="Times New Roman"/>
                <w:szCs w:val="24"/>
              </w:rPr>
            </w:pPr>
            <w:r w:rsidRPr="00AE7B37">
              <w:rPr>
                <w:rFonts w:ascii="Times New Roman" w:hAnsi="Times New Roman"/>
                <w:b/>
                <w:szCs w:val="24"/>
              </w:rPr>
              <w:t>5.</w:t>
            </w:r>
            <w:r w:rsidRPr="00AE7B37">
              <w:rPr>
                <w:rFonts w:ascii="Times New Roman" w:eastAsia="Arial" w:hAnsi="Times New Roman"/>
                <w:b/>
                <w:szCs w:val="24"/>
              </w:rPr>
              <w:t xml:space="preserve"> </w:t>
            </w:r>
            <w:r w:rsidRPr="00AE7B37">
              <w:rPr>
                <w:rFonts w:ascii="Times New Roman" w:hAnsi="Times New Roman"/>
                <w:b/>
                <w:szCs w:val="24"/>
              </w:rPr>
              <w:t xml:space="preserve">SURADNJA I SAVJETODAVNI   RAD </w:t>
            </w:r>
          </w:p>
        </w:tc>
        <w:tc>
          <w:tcPr>
            <w:tcW w:w="1821" w:type="dxa"/>
            <w:tcBorders>
              <w:top w:val="single" w:sz="12" w:space="0" w:color="000000"/>
              <w:left w:val="single" w:sz="6"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left="37"/>
              <w:jc w:val="center"/>
              <w:rPr>
                <w:rFonts w:ascii="Times New Roman" w:hAnsi="Times New Roman"/>
                <w:szCs w:val="24"/>
              </w:rPr>
            </w:pPr>
            <w:r w:rsidRPr="00AE7B37">
              <w:rPr>
                <w:rFonts w:ascii="Times New Roman" w:hAnsi="Times New Roman"/>
                <w:b/>
                <w:szCs w:val="24"/>
              </w:rPr>
              <w:t xml:space="preserve"> </w:t>
            </w:r>
          </w:p>
        </w:tc>
        <w:tc>
          <w:tcPr>
            <w:tcW w:w="1884" w:type="dxa"/>
            <w:tcBorders>
              <w:top w:val="single" w:sz="2" w:space="0" w:color="CCFFCC"/>
              <w:left w:val="single" w:sz="12"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right="16"/>
              <w:jc w:val="center"/>
              <w:rPr>
                <w:rFonts w:ascii="Times New Roman" w:hAnsi="Times New Roman"/>
                <w:szCs w:val="24"/>
              </w:rPr>
            </w:pPr>
            <w:r w:rsidRPr="00AE7B37">
              <w:rPr>
                <w:rFonts w:ascii="Times New Roman" w:hAnsi="Times New Roman"/>
                <w:b/>
                <w:szCs w:val="24"/>
              </w:rPr>
              <w:t xml:space="preserve">140 </w:t>
            </w:r>
          </w:p>
        </w:tc>
      </w:tr>
      <w:tr w:rsidR="00944E8F" w:rsidRPr="00AE7B37" w:rsidTr="00542570">
        <w:trPr>
          <w:trHeight w:val="782"/>
        </w:trPr>
        <w:tc>
          <w:tcPr>
            <w:tcW w:w="6624" w:type="dxa"/>
            <w:tcBorders>
              <w:top w:val="single" w:sz="12" w:space="0" w:color="000000"/>
              <w:left w:val="single" w:sz="12" w:space="0" w:color="000000"/>
              <w:bottom w:val="single" w:sz="2" w:space="0" w:color="000000"/>
              <w:right w:val="single" w:sz="6" w:space="0" w:color="000000"/>
            </w:tcBorders>
          </w:tcPr>
          <w:p w:rsidR="00944E8F" w:rsidRPr="00AE7B37" w:rsidRDefault="00944E8F" w:rsidP="00542570">
            <w:pPr>
              <w:spacing w:line="259" w:lineRule="auto"/>
              <w:ind w:left="792" w:right="3" w:hanging="432"/>
              <w:rPr>
                <w:rFonts w:ascii="Times New Roman" w:hAnsi="Times New Roman"/>
                <w:szCs w:val="24"/>
              </w:rPr>
            </w:pPr>
            <w:r w:rsidRPr="00AE7B37">
              <w:rPr>
                <w:rFonts w:ascii="Times New Roman" w:hAnsi="Times New Roman"/>
                <w:szCs w:val="24"/>
              </w:rPr>
              <w:t>5.7.</w:t>
            </w:r>
            <w:r w:rsidRPr="00AE7B37">
              <w:rPr>
                <w:rFonts w:ascii="Times New Roman" w:eastAsia="Arial" w:hAnsi="Times New Roman"/>
                <w:szCs w:val="24"/>
              </w:rPr>
              <w:t xml:space="preserve"> </w:t>
            </w:r>
            <w:r w:rsidRPr="00AE7B37">
              <w:rPr>
                <w:rFonts w:ascii="Times New Roman" w:hAnsi="Times New Roman"/>
                <w:szCs w:val="24"/>
              </w:rPr>
              <w:t xml:space="preserve">Savjetovanje i suradnja s pedagogom, socijalnim pedagogom, </w:t>
            </w:r>
            <w:proofErr w:type="gramStart"/>
            <w:r>
              <w:rPr>
                <w:rFonts w:ascii="Times New Roman" w:hAnsi="Times New Roman"/>
                <w:szCs w:val="24"/>
              </w:rPr>
              <w:t>logopedom,</w:t>
            </w:r>
            <w:r w:rsidRPr="00AE7B37">
              <w:rPr>
                <w:rFonts w:ascii="Times New Roman" w:hAnsi="Times New Roman"/>
                <w:szCs w:val="24"/>
              </w:rPr>
              <w:t>psihologom</w:t>
            </w:r>
            <w:proofErr w:type="gramEnd"/>
            <w:r w:rsidRPr="00AE7B37">
              <w:rPr>
                <w:rFonts w:ascii="Times New Roman" w:hAnsi="Times New Roman"/>
                <w:szCs w:val="24"/>
              </w:rPr>
              <w:t xml:space="preserve"> i knjižničarom </w:t>
            </w:r>
          </w:p>
        </w:tc>
        <w:tc>
          <w:tcPr>
            <w:tcW w:w="1821" w:type="dxa"/>
            <w:tcBorders>
              <w:top w:val="single" w:sz="1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left="37"/>
              <w:jc w:val="center"/>
              <w:rPr>
                <w:rFonts w:ascii="Times New Roman" w:hAnsi="Times New Roman"/>
                <w:szCs w:val="24"/>
              </w:rPr>
            </w:pPr>
            <w:r w:rsidRPr="00AE7B37">
              <w:rPr>
                <w:rFonts w:ascii="Times New Roman" w:hAnsi="Times New Roman"/>
                <w:szCs w:val="24"/>
              </w:rPr>
              <w:t xml:space="preserve"> </w:t>
            </w:r>
          </w:p>
          <w:p w:rsidR="00944E8F" w:rsidRPr="00AE7B37" w:rsidRDefault="00944E8F" w:rsidP="00542570">
            <w:pPr>
              <w:spacing w:line="259" w:lineRule="auto"/>
              <w:ind w:right="21"/>
              <w:jc w:val="center"/>
              <w:rPr>
                <w:rFonts w:ascii="Times New Roman" w:hAnsi="Times New Roman"/>
                <w:szCs w:val="24"/>
              </w:rPr>
            </w:pPr>
            <w:r w:rsidRPr="00AE7B37">
              <w:rPr>
                <w:rFonts w:ascii="Times New Roman" w:hAnsi="Times New Roman"/>
                <w:szCs w:val="24"/>
              </w:rPr>
              <w:t xml:space="preserve">IX. - VI. </w:t>
            </w:r>
          </w:p>
          <w:p w:rsidR="00944E8F" w:rsidRPr="00AE7B37" w:rsidRDefault="00944E8F" w:rsidP="00542570">
            <w:pPr>
              <w:spacing w:line="259" w:lineRule="auto"/>
              <w:ind w:left="37"/>
              <w:jc w:val="center"/>
              <w:rPr>
                <w:rFonts w:ascii="Times New Roman" w:hAnsi="Times New Roman"/>
                <w:szCs w:val="24"/>
              </w:rPr>
            </w:pPr>
            <w:r w:rsidRPr="00AE7B37">
              <w:rPr>
                <w:rFonts w:ascii="Times New Roman" w:hAnsi="Times New Roman"/>
                <w:szCs w:val="24"/>
              </w:rPr>
              <w:t xml:space="preserve"> </w:t>
            </w:r>
          </w:p>
        </w:tc>
        <w:tc>
          <w:tcPr>
            <w:tcW w:w="1884" w:type="dxa"/>
            <w:tcBorders>
              <w:top w:val="single" w:sz="1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left="39"/>
              <w:jc w:val="center"/>
              <w:rPr>
                <w:rFonts w:ascii="Times New Roman" w:hAnsi="Times New Roman"/>
                <w:szCs w:val="24"/>
              </w:rPr>
            </w:pPr>
            <w:r w:rsidRPr="00AE7B37">
              <w:rPr>
                <w:rFonts w:ascii="Times New Roman" w:hAnsi="Times New Roman"/>
                <w:szCs w:val="24"/>
              </w:rPr>
              <w:t xml:space="preserve"> </w:t>
            </w:r>
          </w:p>
          <w:p w:rsidR="00944E8F" w:rsidRPr="00AE7B37" w:rsidRDefault="00944E8F" w:rsidP="00542570">
            <w:pPr>
              <w:spacing w:line="259" w:lineRule="auto"/>
              <w:ind w:right="16"/>
              <w:jc w:val="center"/>
              <w:rPr>
                <w:rFonts w:ascii="Times New Roman" w:hAnsi="Times New Roman"/>
                <w:szCs w:val="24"/>
              </w:rPr>
            </w:pPr>
            <w:r w:rsidRPr="00AE7B37">
              <w:rPr>
                <w:rFonts w:ascii="Times New Roman" w:hAnsi="Times New Roman"/>
                <w:szCs w:val="24"/>
              </w:rPr>
              <w:t xml:space="preserve">70 </w:t>
            </w:r>
          </w:p>
          <w:p w:rsidR="00944E8F" w:rsidRPr="00AE7B37" w:rsidRDefault="00944E8F" w:rsidP="00542570">
            <w:pPr>
              <w:spacing w:line="259" w:lineRule="auto"/>
              <w:ind w:left="39"/>
              <w:jc w:val="center"/>
              <w:rPr>
                <w:rFonts w:ascii="Times New Roman" w:hAnsi="Times New Roman"/>
                <w:szCs w:val="24"/>
              </w:rPr>
            </w:pPr>
            <w:r w:rsidRPr="00AE7B37">
              <w:rPr>
                <w:rFonts w:ascii="Times New Roman" w:hAnsi="Times New Roman"/>
                <w:szCs w:val="24"/>
              </w:rPr>
              <w:t xml:space="preserve"> </w:t>
            </w:r>
          </w:p>
        </w:tc>
      </w:tr>
      <w:tr w:rsidR="00944E8F" w:rsidRPr="00AE7B37" w:rsidTr="00542570">
        <w:trPr>
          <w:trHeight w:val="511"/>
        </w:trPr>
        <w:tc>
          <w:tcPr>
            <w:tcW w:w="6624" w:type="dxa"/>
            <w:tcBorders>
              <w:top w:val="single" w:sz="2" w:space="0" w:color="000000"/>
              <w:left w:val="single" w:sz="12" w:space="0" w:color="000000"/>
              <w:bottom w:val="single" w:sz="2" w:space="0" w:color="000000"/>
              <w:right w:val="single" w:sz="6" w:space="0" w:color="000000"/>
            </w:tcBorders>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5.8.</w:t>
            </w:r>
            <w:r w:rsidRPr="00AE7B37">
              <w:rPr>
                <w:rFonts w:ascii="Times New Roman" w:eastAsia="Arial" w:hAnsi="Times New Roman"/>
                <w:szCs w:val="24"/>
              </w:rPr>
              <w:t xml:space="preserve"> </w:t>
            </w:r>
            <w:r w:rsidRPr="00AE7B37">
              <w:rPr>
                <w:rFonts w:ascii="Times New Roman" w:hAnsi="Times New Roman"/>
                <w:szCs w:val="24"/>
              </w:rPr>
              <w:t xml:space="preserve">Suradnja i pomoć u ostvarenju poslova i zadaća učitelja i ostalih djelatnika škole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left="286" w:right="249"/>
              <w:jc w:val="center"/>
              <w:rPr>
                <w:rFonts w:ascii="Times New Roman" w:hAnsi="Times New Roman"/>
                <w:szCs w:val="24"/>
              </w:rPr>
            </w:pPr>
            <w:r w:rsidRPr="00AE7B37">
              <w:rPr>
                <w:rFonts w:ascii="Times New Roman" w:hAnsi="Times New Roman"/>
                <w:szCs w:val="24"/>
              </w:rPr>
              <w:t xml:space="preserve">IX. - VI. IX. -VI.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left="39"/>
              <w:jc w:val="center"/>
              <w:rPr>
                <w:rFonts w:ascii="Times New Roman" w:hAnsi="Times New Roman"/>
                <w:szCs w:val="24"/>
              </w:rPr>
            </w:pPr>
            <w:r w:rsidRPr="00AE7B37">
              <w:rPr>
                <w:rFonts w:ascii="Times New Roman" w:hAnsi="Times New Roman"/>
                <w:szCs w:val="24"/>
              </w:rPr>
              <w:t xml:space="preserve"> </w:t>
            </w:r>
          </w:p>
          <w:p w:rsidR="00944E8F" w:rsidRPr="00AE7B37" w:rsidRDefault="00944E8F" w:rsidP="00542570">
            <w:pPr>
              <w:spacing w:line="259" w:lineRule="auto"/>
              <w:ind w:right="16"/>
              <w:jc w:val="center"/>
              <w:rPr>
                <w:rFonts w:ascii="Times New Roman" w:hAnsi="Times New Roman"/>
                <w:szCs w:val="24"/>
              </w:rPr>
            </w:pPr>
            <w:r w:rsidRPr="00AE7B37">
              <w:rPr>
                <w:rFonts w:ascii="Times New Roman" w:hAnsi="Times New Roman"/>
                <w:szCs w:val="24"/>
              </w:rPr>
              <w:t xml:space="preserve">25 </w:t>
            </w:r>
          </w:p>
        </w:tc>
      </w:tr>
      <w:tr w:rsidR="00944E8F" w:rsidRPr="00AE7B37" w:rsidTr="00542570">
        <w:trPr>
          <w:trHeight w:val="288"/>
        </w:trPr>
        <w:tc>
          <w:tcPr>
            <w:tcW w:w="6624" w:type="dxa"/>
            <w:tcBorders>
              <w:top w:val="single" w:sz="2" w:space="0" w:color="000000"/>
              <w:left w:val="single" w:sz="12" w:space="0" w:color="000000"/>
              <w:bottom w:val="single" w:sz="2" w:space="0" w:color="000000"/>
              <w:right w:val="single" w:sz="6" w:space="0" w:color="000000"/>
            </w:tcBorders>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5.9.</w:t>
            </w:r>
            <w:r w:rsidRPr="00AE7B37">
              <w:rPr>
                <w:rFonts w:ascii="Times New Roman" w:eastAsia="Arial" w:hAnsi="Times New Roman"/>
                <w:szCs w:val="24"/>
              </w:rPr>
              <w:t xml:space="preserve"> </w:t>
            </w:r>
            <w:r w:rsidRPr="00AE7B37">
              <w:rPr>
                <w:rFonts w:ascii="Times New Roman" w:hAnsi="Times New Roman"/>
                <w:szCs w:val="24"/>
              </w:rPr>
              <w:t xml:space="preserve">Savjetovanje i suradnja s roditeljima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23"/>
              <w:jc w:val="center"/>
              <w:rPr>
                <w:rFonts w:ascii="Times New Roman" w:hAnsi="Times New Roman"/>
                <w:szCs w:val="24"/>
              </w:rPr>
            </w:pPr>
            <w:r w:rsidRPr="00AE7B37">
              <w:rPr>
                <w:rFonts w:ascii="Times New Roman" w:hAnsi="Times New Roman"/>
                <w:szCs w:val="24"/>
              </w:rPr>
              <w:t xml:space="preserve">IX. -VI.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16"/>
              <w:jc w:val="center"/>
              <w:rPr>
                <w:rFonts w:ascii="Times New Roman" w:hAnsi="Times New Roman"/>
                <w:szCs w:val="24"/>
              </w:rPr>
            </w:pPr>
            <w:r w:rsidRPr="00AE7B37">
              <w:rPr>
                <w:rFonts w:ascii="Times New Roman" w:hAnsi="Times New Roman"/>
                <w:szCs w:val="24"/>
              </w:rPr>
              <w:t xml:space="preserve">20 </w:t>
            </w:r>
          </w:p>
        </w:tc>
      </w:tr>
      <w:tr w:rsidR="00944E8F" w:rsidRPr="00AE7B37" w:rsidTr="00542570">
        <w:trPr>
          <w:trHeight w:val="306"/>
        </w:trPr>
        <w:tc>
          <w:tcPr>
            <w:tcW w:w="6624" w:type="dxa"/>
            <w:tcBorders>
              <w:top w:val="single" w:sz="2" w:space="0" w:color="000000"/>
              <w:left w:val="single" w:sz="12" w:space="0" w:color="000000"/>
              <w:bottom w:val="single" w:sz="12" w:space="0" w:color="000000"/>
              <w:right w:val="single" w:sz="6" w:space="0" w:color="000000"/>
            </w:tcBorders>
          </w:tcPr>
          <w:p w:rsidR="00944E8F" w:rsidRPr="00AE7B37" w:rsidRDefault="00944E8F" w:rsidP="00542570">
            <w:pPr>
              <w:tabs>
                <w:tab w:val="center" w:pos="581"/>
                <w:tab w:val="center" w:pos="3013"/>
              </w:tabs>
              <w:spacing w:line="259" w:lineRule="auto"/>
              <w:rPr>
                <w:rFonts w:ascii="Times New Roman" w:hAnsi="Times New Roman"/>
                <w:szCs w:val="24"/>
              </w:rPr>
            </w:pPr>
            <w:r w:rsidRPr="00AE7B37">
              <w:rPr>
                <w:rFonts w:ascii="Times New Roman" w:eastAsia="Calibri" w:hAnsi="Times New Roman"/>
                <w:szCs w:val="24"/>
              </w:rPr>
              <w:tab/>
            </w:r>
            <w:r w:rsidRPr="00AE7B37">
              <w:rPr>
                <w:rFonts w:ascii="Times New Roman" w:hAnsi="Times New Roman"/>
                <w:szCs w:val="24"/>
              </w:rPr>
              <w:t>5.10.</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Savjetodavni razgovori s učenicima </w:t>
            </w:r>
          </w:p>
        </w:tc>
        <w:tc>
          <w:tcPr>
            <w:tcW w:w="1821" w:type="dxa"/>
            <w:tcBorders>
              <w:top w:val="single" w:sz="2" w:space="0" w:color="000000"/>
              <w:left w:val="single" w:sz="6" w:space="0" w:color="000000"/>
              <w:bottom w:val="single" w:sz="12" w:space="0" w:color="000000"/>
              <w:right w:val="single" w:sz="12" w:space="0" w:color="000000"/>
            </w:tcBorders>
          </w:tcPr>
          <w:p w:rsidR="00944E8F" w:rsidRPr="00AE7B37" w:rsidRDefault="00944E8F" w:rsidP="00542570">
            <w:pPr>
              <w:spacing w:line="259" w:lineRule="auto"/>
              <w:ind w:right="23"/>
              <w:jc w:val="center"/>
              <w:rPr>
                <w:rFonts w:ascii="Times New Roman" w:hAnsi="Times New Roman"/>
                <w:szCs w:val="24"/>
              </w:rPr>
            </w:pPr>
            <w:r w:rsidRPr="00AE7B37">
              <w:rPr>
                <w:rFonts w:ascii="Times New Roman" w:hAnsi="Times New Roman"/>
                <w:szCs w:val="24"/>
              </w:rPr>
              <w:t xml:space="preserve">IX. -VI. </w:t>
            </w:r>
          </w:p>
        </w:tc>
        <w:tc>
          <w:tcPr>
            <w:tcW w:w="1884" w:type="dxa"/>
            <w:tcBorders>
              <w:top w:val="single" w:sz="2" w:space="0" w:color="000000"/>
              <w:left w:val="single" w:sz="12" w:space="0" w:color="000000"/>
              <w:bottom w:val="single" w:sz="12" w:space="0" w:color="000000"/>
              <w:right w:val="single" w:sz="12" w:space="0" w:color="000000"/>
            </w:tcBorders>
          </w:tcPr>
          <w:p w:rsidR="00944E8F" w:rsidRPr="00AE7B37" w:rsidRDefault="00944E8F" w:rsidP="00542570">
            <w:pPr>
              <w:spacing w:line="259" w:lineRule="auto"/>
              <w:ind w:right="16"/>
              <w:jc w:val="center"/>
              <w:rPr>
                <w:rFonts w:ascii="Times New Roman" w:hAnsi="Times New Roman"/>
                <w:szCs w:val="24"/>
              </w:rPr>
            </w:pPr>
            <w:r w:rsidRPr="00AE7B37">
              <w:rPr>
                <w:rFonts w:ascii="Times New Roman" w:hAnsi="Times New Roman"/>
                <w:szCs w:val="24"/>
              </w:rPr>
              <w:t xml:space="preserve">25 </w:t>
            </w:r>
          </w:p>
        </w:tc>
      </w:tr>
      <w:tr w:rsidR="00944E8F" w:rsidRPr="00AE7B37" w:rsidTr="00542570">
        <w:trPr>
          <w:trHeight w:val="547"/>
        </w:trPr>
        <w:tc>
          <w:tcPr>
            <w:tcW w:w="6624" w:type="dxa"/>
            <w:tcBorders>
              <w:top w:val="single" w:sz="12"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spacing w:line="259" w:lineRule="auto"/>
              <w:ind w:left="360" w:hanging="360"/>
              <w:rPr>
                <w:rFonts w:ascii="Times New Roman" w:hAnsi="Times New Roman"/>
                <w:szCs w:val="24"/>
              </w:rPr>
            </w:pPr>
            <w:r w:rsidRPr="00AE7B37">
              <w:rPr>
                <w:rFonts w:ascii="Times New Roman" w:hAnsi="Times New Roman"/>
                <w:b/>
                <w:szCs w:val="24"/>
              </w:rPr>
              <w:t>6.</w:t>
            </w:r>
            <w:r w:rsidRPr="00AE7B37">
              <w:rPr>
                <w:rFonts w:ascii="Times New Roman" w:eastAsia="Arial" w:hAnsi="Times New Roman"/>
                <w:b/>
                <w:szCs w:val="24"/>
              </w:rPr>
              <w:t xml:space="preserve"> </w:t>
            </w:r>
            <w:proofErr w:type="gramStart"/>
            <w:r w:rsidRPr="00AE7B37">
              <w:rPr>
                <w:rFonts w:ascii="Times New Roman" w:hAnsi="Times New Roman"/>
                <w:b/>
                <w:szCs w:val="24"/>
              </w:rPr>
              <w:t>SURADNJA  S</w:t>
            </w:r>
            <w:proofErr w:type="gramEnd"/>
            <w:r w:rsidRPr="00AE7B37">
              <w:rPr>
                <w:rFonts w:ascii="Times New Roman" w:hAnsi="Times New Roman"/>
                <w:b/>
                <w:szCs w:val="24"/>
              </w:rPr>
              <w:t xml:space="preserve">  VAŽNIM  USTANOVAMA I STRUČNIM ORGANIZACIJAMA  </w:t>
            </w:r>
          </w:p>
        </w:tc>
        <w:tc>
          <w:tcPr>
            <w:tcW w:w="1821" w:type="dxa"/>
            <w:tcBorders>
              <w:top w:val="single" w:sz="12" w:space="0" w:color="000000"/>
              <w:left w:val="single" w:sz="6" w:space="0" w:color="000000"/>
              <w:bottom w:val="single" w:sz="12" w:space="0" w:color="000000"/>
              <w:right w:val="single" w:sz="12" w:space="0" w:color="000000"/>
            </w:tcBorders>
            <w:shd w:val="clear" w:color="auto" w:fill="auto"/>
            <w:vAlign w:val="center"/>
          </w:tcPr>
          <w:p w:rsidR="00944E8F" w:rsidRPr="00AE7B37" w:rsidRDefault="00944E8F" w:rsidP="00542570">
            <w:pPr>
              <w:spacing w:line="259" w:lineRule="auto"/>
              <w:ind w:left="37"/>
              <w:jc w:val="center"/>
              <w:rPr>
                <w:rFonts w:ascii="Times New Roman" w:hAnsi="Times New Roman"/>
                <w:szCs w:val="24"/>
              </w:rPr>
            </w:pPr>
            <w:r w:rsidRPr="00AE7B37">
              <w:rPr>
                <w:rFonts w:ascii="Times New Roman" w:hAnsi="Times New Roman"/>
                <w:b/>
                <w:szCs w:val="24"/>
              </w:rPr>
              <w:t xml:space="preserve"> </w:t>
            </w:r>
          </w:p>
        </w:tc>
        <w:tc>
          <w:tcPr>
            <w:tcW w:w="188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944E8F" w:rsidRPr="00AE7B37" w:rsidRDefault="00944E8F" w:rsidP="00542570">
            <w:pPr>
              <w:spacing w:line="259" w:lineRule="auto"/>
              <w:ind w:right="16"/>
              <w:jc w:val="center"/>
              <w:rPr>
                <w:rFonts w:ascii="Times New Roman" w:hAnsi="Times New Roman"/>
                <w:szCs w:val="24"/>
              </w:rPr>
            </w:pPr>
            <w:r w:rsidRPr="00AE7B37">
              <w:rPr>
                <w:rFonts w:ascii="Times New Roman" w:hAnsi="Times New Roman"/>
                <w:b/>
                <w:szCs w:val="24"/>
              </w:rPr>
              <w:t xml:space="preserve">130 </w:t>
            </w:r>
          </w:p>
        </w:tc>
      </w:tr>
      <w:tr w:rsidR="00944E8F" w:rsidRPr="00AE7B37" w:rsidTr="00542570">
        <w:trPr>
          <w:trHeight w:val="275"/>
        </w:trPr>
        <w:tc>
          <w:tcPr>
            <w:tcW w:w="6624" w:type="dxa"/>
            <w:tcBorders>
              <w:top w:val="single" w:sz="12" w:space="0" w:color="000000"/>
              <w:left w:val="single" w:sz="12" w:space="0" w:color="000000"/>
              <w:bottom w:val="single" w:sz="2" w:space="0" w:color="000000"/>
              <w:right w:val="single" w:sz="6" w:space="0" w:color="000000"/>
            </w:tcBorders>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6.1.</w:t>
            </w:r>
            <w:r w:rsidRPr="00AE7B37">
              <w:rPr>
                <w:rFonts w:ascii="Times New Roman" w:eastAsia="Arial" w:hAnsi="Times New Roman"/>
                <w:szCs w:val="24"/>
              </w:rPr>
              <w:t xml:space="preserve"> </w:t>
            </w:r>
            <w:r w:rsidRPr="00AE7B37">
              <w:rPr>
                <w:rFonts w:ascii="Times New Roman" w:hAnsi="Times New Roman"/>
                <w:szCs w:val="24"/>
              </w:rPr>
              <w:t xml:space="preserve">Ministarstvo znanosti i obrazovanja RH </w:t>
            </w:r>
          </w:p>
        </w:tc>
        <w:tc>
          <w:tcPr>
            <w:tcW w:w="1821" w:type="dxa"/>
            <w:tcBorders>
              <w:top w:val="single" w:sz="1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21"/>
              <w:jc w:val="center"/>
              <w:rPr>
                <w:rFonts w:ascii="Times New Roman" w:hAnsi="Times New Roman"/>
                <w:szCs w:val="24"/>
              </w:rPr>
            </w:pPr>
            <w:r w:rsidRPr="00AE7B37">
              <w:rPr>
                <w:rFonts w:ascii="Times New Roman" w:hAnsi="Times New Roman"/>
                <w:szCs w:val="24"/>
              </w:rPr>
              <w:t xml:space="preserve">IX. -VIII. </w:t>
            </w:r>
          </w:p>
        </w:tc>
        <w:tc>
          <w:tcPr>
            <w:tcW w:w="1884" w:type="dxa"/>
            <w:tcBorders>
              <w:top w:val="single" w:sz="1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16"/>
              <w:jc w:val="center"/>
              <w:rPr>
                <w:rFonts w:ascii="Times New Roman" w:hAnsi="Times New Roman"/>
                <w:szCs w:val="24"/>
              </w:rPr>
            </w:pPr>
            <w:r w:rsidRPr="00AE7B37">
              <w:rPr>
                <w:rFonts w:ascii="Times New Roman" w:hAnsi="Times New Roman"/>
                <w:szCs w:val="24"/>
              </w:rPr>
              <w:t xml:space="preserve">20 </w:t>
            </w:r>
          </w:p>
        </w:tc>
      </w:tr>
    </w:tbl>
    <w:p w:rsidR="00944E8F" w:rsidRPr="00AE7B37" w:rsidRDefault="00944E8F" w:rsidP="00944E8F">
      <w:pPr>
        <w:spacing w:line="259" w:lineRule="auto"/>
        <w:ind w:left="-1800" w:right="10444"/>
        <w:rPr>
          <w:rFonts w:ascii="Times New Roman" w:hAnsi="Times New Roman"/>
          <w:szCs w:val="24"/>
        </w:rPr>
      </w:pPr>
    </w:p>
    <w:tbl>
      <w:tblPr>
        <w:tblStyle w:val="TableGrid"/>
        <w:tblW w:w="10329" w:type="dxa"/>
        <w:tblInd w:w="-844" w:type="dxa"/>
        <w:tblCellMar>
          <w:top w:w="5" w:type="dxa"/>
          <w:left w:w="104" w:type="dxa"/>
          <w:right w:w="49" w:type="dxa"/>
        </w:tblCellMar>
        <w:tblLook w:val="04A0" w:firstRow="1" w:lastRow="0" w:firstColumn="1" w:lastColumn="0" w:noHBand="0" w:noVBand="1"/>
      </w:tblPr>
      <w:tblGrid>
        <w:gridCol w:w="6624"/>
        <w:gridCol w:w="1821"/>
        <w:gridCol w:w="1884"/>
      </w:tblGrid>
      <w:tr w:rsidR="00944E8F" w:rsidRPr="00AE7B37" w:rsidTr="00542570">
        <w:trPr>
          <w:trHeight w:val="257"/>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6.2.</w:t>
            </w:r>
            <w:r w:rsidRPr="00AE7B37">
              <w:rPr>
                <w:rFonts w:ascii="Times New Roman" w:eastAsia="Arial" w:hAnsi="Times New Roman"/>
                <w:szCs w:val="24"/>
              </w:rPr>
              <w:t xml:space="preserve"> </w:t>
            </w:r>
            <w:r w:rsidRPr="00AE7B37">
              <w:rPr>
                <w:rFonts w:ascii="Times New Roman" w:hAnsi="Times New Roman"/>
                <w:szCs w:val="24"/>
              </w:rPr>
              <w:t xml:space="preserve">PGŽ, Rijeka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18"/>
              <w:jc w:val="center"/>
              <w:rPr>
                <w:rFonts w:ascii="Times New Roman" w:hAnsi="Times New Roman"/>
                <w:szCs w:val="24"/>
              </w:rPr>
            </w:pPr>
            <w:r w:rsidRPr="00AE7B37">
              <w:rPr>
                <w:rFonts w:ascii="Times New Roman" w:hAnsi="Times New Roman"/>
                <w:szCs w:val="24"/>
              </w:rPr>
              <w:t xml:space="preserve">IX. -VIII.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30 </w:t>
            </w:r>
          </w:p>
        </w:tc>
      </w:tr>
      <w:tr w:rsidR="00944E8F" w:rsidRPr="00AE7B37" w:rsidTr="00542570">
        <w:trPr>
          <w:trHeight w:val="260"/>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6.3.</w:t>
            </w:r>
            <w:r w:rsidRPr="00AE7B37">
              <w:rPr>
                <w:rFonts w:ascii="Times New Roman" w:eastAsia="Arial" w:hAnsi="Times New Roman"/>
                <w:szCs w:val="24"/>
              </w:rPr>
              <w:t xml:space="preserve"> </w:t>
            </w:r>
            <w:r w:rsidRPr="00AE7B37">
              <w:rPr>
                <w:rFonts w:ascii="Times New Roman" w:hAnsi="Times New Roman"/>
                <w:szCs w:val="24"/>
              </w:rPr>
              <w:t xml:space="preserve">Agencijom za odgoj i obrazovanje Republike Hrvatske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18"/>
              <w:jc w:val="center"/>
              <w:rPr>
                <w:rFonts w:ascii="Times New Roman" w:hAnsi="Times New Roman"/>
                <w:szCs w:val="24"/>
              </w:rPr>
            </w:pPr>
            <w:r w:rsidRPr="00AE7B37">
              <w:rPr>
                <w:rFonts w:ascii="Times New Roman" w:hAnsi="Times New Roman"/>
                <w:szCs w:val="24"/>
              </w:rPr>
              <w:t xml:space="preserve">IX. -VIII.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25 </w:t>
            </w:r>
          </w:p>
        </w:tc>
      </w:tr>
      <w:tr w:rsidR="00944E8F" w:rsidRPr="00AE7B37" w:rsidTr="00542570">
        <w:trPr>
          <w:trHeight w:val="257"/>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6.4.</w:t>
            </w:r>
            <w:r w:rsidRPr="00AE7B37">
              <w:rPr>
                <w:rFonts w:ascii="Times New Roman" w:eastAsia="Arial" w:hAnsi="Times New Roman"/>
                <w:szCs w:val="24"/>
              </w:rPr>
              <w:t xml:space="preserve"> </w:t>
            </w:r>
            <w:r w:rsidRPr="00AE7B37">
              <w:rPr>
                <w:rFonts w:ascii="Times New Roman" w:hAnsi="Times New Roman"/>
                <w:szCs w:val="24"/>
              </w:rPr>
              <w:t xml:space="preserve">Nacionalnim centrom za vanjsko vrednovanje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left="40"/>
              <w:jc w:val="center"/>
              <w:rPr>
                <w:rFonts w:ascii="Times New Roman" w:hAnsi="Times New Roman"/>
                <w:szCs w:val="24"/>
              </w:rPr>
            </w:pPr>
            <w:r w:rsidRPr="00AE7B37">
              <w:rPr>
                <w:rFonts w:ascii="Times New Roman" w:hAnsi="Times New Roman"/>
                <w:szCs w:val="24"/>
              </w:rPr>
              <w:t xml:space="preserve">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259"/>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6.5.</w:t>
            </w:r>
            <w:r w:rsidRPr="00AE7B37">
              <w:rPr>
                <w:rFonts w:ascii="Times New Roman" w:eastAsia="Arial" w:hAnsi="Times New Roman"/>
                <w:szCs w:val="24"/>
              </w:rPr>
              <w:t xml:space="preserve"> </w:t>
            </w:r>
            <w:r w:rsidRPr="00AE7B37">
              <w:rPr>
                <w:rFonts w:ascii="Times New Roman" w:hAnsi="Times New Roman"/>
                <w:szCs w:val="24"/>
              </w:rPr>
              <w:t xml:space="preserve">Udruga ravnatelja i Stručno vijeće ravnatelja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18"/>
              <w:jc w:val="center"/>
              <w:rPr>
                <w:rFonts w:ascii="Times New Roman" w:hAnsi="Times New Roman"/>
                <w:szCs w:val="24"/>
              </w:rPr>
            </w:pPr>
            <w:r w:rsidRPr="00AE7B37">
              <w:rPr>
                <w:rFonts w:ascii="Times New Roman" w:hAnsi="Times New Roman"/>
                <w:szCs w:val="24"/>
              </w:rPr>
              <w:t xml:space="preserve">IX. - VII.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257"/>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6.6.</w:t>
            </w:r>
            <w:r w:rsidRPr="00AE7B37">
              <w:rPr>
                <w:rFonts w:ascii="Times New Roman" w:eastAsia="Arial" w:hAnsi="Times New Roman"/>
                <w:szCs w:val="24"/>
              </w:rPr>
              <w:t xml:space="preserve"> </w:t>
            </w:r>
            <w:r w:rsidRPr="00AE7B37">
              <w:rPr>
                <w:rFonts w:ascii="Times New Roman" w:hAnsi="Times New Roman"/>
                <w:szCs w:val="24"/>
              </w:rPr>
              <w:t xml:space="preserve">Suradnja sa župnim uredom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18"/>
              <w:jc w:val="center"/>
              <w:rPr>
                <w:rFonts w:ascii="Times New Roman" w:hAnsi="Times New Roman"/>
                <w:szCs w:val="24"/>
              </w:rPr>
            </w:pPr>
            <w:r w:rsidRPr="00AE7B37">
              <w:rPr>
                <w:rFonts w:ascii="Times New Roman" w:hAnsi="Times New Roman"/>
                <w:szCs w:val="24"/>
              </w:rPr>
              <w:t xml:space="preserve">IX. - VI.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15 </w:t>
            </w:r>
          </w:p>
        </w:tc>
      </w:tr>
      <w:tr w:rsidR="00944E8F" w:rsidRPr="00AE7B37" w:rsidTr="00542570">
        <w:trPr>
          <w:trHeight w:val="511"/>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6.7.</w:t>
            </w:r>
            <w:r w:rsidRPr="00AE7B37">
              <w:rPr>
                <w:rFonts w:ascii="Times New Roman" w:eastAsia="Arial" w:hAnsi="Times New Roman"/>
                <w:szCs w:val="24"/>
              </w:rPr>
              <w:t xml:space="preserve"> </w:t>
            </w:r>
            <w:r w:rsidRPr="00AE7B37">
              <w:rPr>
                <w:rFonts w:ascii="Times New Roman" w:hAnsi="Times New Roman"/>
                <w:szCs w:val="24"/>
              </w:rPr>
              <w:t xml:space="preserve">Suradnja s ustanovama koje organiziraju susrete, smotre i natjecanja učenika </w:t>
            </w:r>
          </w:p>
        </w:tc>
        <w:tc>
          <w:tcPr>
            <w:tcW w:w="1821" w:type="dxa"/>
            <w:tcBorders>
              <w:top w:val="single" w:sz="2" w:space="0" w:color="000000"/>
              <w:left w:val="single" w:sz="6" w:space="0" w:color="000000"/>
              <w:bottom w:val="single" w:sz="2" w:space="0" w:color="000000"/>
              <w:right w:val="single" w:sz="12" w:space="0" w:color="000000"/>
            </w:tcBorders>
            <w:vAlign w:val="center"/>
          </w:tcPr>
          <w:p w:rsidR="00944E8F" w:rsidRPr="00AE7B37" w:rsidRDefault="00944E8F" w:rsidP="00542570">
            <w:pPr>
              <w:spacing w:line="259" w:lineRule="auto"/>
              <w:ind w:right="18"/>
              <w:jc w:val="center"/>
              <w:rPr>
                <w:rFonts w:ascii="Times New Roman" w:hAnsi="Times New Roman"/>
                <w:szCs w:val="24"/>
              </w:rPr>
            </w:pPr>
            <w:r w:rsidRPr="00AE7B37">
              <w:rPr>
                <w:rFonts w:ascii="Times New Roman" w:hAnsi="Times New Roman"/>
                <w:szCs w:val="24"/>
              </w:rPr>
              <w:t xml:space="preserve">II. - VI. </w:t>
            </w:r>
          </w:p>
        </w:tc>
        <w:tc>
          <w:tcPr>
            <w:tcW w:w="1884" w:type="dxa"/>
            <w:tcBorders>
              <w:top w:val="single" w:sz="2" w:space="0" w:color="000000"/>
              <w:left w:val="single" w:sz="12" w:space="0" w:color="000000"/>
              <w:bottom w:val="single" w:sz="2" w:space="0" w:color="000000"/>
              <w:right w:val="single" w:sz="12" w:space="0" w:color="000000"/>
            </w:tcBorders>
            <w:vAlign w:val="center"/>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15 </w:t>
            </w:r>
          </w:p>
        </w:tc>
      </w:tr>
      <w:tr w:rsidR="00944E8F" w:rsidRPr="00AE7B37" w:rsidTr="00542570">
        <w:trPr>
          <w:trHeight w:val="259"/>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6.8.</w:t>
            </w:r>
            <w:r w:rsidRPr="00AE7B37">
              <w:rPr>
                <w:rFonts w:ascii="Times New Roman" w:eastAsia="Arial" w:hAnsi="Times New Roman"/>
                <w:szCs w:val="24"/>
              </w:rPr>
              <w:t xml:space="preserve"> </w:t>
            </w:r>
            <w:r w:rsidRPr="00AE7B37">
              <w:rPr>
                <w:rFonts w:ascii="Times New Roman" w:hAnsi="Times New Roman"/>
                <w:szCs w:val="24"/>
              </w:rPr>
              <w:t xml:space="preserve">Suradnja sa </w:t>
            </w:r>
            <w:r>
              <w:rPr>
                <w:rFonts w:ascii="Times New Roman" w:hAnsi="Times New Roman"/>
                <w:szCs w:val="24"/>
              </w:rPr>
              <w:t>Vinodolskom općinom</w:t>
            </w:r>
            <w:r w:rsidRPr="00AE7B37">
              <w:rPr>
                <w:rFonts w:ascii="Times New Roman" w:hAnsi="Times New Roman"/>
                <w:szCs w:val="24"/>
              </w:rPr>
              <w:t xml:space="preserve">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18"/>
              <w:jc w:val="center"/>
              <w:rPr>
                <w:rFonts w:ascii="Times New Roman" w:hAnsi="Times New Roman"/>
                <w:szCs w:val="24"/>
              </w:rPr>
            </w:pPr>
            <w:r w:rsidRPr="00AE7B37">
              <w:rPr>
                <w:rFonts w:ascii="Times New Roman" w:hAnsi="Times New Roman"/>
                <w:szCs w:val="24"/>
              </w:rPr>
              <w:t xml:space="preserve">IX. - VI.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546"/>
        </w:trPr>
        <w:tc>
          <w:tcPr>
            <w:tcW w:w="6624" w:type="dxa"/>
            <w:tcBorders>
              <w:top w:val="single" w:sz="2"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6.9.</w:t>
            </w:r>
            <w:r w:rsidRPr="00AE7B37">
              <w:rPr>
                <w:rFonts w:ascii="Times New Roman" w:eastAsia="Arial" w:hAnsi="Times New Roman"/>
                <w:szCs w:val="24"/>
              </w:rPr>
              <w:t xml:space="preserve"> </w:t>
            </w:r>
            <w:r w:rsidRPr="00AE7B37">
              <w:rPr>
                <w:rFonts w:ascii="Times New Roman" w:hAnsi="Times New Roman"/>
                <w:szCs w:val="24"/>
              </w:rPr>
              <w:t xml:space="preserve">Suradnja s raznim izvanškolskim organizacijama za odgoj i obrazovanje mladeži </w:t>
            </w:r>
          </w:p>
        </w:tc>
        <w:tc>
          <w:tcPr>
            <w:tcW w:w="1821" w:type="dxa"/>
            <w:tcBorders>
              <w:top w:val="single" w:sz="2" w:space="0" w:color="000000"/>
              <w:left w:val="single" w:sz="6" w:space="0" w:color="000000"/>
              <w:bottom w:val="single" w:sz="12" w:space="0" w:color="000000"/>
              <w:right w:val="single" w:sz="12" w:space="0" w:color="000000"/>
            </w:tcBorders>
            <w:vAlign w:val="center"/>
          </w:tcPr>
          <w:p w:rsidR="00944E8F" w:rsidRPr="00AE7B37" w:rsidRDefault="00944E8F" w:rsidP="00542570">
            <w:pPr>
              <w:spacing w:line="259" w:lineRule="auto"/>
              <w:ind w:right="14"/>
              <w:jc w:val="center"/>
              <w:rPr>
                <w:rFonts w:ascii="Times New Roman" w:hAnsi="Times New Roman"/>
                <w:szCs w:val="24"/>
              </w:rPr>
            </w:pPr>
            <w:r w:rsidRPr="00AE7B37">
              <w:rPr>
                <w:rFonts w:ascii="Times New Roman" w:hAnsi="Times New Roman"/>
                <w:szCs w:val="24"/>
              </w:rPr>
              <w:t xml:space="preserve">prema potrebi </w:t>
            </w:r>
          </w:p>
        </w:tc>
        <w:tc>
          <w:tcPr>
            <w:tcW w:w="1884" w:type="dxa"/>
            <w:tcBorders>
              <w:top w:val="single" w:sz="2" w:space="0" w:color="000000"/>
              <w:left w:val="single" w:sz="12" w:space="0" w:color="000000"/>
              <w:bottom w:val="single" w:sz="12" w:space="0" w:color="000000"/>
              <w:right w:val="single" w:sz="12" w:space="0" w:color="000000"/>
            </w:tcBorders>
            <w:vAlign w:val="center"/>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5 </w:t>
            </w:r>
          </w:p>
        </w:tc>
      </w:tr>
      <w:tr w:rsidR="00944E8F" w:rsidRPr="00AE7B37" w:rsidTr="00542570">
        <w:trPr>
          <w:trHeight w:val="780"/>
        </w:trPr>
        <w:tc>
          <w:tcPr>
            <w:tcW w:w="6624" w:type="dxa"/>
            <w:tcBorders>
              <w:top w:val="single" w:sz="12"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spacing w:line="259" w:lineRule="auto"/>
              <w:rPr>
                <w:rFonts w:ascii="Times New Roman" w:hAnsi="Times New Roman"/>
                <w:szCs w:val="24"/>
              </w:rPr>
            </w:pPr>
            <w:r w:rsidRPr="00AE7B37">
              <w:rPr>
                <w:rFonts w:ascii="Times New Roman" w:hAnsi="Times New Roman"/>
                <w:b/>
                <w:szCs w:val="24"/>
              </w:rPr>
              <w:t>7.</w:t>
            </w:r>
            <w:r w:rsidRPr="00AE7B37">
              <w:rPr>
                <w:rFonts w:ascii="Times New Roman" w:eastAsia="Arial" w:hAnsi="Times New Roman"/>
                <w:b/>
                <w:szCs w:val="24"/>
              </w:rPr>
              <w:t xml:space="preserve"> </w:t>
            </w:r>
            <w:r w:rsidRPr="00AE7B37">
              <w:rPr>
                <w:rFonts w:ascii="Times New Roman" w:hAnsi="Times New Roman"/>
                <w:b/>
                <w:szCs w:val="24"/>
              </w:rPr>
              <w:t>POSLOVI PRAĆENJA I UNAPREĐIVANJA ODGOJNO-</w:t>
            </w:r>
          </w:p>
          <w:p w:rsidR="00944E8F" w:rsidRPr="00AE7B37" w:rsidRDefault="00944E8F" w:rsidP="00542570">
            <w:pPr>
              <w:spacing w:after="25" w:line="259" w:lineRule="auto"/>
              <w:ind w:left="360"/>
              <w:rPr>
                <w:rFonts w:ascii="Times New Roman" w:hAnsi="Times New Roman"/>
                <w:szCs w:val="24"/>
              </w:rPr>
            </w:pPr>
            <w:r w:rsidRPr="00AE7B37">
              <w:rPr>
                <w:rFonts w:ascii="Times New Roman" w:hAnsi="Times New Roman"/>
                <w:b/>
                <w:szCs w:val="24"/>
              </w:rPr>
              <w:t xml:space="preserve">OBRAZOVNOG PROCESA TE VREDNOVANJE </w:t>
            </w:r>
          </w:p>
          <w:p w:rsidR="00944E8F" w:rsidRPr="00AE7B37" w:rsidRDefault="00944E8F" w:rsidP="00542570">
            <w:pPr>
              <w:spacing w:line="259" w:lineRule="auto"/>
              <w:ind w:left="360"/>
              <w:rPr>
                <w:rFonts w:ascii="Times New Roman" w:hAnsi="Times New Roman"/>
                <w:szCs w:val="24"/>
              </w:rPr>
            </w:pPr>
            <w:proofErr w:type="gramStart"/>
            <w:r w:rsidRPr="00AE7B37">
              <w:rPr>
                <w:rFonts w:ascii="Times New Roman" w:hAnsi="Times New Roman"/>
                <w:b/>
                <w:szCs w:val="24"/>
              </w:rPr>
              <w:t>OSTVARIVANJA  PLANA</w:t>
            </w:r>
            <w:proofErr w:type="gramEnd"/>
            <w:r w:rsidRPr="00AE7B37">
              <w:rPr>
                <w:rFonts w:ascii="Times New Roman" w:hAnsi="Times New Roman"/>
                <w:b/>
                <w:szCs w:val="24"/>
              </w:rPr>
              <w:t xml:space="preserve">  I  PROGRAMA  ŠKOLE </w:t>
            </w:r>
          </w:p>
        </w:tc>
        <w:tc>
          <w:tcPr>
            <w:tcW w:w="1821" w:type="dxa"/>
            <w:tcBorders>
              <w:top w:val="single" w:sz="12" w:space="0" w:color="000000"/>
              <w:left w:val="single" w:sz="6"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left="40"/>
              <w:jc w:val="center"/>
              <w:rPr>
                <w:rFonts w:ascii="Times New Roman" w:hAnsi="Times New Roman"/>
                <w:szCs w:val="24"/>
              </w:rPr>
            </w:pPr>
            <w:r w:rsidRPr="00AE7B37">
              <w:rPr>
                <w:rFonts w:ascii="Times New Roman" w:hAnsi="Times New Roman"/>
                <w:b/>
                <w:szCs w:val="24"/>
              </w:rPr>
              <w:t xml:space="preserve"> </w:t>
            </w:r>
          </w:p>
          <w:p w:rsidR="00944E8F" w:rsidRPr="00AE7B37" w:rsidRDefault="00944E8F" w:rsidP="00542570">
            <w:pPr>
              <w:spacing w:line="259" w:lineRule="auto"/>
              <w:ind w:left="40"/>
              <w:jc w:val="center"/>
              <w:rPr>
                <w:rFonts w:ascii="Times New Roman" w:hAnsi="Times New Roman"/>
                <w:szCs w:val="24"/>
              </w:rPr>
            </w:pPr>
            <w:r w:rsidRPr="00AE7B37">
              <w:rPr>
                <w:rFonts w:ascii="Times New Roman" w:hAnsi="Times New Roman"/>
                <w:b/>
                <w:szCs w:val="24"/>
              </w:rPr>
              <w:t xml:space="preserve"> </w:t>
            </w:r>
          </w:p>
          <w:p w:rsidR="00944E8F" w:rsidRPr="00AE7B37" w:rsidRDefault="00944E8F" w:rsidP="00542570">
            <w:pPr>
              <w:spacing w:line="259" w:lineRule="auto"/>
              <w:ind w:left="40"/>
              <w:jc w:val="center"/>
              <w:rPr>
                <w:rFonts w:ascii="Times New Roman" w:hAnsi="Times New Roman"/>
                <w:szCs w:val="24"/>
              </w:rPr>
            </w:pPr>
            <w:r w:rsidRPr="00AE7B37">
              <w:rPr>
                <w:rFonts w:ascii="Times New Roman" w:hAnsi="Times New Roman"/>
                <w:b/>
                <w:szCs w:val="24"/>
              </w:rPr>
              <w:t xml:space="preserve"> </w:t>
            </w:r>
          </w:p>
        </w:tc>
        <w:tc>
          <w:tcPr>
            <w:tcW w:w="1884" w:type="dxa"/>
            <w:tcBorders>
              <w:top w:val="single" w:sz="12" w:space="0" w:color="000000"/>
              <w:left w:val="single" w:sz="12"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left="42"/>
              <w:jc w:val="center"/>
              <w:rPr>
                <w:rFonts w:ascii="Times New Roman" w:hAnsi="Times New Roman"/>
                <w:szCs w:val="24"/>
              </w:rPr>
            </w:pPr>
            <w:r w:rsidRPr="00AE7B37">
              <w:rPr>
                <w:rFonts w:ascii="Times New Roman" w:hAnsi="Times New Roman"/>
                <w:b/>
                <w:szCs w:val="24"/>
              </w:rPr>
              <w:t xml:space="preserve"> </w:t>
            </w:r>
          </w:p>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b/>
                <w:szCs w:val="24"/>
              </w:rPr>
              <w:t xml:space="preserve">330 </w:t>
            </w:r>
          </w:p>
          <w:p w:rsidR="00944E8F" w:rsidRPr="00AE7B37" w:rsidRDefault="00944E8F" w:rsidP="00542570">
            <w:pPr>
              <w:spacing w:line="259" w:lineRule="auto"/>
              <w:ind w:left="42"/>
              <w:jc w:val="center"/>
              <w:rPr>
                <w:rFonts w:ascii="Times New Roman" w:hAnsi="Times New Roman"/>
                <w:szCs w:val="24"/>
              </w:rPr>
            </w:pPr>
            <w:r w:rsidRPr="00AE7B37">
              <w:rPr>
                <w:rFonts w:ascii="Times New Roman" w:hAnsi="Times New Roman"/>
                <w:b/>
                <w:szCs w:val="24"/>
              </w:rPr>
              <w:t xml:space="preserve"> </w:t>
            </w:r>
          </w:p>
        </w:tc>
      </w:tr>
      <w:tr w:rsidR="00944E8F" w:rsidRPr="00AE7B37" w:rsidTr="00542570">
        <w:trPr>
          <w:trHeight w:val="530"/>
        </w:trPr>
        <w:tc>
          <w:tcPr>
            <w:tcW w:w="6624" w:type="dxa"/>
            <w:tcBorders>
              <w:top w:val="single" w:sz="1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after="20" w:line="259" w:lineRule="auto"/>
              <w:ind w:left="360"/>
              <w:rPr>
                <w:rFonts w:ascii="Times New Roman" w:hAnsi="Times New Roman"/>
                <w:szCs w:val="24"/>
              </w:rPr>
            </w:pPr>
            <w:r w:rsidRPr="00AE7B37">
              <w:rPr>
                <w:rFonts w:ascii="Times New Roman" w:hAnsi="Times New Roman"/>
                <w:szCs w:val="24"/>
              </w:rPr>
              <w:t>7.1.</w:t>
            </w:r>
            <w:r w:rsidRPr="00AE7B37">
              <w:rPr>
                <w:rFonts w:ascii="Times New Roman" w:eastAsia="Arial" w:hAnsi="Times New Roman"/>
                <w:szCs w:val="24"/>
              </w:rPr>
              <w:t xml:space="preserve"> </w:t>
            </w:r>
            <w:r w:rsidRPr="00AE7B37">
              <w:rPr>
                <w:rFonts w:ascii="Times New Roman" w:hAnsi="Times New Roman"/>
                <w:szCs w:val="24"/>
              </w:rPr>
              <w:t xml:space="preserve">Praćenje ostvarivanja svih poslova i zadaća planiranih </w:t>
            </w:r>
          </w:p>
          <w:p w:rsidR="00944E8F" w:rsidRPr="00AE7B37" w:rsidRDefault="00944E8F" w:rsidP="00542570">
            <w:pPr>
              <w:spacing w:line="259" w:lineRule="auto"/>
              <w:ind w:left="792"/>
              <w:rPr>
                <w:rFonts w:ascii="Times New Roman" w:hAnsi="Times New Roman"/>
                <w:szCs w:val="24"/>
              </w:rPr>
            </w:pPr>
            <w:r w:rsidRPr="00AE7B37">
              <w:rPr>
                <w:rFonts w:ascii="Times New Roman" w:hAnsi="Times New Roman"/>
                <w:szCs w:val="24"/>
              </w:rPr>
              <w:t xml:space="preserve">Školskim kurikulom i Godišnjim planom i programom rada </w:t>
            </w:r>
          </w:p>
        </w:tc>
        <w:tc>
          <w:tcPr>
            <w:tcW w:w="1821" w:type="dxa"/>
            <w:tcBorders>
              <w:top w:val="single" w:sz="12" w:space="0" w:color="000000"/>
              <w:left w:val="single" w:sz="6" w:space="0" w:color="000000"/>
              <w:bottom w:val="single" w:sz="2" w:space="0" w:color="000000"/>
              <w:right w:val="single" w:sz="12" w:space="0" w:color="000000"/>
            </w:tcBorders>
            <w:vAlign w:val="center"/>
          </w:tcPr>
          <w:p w:rsidR="00944E8F" w:rsidRPr="00AE7B37" w:rsidRDefault="00944E8F" w:rsidP="00542570">
            <w:pPr>
              <w:spacing w:line="259" w:lineRule="auto"/>
              <w:ind w:right="15"/>
              <w:jc w:val="center"/>
              <w:rPr>
                <w:rFonts w:ascii="Times New Roman" w:hAnsi="Times New Roman"/>
                <w:szCs w:val="24"/>
              </w:rPr>
            </w:pPr>
            <w:r w:rsidRPr="00AE7B37">
              <w:rPr>
                <w:rFonts w:ascii="Times New Roman" w:hAnsi="Times New Roman"/>
                <w:szCs w:val="24"/>
              </w:rPr>
              <w:t xml:space="preserve">IX.- VI.  </w:t>
            </w:r>
          </w:p>
        </w:tc>
        <w:tc>
          <w:tcPr>
            <w:tcW w:w="1884" w:type="dxa"/>
            <w:tcBorders>
              <w:top w:val="single" w:sz="12" w:space="0" w:color="000000"/>
              <w:left w:val="single" w:sz="12" w:space="0" w:color="000000"/>
              <w:bottom w:val="single" w:sz="2" w:space="0" w:color="000000"/>
              <w:right w:val="single" w:sz="12" w:space="0" w:color="000000"/>
            </w:tcBorders>
            <w:vAlign w:val="center"/>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60 </w:t>
            </w:r>
          </w:p>
        </w:tc>
      </w:tr>
      <w:tr w:rsidR="00944E8F" w:rsidRPr="00AE7B37" w:rsidTr="00542570">
        <w:trPr>
          <w:trHeight w:val="288"/>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7.2.</w:t>
            </w:r>
            <w:r w:rsidRPr="00AE7B37">
              <w:rPr>
                <w:rFonts w:ascii="Times New Roman" w:eastAsia="Arial" w:hAnsi="Times New Roman"/>
                <w:szCs w:val="24"/>
              </w:rPr>
              <w:t xml:space="preserve"> </w:t>
            </w:r>
            <w:r w:rsidRPr="00AE7B37">
              <w:rPr>
                <w:rFonts w:ascii="Times New Roman" w:hAnsi="Times New Roman"/>
                <w:szCs w:val="24"/>
              </w:rPr>
              <w:t xml:space="preserve">Kontrola pedagoške dokumentacije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18"/>
              <w:jc w:val="center"/>
              <w:rPr>
                <w:rFonts w:ascii="Times New Roman" w:hAnsi="Times New Roman"/>
                <w:szCs w:val="24"/>
              </w:rPr>
            </w:pPr>
            <w:r w:rsidRPr="00AE7B37">
              <w:rPr>
                <w:rFonts w:ascii="Times New Roman" w:hAnsi="Times New Roman"/>
                <w:szCs w:val="24"/>
              </w:rPr>
              <w:t xml:space="preserve">IX. - VI.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25 </w:t>
            </w:r>
          </w:p>
        </w:tc>
      </w:tr>
      <w:tr w:rsidR="00944E8F" w:rsidRPr="00AE7B37" w:rsidTr="00542570">
        <w:trPr>
          <w:trHeight w:val="288"/>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7.3.</w:t>
            </w:r>
            <w:r w:rsidRPr="00AE7B37">
              <w:rPr>
                <w:rFonts w:ascii="Times New Roman" w:eastAsia="Arial" w:hAnsi="Times New Roman"/>
                <w:szCs w:val="24"/>
              </w:rPr>
              <w:t xml:space="preserve"> </w:t>
            </w:r>
            <w:r w:rsidRPr="00AE7B37">
              <w:rPr>
                <w:rFonts w:ascii="Times New Roman" w:hAnsi="Times New Roman"/>
                <w:szCs w:val="24"/>
              </w:rPr>
              <w:t xml:space="preserve">Praćenje rada učitelja u odgojno-obrazovnom procesu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18"/>
              <w:jc w:val="center"/>
              <w:rPr>
                <w:rFonts w:ascii="Times New Roman" w:hAnsi="Times New Roman"/>
                <w:szCs w:val="24"/>
              </w:rPr>
            </w:pPr>
            <w:r w:rsidRPr="00AE7B37">
              <w:rPr>
                <w:rFonts w:ascii="Times New Roman" w:hAnsi="Times New Roman"/>
                <w:szCs w:val="24"/>
              </w:rPr>
              <w:t xml:space="preserve">IX. - VI.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50 </w:t>
            </w:r>
          </w:p>
        </w:tc>
      </w:tr>
      <w:tr w:rsidR="00944E8F" w:rsidRPr="00AE7B37" w:rsidTr="00542570">
        <w:trPr>
          <w:trHeight w:val="290"/>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7.4.</w:t>
            </w:r>
            <w:r w:rsidRPr="00AE7B37">
              <w:rPr>
                <w:rFonts w:ascii="Times New Roman" w:eastAsia="Arial" w:hAnsi="Times New Roman"/>
                <w:szCs w:val="24"/>
              </w:rPr>
              <w:t xml:space="preserve"> </w:t>
            </w:r>
            <w:r w:rsidRPr="00AE7B37">
              <w:rPr>
                <w:rFonts w:ascii="Times New Roman" w:hAnsi="Times New Roman"/>
                <w:szCs w:val="24"/>
              </w:rPr>
              <w:t xml:space="preserve">Uvid u ostvarenje programa rada razrednih odjela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18"/>
              <w:jc w:val="center"/>
              <w:rPr>
                <w:rFonts w:ascii="Times New Roman" w:hAnsi="Times New Roman"/>
                <w:szCs w:val="24"/>
              </w:rPr>
            </w:pPr>
            <w:r w:rsidRPr="00AE7B37">
              <w:rPr>
                <w:rFonts w:ascii="Times New Roman" w:hAnsi="Times New Roman"/>
                <w:szCs w:val="24"/>
              </w:rPr>
              <w:t xml:space="preserve">XII. - VI.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25 </w:t>
            </w:r>
          </w:p>
        </w:tc>
      </w:tr>
      <w:tr w:rsidR="00944E8F" w:rsidRPr="00AE7B37" w:rsidTr="00542570">
        <w:trPr>
          <w:trHeight w:val="288"/>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right="94"/>
              <w:jc w:val="center"/>
              <w:rPr>
                <w:rFonts w:ascii="Times New Roman" w:hAnsi="Times New Roman"/>
                <w:szCs w:val="24"/>
              </w:rPr>
            </w:pPr>
            <w:r w:rsidRPr="00AE7B37">
              <w:rPr>
                <w:rFonts w:ascii="Times New Roman" w:hAnsi="Times New Roman"/>
                <w:szCs w:val="24"/>
              </w:rPr>
              <w:t>7.5.</w:t>
            </w:r>
            <w:r w:rsidRPr="00AE7B37">
              <w:rPr>
                <w:rFonts w:ascii="Times New Roman" w:eastAsia="Arial" w:hAnsi="Times New Roman"/>
                <w:szCs w:val="24"/>
              </w:rPr>
              <w:t xml:space="preserve"> </w:t>
            </w:r>
            <w:r w:rsidRPr="00AE7B37">
              <w:rPr>
                <w:rFonts w:ascii="Times New Roman" w:hAnsi="Times New Roman"/>
                <w:szCs w:val="24"/>
              </w:rPr>
              <w:t xml:space="preserve">Praćenje odgojno-obrazovnih postignuća i uspjeha učenika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18"/>
              <w:jc w:val="center"/>
              <w:rPr>
                <w:rFonts w:ascii="Times New Roman" w:hAnsi="Times New Roman"/>
                <w:szCs w:val="24"/>
              </w:rPr>
            </w:pPr>
            <w:r w:rsidRPr="00AE7B37">
              <w:rPr>
                <w:rFonts w:ascii="Times New Roman" w:hAnsi="Times New Roman"/>
                <w:szCs w:val="24"/>
              </w:rPr>
              <w:t xml:space="preserve">IX. - VI.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20 </w:t>
            </w:r>
          </w:p>
        </w:tc>
      </w:tr>
      <w:tr w:rsidR="00944E8F" w:rsidRPr="00AE7B37" w:rsidTr="00542570">
        <w:trPr>
          <w:trHeight w:val="290"/>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right="168"/>
              <w:jc w:val="center"/>
              <w:rPr>
                <w:rFonts w:ascii="Times New Roman" w:hAnsi="Times New Roman"/>
                <w:szCs w:val="24"/>
              </w:rPr>
            </w:pPr>
            <w:r w:rsidRPr="00AE7B37">
              <w:rPr>
                <w:rFonts w:ascii="Times New Roman" w:hAnsi="Times New Roman"/>
                <w:szCs w:val="24"/>
              </w:rPr>
              <w:t>7.6.</w:t>
            </w:r>
            <w:r w:rsidRPr="00AE7B37">
              <w:rPr>
                <w:rFonts w:ascii="Times New Roman" w:eastAsia="Arial" w:hAnsi="Times New Roman"/>
                <w:szCs w:val="24"/>
              </w:rPr>
              <w:t xml:space="preserve"> </w:t>
            </w:r>
            <w:r w:rsidRPr="00AE7B37">
              <w:rPr>
                <w:rFonts w:ascii="Times New Roman" w:hAnsi="Times New Roman"/>
                <w:szCs w:val="24"/>
              </w:rPr>
              <w:t xml:space="preserve">Analiza odgojno-obrazovnih postignuća i uspjeha učenika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18"/>
              <w:jc w:val="center"/>
              <w:rPr>
                <w:rFonts w:ascii="Times New Roman" w:hAnsi="Times New Roman"/>
                <w:szCs w:val="24"/>
              </w:rPr>
            </w:pPr>
            <w:r w:rsidRPr="00AE7B37">
              <w:rPr>
                <w:rFonts w:ascii="Times New Roman" w:hAnsi="Times New Roman"/>
                <w:szCs w:val="24"/>
              </w:rPr>
              <w:t xml:space="preserve">XII. - VI.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511"/>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7.7.</w:t>
            </w:r>
            <w:r w:rsidRPr="00AE7B37">
              <w:rPr>
                <w:rFonts w:ascii="Times New Roman" w:eastAsia="Arial" w:hAnsi="Times New Roman"/>
                <w:szCs w:val="24"/>
              </w:rPr>
              <w:t xml:space="preserve"> </w:t>
            </w:r>
            <w:r w:rsidRPr="00AE7B37">
              <w:rPr>
                <w:rFonts w:ascii="Times New Roman" w:hAnsi="Times New Roman"/>
                <w:szCs w:val="24"/>
              </w:rPr>
              <w:t xml:space="preserve">Praćenje izostajanja učenika s nastave, analiza uzroka i mjere za smanjenje razloga izostajanja </w:t>
            </w:r>
          </w:p>
        </w:tc>
        <w:tc>
          <w:tcPr>
            <w:tcW w:w="1821" w:type="dxa"/>
            <w:tcBorders>
              <w:top w:val="single" w:sz="2" w:space="0" w:color="000000"/>
              <w:left w:val="single" w:sz="6" w:space="0" w:color="000000"/>
              <w:bottom w:val="single" w:sz="2" w:space="0" w:color="000000"/>
              <w:right w:val="single" w:sz="12" w:space="0" w:color="000000"/>
            </w:tcBorders>
            <w:vAlign w:val="center"/>
          </w:tcPr>
          <w:p w:rsidR="00944E8F" w:rsidRPr="00AE7B37" w:rsidRDefault="00944E8F" w:rsidP="00542570">
            <w:pPr>
              <w:spacing w:line="259" w:lineRule="auto"/>
              <w:ind w:right="18"/>
              <w:jc w:val="center"/>
              <w:rPr>
                <w:rFonts w:ascii="Times New Roman" w:hAnsi="Times New Roman"/>
                <w:szCs w:val="24"/>
              </w:rPr>
            </w:pPr>
            <w:r w:rsidRPr="00AE7B37">
              <w:rPr>
                <w:rFonts w:ascii="Times New Roman" w:hAnsi="Times New Roman"/>
                <w:szCs w:val="24"/>
              </w:rPr>
              <w:t xml:space="preserve">IX. - VI.  </w:t>
            </w:r>
          </w:p>
        </w:tc>
        <w:tc>
          <w:tcPr>
            <w:tcW w:w="1884" w:type="dxa"/>
            <w:tcBorders>
              <w:top w:val="single" w:sz="2" w:space="0" w:color="000000"/>
              <w:left w:val="single" w:sz="12" w:space="0" w:color="000000"/>
              <w:bottom w:val="single" w:sz="2" w:space="0" w:color="000000"/>
              <w:right w:val="single" w:sz="12" w:space="0" w:color="000000"/>
            </w:tcBorders>
            <w:vAlign w:val="center"/>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20 </w:t>
            </w:r>
          </w:p>
        </w:tc>
      </w:tr>
      <w:tr w:rsidR="00944E8F" w:rsidRPr="00AE7B37" w:rsidTr="00542570">
        <w:trPr>
          <w:trHeight w:val="509"/>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7.8.</w:t>
            </w:r>
            <w:r w:rsidRPr="00AE7B37">
              <w:rPr>
                <w:rFonts w:ascii="Times New Roman" w:eastAsia="Arial" w:hAnsi="Times New Roman"/>
                <w:szCs w:val="24"/>
              </w:rPr>
              <w:t xml:space="preserve"> </w:t>
            </w:r>
            <w:r w:rsidRPr="00AE7B37">
              <w:rPr>
                <w:rFonts w:ascii="Times New Roman" w:hAnsi="Times New Roman"/>
                <w:szCs w:val="24"/>
              </w:rPr>
              <w:t xml:space="preserve">Praćenje ostvarenja suradnje Škole i roditelja kroz Vijeće roditelja </w:t>
            </w:r>
          </w:p>
        </w:tc>
        <w:tc>
          <w:tcPr>
            <w:tcW w:w="1821" w:type="dxa"/>
            <w:tcBorders>
              <w:top w:val="single" w:sz="2" w:space="0" w:color="000000"/>
              <w:left w:val="single" w:sz="6" w:space="0" w:color="000000"/>
              <w:bottom w:val="single" w:sz="2" w:space="0" w:color="000000"/>
              <w:right w:val="single" w:sz="12" w:space="0" w:color="000000"/>
            </w:tcBorders>
            <w:vAlign w:val="center"/>
          </w:tcPr>
          <w:p w:rsidR="00944E8F" w:rsidRPr="00AE7B37" w:rsidRDefault="00944E8F" w:rsidP="00542570">
            <w:pPr>
              <w:spacing w:line="259" w:lineRule="auto"/>
              <w:ind w:right="18"/>
              <w:jc w:val="center"/>
              <w:rPr>
                <w:rFonts w:ascii="Times New Roman" w:hAnsi="Times New Roman"/>
                <w:szCs w:val="24"/>
              </w:rPr>
            </w:pPr>
            <w:r w:rsidRPr="00AE7B37">
              <w:rPr>
                <w:rFonts w:ascii="Times New Roman" w:hAnsi="Times New Roman"/>
                <w:szCs w:val="24"/>
              </w:rPr>
              <w:t xml:space="preserve">IX. - VI.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15 </w:t>
            </w:r>
          </w:p>
          <w:p w:rsidR="00944E8F" w:rsidRPr="00AE7B37" w:rsidRDefault="00944E8F" w:rsidP="00542570">
            <w:pPr>
              <w:spacing w:line="259" w:lineRule="auto"/>
              <w:ind w:left="42"/>
              <w:jc w:val="center"/>
              <w:rPr>
                <w:rFonts w:ascii="Times New Roman" w:hAnsi="Times New Roman"/>
                <w:szCs w:val="24"/>
              </w:rPr>
            </w:pPr>
            <w:r w:rsidRPr="00AE7B37">
              <w:rPr>
                <w:rFonts w:ascii="Times New Roman" w:hAnsi="Times New Roman"/>
                <w:szCs w:val="24"/>
              </w:rPr>
              <w:t xml:space="preserve"> </w:t>
            </w:r>
          </w:p>
        </w:tc>
      </w:tr>
      <w:tr w:rsidR="00944E8F" w:rsidRPr="00AE7B37" w:rsidTr="00542570">
        <w:trPr>
          <w:trHeight w:val="290"/>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7.9.</w:t>
            </w:r>
            <w:r w:rsidRPr="00AE7B37">
              <w:rPr>
                <w:rFonts w:ascii="Times New Roman" w:eastAsia="Arial" w:hAnsi="Times New Roman"/>
                <w:szCs w:val="24"/>
              </w:rPr>
              <w:t xml:space="preserve"> </w:t>
            </w:r>
            <w:r w:rsidRPr="00AE7B37">
              <w:rPr>
                <w:rFonts w:ascii="Times New Roman" w:hAnsi="Times New Roman"/>
                <w:szCs w:val="24"/>
              </w:rPr>
              <w:t xml:space="preserve">Provođenje samovrednovanja Škole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18"/>
              <w:jc w:val="center"/>
              <w:rPr>
                <w:rFonts w:ascii="Times New Roman" w:hAnsi="Times New Roman"/>
                <w:szCs w:val="24"/>
              </w:rPr>
            </w:pPr>
            <w:r w:rsidRPr="00AE7B37">
              <w:rPr>
                <w:rFonts w:ascii="Times New Roman" w:hAnsi="Times New Roman"/>
                <w:szCs w:val="24"/>
              </w:rPr>
              <w:t xml:space="preserve">IX. – VIII.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15 </w:t>
            </w:r>
          </w:p>
        </w:tc>
      </w:tr>
      <w:tr w:rsidR="00944E8F" w:rsidRPr="00AE7B37" w:rsidTr="00542570">
        <w:trPr>
          <w:trHeight w:val="511"/>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7.10.</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Analiza ostvarenja Školskog kurikuluma i Godišnjeg plana i programa rada </w:t>
            </w:r>
          </w:p>
        </w:tc>
        <w:tc>
          <w:tcPr>
            <w:tcW w:w="1821" w:type="dxa"/>
            <w:tcBorders>
              <w:top w:val="single" w:sz="2" w:space="0" w:color="000000"/>
              <w:left w:val="single" w:sz="6" w:space="0" w:color="000000"/>
              <w:bottom w:val="single" w:sz="2" w:space="0" w:color="000000"/>
              <w:right w:val="single" w:sz="12" w:space="0" w:color="000000"/>
            </w:tcBorders>
            <w:vAlign w:val="center"/>
          </w:tcPr>
          <w:p w:rsidR="00944E8F" w:rsidRPr="00AE7B37" w:rsidRDefault="00944E8F" w:rsidP="00542570">
            <w:pPr>
              <w:spacing w:line="259" w:lineRule="auto"/>
              <w:ind w:right="21"/>
              <w:jc w:val="center"/>
              <w:rPr>
                <w:rFonts w:ascii="Times New Roman" w:hAnsi="Times New Roman"/>
                <w:szCs w:val="24"/>
              </w:rPr>
            </w:pPr>
            <w:r w:rsidRPr="00AE7B37">
              <w:rPr>
                <w:rFonts w:ascii="Times New Roman" w:hAnsi="Times New Roman"/>
                <w:szCs w:val="24"/>
              </w:rPr>
              <w:t xml:space="preserve">VI.; VII., VIII. </w:t>
            </w:r>
          </w:p>
        </w:tc>
        <w:tc>
          <w:tcPr>
            <w:tcW w:w="1884" w:type="dxa"/>
            <w:tcBorders>
              <w:top w:val="single" w:sz="2" w:space="0" w:color="000000"/>
              <w:left w:val="single" w:sz="12" w:space="0" w:color="000000"/>
              <w:bottom w:val="single" w:sz="2" w:space="0" w:color="000000"/>
              <w:right w:val="single" w:sz="12" w:space="0" w:color="000000"/>
            </w:tcBorders>
            <w:vAlign w:val="center"/>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30 </w:t>
            </w:r>
          </w:p>
        </w:tc>
      </w:tr>
      <w:tr w:rsidR="00944E8F" w:rsidRPr="00AE7B37" w:rsidTr="00542570">
        <w:trPr>
          <w:trHeight w:val="288"/>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tabs>
                <w:tab w:val="center" w:pos="581"/>
                <w:tab w:val="center" w:pos="2761"/>
              </w:tabs>
              <w:spacing w:line="259" w:lineRule="auto"/>
              <w:rPr>
                <w:rFonts w:ascii="Times New Roman" w:hAnsi="Times New Roman"/>
                <w:szCs w:val="24"/>
              </w:rPr>
            </w:pPr>
            <w:r w:rsidRPr="00AE7B37">
              <w:rPr>
                <w:rFonts w:ascii="Times New Roman" w:eastAsia="Calibri" w:hAnsi="Times New Roman"/>
                <w:szCs w:val="24"/>
              </w:rPr>
              <w:tab/>
            </w:r>
            <w:r w:rsidRPr="00AE7B37">
              <w:rPr>
                <w:rFonts w:ascii="Times New Roman" w:hAnsi="Times New Roman"/>
                <w:szCs w:val="24"/>
              </w:rPr>
              <w:t>7.11.</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Analiza suradnje s roditeljima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18"/>
              <w:jc w:val="center"/>
              <w:rPr>
                <w:rFonts w:ascii="Times New Roman" w:hAnsi="Times New Roman"/>
                <w:szCs w:val="24"/>
              </w:rPr>
            </w:pPr>
            <w:r w:rsidRPr="00AE7B37">
              <w:rPr>
                <w:rFonts w:ascii="Times New Roman" w:hAnsi="Times New Roman"/>
                <w:szCs w:val="24"/>
              </w:rPr>
              <w:t xml:space="preserve">XII., VI., VII.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290"/>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tabs>
                <w:tab w:val="center" w:pos="581"/>
                <w:tab w:val="center" w:pos="3392"/>
              </w:tabs>
              <w:spacing w:line="259" w:lineRule="auto"/>
              <w:rPr>
                <w:rFonts w:ascii="Times New Roman" w:hAnsi="Times New Roman"/>
                <w:szCs w:val="24"/>
              </w:rPr>
            </w:pPr>
            <w:r w:rsidRPr="00AE7B37">
              <w:rPr>
                <w:rFonts w:ascii="Times New Roman" w:eastAsia="Calibri" w:hAnsi="Times New Roman"/>
                <w:szCs w:val="24"/>
              </w:rPr>
              <w:tab/>
            </w:r>
            <w:r w:rsidRPr="00AE7B37">
              <w:rPr>
                <w:rFonts w:ascii="Times New Roman" w:hAnsi="Times New Roman"/>
                <w:szCs w:val="24"/>
              </w:rPr>
              <w:t>7.12.</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Analiza suradnje s institucijama izvan Škole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17"/>
              <w:jc w:val="center"/>
              <w:rPr>
                <w:rFonts w:ascii="Times New Roman" w:hAnsi="Times New Roman"/>
                <w:szCs w:val="24"/>
              </w:rPr>
            </w:pPr>
            <w:r w:rsidRPr="00AE7B37">
              <w:rPr>
                <w:rFonts w:ascii="Times New Roman" w:hAnsi="Times New Roman"/>
                <w:szCs w:val="24"/>
              </w:rPr>
              <w:t xml:space="preserve">XII., VI., VII.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511"/>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7.13.</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Izrada godišnjeg izvješća o ostvarenju Školskog kurikuluma i Godišnjeg plana i programa rada </w:t>
            </w:r>
          </w:p>
        </w:tc>
        <w:tc>
          <w:tcPr>
            <w:tcW w:w="1821" w:type="dxa"/>
            <w:tcBorders>
              <w:top w:val="single" w:sz="2" w:space="0" w:color="000000"/>
              <w:left w:val="single" w:sz="6" w:space="0" w:color="000000"/>
              <w:bottom w:val="single" w:sz="2" w:space="0" w:color="000000"/>
              <w:right w:val="single" w:sz="12" w:space="0" w:color="000000"/>
            </w:tcBorders>
            <w:vAlign w:val="center"/>
          </w:tcPr>
          <w:p w:rsidR="00944E8F" w:rsidRPr="00AE7B37" w:rsidRDefault="00944E8F" w:rsidP="00542570">
            <w:pPr>
              <w:spacing w:line="259" w:lineRule="auto"/>
              <w:ind w:right="18"/>
              <w:jc w:val="center"/>
              <w:rPr>
                <w:rFonts w:ascii="Times New Roman" w:hAnsi="Times New Roman"/>
                <w:szCs w:val="24"/>
              </w:rPr>
            </w:pPr>
            <w:r w:rsidRPr="00AE7B37">
              <w:rPr>
                <w:rFonts w:ascii="Times New Roman" w:hAnsi="Times New Roman"/>
                <w:szCs w:val="24"/>
              </w:rPr>
              <w:t xml:space="preserve">VI., VII. </w:t>
            </w:r>
          </w:p>
        </w:tc>
        <w:tc>
          <w:tcPr>
            <w:tcW w:w="1884" w:type="dxa"/>
            <w:tcBorders>
              <w:top w:val="single" w:sz="2" w:space="0" w:color="000000"/>
              <w:left w:val="single" w:sz="12" w:space="0" w:color="000000"/>
              <w:bottom w:val="single" w:sz="2" w:space="0" w:color="000000"/>
              <w:right w:val="single" w:sz="12" w:space="0" w:color="000000"/>
            </w:tcBorders>
            <w:vAlign w:val="center"/>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30 </w:t>
            </w:r>
          </w:p>
        </w:tc>
      </w:tr>
      <w:tr w:rsidR="00944E8F" w:rsidRPr="00AE7B37" w:rsidTr="00542570">
        <w:trPr>
          <w:trHeight w:val="526"/>
        </w:trPr>
        <w:tc>
          <w:tcPr>
            <w:tcW w:w="6624" w:type="dxa"/>
            <w:tcBorders>
              <w:top w:val="single" w:sz="2"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spacing w:line="259" w:lineRule="auto"/>
              <w:ind w:left="792" w:right="11" w:hanging="432"/>
              <w:rPr>
                <w:rFonts w:ascii="Times New Roman" w:hAnsi="Times New Roman"/>
                <w:szCs w:val="24"/>
              </w:rPr>
            </w:pPr>
            <w:r w:rsidRPr="00AE7B37">
              <w:rPr>
                <w:rFonts w:ascii="Times New Roman" w:hAnsi="Times New Roman"/>
                <w:szCs w:val="24"/>
              </w:rPr>
              <w:t>7.14.</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Iznošenje prijedloga unapređivanja odgojnoobrazovnog procesa i uklanjanje mogućih nepravilnosti       </w:t>
            </w:r>
          </w:p>
        </w:tc>
        <w:tc>
          <w:tcPr>
            <w:tcW w:w="1821" w:type="dxa"/>
            <w:tcBorders>
              <w:top w:val="single" w:sz="2" w:space="0" w:color="000000"/>
              <w:left w:val="single" w:sz="6" w:space="0" w:color="000000"/>
              <w:bottom w:val="single" w:sz="12" w:space="0" w:color="000000"/>
              <w:right w:val="single" w:sz="12" w:space="0" w:color="000000"/>
            </w:tcBorders>
            <w:vAlign w:val="center"/>
          </w:tcPr>
          <w:p w:rsidR="00944E8F" w:rsidRPr="00AE7B37" w:rsidRDefault="00944E8F" w:rsidP="00542570">
            <w:pPr>
              <w:spacing w:line="259" w:lineRule="auto"/>
              <w:ind w:right="18"/>
              <w:jc w:val="center"/>
              <w:rPr>
                <w:rFonts w:ascii="Times New Roman" w:hAnsi="Times New Roman"/>
                <w:szCs w:val="24"/>
              </w:rPr>
            </w:pPr>
            <w:r w:rsidRPr="00AE7B37">
              <w:rPr>
                <w:rFonts w:ascii="Times New Roman" w:hAnsi="Times New Roman"/>
                <w:szCs w:val="24"/>
              </w:rPr>
              <w:t xml:space="preserve">XII., VI., VIII. </w:t>
            </w:r>
          </w:p>
        </w:tc>
        <w:tc>
          <w:tcPr>
            <w:tcW w:w="1884" w:type="dxa"/>
            <w:tcBorders>
              <w:top w:val="single" w:sz="2" w:space="0" w:color="000000"/>
              <w:left w:val="single" w:sz="12" w:space="0" w:color="000000"/>
              <w:bottom w:val="single" w:sz="2" w:space="0" w:color="CCFFCC"/>
              <w:right w:val="single" w:sz="12" w:space="0" w:color="000000"/>
            </w:tcBorders>
            <w:vAlign w:val="center"/>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306"/>
        </w:trPr>
        <w:tc>
          <w:tcPr>
            <w:tcW w:w="6624" w:type="dxa"/>
            <w:tcBorders>
              <w:top w:val="single" w:sz="12"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spacing w:line="259" w:lineRule="auto"/>
              <w:rPr>
                <w:rFonts w:ascii="Times New Roman" w:hAnsi="Times New Roman"/>
                <w:szCs w:val="24"/>
              </w:rPr>
            </w:pPr>
            <w:r w:rsidRPr="00AE7B37">
              <w:rPr>
                <w:rFonts w:ascii="Times New Roman" w:hAnsi="Times New Roman"/>
                <w:b/>
                <w:szCs w:val="24"/>
              </w:rPr>
              <w:t>8.</w:t>
            </w:r>
            <w:r w:rsidRPr="00AE7B37">
              <w:rPr>
                <w:rFonts w:ascii="Times New Roman" w:eastAsia="Arial" w:hAnsi="Times New Roman"/>
                <w:b/>
                <w:szCs w:val="24"/>
              </w:rPr>
              <w:t xml:space="preserve"> </w:t>
            </w:r>
            <w:r w:rsidRPr="00AE7B37">
              <w:rPr>
                <w:rFonts w:ascii="Times New Roman" w:hAnsi="Times New Roman"/>
                <w:b/>
                <w:szCs w:val="24"/>
              </w:rPr>
              <w:t xml:space="preserve">ZDRAVSTVENA I SOCIJALNA ZAŠTITA UČENIKA </w:t>
            </w:r>
          </w:p>
        </w:tc>
        <w:tc>
          <w:tcPr>
            <w:tcW w:w="1821" w:type="dxa"/>
            <w:tcBorders>
              <w:top w:val="single" w:sz="12" w:space="0" w:color="000000"/>
              <w:left w:val="single" w:sz="6"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left="40"/>
              <w:jc w:val="center"/>
              <w:rPr>
                <w:rFonts w:ascii="Times New Roman" w:hAnsi="Times New Roman"/>
                <w:szCs w:val="24"/>
              </w:rPr>
            </w:pPr>
            <w:r w:rsidRPr="00AE7B37">
              <w:rPr>
                <w:rFonts w:ascii="Times New Roman" w:hAnsi="Times New Roman"/>
                <w:b/>
                <w:szCs w:val="24"/>
              </w:rPr>
              <w:t xml:space="preserve"> </w:t>
            </w:r>
          </w:p>
        </w:tc>
        <w:tc>
          <w:tcPr>
            <w:tcW w:w="1884" w:type="dxa"/>
            <w:tcBorders>
              <w:top w:val="single" w:sz="2" w:space="0" w:color="CCFFCC"/>
              <w:left w:val="single" w:sz="12"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b/>
                <w:szCs w:val="24"/>
              </w:rPr>
              <w:t xml:space="preserve">50 </w:t>
            </w:r>
          </w:p>
        </w:tc>
      </w:tr>
      <w:tr w:rsidR="00944E8F" w:rsidRPr="00AE7B37" w:rsidTr="00542570">
        <w:trPr>
          <w:trHeight w:val="306"/>
        </w:trPr>
        <w:tc>
          <w:tcPr>
            <w:tcW w:w="6624" w:type="dxa"/>
            <w:tcBorders>
              <w:top w:val="single" w:sz="1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8.1.</w:t>
            </w:r>
            <w:r w:rsidRPr="00AE7B37">
              <w:rPr>
                <w:rFonts w:ascii="Times New Roman" w:eastAsia="Arial" w:hAnsi="Times New Roman"/>
                <w:szCs w:val="24"/>
              </w:rPr>
              <w:t xml:space="preserve"> </w:t>
            </w:r>
            <w:r w:rsidRPr="00AE7B37">
              <w:rPr>
                <w:rFonts w:ascii="Times New Roman" w:hAnsi="Times New Roman"/>
                <w:szCs w:val="24"/>
              </w:rPr>
              <w:t xml:space="preserve">Praćenje rada učenika u ŠŠK-u </w:t>
            </w:r>
          </w:p>
        </w:tc>
        <w:tc>
          <w:tcPr>
            <w:tcW w:w="1821" w:type="dxa"/>
            <w:tcBorders>
              <w:top w:val="single" w:sz="12" w:space="0" w:color="000000"/>
              <w:left w:val="single" w:sz="6" w:space="0" w:color="000000"/>
              <w:bottom w:val="single" w:sz="2" w:space="0" w:color="000000"/>
              <w:right w:val="single" w:sz="12" w:space="0" w:color="000000"/>
            </w:tcBorders>
            <w:shd w:val="clear" w:color="auto" w:fill="auto"/>
          </w:tcPr>
          <w:p w:rsidR="00944E8F" w:rsidRPr="00AE7B37" w:rsidRDefault="00944E8F" w:rsidP="00542570">
            <w:pPr>
              <w:spacing w:line="259" w:lineRule="auto"/>
              <w:ind w:right="18"/>
              <w:jc w:val="center"/>
              <w:rPr>
                <w:rFonts w:ascii="Times New Roman" w:hAnsi="Times New Roman"/>
                <w:szCs w:val="24"/>
              </w:rPr>
            </w:pPr>
            <w:r w:rsidRPr="00AE7B37">
              <w:rPr>
                <w:rFonts w:ascii="Times New Roman" w:hAnsi="Times New Roman"/>
                <w:szCs w:val="24"/>
              </w:rPr>
              <w:t xml:space="preserve">IX. - VI. </w:t>
            </w:r>
          </w:p>
        </w:tc>
        <w:tc>
          <w:tcPr>
            <w:tcW w:w="1884" w:type="dxa"/>
            <w:tcBorders>
              <w:top w:val="single" w:sz="12" w:space="0" w:color="000000"/>
              <w:left w:val="single" w:sz="12" w:space="0" w:color="000000"/>
              <w:bottom w:val="single" w:sz="2" w:space="0" w:color="000000"/>
              <w:right w:val="single" w:sz="12" w:space="0" w:color="000000"/>
            </w:tcBorders>
            <w:shd w:val="clear" w:color="auto" w:fill="auto"/>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511"/>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8.2.</w:t>
            </w:r>
            <w:r w:rsidRPr="00AE7B37">
              <w:rPr>
                <w:rFonts w:ascii="Times New Roman" w:eastAsia="Arial" w:hAnsi="Times New Roman"/>
                <w:szCs w:val="24"/>
              </w:rPr>
              <w:t xml:space="preserve"> </w:t>
            </w:r>
            <w:r w:rsidRPr="00AE7B37">
              <w:rPr>
                <w:rFonts w:ascii="Times New Roman" w:hAnsi="Times New Roman"/>
                <w:szCs w:val="24"/>
              </w:rPr>
              <w:t>Suradnja sa Zavodom za javno zdravstvo PGŽ</w:t>
            </w:r>
            <w:r>
              <w:rPr>
                <w:rFonts w:ascii="Times New Roman" w:hAnsi="Times New Roman"/>
                <w:szCs w:val="24"/>
              </w:rPr>
              <w:t xml:space="preserve"> (NZZJZ)</w:t>
            </w:r>
            <w:r w:rsidRPr="00AE7B37">
              <w:rPr>
                <w:rFonts w:ascii="Times New Roman" w:hAnsi="Times New Roman"/>
                <w:szCs w:val="24"/>
              </w:rPr>
              <w:t xml:space="preserve">, Službom za školsku medicinu Dom zdravlja </w:t>
            </w:r>
            <w:r>
              <w:rPr>
                <w:rFonts w:ascii="Times New Roman" w:hAnsi="Times New Roman"/>
                <w:szCs w:val="24"/>
              </w:rPr>
              <w:t>Crikvenica</w:t>
            </w:r>
          </w:p>
        </w:tc>
        <w:tc>
          <w:tcPr>
            <w:tcW w:w="1821" w:type="dxa"/>
            <w:tcBorders>
              <w:top w:val="single" w:sz="2" w:space="0" w:color="000000"/>
              <w:left w:val="single" w:sz="6" w:space="0" w:color="000000"/>
              <w:bottom w:val="single" w:sz="2" w:space="0" w:color="000000"/>
              <w:right w:val="single" w:sz="12" w:space="0" w:color="000000"/>
            </w:tcBorders>
            <w:shd w:val="clear" w:color="auto" w:fill="auto"/>
            <w:vAlign w:val="center"/>
          </w:tcPr>
          <w:p w:rsidR="00944E8F" w:rsidRPr="00AE7B37" w:rsidRDefault="00944E8F" w:rsidP="00542570">
            <w:pPr>
              <w:spacing w:line="259" w:lineRule="auto"/>
              <w:ind w:right="20"/>
              <w:jc w:val="center"/>
              <w:rPr>
                <w:rFonts w:ascii="Times New Roman" w:hAnsi="Times New Roman"/>
                <w:szCs w:val="24"/>
              </w:rPr>
            </w:pPr>
            <w:r w:rsidRPr="00AE7B37">
              <w:rPr>
                <w:rFonts w:ascii="Times New Roman" w:hAnsi="Times New Roman"/>
                <w:szCs w:val="24"/>
              </w:rPr>
              <w:t xml:space="preserve">IX. -VI. </w:t>
            </w:r>
          </w:p>
        </w:tc>
        <w:tc>
          <w:tcPr>
            <w:tcW w:w="1884"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5 </w:t>
            </w:r>
          </w:p>
        </w:tc>
      </w:tr>
      <w:tr w:rsidR="00944E8F" w:rsidRPr="00AE7B37" w:rsidTr="00542570">
        <w:trPr>
          <w:trHeight w:val="511"/>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8.3.</w:t>
            </w:r>
            <w:r w:rsidRPr="00AE7B37">
              <w:rPr>
                <w:rFonts w:ascii="Times New Roman" w:eastAsia="Arial" w:hAnsi="Times New Roman"/>
                <w:szCs w:val="24"/>
              </w:rPr>
              <w:t xml:space="preserve"> </w:t>
            </w:r>
            <w:r w:rsidRPr="00AE7B37">
              <w:rPr>
                <w:rFonts w:ascii="Times New Roman" w:hAnsi="Times New Roman"/>
                <w:szCs w:val="24"/>
              </w:rPr>
              <w:t xml:space="preserve">Suradnja s liječnikom školske medicine radi prevencije i zdravstvenih pregleda učenika </w:t>
            </w:r>
          </w:p>
        </w:tc>
        <w:tc>
          <w:tcPr>
            <w:tcW w:w="1821" w:type="dxa"/>
            <w:tcBorders>
              <w:top w:val="single" w:sz="2" w:space="0" w:color="000000"/>
              <w:left w:val="single" w:sz="6" w:space="0" w:color="000000"/>
              <w:bottom w:val="single" w:sz="2" w:space="0" w:color="000000"/>
              <w:right w:val="single" w:sz="12" w:space="0" w:color="000000"/>
            </w:tcBorders>
            <w:shd w:val="clear" w:color="auto" w:fill="auto"/>
            <w:vAlign w:val="center"/>
          </w:tcPr>
          <w:p w:rsidR="00944E8F" w:rsidRPr="00AE7B37" w:rsidRDefault="00944E8F" w:rsidP="00542570">
            <w:pPr>
              <w:spacing w:line="259" w:lineRule="auto"/>
              <w:ind w:right="20"/>
              <w:jc w:val="center"/>
              <w:rPr>
                <w:rFonts w:ascii="Times New Roman" w:hAnsi="Times New Roman"/>
                <w:szCs w:val="24"/>
              </w:rPr>
            </w:pPr>
            <w:r w:rsidRPr="00AE7B37">
              <w:rPr>
                <w:rFonts w:ascii="Times New Roman" w:hAnsi="Times New Roman"/>
                <w:szCs w:val="24"/>
              </w:rPr>
              <w:t xml:space="preserve">IX. -VI. </w:t>
            </w:r>
          </w:p>
        </w:tc>
        <w:tc>
          <w:tcPr>
            <w:tcW w:w="1884"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512"/>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8.4.</w:t>
            </w:r>
            <w:r w:rsidRPr="00AE7B37">
              <w:rPr>
                <w:rFonts w:ascii="Times New Roman" w:eastAsia="Arial" w:hAnsi="Times New Roman"/>
                <w:szCs w:val="24"/>
              </w:rPr>
              <w:t xml:space="preserve"> </w:t>
            </w:r>
            <w:r w:rsidRPr="00AE7B37">
              <w:rPr>
                <w:rFonts w:ascii="Times New Roman" w:hAnsi="Times New Roman"/>
                <w:szCs w:val="24"/>
              </w:rPr>
              <w:t xml:space="preserve">Suradnja s institucijama socijalne skrbi, upoznavanje socijalnih prilika učenika, te pružanje pomoći prema mogućnostima škole </w:t>
            </w:r>
          </w:p>
        </w:tc>
        <w:tc>
          <w:tcPr>
            <w:tcW w:w="1821" w:type="dxa"/>
            <w:tcBorders>
              <w:top w:val="single" w:sz="2" w:space="0" w:color="000000"/>
              <w:left w:val="single" w:sz="6" w:space="0" w:color="000000"/>
              <w:bottom w:val="single" w:sz="2" w:space="0" w:color="000000"/>
              <w:right w:val="single" w:sz="12" w:space="0" w:color="000000"/>
            </w:tcBorders>
            <w:shd w:val="clear" w:color="auto" w:fill="auto"/>
            <w:vAlign w:val="center"/>
          </w:tcPr>
          <w:p w:rsidR="00944E8F" w:rsidRPr="00AE7B37" w:rsidRDefault="00944E8F" w:rsidP="00542570">
            <w:pPr>
              <w:spacing w:line="259" w:lineRule="auto"/>
              <w:ind w:right="20"/>
              <w:jc w:val="center"/>
              <w:rPr>
                <w:rFonts w:ascii="Times New Roman" w:hAnsi="Times New Roman"/>
                <w:szCs w:val="24"/>
              </w:rPr>
            </w:pPr>
            <w:r w:rsidRPr="00AE7B37">
              <w:rPr>
                <w:rFonts w:ascii="Times New Roman" w:hAnsi="Times New Roman"/>
                <w:szCs w:val="24"/>
              </w:rPr>
              <w:t xml:space="preserve">IX. -VI. </w:t>
            </w:r>
          </w:p>
        </w:tc>
        <w:tc>
          <w:tcPr>
            <w:tcW w:w="1884"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20 </w:t>
            </w:r>
          </w:p>
        </w:tc>
      </w:tr>
      <w:tr w:rsidR="00944E8F" w:rsidRPr="00AE7B37" w:rsidTr="00542570">
        <w:trPr>
          <w:trHeight w:val="305"/>
        </w:trPr>
        <w:tc>
          <w:tcPr>
            <w:tcW w:w="6624" w:type="dxa"/>
            <w:tcBorders>
              <w:top w:val="single" w:sz="2"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lastRenderedPageBreak/>
              <w:t>8.5.</w:t>
            </w:r>
            <w:r w:rsidRPr="00AE7B37">
              <w:rPr>
                <w:rFonts w:ascii="Times New Roman" w:eastAsia="Arial" w:hAnsi="Times New Roman"/>
                <w:szCs w:val="24"/>
              </w:rPr>
              <w:t xml:space="preserve"> </w:t>
            </w:r>
            <w:r w:rsidRPr="00AE7B37">
              <w:rPr>
                <w:rFonts w:ascii="Times New Roman" w:hAnsi="Times New Roman"/>
                <w:szCs w:val="24"/>
              </w:rPr>
              <w:t xml:space="preserve">Posebna briga o djeci   </w:t>
            </w:r>
          </w:p>
        </w:tc>
        <w:tc>
          <w:tcPr>
            <w:tcW w:w="1821" w:type="dxa"/>
            <w:tcBorders>
              <w:top w:val="single" w:sz="2" w:space="0" w:color="000000"/>
              <w:left w:val="single" w:sz="6"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right="20"/>
              <w:jc w:val="center"/>
              <w:rPr>
                <w:rFonts w:ascii="Times New Roman" w:hAnsi="Times New Roman"/>
                <w:szCs w:val="24"/>
              </w:rPr>
            </w:pPr>
            <w:r w:rsidRPr="00AE7B37">
              <w:rPr>
                <w:rFonts w:ascii="Times New Roman" w:hAnsi="Times New Roman"/>
                <w:szCs w:val="24"/>
              </w:rPr>
              <w:t xml:space="preserve">IX. -VI. </w:t>
            </w:r>
          </w:p>
        </w:tc>
        <w:tc>
          <w:tcPr>
            <w:tcW w:w="1884" w:type="dxa"/>
            <w:tcBorders>
              <w:top w:val="single" w:sz="2" w:space="0" w:color="000000"/>
              <w:left w:val="single" w:sz="12" w:space="0" w:color="000000"/>
              <w:bottom w:val="single" w:sz="2" w:space="0" w:color="CCFFCC"/>
              <w:right w:val="single" w:sz="12" w:space="0" w:color="000000"/>
            </w:tcBorders>
            <w:shd w:val="clear" w:color="auto" w:fill="auto"/>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5 </w:t>
            </w:r>
          </w:p>
        </w:tc>
      </w:tr>
      <w:tr w:rsidR="00944E8F" w:rsidRPr="00AE7B37" w:rsidTr="00542570">
        <w:trPr>
          <w:trHeight w:val="306"/>
        </w:trPr>
        <w:tc>
          <w:tcPr>
            <w:tcW w:w="6624" w:type="dxa"/>
            <w:tcBorders>
              <w:top w:val="single" w:sz="12"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spacing w:line="259" w:lineRule="auto"/>
              <w:rPr>
                <w:rFonts w:ascii="Times New Roman" w:hAnsi="Times New Roman"/>
                <w:szCs w:val="24"/>
              </w:rPr>
            </w:pPr>
            <w:r w:rsidRPr="00AE7B37">
              <w:rPr>
                <w:rFonts w:ascii="Times New Roman" w:hAnsi="Times New Roman"/>
                <w:b/>
                <w:szCs w:val="24"/>
              </w:rPr>
              <w:t>9.</w:t>
            </w:r>
            <w:r w:rsidRPr="00AE7B37">
              <w:rPr>
                <w:rFonts w:ascii="Times New Roman" w:eastAsia="Arial" w:hAnsi="Times New Roman"/>
                <w:b/>
                <w:szCs w:val="24"/>
              </w:rPr>
              <w:t xml:space="preserve"> </w:t>
            </w:r>
            <w:r w:rsidRPr="00AE7B37">
              <w:rPr>
                <w:rFonts w:ascii="Times New Roman" w:hAnsi="Times New Roman"/>
                <w:b/>
                <w:szCs w:val="24"/>
              </w:rPr>
              <w:t xml:space="preserve">ADMINISTRATIVNO - UPRAVNI I KADROVSKI POSLOVI </w:t>
            </w:r>
          </w:p>
        </w:tc>
        <w:tc>
          <w:tcPr>
            <w:tcW w:w="1821" w:type="dxa"/>
            <w:tcBorders>
              <w:top w:val="single" w:sz="12" w:space="0" w:color="000000"/>
              <w:left w:val="single" w:sz="6"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left="40"/>
              <w:jc w:val="center"/>
              <w:rPr>
                <w:rFonts w:ascii="Times New Roman" w:hAnsi="Times New Roman"/>
                <w:szCs w:val="24"/>
              </w:rPr>
            </w:pPr>
            <w:r w:rsidRPr="00AE7B37">
              <w:rPr>
                <w:rFonts w:ascii="Times New Roman" w:hAnsi="Times New Roman"/>
                <w:b/>
                <w:szCs w:val="24"/>
              </w:rPr>
              <w:t xml:space="preserve"> </w:t>
            </w:r>
          </w:p>
        </w:tc>
        <w:tc>
          <w:tcPr>
            <w:tcW w:w="1884" w:type="dxa"/>
            <w:tcBorders>
              <w:top w:val="single" w:sz="2" w:space="0" w:color="CCFFCC"/>
              <w:left w:val="single" w:sz="12"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b/>
                <w:szCs w:val="24"/>
              </w:rPr>
              <w:t xml:space="preserve">155 </w:t>
            </w:r>
          </w:p>
        </w:tc>
      </w:tr>
      <w:tr w:rsidR="00944E8F" w:rsidRPr="00AE7B37" w:rsidTr="00542570">
        <w:trPr>
          <w:trHeight w:val="306"/>
        </w:trPr>
        <w:tc>
          <w:tcPr>
            <w:tcW w:w="6624" w:type="dxa"/>
            <w:tcBorders>
              <w:top w:val="single" w:sz="1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360"/>
              <w:rPr>
                <w:rFonts w:ascii="Times New Roman" w:hAnsi="Times New Roman"/>
                <w:szCs w:val="24"/>
              </w:rPr>
            </w:pPr>
            <w:r w:rsidRPr="00AE7B37">
              <w:rPr>
                <w:rFonts w:ascii="Times New Roman" w:hAnsi="Times New Roman"/>
                <w:szCs w:val="24"/>
              </w:rPr>
              <w:t>9.1.</w:t>
            </w:r>
            <w:r w:rsidRPr="00AE7B37">
              <w:rPr>
                <w:rFonts w:ascii="Times New Roman" w:eastAsia="Arial" w:hAnsi="Times New Roman"/>
                <w:szCs w:val="24"/>
              </w:rPr>
              <w:t xml:space="preserve"> </w:t>
            </w:r>
            <w:r w:rsidRPr="00AE7B37">
              <w:rPr>
                <w:rFonts w:ascii="Times New Roman" w:hAnsi="Times New Roman"/>
                <w:szCs w:val="24"/>
              </w:rPr>
              <w:t xml:space="preserve">Rad i suradnja s tajnikom Škole </w:t>
            </w:r>
          </w:p>
        </w:tc>
        <w:tc>
          <w:tcPr>
            <w:tcW w:w="1821" w:type="dxa"/>
            <w:tcBorders>
              <w:top w:val="single" w:sz="12" w:space="0" w:color="000000"/>
              <w:left w:val="single" w:sz="6" w:space="0" w:color="000000"/>
              <w:bottom w:val="single" w:sz="2" w:space="0" w:color="000000"/>
              <w:right w:val="single" w:sz="12" w:space="0" w:color="000000"/>
            </w:tcBorders>
            <w:shd w:val="clear" w:color="auto" w:fill="auto"/>
          </w:tcPr>
          <w:p w:rsidR="00944E8F" w:rsidRPr="00AE7B37" w:rsidRDefault="00944E8F" w:rsidP="00542570">
            <w:pPr>
              <w:spacing w:line="259" w:lineRule="auto"/>
              <w:ind w:right="18"/>
              <w:jc w:val="center"/>
              <w:rPr>
                <w:rFonts w:ascii="Times New Roman" w:hAnsi="Times New Roman"/>
                <w:szCs w:val="24"/>
              </w:rPr>
            </w:pPr>
            <w:r w:rsidRPr="00AE7B37">
              <w:rPr>
                <w:rFonts w:ascii="Times New Roman" w:hAnsi="Times New Roman"/>
                <w:szCs w:val="24"/>
              </w:rPr>
              <w:t xml:space="preserve">IX. -VIII. </w:t>
            </w:r>
          </w:p>
        </w:tc>
        <w:tc>
          <w:tcPr>
            <w:tcW w:w="1884" w:type="dxa"/>
            <w:tcBorders>
              <w:top w:val="single" w:sz="12" w:space="0" w:color="000000"/>
              <w:left w:val="single" w:sz="12" w:space="0" w:color="000000"/>
              <w:bottom w:val="single" w:sz="2" w:space="0" w:color="000000"/>
              <w:right w:val="single" w:sz="12" w:space="0" w:color="000000"/>
            </w:tcBorders>
            <w:shd w:val="clear" w:color="auto" w:fill="auto"/>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70 </w:t>
            </w:r>
          </w:p>
        </w:tc>
      </w:tr>
      <w:tr w:rsidR="00944E8F" w:rsidRPr="00AE7B37" w:rsidTr="00542570">
        <w:trPr>
          <w:trHeight w:val="511"/>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9.2.</w:t>
            </w:r>
            <w:r w:rsidRPr="00AE7B37">
              <w:rPr>
                <w:rFonts w:ascii="Times New Roman" w:eastAsia="Arial" w:hAnsi="Times New Roman"/>
                <w:szCs w:val="24"/>
              </w:rPr>
              <w:t xml:space="preserve"> </w:t>
            </w:r>
            <w:r w:rsidRPr="00AE7B37">
              <w:rPr>
                <w:rFonts w:ascii="Times New Roman" w:hAnsi="Times New Roman"/>
                <w:szCs w:val="24"/>
              </w:rPr>
              <w:t xml:space="preserve">Praćenje promjena zakonskih propisa i usklađivanje pravnih akata Škole s važećim Zakonima RH </w:t>
            </w:r>
          </w:p>
        </w:tc>
        <w:tc>
          <w:tcPr>
            <w:tcW w:w="1821" w:type="dxa"/>
            <w:tcBorders>
              <w:top w:val="single" w:sz="2" w:space="0" w:color="000000"/>
              <w:left w:val="single" w:sz="6" w:space="0" w:color="000000"/>
              <w:bottom w:val="single" w:sz="2" w:space="0" w:color="000000"/>
              <w:right w:val="single" w:sz="12" w:space="0" w:color="000000"/>
            </w:tcBorders>
            <w:shd w:val="clear" w:color="auto" w:fill="auto"/>
            <w:vAlign w:val="center"/>
          </w:tcPr>
          <w:p w:rsidR="00944E8F" w:rsidRPr="00AE7B37" w:rsidRDefault="00944E8F" w:rsidP="00542570">
            <w:pPr>
              <w:spacing w:line="259" w:lineRule="auto"/>
              <w:ind w:right="18"/>
              <w:jc w:val="center"/>
              <w:rPr>
                <w:rFonts w:ascii="Times New Roman" w:hAnsi="Times New Roman"/>
                <w:szCs w:val="24"/>
              </w:rPr>
            </w:pPr>
            <w:r w:rsidRPr="00AE7B37">
              <w:rPr>
                <w:rFonts w:ascii="Times New Roman" w:hAnsi="Times New Roman"/>
                <w:szCs w:val="24"/>
              </w:rPr>
              <w:t xml:space="preserve">IX. -VIII. </w:t>
            </w:r>
          </w:p>
        </w:tc>
        <w:tc>
          <w:tcPr>
            <w:tcW w:w="1884"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50 </w:t>
            </w:r>
          </w:p>
        </w:tc>
      </w:tr>
      <w:tr w:rsidR="00944E8F" w:rsidRPr="00AE7B37" w:rsidTr="00542570">
        <w:trPr>
          <w:trHeight w:val="511"/>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after="18" w:line="259" w:lineRule="auto"/>
              <w:ind w:right="34"/>
              <w:jc w:val="center"/>
              <w:rPr>
                <w:rFonts w:ascii="Times New Roman" w:hAnsi="Times New Roman"/>
                <w:szCs w:val="24"/>
              </w:rPr>
            </w:pPr>
            <w:r w:rsidRPr="00AE7B37">
              <w:rPr>
                <w:rFonts w:ascii="Times New Roman" w:hAnsi="Times New Roman"/>
                <w:szCs w:val="24"/>
              </w:rPr>
              <w:t>9.3.</w:t>
            </w:r>
            <w:r w:rsidRPr="00AE7B37">
              <w:rPr>
                <w:rFonts w:ascii="Times New Roman" w:eastAsia="Arial" w:hAnsi="Times New Roman"/>
                <w:szCs w:val="24"/>
              </w:rPr>
              <w:t xml:space="preserve"> </w:t>
            </w:r>
            <w:r w:rsidRPr="00AE7B37">
              <w:rPr>
                <w:rFonts w:ascii="Times New Roman" w:hAnsi="Times New Roman"/>
                <w:szCs w:val="24"/>
              </w:rPr>
              <w:t xml:space="preserve">Primjena naputaka Ministarstva znanosti i obrazovanja RH, </w:t>
            </w:r>
          </w:p>
          <w:p w:rsidR="00944E8F" w:rsidRPr="00AE7B37" w:rsidRDefault="00944E8F" w:rsidP="00542570">
            <w:pPr>
              <w:spacing w:line="259" w:lineRule="auto"/>
              <w:ind w:left="792"/>
              <w:rPr>
                <w:rFonts w:ascii="Times New Roman" w:hAnsi="Times New Roman"/>
                <w:szCs w:val="24"/>
              </w:rPr>
            </w:pPr>
            <w:r w:rsidRPr="00AE7B37">
              <w:rPr>
                <w:rFonts w:ascii="Times New Roman" w:hAnsi="Times New Roman"/>
                <w:szCs w:val="24"/>
              </w:rPr>
              <w:t xml:space="preserve">PGŽ i Zavoda za školstvo RH </w:t>
            </w:r>
          </w:p>
        </w:tc>
        <w:tc>
          <w:tcPr>
            <w:tcW w:w="1821" w:type="dxa"/>
            <w:tcBorders>
              <w:top w:val="single" w:sz="2" w:space="0" w:color="000000"/>
              <w:left w:val="single" w:sz="6" w:space="0" w:color="000000"/>
              <w:bottom w:val="single" w:sz="2" w:space="0" w:color="000000"/>
              <w:right w:val="single" w:sz="12" w:space="0" w:color="000000"/>
            </w:tcBorders>
            <w:vAlign w:val="center"/>
          </w:tcPr>
          <w:p w:rsidR="00944E8F" w:rsidRPr="00AE7B37" w:rsidRDefault="00944E8F" w:rsidP="00542570">
            <w:pPr>
              <w:spacing w:line="259" w:lineRule="auto"/>
              <w:ind w:right="18"/>
              <w:jc w:val="center"/>
              <w:rPr>
                <w:rFonts w:ascii="Times New Roman" w:hAnsi="Times New Roman"/>
                <w:szCs w:val="24"/>
              </w:rPr>
            </w:pPr>
            <w:r w:rsidRPr="00AE7B37">
              <w:rPr>
                <w:rFonts w:ascii="Times New Roman" w:hAnsi="Times New Roman"/>
                <w:szCs w:val="24"/>
              </w:rPr>
              <w:t xml:space="preserve">IX. -VIII. </w:t>
            </w:r>
          </w:p>
        </w:tc>
        <w:tc>
          <w:tcPr>
            <w:tcW w:w="1884" w:type="dxa"/>
            <w:tcBorders>
              <w:top w:val="single" w:sz="2" w:space="0" w:color="000000"/>
              <w:left w:val="single" w:sz="12" w:space="0" w:color="000000"/>
              <w:bottom w:val="single" w:sz="2" w:space="0" w:color="000000"/>
              <w:right w:val="single" w:sz="12" w:space="0" w:color="000000"/>
            </w:tcBorders>
            <w:vAlign w:val="center"/>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15 </w:t>
            </w:r>
          </w:p>
        </w:tc>
      </w:tr>
      <w:tr w:rsidR="00944E8F" w:rsidRPr="00AE7B37" w:rsidTr="00542570">
        <w:trPr>
          <w:trHeight w:val="511"/>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792" w:right="6" w:hanging="432"/>
              <w:rPr>
                <w:rFonts w:ascii="Times New Roman" w:hAnsi="Times New Roman"/>
                <w:szCs w:val="24"/>
              </w:rPr>
            </w:pPr>
            <w:r w:rsidRPr="00AE7B37">
              <w:rPr>
                <w:rFonts w:ascii="Times New Roman" w:hAnsi="Times New Roman"/>
                <w:szCs w:val="24"/>
              </w:rPr>
              <w:t>9.4.</w:t>
            </w:r>
            <w:r w:rsidRPr="00AE7B37">
              <w:rPr>
                <w:rFonts w:ascii="Times New Roman" w:eastAsia="Arial" w:hAnsi="Times New Roman"/>
                <w:szCs w:val="24"/>
              </w:rPr>
              <w:t xml:space="preserve"> </w:t>
            </w:r>
            <w:r w:rsidRPr="00AE7B37">
              <w:rPr>
                <w:rFonts w:ascii="Times New Roman" w:hAnsi="Times New Roman"/>
                <w:szCs w:val="24"/>
              </w:rPr>
              <w:t xml:space="preserve">Uvid u pravodobnost izrade i kvalitetu </w:t>
            </w:r>
            <w:proofErr w:type="gramStart"/>
            <w:r w:rsidRPr="00AE7B37">
              <w:rPr>
                <w:rFonts w:ascii="Times New Roman" w:hAnsi="Times New Roman"/>
                <w:szCs w:val="24"/>
              </w:rPr>
              <w:t>vođenja  administrativno</w:t>
            </w:r>
            <w:proofErr w:type="gramEnd"/>
            <w:r w:rsidRPr="00AE7B37">
              <w:rPr>
                <w:rFonts w:ascii="Times New Roman" w:hAnsi="Times New Roman"/>
                <w:szCs w:val="24"/>
              </w:rPr>
              <w:t xml:space="preserve"> - upravne dokumentacije Škole </w:t>
            </w:r>
          </w:p>
        </w:tc>
        <w:tc>
          <w:tcPr>
            <w:tcW w:w="1821" w:type="dxa"/>
            <w:tcBorders>
              <w:top w:val="single" w:sz="2" w:space="0" w:color="000000"/>
              <w:left w:val="single" w:sz="6" w:space="0" w:color="000000"/>
              <w:bottom w:val="single" w:sz="2" w:space="0" w:color="000000"/>
              <w:right w:val="single" w:sz="12" w:space="0" w:color="000000"/>
            </w:tcBorders>
            <w:vAlign w:val="center"/>
          </w:tcPr>
          <w:p w:rsidR="00944E8F" w:rsidRPr="00AE7B37" w:rsidRDefault="00944E8F" w:rsidP="00542570">
            <w:pPr>
              <w:spacing w:line="259" w:lineRule="auto"/>
              <w:ind w:right="18"/>
              <w:jc w:val="center"/>
              <w:rPr>
                <w:rFonts w:ascii="Times New Roman" w:hAnsi="Times New Roman"/>
                <w:szCs w:val="24"/>
              </w:rPr>
            </w:pPr>
            <w:r w:rsidRPr="00AE7B37">
              <w:rPr>
                <w:rFonts w:ascii="Times New Roman" w:hAnsi="Times New Roman"/>
                <w:szCs w:val="24"/>
              </w:rPr>
              <w:t xml:space="preserve">IX. -VIII. </w:t>
            </w:r>
          </w:p>
        </w:tc>
        <w:tc>
          <w:tcPr>
            <w:tcW w:w="1884" w:type="dxa"/>
            <w:tcBorders>
              <w:top w:val="single" w:sz="2" w:space="0" w:color="000000"/>
              <w:left w:val="single" w:sz="12" w:space="0" w:color="000000"/>
              <w:bottom w:val="single" w:sz="2" w:space="0" w:color="000000"/>
              <w:right w:val="single" w:sz="12" w:space="0" w:color="000000"/>
            </w:tcBorders>
            <w:vAlign w:val="center"/>
          </w:tcPr>
          <w:p w:rsidR="00944E8F" w:rsidRPr="00AE7B37" w:rsidRDefault="00944E8F" w:rsidP="00542570">
            <w:pPr>
              <w:spacing w:line="259" w:lineRule="auto"/>
              <w:ind w:right="13"/>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527"/>
        </w:trPr>
        <w:tc>
          <w:tcPr>
            <w:tcW w:w="6624" w:type="dxa"/>
            <w:tcBorders>
              <w:top w:val="single" w:sz="2"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spacing w:line="259" w:lineRule="auto"/>
              <w:ind w:left="792" w:right="19" w:hanging="432"/>
              <w:rPr>
                <w:rFonts w:ascii="Times New Roman" w:hAnsi="Times New Roman"/>
                <w:szCs w:val="24"/>
              </w:rPr>
            </w:pPr>
            <w:r w:rsidRPr="00AE7B37">
              <w:rPr>
                <w:rFonts w:ascii="Times New Roman" w:hAnsi="Times New Roman"/>
                <w:szCs w:val="24"/>
              </w:rPr>
              <w:t>9.5.</w:t>
            </w:r>
            <w:r w:rsidRPr="00AE7B37">
              <w:rPr>
                <w:rFonts w:ascii="Times New Roman" w:eastAsia="Arial" w:hAnsi="Times New Roman"/>
                <w:szCs w:val="24"/>
              </w:rPr>
              <w:t xml:space="preserve"> </w:t>
            </w:r>
            <w:r w:rsidRPr="00AE7B37">
              <w:rPr>
                <w:rFonts w:ascii="Times New Roman" w:hAnsi="Times New Roman"/>
                <w:szCs w:val="24"/>
              </w:rPr>
              <w:t xml:space="preserve">Zapošljavanje novih zaposlenika u domeni zakonskih ovlaštenja </w:t>
            </w:r>
          </w:p>
        </w:tc>
        <w:tc>
          <w:tcPr>
            <w:tcW w:w="1821" w:type="dxa"/>
            <w:tcBorders>
              <w:top w:val="single" w:sz="2" w:space="0" w:color="000000"/>
              <w:left w:val="single" w:sz="6" w:space="0" w:color="000000"/>
              <w:bottom w:val="single" w:sz="12" w:space="0" w:color="000000"/>
              <w:right w:val="single" w:sz="12" w:space="0" w:color="000000"/>
            </w:tcBorders>
            <w:vAlign w:val="center"/>
          </w:tcPr>
          <w:p w:rsidR="00944E8F" w:rsidRPr="00AE7B37" w:rsidRDefault="00944E8F" w:rsidP="00542570">
            <w:pPr>
              <w:spacing w:line="259" w:lineRule="auto"/>
              <w:ind w:right="55"/>
              <w:jc w:val="center"/>
              <w:rPr>
                <w:rFonts w:ascii="Times New Roman" w:hAnsi="Times New Roman"/>
                <w:szCs w:val="24"/>
              </w:rPr>
            </w:pPr>
            <w:r w:rsidRPr="00AE7B37">
              <w:rPr>
                <w:rFonts w:ascii="Times New Roman" w:hAnsi="Times New Roman"/>
                <w:szCs w:val="24"/>
              </w:rPr>
              <w:t xml:space="preserve">IX. -VIII. </w:t>
            </w:r>
          </w:p>
        </w:tc>
        <w:tc>
          <w:tcPr>
            <w:tcW w:w="1884" w:type="dxa"/>
            <w:tcBorders>
              <w:top w:val="single" w:sz="2" w:space="0" w:color="000000"/>
              <w:left w:val="single" w:sz="12" w:space="0" w:color="000000"/>
              <w:bottom w:val="single" w:sz="12" w:space="0" w:color="000000"/>
              <w:right w:val="single" w:sz="12" w:space="0" w:color="000000"/>
            </w:tcBorders>
            <w:vAlign w:val="center"/>
          </w:tcPr>
          <w:p w:rsidR="00944E8F" w:rsidRPr="00AE7B37" w:rsidRDefault="00944E8F" w:rsidP="00542570">
            <w:pPr>
              <w:spacing w:line="259" w:lineRule="auto"/>
              <w:ind w:right="50"/>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307"/>
        </w:trPr>
        <w:tc>
          <w:tcPr>
            <w:tcW w:w="6624" w:type="dxa"/>
            <w:tcBorders>
              <w:top w:val="single" w:sz="12"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spacing w:line="259" w:lineRule="auto"/>
              <w:rPr>
                <w:rFonts w:ascii="Times New Roman" w:hAnsi="Times New Roman"/>
                <w:szCs w:val="24"/>
              </w:rPr>
            </w:pPr>
            <w:r w:rsidRPr="00AE7B37">
              <w:rPr>
                <w:rFonts w:ascii="Times New Roman" w:hAnsi="Times New Roman"/>
                <w:b/>
                <w:szCs w:val="24"/>
              </w:rPr>
              <w:t>10.</w:t>
            </w:r>
            <w:r w:rsidRPr="00AE7B37">
              <w:rPr>
                <w:rFonts w:ascii="Times New Roman" w:eastAsia="Arial" w:hAnsi="Times New Roman"/>
                <w:b/>
                <w:szCs w:val="24"/>
              </w:rPr>
              <w:t xml:space="preserve"> </w:t>
            </w:r>
            <w:r w:rsidRPr="00AE7B37">
              <w:rPr>
                <w:rFonts w:ascii="Times New Roman" w:hAnsi="Times New Roman"/>
                <w:b/>
                <w:szCs w:val="24"/>
              </w:rPr>
              <w:t xml:space="preserve">FINANCIJSKO-RAČUNOVODSTVENI POSLOVI </w:t>
            </w:r>
          </w:p>
        </w:tc>
        <w:tc>
          <w:tcPr>
            <w:tcW w:w="1821" w:type="dxa"/>
            <w:tcBorders>
              <w:top w:val="single" w:sz="12" w:space="0" w:color="000000"/>
              <w:left w:val="single" w:sz="6"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left="3"/>
              <w:jc w:val="center"/>
              <w:rPr>
                <w:rFonts w:ascii="Times New Roman" w:hAnsi="Times New Roman"/>
                <w:szCs w:val="24"/>
              </w:rPr>
            </w:pPr>
            <w:r w:rsidRPr="00AE7B37">
              <w:rPr>
                <w:rFonts w:ascii="Times New Roman" w:hAnsi="Times New Roman"/>
                <w:b/>
                <w:szCs w:val="24"/>
              </w:rPr>
              <w:t xml:space="preserve"> </w:t>
            </w:r>
          </w:p>
        </w:tc>
        <w:tc>
          <w:tcPr>
            <w:tcW w:w="1884" w:type="dxa"/>
            <w:tcBorders>
              <w:top w:val="single" w:sz="12" w:space="0" w:color="000000"/>
              <w:left w:val="single" w:sz="12"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right="50"/>
              <w:jc w:val="center"/>
              <w:rPr>
                <w:rFonts w:ascii="Times New Roman" w:hAnsi="Times New Roman"/>
                <w:szCs w:val="24"/>
              </w:rPr>
            </w:pPr>
            <w:r w:rsidRPr="00AE7B37">
              <w:rPr>
                <w:rFonts w:ascii="Times New Roman" w:hAnsi="Times New Roman"/>
                <w:b/>
                <w:szCs w:val="24"/>
              </w:rPr>
              <w:t xml:space="preserve">90 </w:t>
            </w:r>
          </w:p>
        </w:tc>
      </w:tr>
      <w:tr w:rsidR="00944E8F" w:rsidRPr="00AE7B37" w:rsidTr="00542570">
        <w:trPr>
          <w:trHeight w:val="304"/>
        </w:trPr>
        <w:tc>
          <w:tcPr>
            <w:tcW w:w="6624" w:type="dxa"/>
            <w:tcBorders>
              <w:top w:val="single" w:sz="1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tabs>
                <w:tab w:val="center" w:pos="581"/>
                <w:tab w:val="center" w:pos="2895"/>
              </w:tabs>
              <w:spacing w:line="259" w:lineRule="auto"/>
              <w:rPr>
                <w:rFonts w:ascii="Times New Roman" w:hAnsi="Times New Roman"/>
                <w:szCs w:val="24"/>
              </w:rPr>
            </w:pPr>
            <w:r w:rsidRPr="00AE7B37">
              <w:rPr>
                <w:rFonts w:ascii="Times New Roman" w:eastAsia="Calibri" w:hAnsi="Times New Roman"/>
                <w:szCs w:val="24"/>
              </w:rPr>
              <w:tab/>
            </w:r>
            <w:r w:rsidRPr="00AE7B37">
              <w:rPr>
                <w:rFonts w:ascii="Times New Roman" w:hAnsi="Times New Roman"/>
                <w:szCs w:val="24"/>
              </w:rPr>
              <w:t>10.1.</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Praćenje financijskog poslovanja </w:t>
            </w:r>
          </w:p>
        </w:tc>
        <w:tc>
          <w:tcPr>
            <w:tcW w:w="1821" w:type="dxa"/>
            <w:tcBorders>
              <w:top w:val="single" w:sz="12" w:space="0" w:color="000000"/>
              <w:left w:val="single" w:sz="6" w:space="0" w:color="000000"/>
              <w:bottom w:val="single" w:sz="2" w:space="0" w:color="000000"/>
              <w:right w:val="single" w:sz="12" w:space="0" w:color="000000"/>
            </w:tcBorders>
            <w:shd w:val="clear" w:color="auto" w:fill="auto"/>
          </w:tcPr>
          <w:p w:rsidR="00944E8F" w:rsidRPr="00AE7B37" w:rsidRDefault="00944E8F" w:rsidP="00542570">
            <w:pPr>
              <w:spacing w:line="259" w:lineRule="auto"/>
              <w:ind w:right="55"/>
              <w:jc w:val="center"/>
              <w:rPr>
                <w:rFonts w:ascii="Times New Roman" w:hAnsi="Times New Roman"/>
                <w:szCs w:val="24"/>
              </w:rPr>
            </w:pPr>
            <w:r w:rsidRPr="00AE7B37">
              <w:rPr>
                <w:rFonts w:ascii="Times New Roman" w:hAnsi="Times New Roman"/>
                <w:szCs w:val="24"/>
              </w:rPr>
              <w:t xml:space="preserve">IX. - VI. </w:t>
            </w:r>
          </w:p>
        </w:tc>
        <w:tc>
          <w:tcPr>
            <w:tcW w:w="1884" w:type="dxa"/>
            <w:tcBorders>
              <w:top w:val="single" w:sz="12" w:space="0" w:color="000000"/>
              <w:left w:val="single" w:sz="12" w:space="0" w:color="000000"/>
              <w:bottom w:val="single" w:sz="2" w:space="0" w:color="000000"/>
              <w:right w:val="single" w:sz="12" w:space="0" w:color="000000"/>
            </w:tcBorders>
            <w:shd w:val="clear" w:color="auto" w:fill="auto"/>
          </w:tcPr>
          <w:p w:rsidR="00944E8F" w:rsidRPr="00AE7B37" w:rsidRDefault="00944E8F" w:rsidP="00542570">
            <w:pPr>
              <w:spacing w:line="259" w:lineRule="auto"/>
              <w:ind w:right="50"/>
              <w:jc w:val="center"/>
              <w:rPr>
                <w:rFonts w:ascii="Times New Roman" w:hAnsi="Times New Roman"/>
                <w:szCs w:val="24"/>
              </w:rPr>
            </w:pPr>
            <w:r w:rsidRPr="00AE7B37">
              <w:rPr>
                <w:rFonts w:ascii="Times New Roman" w:hAnsi="Times New Roman"/>
                <w:szCs w:val="24"/>
              </w:rPr>
              <w:t xml:space="preserve">20 </w:t>
            </w:r>
          </w:p>
        </w:tc>
      </w:tr>
      <w:tr w:rsidR="00944E8F" w:rsidRPr="00AE7B37" w:rsidTr="00542570">
        <w:trPr>
          <w:trHeight w:val="766"/>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792" w:right="27" w:hanging="432"/>
              <w:rPr>
                <w:rFonts w:ascii="Times New Roman" w:hAnsi="Times New Roman"/>
                <w:szCs w:val="24"/>
              </w:rPr>
            </w:pPr>
            <w:r w:rsidRPr="00AE7B37">
              <w:rPr>
                <w:rFonts w:ascii="Times New Roman" w:hAnsi="Times New Roman"/>
                <w:szCs w:val="24"/>
              </w:rPr>
              <w:t>10.2.</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Suradnja s voditeljem </w:t>
            </w:r>
            <w:proofErr w:type="gramStart"/>
            <w:r w:rsidRPr="00AE7B37">
              <w:rPr>
                <w:rFonts w:ascii="Times New Roman" w:hAnsi="Times New Roman"/>
                <w:szCs w:val="24"/>
              </w:rPr>
              <w:t>računovodstva  u</w:t>
            </w:r>
            <w:proofErr w:type="gramEnd"/>
            <w:r w:rsidRPr="00AE7B37">
              <w:rPr>
                <w:rFonts w:ascii="Times New Roman" w:hAnsi="Times New Roman"/>
                <w:szCs w:val="24"/>
              </w:rPr>
              <w:t xml:space="preserve"> izradi financijskog plana Škole, izvješća i završnih računa o financijskom poslovanju </w:t>
            </w:r>
          </w:p>
        </w:tc>
        <w:tc>
          <w:tcPr>
            <w:tcW w:w="1821" w:type="dxa"/>
            <w:tcBorders>
              <w:top w:val="single" w:sz="2" w:space="0" w:color="000000"/>
              <w:left w:val="single" w:sz="6" w:space="0" w:color="000000"/>
              <w:bottom w:val="single" w:sz="2" w:space="0" w:color="000000"/>
              <w:right w:val="single" w:sz="12" w:space="0" w:color="000000"/>
            </w:tcBorders>
            <w:shd w:val="clear" w:color="auto" w:fill="auto"/>
          </w:tcPr>
          <w:p w:rsidR="00944E8F" w:rsidRPr="00AE7B37" w:rsidRDefault="00944E8F" w:rsidP="00542570">
            <w:pPr>
              <w:spacing w:line="259" w:lineRule="auto"/>
              <w:ind w:left="3"/>
              <w:jc w:val="center"/>
              <w:rPr>
                <w:rFonts w:ascii="Times New Roman" w:hAnsi="Times New Roman"/>
                <w:szCs w:val="24"/>
              </w:rPr>
            </w:pPr>
            <w:r w:rsidRPr="00AE7B37">
              <w:rPr>
                <w:rFonts w:ascii="Times New Roman" w:hAnsi="Times New Roman"/>
                <w:szCs w:val="24"/>
              </w:rPr>
              <w:t xml:space="preserve"> </w:t>
            </w:r>
          </w:p>
          <w:p w:rsidR="00944E8F" w:rsidRPr="00AE7B37" w:rsidRDefault="00944E8F" w:rsidP="00542570">
            <w:pPr>
              <w:spacing w:line="259" w:lineRule="auto"/>
              <w:ind w:right="58"/>
              <w:jc w:val="center"/>
              <w:rPr>
                <w:rFonts w:ascii="Times New Roman" w:hAnsi="Times New Roman"/>
                <w:szCs w:val="24"/>
              </w:rPr>
            </w:pPr>
            <w:r w:rsidRPr="00AE7B37">
              <w:rPr>
                <w:rFonts w:ascii="Times New Roman" w:hAnsi="Times New Roman"/>
                <w:szCs w:val="24"/>
              </w:rPr>
              <w:t xml:space="preserve">IX., XII., II., VI. </w:t>
            </w:r>
          </w:p>
          <w:p w:rsidR="00944E8F" w:rsidRPr="00AE7B37" w:rsidRDefault="00944E8F" w:rsidP="00542570">
            <w:pPr>
              <w:spacing w:line="259" w:lineRule="auto"/>
              <w:ind w:left="3"/>
              <w:jc w:val="center"/>
              <w:rPr>
                <w:rFonts w:ascii="Times New Roman" w:hAnsi="Times New Roman"/>
                <w:szCs w:val="24"/>
              </w:rPr>
            </w:pPr>
            <w:r w:rsidRPr="00AE7B37">
              <w:rPr>
                <w:rFonts w:ascii="Times New Roman" w:hAnsi="Times New Roman"/>
                <w:szCs w:val="24"/>
              </w:rPr>
              <w:t xml:space="preserve"> </w:t>
            </w:r>
          </w:p>
        </w:tc>
        <w:tc>
          <w:tcPr>
            <w:tcW w:w="1884" w:type="dxa"/>
            <w:tcBorders>
              <w:top w:val="single" w:sz="2" w:space="0" w:color="000000"/>
              <w:left w:val="single" w:sz="12" w:space="0" w:color="000000"/>
              <w:bottom w:val="single" w:sz="2" w:space="0" w:color="000000"/>
              <w:right w:val="single" w:sz="12" w:space="0" w:color="000000"/>
            </w:tcBorders>
            <w:shd w:val="clear" w:color="auto" w:fill="auto"/>
          </w:tcPr>
          <w:p w:rsidR="00944E8F" w:rsidRPr="00AE7B37" w:rsidRDefault="00944E8F" w:rsidP="00542570">
            <w:pPr>
              <w:spacing w:line="259" w:lineRule="auto"/>
              <w:ind w:left="5"/>
              <w:jc w:val="center"/>
              <w:rPr>
                <w:rFonts w:ascii="Times New Roman" w:hAnsi="Times New Roman"/>
                <w:szCs w:val="24"/>
              </w:rPr>
            </w:pPr>
            <w:r w:rsidRPr="00AE7B37">
              <w:rPr>
                <w:rFonts w:ascii="Times New Roman" w:hAnsi="Times New Roman"/>
                <w:szCs w:val="24"/>
              </w:rPr>
              <w:t xml:space="preserve"> </w:t>
            </w:r>
          </w:p>
          <w:p w:rsidR="00944E8F" w:rsidRPr="00AE7B37" w:rsidRDefault="00944E8F" w:rsidP="00542570">
            <w:pPr>
              <w:spacing w:line="259" w:lineRule="auto"/>
              <w:ind w:right="50"/>
              <w:jc w:val="center"/>
              <w:rPr>
                <w:rFonts w:ascii="Times New Roman" w:hAnsi="Times New Roman"/>
                <w:szCs w:val="24"/>
              </w:rPr>
            </w:pPr>
            <w:r w:rsidRPr="00AE7B37">
              <w:rPr>
                <w:rFonts w:ascii="Times New Roman" w:hAnsi="Times New Roman"/>
                <w:szCs w:val="24"/>
              </w:rPr>
              <w:t xml:space="preserve">50 </w:t>
            </w:r>
          </w:p>
          <w:p w:rsidR="00944E8F" w:rsidRPr="00AE7B37" w:rsidRDefault="00944E8F" w:rsidP="00542570">
            <w:pPr>
              <w:spacing w:line="259" w:lineRule="auto"/>
              <w:ind w:left="5"/>
              <w:jc w:val="center"/>
              <w:rPr>
                <w:rFonts w:ascii="Times New Roman" w:hAnsi="Times New Roman"/>
                <w:szCs w:val="24"/>
              </w:rPr>
            </w:pPr>
            <w:r w:rsidRPr="00AE7B37">
              <w:rPr>
                <w:rFonts w:ascii="Times New Roman" w:hAnsi="Times New Roman"/>
                <w:szCs w:val="24"/>
              </w:rPr>
              <w:t xml:space="preserve"> </w:t>
            </w:r>
          </w:p>
        </w:tc>
      </w:tr>
      <w:tr w:rsidR="00944E8F" w:rsidRPr="00AE7B37" w:rsidTr="00542570">
        <w:trPr>
          <w:trHeight w:val="511"/>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10.3.</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Pribavaljenje financijskih sredstava za kvalitetno ostvarivanje programa škole </w:t>
            </w:r>
          </w:p>
        </w:tc>
        <w:tc>
          <w:tcPr>
            <w:tcW w:w="1821" w:type="dxa"/>
            <w:tcBorders>
              <w:top w:val="single" w:sz="2" w:space="0" w:color="000000"/>
              <w:left w:val="single" w:sz="6" w:space="0" w:color="000000"/>
              <w:bottom w:val="single" w:sz="2" w:space="0" w:color="000000"/>
              <w:right w:val="single" w:sz="12" w:space="0" w:color="000000"/>
            </w:tcBorders>
            <w:shd w:val="clear" w:color="auto" w:fill="auto"/>
            <w:vAlign w:val="center"/>
          </w:tcPr>
          <w:p w:rsidR="00944E8F" w:rsidRPr="00AE7B37" w:rsidRDefault="00944E8F" w:rsidP="00542570">
            <w:pPr>
              <w:spacing w:line="259" w:lineRule="auto"/>
              <w:ind w:right="55"/>
              <w:jc w:val="center"/>
              <w:rPr>
                <w:rFonts w:ascii="Times New Roman" w:hAnsi="Times New Roman"/>
                <w:szCs w:val="24"/>
              </w:rPr>
            </w:pPr>
            <w:r w:rsidRPr="00AE7B37">
              <w:rPr>
                <w:rFonts w:ascii="Times New Roman" w:hAnsi="Times New Roman"/>
                <w:szCs w:val="24"/>
              </w:rPr>
              <w:t xml:space="preserve">IX. - VI. </w:t>
            </w:r>
          </w:p>
        </w:tc>
        <w:tc>
          <w:tcPr>
            <w:tcW w:w="1884"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944E8F" w:rsidRPr="00AE7B37" w:rsidRDefault="00944E8F" w:rsidP="00542570">
            <w:pPr>
              <w:spacing w:line="259" w:lineRule="auto"/>
              <w:ind w:right="50"/>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527"/>
        </w:trPr>
        <w:tc>
          <w:tcPr>
            <w:tcW w:w="6624" w:type="dxa"/>
            <w:tcBorders>
              <w:top w:val="single" w:sz="2"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10.4.</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Pribavljanje financijskih sredstava za uređenje i održavanje školske zgrade i okoliša </w:t>
            </w:r>
          </w:p>
        </w:tc>
        <w:tc>
          <w:tcPr>
            <w:tcW w:w="1821" w:type="dxa"/>
            <w:tcBorders>
              <w:top w:val="single" w:sz="2" w:space="0" w:color="000000"/>
              <w:left w:val="single" w:sz="6" w:space="0" w:color="000000"/>
              <w:bottom w:val="single" w:sz="12" w:space="0" w:color="000000"/>
              <w:right w:val="single" w:sz="12" w:space="0" w:color="000000"/>
            </w:tcBorders>
            <w:shd w:val="clear" w:color="auto" w:fill="auto"/>
            <w:vAlign w:val="center"/>
          </w:tcPr>
          <w:p w:rsidR="00944E8F" w:rsidRPr="00AE7B37" w:rsidRDefault="00944E8F" w:rsidP="00542570">
            <w:pPr>
              <w:spacing w:line="259" w:lineRule="auto"/>
              <w:ind w:right="55"/>
              <w:jc w:val="center"/>
              <w:rPr>
                <w:rFonts w:ascii="Times New Roman" w:hAnsi="Times New Roman"/>
                <w:szCs w:val="24"/>
              </w:rPr>
            </w:pPr>
            <w:r w:rsidRPr="00AE7B37">
              <w:rPr>
                <w:rFonts w:ascii="Times New Roman" w:hAnsi="Times New Roman"/>
                <w:szCs w:val="24"/>
              </w:rPr>
              <w:t xml:space="preserve">IX. - VI. </w:t>
            </w:r>
          </w:p>
        </w:tc>
        <w:tc>
          <w:tcPr>
            <w:tcW w:w="1884" w:type="dxa"/>
            <w:tcBorders>
              <w:top w:val="single" w:sz="2" w:space="0" w:color="000000"/>
              <w:left w:val="single" w:sz="12" w:space="0" w:color="000000"/>
              <w:bottom w:val="single" w:sz="12" w:space="0" w:color="000000"/>
              <w:right w:val="single" w:sz="12" w:space="0" w:color="000000"/>
            </w:tcBorders>
            <w:shd w:val="clear" w:color="auto" w:fill="auto"/>
            <w:vAlign w:val="center"/>
          </w:tcPr>
          <w:p w:rsidR="00944E8F" w:rsidRPr="00AE7B37" w:rsidRDefault="00944E8F" w:rsidP="00542570">
            <w:pPr>
              <w:spacing w:line="259" w:lineRule="auto"/>
              <w:ind w:right="50"/>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305"/>
        </w:trPr>
        <w:tc>
          <w:tcPr>
            <w:tcW w:w="6624" w:type="dxa"/>
            <w:tcBorders>
              <w:top w:val="single" w:sz="12"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spacing w:line="259" w:lineRule="auto"/>
              <w:rPr>
                <w:rFonts w:ascii="Times New Roman" w:hAnsi="Times New Roman"/>
                <w:szCs w:val="24"/>
              </w:rPr>
            </w:pPr>
            <w:r w:rsidRPr="00AE7B37">
              <w:rPr>
                <w:rFonts w:ascii="Times New Roman" w:hAnsi="Times New Roman"/>
                <w:b/>
                <w:szCs w:val="24"/>
              </w:rPr>
              <w:t>11.</w:t>
            </w:r>
            <w:r w:rsidRPr="00AE7B37">
              <w:rPr>
                <w:rFonts w:ascii="Times New Roman" w:eastAsia="Arial" w:hAnsi="Times New Roman"/>
                <w:b/>
                <w:szCs w:val="24"/>
              </w:rPr>
              <w:t xml:space="preserve"> </w:t>
            </w:r>
            <w:proofErr w:type="gramStart"/>
            <w:r w:rsidRPr="00AE7B37">
              <w:rPr>
                <w:rFonts w:ascii="Times New Roman" w:hAnsi="Times New Roman"/>
                <w:b/>
                <w:szCs w:val="24"/>
              </w:rPr>
              <w:t>POSLOVI  ODRŽAVANJA</w:t>
            </w:r>
            <w:proofErr w:type="gramEnd"/>
            <w:r w:rsidRPr="00AE7B37">
              <w:rPr>
                <w:rFonts w:ascii="Times New Roman" w:hAnsi="Times New Roman"/>
                <w:b/>
                <w:szCs w:val="24"/>
              </w:rPr>
              <w:t xml:space="preserve"> </w:t>
            </w:r>
          </w:p>
        </w:tc>
        <w:tc>
          <w:tcPr>
            <w:tcW w:w="1821" w:type="dxa"/>
            <w:tcBorders>
              <w:top w:val="single" w:sz="12" w:space="0" w:color="000000"/>
              <w:left w:val="single" w:sz="6"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left="3"/>
              <w:jc w:val="center"/>
              <w:rPr>
                <w:rFonts w:ascii="Times New Roman" w:hAnsi="Times New Roman"/>
                <w:szCs w:val="24"/>
              </w:rPr>
            </w:pPr>
            <w:r w:rsidRPr="00AE7B37">
              <w:rPr>
                <w:rFonts w:ascii="Times New Roman" w:hAnsi="Times New Roman"/>
                <w:szCs w:val="24"/>
              </w:rPr>
              <w:t xml:space="preserve"> </w:t>
            </w:r>
          </w:p>
        </w:tc>
        <w:tc>
          <w:tcPr>
            <w:tcW w:w="1884" w:type="dxa"/>
            <w:tcBorders>
              <w:top w:val="single" w:sz="12" w:space="0" w:color="000000"/>
              <w:left w:val="single" w:sz="12"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right="50"/>
              <w:jc w:val="center"/>
              <w:rPr>
                <w:rFonts w:ascii="Times New Roman" w:hAnsi="Times New Roman"/>
                <w:szCs w:val="24"/>
              </w:rPr>
            </w:pPr>
            <w:r w:rsidRPr="00AE7B37">
              <w:rPr>
                <w:rFonts w:ascii="Times New Roman" w:hAnsi="Times New Roman"/>
                <w:b/>
                <w:szCs w:val="24"/>
              </w:rPr>
              <w:t xml:space="preserve">80 </w:t>
            </w:r>
          </w:p>
        </w:tc>
      </w:tr>
      <w:tr w:rsidR="00944E8F" w:rsidRPr="00AE7B37" w:rsidTr="00542570">
        <w:trPr>
          <w:trHeight w:val="306"/>
        </w:trPr>
        <w:tc>
          <w:tcPr>
            <w:tcW w:w="6624" w:type="dxa"/>
            <w:tcBorders>
              <w:top w:val="single" w:sz="1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tabs>
                <w:tab w:val="center" w:pos="581"/>
                <w:tab w:val="center" w:pos="3764"/>
              </w:tabs>
              <w:spacing w:line="259" w:lineRule="auto"/>
              <w:rPr>
                <w:rFonts w:ascii="Times New Roman" w:hAnsi="Times New Roman"/>
                <w:szCs w:val="24"/>
              </w:rPr>
            </w:pPr>
            <w:r w:rsidRPr="00AE7B37">
              <w:rPr>
                <w:rFonts w:ascii="Times New Roman" w:eastAsia="Calibri" w:hAnsi="Times New Roman"/>
                <w:szCs w:val="24"/>
              </w:rPr>
              <w:tab/>
            </w:r>
            <w:r w:rsidRPr="00AE7B37">
              <w:rPr>
                <w:rFonts w:ascii="Times New Roman" w:hAnsi="Times New Roman"/>
                <w:szCs w:val="24"/>
              </w:rPr>
              <w:t>11.1.</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Briga o tekućem održavanju školske zgrade i okoliša </w:t>
            </w:r>
          </w:p>
        </w:tc>
        <w:tc>
          <w:tcPr>
            <w:tcW w:w="1821" w:type="dxa"/>
            <w:tcBorders>
              <w:top w:val="single" w:sz="1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57"/>
              <w:jc w:val="center"/>
              <w:rPr>
                <w:rFonts w:ascii="Times New Roman" w:hAnsi="Times New Roman"/>
                <w:szCs w:val="24"/>
              </w:rPr>
            </w:pPr>
            <w:r w:rsidRPr="00AE7B37">
              <w:rPr>
                <w:rFonts w:ascii="Times New Roman" w:hAnsi="Times New Roman"/>
                <w:szCs w:val="24"/>
              </w:rPr>
              <w:t xml:space="preserve">IX. - VIII. </w:t>
            </w:r>
          </w:p>
        </w:tc>
        <w:tc>
          <w:tcPr>
            <w:tcW w:w="1884" w:type="dxa"/>
            <w:tcBorders>
              <w:top w:val="single" w:sz="1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50"/>
              <w:jc w:val="center"/>
              <w:rPr>
                <w:rFonts w:ascii="Times New Roman" w:hAnsi="Times New Roman"/>
                <w:szCs w:val="24"/>
              </w:rPr>
            </w:pPr>
            <w:r w:rsidRPr="00AE7B37">
              <w:rPr>
                <w:rFonts w:ascii="Times New Roman" w:hAnsi="Times New Roman"/>
                <w:szCs w:val="24"/>
              </w:rPr>
              <w:t xml:space="preserve">30 </w:t>
            </w:r>
          </w:p>
        </w:tc>
      </w:tr>
      <w:tr w:rsidR="00944E8F" w:rsidRPr="00AE7B37" w:rsidTr="00542570">
        <w:trPr>
          <w:trHeight w:val="291"/>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tabs>
                <w:tab w:val="center" w:pos="581"/>
                <w:tab w:val="center" w:pos="3594"/>
              </w:tabs>
              <w:spacing w:line="259" w:lineRule="auto"/>
              <w:rPr>
                <w:rFonts w:ascii="Times New Roman" w:hAnsi="Times New Roman"/>
                <w:szCs w:val="24"/>
              </w:rPr>
            </w:pPr>
            <w:r w:rsidRPr="00AE7B37">
              <w:rPr>
                <w:rFonts w:ascii="Times New Roman" w:eastAsia="Calibri" w:hAnsi="Times New Roman"/>
                <w:szCs w:val="24"/>
              </w:rPr>
              <w:tab/>
            </w:r>
            <w:r w:rsidRPr="00AE7B37">
              <w:rPr>
                <w:rFonts w:ascii="Times New Roman" w:hAnsi="Times New Roman"/>
                <w:szCs w:val="24"/>
              </w:rPr>
              <w:t>11.2.</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Opremanje Škole novim pomagalima i opremom </w:t>
            </w:r>
          </w:p>
        </w:tc>
        <w:tc>
          <w:tcPr>
            <w:tcW w:w="1821" w:type="dxa"/>
            <w:tcBorders>
              <w:top w:val="single" w:sz="2" w:space="0" w:color="000000"/>
              <w:left w:val="single" w:sz="6" w:space="0" w:color="000000"/>
              <w:bottom w:val="single" w:sz="2" w:space="0" w:color="000000"/>
              <w:right w:val="single" w:sz="12" w:space="0" w:color="000000"/>
            </w:tcBorders>
          </w:tcPr>
          <w:p w:rsidR="00944E8F" w:rsidRPr="00AE7B37" w:rsidRDefault="00944E8F" w:rsidP="00542570">
            <w:pPr>
              <w:spacing w:line="259" w:lineRule="auto"/>
              <w:ind w:right="57"/>
              <w:jc w:val="center"/>
              <w:rPr>
                <w:rFonts w:ascii="Times New Roman" w:hAnsi="Times New Roman"/>
                <w:szCs w:val="24"/>
              </w:rPr>
            </w:pPr>
            <w:r w:rsidRPr="00AE7B37">
              <w:rPr>
                <w:rFonts w:ascii="Times New Roman" w:hAnsi="Times New Roman"/>
                <w:szCs w:val="24"/>
              </w:rPr>
              <w:t xml:space="preserve">IX. - VIII. </w:t>
            </w:r>
          </w:p>
        </w:tc>
        <w:tc>
          <w:tcPr>
            <w:tcW w:w="1884" w:type="dxa"/>
            <w:tcBorders>
              <w:top w:val="single" w:sz="2" w:space="0" w:color="000000"/>
              <w:left w:val="single" w:sz="12" w:space="0" w:color="000000"/>
              <w:bottom w:val="single" w:sz="2" w:space="0" w:color="000000"/>
              <w:right w:val="single" w:sz="12" w:space="0" w:color="000000"/>
            </w:tcBorders>
          </w:tcPr>
          <w:p w:rsidR="00944E8F" w:rsidRPr="00AE7B37" w:rsidRDefault="00944E8F" w:rsidP="00542570">
            <w:pPr>
              <w:spacing w:line="259" w:lineRule="auto"/>
              <w:ind w:right="50"/>
              <w:jc w:val="center"/>
              <w:rPr>
                <w:rFonts w:ascii="Times New Roman" w:hAnsi="Times New Roman"/>
                <w:szCs w:val="24"/>
              </w:rPr>
            </w:pPr>
            <w:r w:rsidRPr="00AE7B37">
              <w:rPr>
                <w:rFonts w:ascii="Times New Roman" w:hAnsi="Times New Roman"/>
                <w:szCs w:val="24"/>
              </w:rPr>
              <w:t xml:space="preserve">20 </w:t>
            </w:r>
          </w:p>
        </w:tc>
      </w:tr>
      <w:tr w:rsidR="00944E8F" w:rsidRPr="00AE7B37" w:rsidTr="00542570">
        <w:trPr>
          <w:trHeight w:val="511"/>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792" w:right="1" w:hanging="432"/>
              <w:rPr>
                <w:rFonts w:ascii="Times New Roman" w:hAnsi="Times New Roman"/>
                <w:szCs w:val="24"/>
              </w:rPr>
            </w:pPr>
            <w:r w:rsidRPr="00AE7B37">
              <w:rPr>
                <w:rFonts w:ascii="Times New Roman" w:hAnsi="Times New Roman"/>
                <w:szCs w:val="24"/>
              </w:rPr>
              <w:t>11.3.</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Uvid u održavanje čistoće </w:t>
            </w:r>
            <w:proofErr w:type="gramStart"/>
            <w:r w:rsidRPr="00AE7B37">
              <w:rPr>
                <w:rFonts w:ascii="Times New Roman" w:hAnsi="Times New Roman"/>
                <w:szCs w:val="24"/>
              </w:rPr>
              <w:t>učioničkog  prostora</w:t>
            </w:r>
            <w:proofErr w:type="gramEnd"/>
            <w:r w:rsidRPr="00AE7B37">
              <w:rPr>
                <w:rFonts w:ascii="Times New Roman" w:hAnsi="Times New Roman"/>
                <w:szCs w:val="24"/>
              </w:rPr>
              <w:t>, hodnika</w:t>
            </w:r>
            <w:r>
              <w:rPr>
                <w:rFonts w:ascii="Times New Roman" w:hAnsi="Times New Roman"/>
                <w:szCs w:val="24"/>
              </w:rPr>
              <w:t>, sanitarija</w:t>
            </w:r>
            <w:r w:rsidRPr="00AE7B37">
              <w:rPr>
                <w:rFonts w:ascii="Times New Roman" w:hAnsi="Times New Roman"/>
                <w:szCs w:val="24"/>
              </w:rPr>
              <w:t xml:space="preserve"> i školske kuhinje </w:t>
            </w:r>
          </w:p>
        </w:tc>
        <w:tc>
          <w:tcPr>
            <w:tcW w:w="1821" w:type="dxa"/>
            <w:tcBorders>
              <w:top w:val="single" w:sz="2" w:space="0" w:color="000000"/>
              <w:left w:val="single" w:sz="6" w:space="0" w:color="000000"/>
              <w:bottom w:val="single" w:sz="2" w:space="0" w:color="000000"/>
              <w:right w:val="single" w:sz="12" w:space="0" w:color="000000"/>
            </w:tcBorders>
            <w:vAlign w:val="center"/>
          </w:tcPr>
          <w:p w:rsidR="00944E8F" w:rsidRPr="00AE7B37" w:rsidRDefault="00944E8F" w:rsidP="00542570">
            <w:pPr>
              <w:spacing w:line="259" w:lineRule="auto"/>
              <w:ind w:right="57"/>
              <w:jc w:val="center"/>
              <w:rPr>
                <w:rFonts w:ascii="Times New Roman" w:hAnsi="Times New Roman"/>
                <w:szCs w:val="24"/>
              </w:rPr>
            </w:pPr>
            <w:r w:rsidRPr="00AE7B37">
              <w:rPr>
                <w:rFonts w:ascii="Times New Roman" w:hAnsi="Times New Roman"/>
                <w:szCs w:val="24"/>
              </w:rPr>
              <w:t xml:space="preserve">IX. - VIII. </w:t>
            </w:r>
          </w:p>
        </w:tc>
        <w:tc>
          <w:tcPr>
            <w:tcW w:w="1884" w:type="dxa"/>
            <w:tcBorders>
              <w:top w:val="single" w:sz="2" w:space="0" w:color="000000"/>
              <w:left w:val="single" w:sz="12" w:space="0" w:color="000000"/>
              <w:bottom w:val="single" w:sz="2" w:space="0" w:color="000000"/>
              <w:right w:val="single" w:sz="12" w:space="0" w:color="000000"/>
            </w:tcBorders>
            <w:vAlign w:val="center"/>
          </w:tcPr>
          <w:p w:rsidR="00944E8F" w:rsidRPr="00AE7B37" w:rsidRDefault="00944E8F" w:rsidP="00542570">
            <w:pPr>
              <w:spacing w:line="259" w:lineRule="auto"/>
              <w:ind w:right="50"/>
              <w:jc w:val="center"/>
              <w:rPr>
                <w:rFonts w:ascii="Times New Roman" w:hAnsi="Times New Roman"/>
                <w:szCs w:val="24"/>
              </w:rPr>
            </w:pPr>
            <w:r w:rsidRPr="00AE7B37">
              <w:rPr>
                <w:rFonts w:ascii="Times New Roman" w:hAnsi="Times New Roman"/>
                <w:szCs w:val="24"/>
              </w:rPr>
              <w:t xml:space="preserve">20 </w:t>
            </w:r>
          </w:p>
        </w:tc>
      </w:tr>
      <w:tr w:rsidR="00944E8F" w:rsidRPr="00AE7B37" w:rsidTr="00542570">
        <w:trPr>
          <w:trHeight w:val="526"/>
        </w:trPr>
        <w:tc>
          <w:tcPr>
            <w:tcW w:w="6624" w:type="dxa"/>
            <w:tcBorders>
              <w:top w:val="single" w:sz="2"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11.4.</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Uvid o održavanje </w:t>
            </w:r>
            <w:proofErr w:type="gramStart"/>
            <w:r w:rsidRPr="00AE7B37">
              <w:rPr>
                <w:rFonts w:ascii="Times New Roman" w:hAnsi="Times New Roman"/>
                <w:szCs w:val="24"/>
              </w:rPr>
              <w:t>prostora  kotlovnice</w:t>
            </w:r>
            <w:proofErr w:type="gramEnd"/>
            <w:r w:rsidRPr="00AE7B37">
              <w:rPr>
                <w:rFonts w:ascii="Times New Roman" w:hAnsi="Times New Roman"/>
                <w:szCs w:val="24"/>
              </w:rPr>
              <w:t xml:space="preserve"> i uvid u funkcionalnost grijanja  </w:t>
            </w:r>
          </w:p>
        </w:tc>
        <w:tc>
          <w:tcPr>
            <w:tcW w:w="1821" w:type="dxa"/>
            <w:tcBorders>
              <w:top w:val="single" w:sz="2" w:space="0" w:color="000000"/>
              <w:left w:val="single" w:sz="6" w:space="0" w:color="000000"/>
              <w:bottom w:val="single" w:sz="12" w:space="0" w:color="000000"/>
              <w:right w:val="single" w:sz="12" w:space="0" w:color="000000"/>
            </w:tcBorders>
            <w:vAlign w:val="center"/>
          </w:tcPr>
          <w:p w:rsidR="00944E8F" w:rsidRPr="00AE7B37" w:rsidRDefault="00944E8F" w:rsidP="00542570">
            <w:pPr>
              <w:spacing w:line="259" w:lineRule="auto"/>
              <w:ind w:right="55"/>
              <w:jc w:val="center"/>
              <w:rPr>
                <w:rFonts w:ascii="Times New Roman" w:hAnsi="Times New Roman"/>
                <w:szCs w:val="24"/>
              </w:rPr>
            </w:pPr>
            <w:r w:rsidRPr="00AE7B37">
              <w:rPr>
                <w:rFonts w:ascii="Times New Roman" w:hAnsi="Times New Roman"/>
                <w:szCs w:val="24"/>
              </w:rPr>
              <w:t xml:space="preserve">X. - IV. </w:t>
            </w:r>
          </w:p>
        </w:tc>
        <w:tc>
          <w:tcPr>
            <w:tcW w:w="1884" w:type="dxa"/>
            <w:tcBorders>
              <w:top w:val="single" w:sz="2" w:space="0" w:color="000000"/>
              <w:left w:val="single" w:sz="12" w:space="0" w:color="000000"/>
              <w:bottom w:val="single" w:sz="2" w:space="0" w:color="CCFFCC"/>
              <w:right w:val="single" w:sz="12" w:space="0" w:color="000000"/>
            </w:tcBorders>
            <w:vAlign w:val="center"/>
          </w:tcPr>
          <w:p w:rsidR="00944E8F" w:rsidRPr="00AE7B37" w:rsidRDefault="00944E8F" w:rsidP="00542570">
            <w:pPr>
              <w:spacing w:line="259" w:lineRule="auto"/>
              <w:ind w:right="50"/>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306"/>
        </w:trPr>
        <w:tc>
          <w:tcPr>
            <w:tcW w:w="6624" w:type="dxa"/>
            <w:tcBorders>
              <w:top w:val="single" w:sz="12"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spacing w:line="259" w:lineRule="auto"/>
              <w:rPr>
                <w:rFonts w:ascii="Times New Roman" w:hAnsi="Times New Roman"/>
                <w:szCs w:val="24"/>
              </w:rPr>
            </w:pPr>
            <w:r w:rsidRPr="00AE7B37">
              <w:rPr>
                <w:rFonts w:ascii="Times New Roman" w:hAnsi="Times New Roman"/>
                <w:b/>
                <w:szCs w:val="24"/>
              </w:rPr>
              <w:t>12.</w:t>
            </w:r>
            <w:r w:rsidRPr="00AE7B37">
              <w:rPr>
                <w:rFonts w:ascii="Times New Roman" w:eastAsia="Arial" w:hAnsi="Times New Roman"/>
                <w:b/>
                <w:szCs w:val="24"/>
              </w:rPr>
              <w:t xml:space="preserve"> </w:t>
            </w:r>
            <w:r w:rsidRPr="00AE7B37">
              <w:rPr>
                <w:rFonts w:ascii="Times New Roman" w:hAnsi="Times New Roman"/>
                <w:b/>
                <w:szCs w:val="24"/>
              </w:rPr>
              <w:t xml:space="preserve">STRUČNO USAVRŠAVANJE  </w:t>
            </w:r>
          </w:p>
        </w:tc>
        <w:tc>
          <w:tcPr>
            <w:tcW w:w="1821" w:type="dxa"/>
            <w:tcBorders>
              <w:top w:val="single" w:sz="12" w:space="0" w:color="000000"/>
              <w:left w:val="single" w:sz="6"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left="3"/>
              <w:jc w:val="center"/>
              <w:rPr>
                <w:rFonts w:ascii="Times New Roman" w:hAnsi="Times New Roman"/>
                <w:szCs w:val="24"/>
              </w:rPr>
            </w:pPr>
            <w:r w:rsidRPr="00AE7B37">
              <w:rPr>
                <w:rFonts w:ascii="Times New Roman" w:hAnsi="Times New Roman"/>
                <w:szCs w:val="24"/>
              </w:rPr>
              <w:t xml:space="preserve"> </w:t>
            </w:r>
          </w:p>
        </w:tc>
        <w:tc>
          <w:tcPr>
            <w:tcW w:w="1884" w:type="dxa"/>
            <w:tcBorders>
              <w:top w:val="single" w:sz="2" w:space="0" w:color="CCFFCC"/>
              <w:left w:val="single" w:sz="12"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right="50"/>
              <w:jc w:val="center"/>
              <w:rPr>
                <w:rFonts w:ascii="Times New Roman" w:hAnsi="Times New Roman"/>
                <w:szCs w:val="24"/>
              </w:rPr>
            </w:pPr>
            <w:r w:rsidRPr="00AE7B37">
              <w:rPr>
                <w:rFonts w:ascii="Times New Roman" w:hAnsi="Times New Roman"/>
                <w:b/>
                <w:szCs w:val="24"/>
              </w:rPr>
              <w:t xml:space="preserve">120 </w:t>
            </w:r>
          </w:p>
        </w:tc>
      </w:tr>
      <w:tr w:rsidR="00944E8F" w:rsidRPr="00AE7B37" w:rsidTr="00542570">
        <w:trPr>
          <w:trHeight w:val="529"/>
        </w:trPr>
        <w:tc>
          <w:tcPr>
            <w:tcW w:w="6624" w:type="dxa"/>
            <w:tcBorders>
              <w:top w:val="single" w:sz="1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12.1.</w:t>
            </w:r>
            <w:r w:rsidRPr="00AE7B37">
              <w:rPr>
                <w:rFonts w:ascii="Times New Roman" w:eastAsia="Arial" w:hAnsi="Times New Roman"/>
                <w:szCs w:val="24"/>
              </w:rPr>
              <w:t xml:space="preserve"> </w:t>
            </w:r>
            <w:r w:rsidRPr="00AE7B37">
              <w:rPr>
                <w:rFonts w:ascii="Times New Roman" w:hAnsi="Times New Roman"/>
                <w:szCs w:val="24"/>
              </w:rPr>
              <w:t xml:space="preserve">Usavršavanje ravnatelja putem seminara, savjetovanja, stručnih aktiva i sl. </w:t>
            </w:r>
          </w:p>
        </w:tc>
        <w:tc>
          <w:tcPr>
            <w:tcW w:w="1821" w:type="dxa"/>
            <w:tcBorders>
              <w:top w:val="single" w:sz="12" w:space="0" w:color="000000"/>
              <w:left w:val="single" w:sz="6" w:space="0" w:color="000000"/>
              <w:bottom w:val="single" w:sz="2" w:space="0" w:color="000000"/>
              <w:right w:val="single" w:sz="12" w:space="0" w:color="000000"/>
            </w:tcBorders>
            <w:shd w:val="clear" w:color="auto" w:fill="auto"/>
            <w:vAlign w:val="center"/>
          </w:tcPr>
          <w:p w:rsidR="00944E8F" w:rsidRPr="00AE7B37" w:rsidRDefault="00944E8F" w:rsidP="00542570">
            <w:pPr>
              <w:spacing w:line="259" w:lineRule="auto"/>
              <w:ind w:right="57"/>
              <w:jc w:val="center"/>
              <w:rPr>
                <w:rFonts w:ascii="Times New Roman" w:hAnsi="Times New Roman"/>
                <w:szCs w:val="24"/>
              </w:rPr>
            </w:pPr>
            <w:r w:rsidRPr="00AE7B37">
              <w:rPr>
                <w:rFonts w:ascii="Times New Roman" w:hAnsi="Times New Roman"/>
                <w:szCs w:val="24"/>
              </w:rPr>
              <w:t xml:space="preserve">IX. - VIII. </w:t>
            </w:r>
          </w:p>
        </w:tc>
        <w:tc>
          <w:tcPr>
            <w:tcW w:w="1884" w:type="dxa"/>
            <w:tcBorders>
              <w:top w:val="single" w:sz="12" w:space="0" w:color="000000"/>
              <w:left w:val="single" w:sz="12" w:space="0" w:color="000000"/>
              <w:bottom w:val="single" w:sz="2" w:space="0" w:color="000000"/>
              <w:right w:val="single" w:sz="12" w:space="0" w:color="000000"/>
            </w:tcBorders>
            <w:shd w:val="clear" w:color="auto" w:fill="auto"/>
            <w:vAlign w:val="center"/>
          </w:tcPr>
          <w:p w:rsidR="00944E8F" w:rsidRPr="00AE7B37" w:rsidRDefault="00944E8F" w:rsidP="00542570">
            <w:pPr>
              <w:spacing w:line="259" w:lineRule="auto"/>
              <w:ind w:right="50"/>
              <w:jc w:val="center"/>
              <w:rPr>
                <w:rFonts w:ascii="Times New Roman" w:hAnsi="Times New Roman"/>
                <w:szCs w:val="24"/>
              </w:rPr>
            </w:pPr>
            <w:r w:rsidRPr="00AE7B37">
              <w:rPr>
                <w:rFonts w:ascii="Times New Roman" w:hAnsi="Times New Roman"/>
                <w:szCs w:val="24"/>
              </w:rPr>
              <w:t xml:space="preserve">60 </w:t>
            </w:r>
          </w:p>
        </w:tc>
      </w:tr>
      <w:tr w:rsidR="00944E8F" w:rsidRPr="00AE7B37" w:rsidTr="00542570">
        <w:trPr>
          <w:trHeight w:val="288"/>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tabs>
                <w:tab w:val="center" w:pos="581"/>
                <w:tab w:val="center" w:pos="3410"/>
              </w:tabs>
              <w:spacing w:line="259" w:lineRule="auto"/>
              <w:rPr>
                <w:rFonts w:ascii="Times New Roman" w:hAnsi="Times New Roman"/>
                <w:szCs w:val="24"/>
              </w:rPr>
            </w:pPr>
            <w:r w:rsidRPr="00AE7B37">
              <w:rPr>
                <w:rFonts w:ascii="Times New Roman" w:eastAsia="Calibri" w:hAnsi="Times New Roman"/>
                <w:szCs w:val="24"/>
              </w:rPr>
              <w:tab/>
            </w:r>
            <w:r w:rsidRPr="00AE7B37">
              <w:rPr>
                <w:rFonts w:ascii="Times New Roman" w:hAnsi="Times New Roman"/>
                <w:szCs w:val="24"/>
              </w:rPr>
              <w:t>12.2.</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Individualno stručno usavršavanje ravnatelja </w:t>
            </w:r>
          </w:p>
        </w:tc>
        <w:tc>
          <w:tcPr>
            <w:tcW w:w="1821" w:type="dxa"/>
            <w:tcBorders>
              <w:top w:val="single" w:sz="2" w:space="0" w:color="000000"/>
              <w:left w:val="single" w:sz="6" w:space="0" w:color="000000"/>
              <w:bottom w:val="single" w:sz="2" w:space="0" w:color="000000"/>
              <w:right w:val="single" w:sz="12" w:space="0" w:color="000000"/>
            </w:tcBorders>
            <w:shd w:val="clear" w:color="auto" w:fill="auto"/>
          </w:tcPr>
          <w:p w:rsidR="00944E8F" w:rsidRPr="00AE7B37" w:rsidRDefault="00944E8F" w:rsidP="00542570">
            <w:pPr>
              <w:spacing w:line="259" w:lineRule="auto"/>
              <w:ind w:right="57"/>
              <w:jc w:val="center"/>
              <w:rPr>
                <w:rFonts w:ascii="Times New Roman" w:hAnsi="Times New Roman"/>
                <w:szCs w:val="24"/>
              </w:rPr>
            </w:pPr>
            <w:r w:rsidRPr="00AE7B37">
              <w:rPr>
                <w:rFonts w:ascii="Times New Roman" w:hAnsi="Times New Roman"/>
                <w:szCs w:val="24"/>
              </w:rPr>
              <w:t xml:space="preserve">IX. - VIII. </w:t>
            </w:r>
          </w:p>
        </w:tc>
        <w:tc>
          <w:tcPr>
            <w:tcW w:w="1884" w:type="dxa"/>
            <w:tcBorders>
              <w:top w:val="single" w:sz="2" w:space="0" w:color="000000"/>
              <w:left w:val="single" w:sz="12" w:space="0" w:color="000000"/>
              <w:bottom w:val="single" w:sz="2" w:space="0" w:color="000000"/>
              <w:right w:val="single" w:sz="12" w:space="0" w:color="000000"/>
            </w:tcBorders>
            <w:shd w:val="clear" w:color="auto" w:fill="auto"/>
          </w:tcPr>
          <w:p w:rsidR="00944E8F" w:rsidRPr="00AE7B37" w:rsidRDefault="00944E8F" w:rsidP="00542570">
            <w:pPr>
              <w:spacing w:line="259" w:lineRule="auto"/>
              <w:ind w:right="50"/>
              <w:jc w:val="center"/>
              <w:rPr>
                <w:rFonts w:ascii="Times New Roman" w:hAnsi="Times New Roman"/>
                <w:szCs w:val="24"/>
              </w:rPr>
            </w:pPr>
            <w:r w:rsidRPr="00AE7B37">
              <w:rPr>
                <w:rFonts w:ascii="Times New Roman" w:hAnsi="Times New Roman"/>
                <w:szCs w:val="24"/>
              </w:rPr>
              <w:t xml:space="preserve">30 </w:t>
            </w:r>
          </w:p>
        </w:tc>
      </w:tr>
      <w:tr w:rsidR="00944E8F" w:rsidRPr="00AE7B37" w:rsidTr="00542570">
        <w:trPr>
          <w:trHeight w:val="1018"/>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65" w:lineRule="auto"/>
              <w:ind w:left="792" w:right="30" w:hanging="432"/>
              <w:rPr>
                <w:rFonts w:ascii="Times New Roman" w:hAnsi="Times New Roman"/>
                <w:szCs w:val="24"/>
              </w:rPr>
            </w:pPr>
            <w:r w:rsidRPr="00AE7B37">
              <w:rPr>
                <w:rFonts w:ascii="Times New Roman" w:hAnsi="Times New Roman"/>
                <w:szCs w:val="24"/>
              </w:rPr>
              <w:t>12.3.</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Organizacija i praćenje realizacije stručnog usavršavanja učitelja, stručnih suradnika, administrativnofinancijskog- tehničkog i ostalog osoblja </w:t>
            </w:r>
          </w:p>
          <w:p w:rsidR="00944E8F" w:rsidRPr="00AE7B37" w:rsidRDefault="00944E8F" w:rsidP="00542570">
            <w:pPr>
              <w:tabs>
                <w:tab w:val="center" w:pos="581"/>
                <w:tab w:val="center" w:pos="1440"/>
              </w:tabs>
              <w:spacing w:line="259" w:lineRule="auto"/>
              <w:rPr>
                <w:rFonts w:ascii="Times New Roman" w:hAnsi="Times New Roman"/>
                <w:szCs w:val="24"/>
              </w:rPr>
            </w:pP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 </w:t>
            </w:r>
          </w:p>
        </w:tc>
        <w:tc>
          <w:tcPr>
            <w:tcW w:w="1821" w:type="dxa"/>
            <w:tcBorders>
              <w:top w:val="single" w:sz="2" w:space="0" w:color="000000"/>
              <w:left w:val="single" w:sz="6" w:space="0" w:color="000000"/>
              <w:bottom w:val="single" w:sz="2" w:space="0" w:color="000000"/>
              <w:right w:val="single" w:sz="12" w:space="0" w:color="000000"/>
            </w:tcBorders>
            <w:vAlign w:val="center"/>
          </w:tcPr>
          <w:p w:rsidR="00944E8F" w:rsidRPr="00AE7B37" w:rsidRDefault="00944E8F" w:rsidP="00542570">
            <w:pPr>
              <w:spacing w:line="259" w:lineRule="auto"/>
              <w:ind w:right="57"/>
              <w:jc w:val="center"/>
              <w:rPr>
                <w:rFonts w:ascii="Times New Roman" w:hAnsi="Times New Roman"/>
                <w:szCs w:val="24"/>
              </w:rPr>
            </w:pPr>
            <w:r w:rsidRPr="00AE7B37">
              <w:rPr>
                <w:rFonts w:ascii="Times New Roman" w:hAnsi="Times New Roman"/>
                <w:szCs w:val="24"/>
              </w:rPr>
              <w:t xml:space="preserve">IX. - VIII. </w:t>
            </w:r>
          </w:p>
        </w:tc>
        <w:tc>
          <w:tcPr>
            <w:tcW w:w="1884" w:type="dxa"/>
            <w:tcBorders>
              <w:top w:val="single" w:sz="2" w:space="0" w:color="000000"/>
              <w:left w:val="single" w:sz="12" w:space="0" w:color="000000"/>
              <w:bottom w:val="single" w:sz="2" w:space="0" w:color="000000"/>
              <w:right w:val="single" w:sz="12" w:space="0" w:color="000000"/>
            </w:tcBorders>
            <w:vAlign w:val="center"/>
          </w:tcPr>
          <w:p w:rsidR="00944E8F" w:rsidRPr="00AE7B37" w:rsidRDefault="00944E8F" w:rsidP="00542570">
            <w:pPr>
              <w:spacing w:line="259" w:lineRule="auto"/>
              <w:ind w:right="50"/>
              <w:jc w:val="center"/>
              <w:rPr>
                <w:rFonts w:ascii="Times New Roman" w:hAnsi="Times New Roman"/>
                <w:szCs w:val="24"/>
              </w:rPr>
            </w:pPr>
            <w:r w:rsidRPr="00AE7B37">
              <w:rPr>
                <w:rFonts w:ascii="Times New Roman" w:hAnsi="Times New Roman"/>
                <w:szCs w:val="24"/>
              </w:rPr>
              <w:t xml:space="preserve">20 </w:t>
            </w:r>
          </w:p>
        </w:tc>
      </w:tr>
      <w:tr w:rsidR="00944E8F" w:rsidRPr="00AE7B37" w:rsidTr="00542570">
        <w:trPr>
          <w:trHeight w:val="527"/>
        </w:trPr>
        <w:tc>
          <w:tcPr>
            <w:tcW w:w="6624" w:type="dxa"/>
            <w:tcBorders>
              <w:top w:val="single" w:sz="2"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t>12.5.</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Organizacija, praćenje i unapređivanje kolektivnog usavršavanja  </w:t>
            </w:r>
          </w:p>
        </w:tc>
        <w:tc>
          <w:tcPr>
            <w:tcW w:w="1821" w:type="dxa"/>
            <w:tcBorders>
              <w:top w:val="single" w:sz="2" w:space="0" w:color="000000"/>
              <w:left w:val="single" w:sz="6" w:space="0" w:color="000000"/>
              <w:bottom w:val="single" w:sz="12" w:space="0" w:color="000000"/>
              <w:right w:val="single" w:sz="12" w:space="0" w:color="000000"/>
            </w:tcBorders>
            <w:vAlign w:val="center"/>
          </w:tcPr>
          <w:p w:rsidR="00944E8F" w:rsidRPr="00AE7B37" w:rsidRDefault="00944E8F" w:rsidP="00542570">
            <w:pPr>
              <w:spacing w:line="259" w:lineRule="auto"/>
              <w:ind w:right="57"/>
              <w:jc w:val="center"/>
              <w:rPr>
                <w:rFonts w:ascii="Times New Roman" w:hAnsi="Times New Roman"/>
                <w:szCs w:val="24"/>
              </w:rPr>
            </w:pPr>
            <w:r w:rsidRPr="00AE7B37">
              <w:rPr>
                <w:rFonts w:ascii="Times New Roman" w:hAnsi="Times New Roman"/>
                <w:szCs w:val="24"/>
              </w:rPr>
              <w:t xml:space="preserve">IX. - VIII. </w:t>
            </w:r>
          </w:p>
        </w:tc>
        <w:tc>
          <w:tcPr>
            <w:tcW w:w="1884" w:type="dxa"/>
            <w:tcBorders>
              <w:top w:val="single" w:sz="2" w:space="0" w:color="000000"/>
              <w:left w:val="single" w:sz="12" w:space="0" w:color="000000"/>
              <w:bottom w:val="single" w:sz="12" w:space="0" w:color="000000"/>
              <w:right w:val="single" w:sz="12" w:space="0" w:color="000000"/>
            </w:tcBorders>
            <w:vAlign w:val="center"/>
          </w:tcPr>
          <w:p w:rsidR="00944E8F" w:rsidRPr="00AE7B37" w:rsidRDefault="00944E8F" w:rsidP="00542570">
            <w:pPr>
              <w:spacing w:line="259" w:lineRule="auto"/>
              <w:ind w:right="50"/>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305"/>
        </w:trPr>
        <w:tc>
          <w:tcPr>
            <w:tcW w:w="6624" w:type="dxa"/>
            <w:tcBorders>
              <w:top w:val="single" w:sz="12"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spacing w:line="259" w:lineRule="auto"/>
              <w:rPr>
                <w:rFonts w:ascii="Times New Roman" w:hAnsi="Times New Roman"/>
                <w:szCs w:val="24"/>
              </w:rPr>
            </w:pPr>
            <w:r w:rsidRPr="00AE7B37">
              <w:rPr>
                <w:rFonts w:ascii="Times New Roman" w:hAnsi="Times New Roman"/>
                <w:b/>
                <w:szCs w:val="24"/>
              </w:rPr>
              <w:t>13.</w:t>
            </w:r>
            <w:r w:rsidRPr="00AE7B37">
              <w:rPr>
                <w:rFonts w:ascii="Times New Roman" w:eastAsia="Arial" w:hAnsi="Times New Roman"/>
                <w:b/>
                <w:szCs w:val="24"/>
              </w:rPr>
              <w:t xml:space="preserve"> </w:t>
            </w:r>
            <w:proofErr w:type="gramStart"/>
            <w:r w:rsidRPr="00AE7B37">
              <w:rPr>
                <w:rFonts w:ascii="Times New Roman" w:hAnsi="Times New Roman"/>
                <w:b/>
                <w:szCs w:val="24"/>
              </w:rPr>
              <w:t>RAD  U</w:t>
            </w:r>
            <w:proofErr w:type="gramEnd"/>
            <w:r w:rsidRPr="00AE7B37">
              <w:rPr>
                <w:rFonts w:ascii="Times New Roman" w:hAnsi="Times New Roman"/>
                <w:b/>
                <w:szCs w:val="24"/>
              </w:rPr>
              <w:t xml:space="preserve">  NASTAVI </w:t>
            </w:r>
          </w:p>
        </w:tc>
        <w:tc>
          <w:tcPr>
            <w:tcW w:w="1821" w:type="dxa"/>
            <w:tcBorders>
              <w:top w:val="single" w:sz="12" w:space="0" w:color="000000"/>
              <w:left w:val="single" w:sz="6"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left="3"/>
              <w:jc w:val="center"/>
              <w:rPr>
                <w:rFonts w:ascii="Times New Roman" w:hAnsi="Times New Roman"/>
                <w:szCs w:val="24"/>
              </w:rPr>
            </w:pPr>
            <w:r w:rsidRPr="00AE7B37">
              <w:rPr>
                <w:rFonts w:ascii="Times New Roman" w:hAnsi="Times New Roman"/>
                <w:szCs w:val="24"/>
              </w:rPr>
              <w:t xml:space="preserve"> </w:t>
            </w:r>
          </w:p>
        </w:tc>
        <w:tc>
          <w:tcPr>
            <w:tcW w:w="1884" w:type="dxa"/>
            <w:tcBorders>
              <w:top w:val="single" w:sz="12" w:space="0" w:color="000000"/>
              <w:left w:val="single" w:sz="12"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right="50"/>
              <w:jc w:val="center"/>
              <w:rPr>
                <w:rFonts w:ascii="Times New Roman" w:hAnsi="Times New Roman"/>
                <w:szCs w:val="24"/>
              </w:rPr>
            </w:pPr>
            <w:r w:rsidRPr="00AE7B37">
              <w:rPr>
                <w:rFonts w:ascii="Times New Roman" w:hAnsi="Times New Roman"/>
                <w:b/>
                <w:szCs w:val="24"/>
              </w:rPr>
              <w:t xml:space="preserve">15 </w:t>
            </w:r>
          </w:p>
        </w:tc>
      </w:tr>
      <w:tr w:rsidR="00944E8F" w:rsidRPr="00AE7B37" w:rsidTr="00542570">
        <w:trPr>
          <w:trHeight w:val="798"/>
        </w:trPr>
        <w:tc>
          <w:tcPr>
            <w:tcW w:w="6624"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944E8F" w:rsidRPr="00AE7B37" w:rsidRDefault="00944E8F" w:rsidP="00542570">
            <w:pPr>
              <w:tabs>
                <w:tab w:val="center" w:pos="581"/>
                <w:tab w:val="center" w:pos="2247"/>
              </w:tabs>
              <w:spacing w:line="259" w:lineRule="auto"/>
              <w:rPr>
                <w:rFonts w:ascii="Times New Roman" w:hAnsi="Times New Roman"/>
                <w:szCs w:val="24"/>
              </w:rPr>
            </w:pPr>
            <w:r w:rsidRPr="00AE7B37">
              <w:rPr>
                <w:rFonts w:ascii="Times New Roman" w:eastAsia="Calibri" w:hAnsi="Times New Roman"/>
                <w:szCs w:val="24"/>
              </w:rPr>
              <w:tab/>
            </w:r>
            <w:r w:rsidRPr="00AE7B37">
              <w:rPr>
                <w:rFonts w:ascii="Times New Roman" w:hAnsi="Times New Roman"/>
                <w:szCs w:val="24"/>
              </w:rPr>
              <w:t>13.1.</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Zamjene u nastavi </w:t>
            </w:r>
          </w:p>
        </w:tc>
        <w:tc>
          <w:tcPr>
            <w:tcW w:w="1821" w:type="dxa"/>
            <w:tcBorders>
              <w:top w:val="single" w:sz="12" w:space="0" w:color="000000"/>
              <w:left w:val="single" w:sz="6"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left="327" w:hanging="271"/>
              <w:rPr>
                <w:rFonts w:ascii="Times New Roman" w:hAnsi="Times New Roman"/>
                <w:szCs w:val="24"/>
              </w:rPr>
            </w:pPr>
            <w:r w:rsidRPr="00AE7B37">
              <w:rPr>
                <w:rFonts w:ascii="Times New Roman" w:hAnsi="Times New Roman"/>
                <w:szCs w:val="24"/>
              </w:rPr>
              <w:t xml:space="preserve">prema potrebi </w:t>
            </w:r>
            <w:proofErr w:type="gramStart"/>
            <w:r w:rsidRPr="00AE7B37">
              <w:rPr>
                <w:rFonts w:ascii="Times New Roman" w:hAnsi="Times New Roman"/>
                <w:szCs w:val="24"/>
              </w:rPr>
              <w:t>od  IX.</w:t>
            </w:r>
            <w:proofErr w:type="gramEnd"/>
            <w:r w:rsidRPr="00AE7B37">
              <w:rPr>
                <w:rFonts w:ascii="Times New Roman" w:hAnsi="Times New Roman"/>
                <w:szCs w:val="24"/>
              </w:rPr>
              <w:t xml:space="preserve"> do VI. mjeseca </w:t>
            </w:r>
          </w:p>
        </w:tc>
        <w:tc>
          <w:tcPr>
            <w:tcW w:w="1884" w:type="dxa"/>
            <w:tcBorders>
              <w:top w:val="single" w:sz="12" w:space="0" w:color="000000"/>
              <w:left w:val="single" w:sz="12" w:space="0" w:color="000000"/>
              <w:bottom w:val="single" w:sz="2" w:space="0" w:color="CCFFCC"/>
              <w:right w:val="single" w:sz="12" w:space="0" w:color="000000"/>
            </w:tcBorders>
            <w:shd w:val="clear" w:color="auto" w:fill="auto"/>
            <w:vAlign w:val="center"/>
          </w:tcPr>
          <w:p w:rsidR="00944E8F" w:rsidRPr="00AE7B37" w:rsidRDefault="00944E8F" w:rsidP="00542570">
            <w:pPr>
              <w:spacing w:line="259" w:lineRule="auto"/>
              <w:ind w:right="50"/>
              <w:jc w:val="center"/>
              <w:rPr>
                <w:rFonts w:ascii="Times New Roman" w:hAnsi="Times New Roman"/>
                <w:szCs w:val="24"/>
              </w:rPr>
            </w:pPr>
            <w:r w:rsidRPr="00AE7B37">
              <w:rPr>
                <w:rFonts w:ascii="Times New Roman" w:hAnsi="Times New Roman"/>
                <w:szCs w:val="24"/>
              </w:rPr>
              <w:t xml:space="preserve">15 </w:t>
            </w:r>
          </w:p>
        </w:tc>
      </w:tr>
      <w:tr w:rsidR="00944E8F" w:rsidRPr="00AE7B37" w:rsidTr="00542570">
        <w:trPr>
          <w:trHeight w:val="306"/>
        </w:trPr>
        <w:tc>
          <w:tcPr>
            <w:tcW w:w="6624" w:type="dxa"/>
            <w:tcBorders>
              <w:top w:val="single" w:sz="12"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spacing w:line="259" w:lineRule="auto"/>
              <w:rPr>
                <w:rFonts w:ascii="Times New Roman" w:hAnsi="Times New Roman"/>
                <w:szCs w:val="24"/>
              </w:rPr>
            </w:pPr>
            <w:r w:rsidRPr="00AE7B37">
              <w:rPr>
                <w:rFonts w:ascii="Times New Roman" w:hAnsi="Times New Roman"/>
                <w:b/>
                <w:szCs w:val="24"/>
              </w:rPr>
              <w:t>14.</w:t>
            </w:r>
            <w:r w:rsidRPr="00AE7B37">
              <w:rPr>
                <w:rFonts w:ascii="Times New Roman" w:eastAsia="Arial" w:hAnsi="Times New Roman"/>
                <w:b/>
                <w:szCs w:val="24"/>
              </w:rPr>
              <w:t xml:space="preserve"> </w:t>
            </w:r>
            <w:r w:rsidRPr="00AE7B37">
              <w:rPr>
                <w:rFonts w:ascii="Times New Roman" w:hAnsi="Times New Roman"/>
                <w:b/>
                <w:szCs w:val="24"/>
              </w:rPr>
              <w:t xml:space="preserve">OSTALI POSLOVI RAVNATELJA  </w:t>
            </w:r>
          </w:p>
        </w:tc>
        <w:tc>
          <w:tcPr>
            <w:tcW w:w="1821" w:type="dxa"/>
            <w:tcBorders>
              <w:top w:val="single" w:sz="12" w:space="0" w:color="000000"/>
              <w:left w:val="single" w:sz="6"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left="3"/>
              <w:jc w:val="center"/>
              <w:rPr>
                <w:rFonts w:ascii="Times New Roman" w:hAnsi="Times New Roman"/>
                <w:szCs w:val="24"/>
              </w:rPr>
            </w:pPr>
            <w:r w:rsidRPr="00AE7B37">
              <w:rPr>
                <w:rFonts w:ascii="Times New Roman" w:hAnsi="Times New Roman"/>
                <w:szCs w:val="24"/>
              </w:rPr>
              <w:t xml:space="preserve"> </w:t>
            </w:r>
          </w:p>
        </w:tc>
        <w:tc>
          <w:tcPr>
            <w:tcW w:w="1884" w:type="dxa"/>
            <w:tcBorders>
              <w:top w:val="single" w:sz="2" w:space="0" w:color="CCFFCC"/>
              <w:left w:val="single" w:sz="12"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right="50"/>
              <w:jc w:val="center"/>
              <w:rPr>
                <w:rFonts w:ascii="Times New Roman" w:hAnsi="Times New Roman"/>
                <w:szCs w:val="24"/>
              </w:rPr>
            </w:pPr>
            <w:r w:rsidRPr="00AE7B37">
              <w:rPr>
                <w:rFonts w:ascii="Times New Roman" w:hAnsi="Times New Roman"/>
                <w:b/>
                <w:szCs w:val="24"/>
              </w:rPr>
              <w:t xml:space="preserve">55 </w:t>
            </w:r>
          </w:p>
        </w:tc>
      </w:tr>
      <w:tr w:rsidR="00944E8F" w:rsidRPr="00AE7B37" w:rsidTr="00542570">
        <w:trPr>
          <w:trHeight w:val="306"/>
        </w:trPr>
        <w:tc>
          <w:tcPr>
            <w:tcW w:w="6624" w:type="dxa"/>
            <w:tcBorders>
              <w:top w:val="single" w:sz="1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tabs>
                <w:tab w:val="center" w:pos="581"/>
                <w:tab w:val="center" w:pos="2794"/>
              </w:tabs>
              <w:spacing w:line="259" w:lineRule="auto"/>
              <w:rPr>
                <w:rFonts w:ascii="Times New Roman" w:hAnsi="Times New Roman"/>
                <w:szCs w:val="24"/>
              </w:rPr>
            </w:pPr>
            <w:r w:rsidRPr="00AE7B37">
              <w:rPr>
                <w:rFonts w:ascii="Times New Roman" w:eastAsia="Calibri" w:hAnsi="Times New Roman"/>
                <w:szCs w:val="24"/>
              </w:rPr>
              <w:tab/>
            </w:r>
            <w:r w:rsidRPr="00AE7B37">
              <w:rPr>
                <w:rFonts w:ascii="Times New Roman" w:hAnsi="Times New Roman"/>
                <w:szCs w:val="24"/>
              </w:rPr>
              <w:t>14.1.</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Vođenje dokumentacije o radu </w:t>
            </w:r>
          </w:p>
        </w:tc>
        <w:tc>
          <w:tcPr>
            <w:tcW w:w="1821" w:type="dxa"/>
            <w:tcBorders>
              <w:top w:val="single" w:sz="12" w:space="0" w:color="000000"/>
              <w:left w:val="single" w:sz="6" w:space="0" w:color="000000"/>
              <w:bottom w:val="single" w:sz="2" w:space="0" w:color="000000"/>
              <w:right w:val="single" w:sz="12" w:space="0" w:color="000000"/>
            </w:tcBorders>
            <w:shd w:val="clear" w:color="auto" w:fill="auto"/>
          </w:tcPr>
          <w:p w:rsidR="00944E8F" w:rsidRPr="00AE7B37" w:rsidRDefault="00944E8F" w:rsidP="00542570">
            <w:pPr>
              <w:spacing w:line="259" w:lineRule="auto"/>
              <w:ind w:right="57"/>
              <w:jc w:val="center"/>
              <w:rPr>
                <w:rFonts w:ascii="Times New Roman" w:hAnsi="Times New Roman"/>
                <w:szCs w:val="24"/>
              </w:rPr>
            </w:pPr>
            <w:r w:rsidRPr="00AE7B37">
              <w:rPr>
                <w:rFonts w:ascii="Times New Roman" w:hAnsi="Times New Roman"/>
                <w:szCs w:val="24"/>
              </w:rPr>
              <w:t xml:space="preserve">IX. - VIII. </w:t>
            </w:r>
          </w:p>
        </w:tc>
        <w:tc>
          <w:tcPr>
            <w:tcW w:w="1884" w:type="dxa"/>
            <w:tcBorders>
              <w:top w:val="single" w:sz="12" w:space="0" w:color="000000"/>
              <w:left w:val="single" w:sz="12" w:space="0" w:color="000000"/>
              <w:bottom w:val="single" w:sz="2" w:space="0" w:color="000000"/>
              <w:right w:val="single" w:sz="12" w:space="0" w:color="000000"/>
            </w:tcBorders>
            <w:shd w:val="clear" w:color="auto" w:fill="auto"/>
          </w:tcPr>
          <w:p w:rsidR="00944E8F" w:rsidRPr="00AE7B37" w:rsidRDefault="00944E8F" w:rsidP="00542570">
            <w:pPr>
              <w:spacing w:line="259" w:lineRule="auto"/>
              <w:ind w:right="50"/>
              <w:jc w:val="center"/>
              <w:rPr>
                <w:rFonts w:ascii="Times New Roman" w:hAnsi="Times New Roman"/>
                <w:szCs w:val="24"/>
              </w:rPr>
            </w:pPr>
            <w:r w:rsidRPr="00AE7B37">
              <w:rPr>
                <w:rFonts w:ascii="Times New Roman" w:hAnsi="Times New Roman"/>
                <w:szCs w:val="24"/>
              </w:rPr>
              <w:t xml:space="preserve">15 </w:t>
            </w:r>
          </w:p>
        </w:tc>
      </w:tr>
      <w:tr w:rsidR="00944E8F" w:rsidRPr="00AE7B37" w:rsidTr="00542570">
        <w:trPr>
          <w:trHeight w:val="511"/>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ind w:left="792" w:hanging="432"/>
              <w:rPr>
                <w:rFonts w:ascii="Times New Roman" w:hAnsi="Times New Roman"/>
                <w:szCs w:val="24"/>
              </w:rPr>
            </w:pPr>
            <w:r w:rsidRPr="00AE7B37">
              <w:rPr>
                <w:rFonts w:ascii="Times New Roman" w:hAnsi="Times New Roman"/>
                <w:szCs w:val="24"/>
              </w:rPr>
              <w:lastRenderedPageBreak/>
              <w:t>14.2.</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Ostali poslovi ravnatelja predviđeni Zakonom, Statutom i drugim pravnim aktima škole </w:t>
            </w:r>
          </w:p>
        </w:tc>
        <w:tc>
          <w:tcPr>
            <w:tcW w:w="1821" w:type="dxa"/>
            <w:tcBorders>
              <w:top w:val="single" w:sz="2" w:space="0" w:color="000000"/>
              <w:left w:val="single" w:sz="6" w:space="0" w:color="000000"/>
              <w:bottom w:val="single" w:sz="2" w:space="0" w:color="000000"/>
              <w:right w:val="single" w:sz="12" w:space="0" w:color="000000"/>
            </w:tcBorders>
            <w:shd w:val="clear" w:color="auto" w:fill="auto"/>
            <w:vAlign w:val="center"/>
          </w:tcPr>
          <w:p w:rsidR="00944E8F" w:rsidRPr="00AE7B37" w:rsidRDefault="00944E8F" w:rsidP="00542570">
            <w:pPr>
              <w:spacing w:line="259" w:lineRule="auto"/>
              <w:ind w:right="57"/>
              <w:jc w:val="center"/>
              <w:rPr>
                <w:rFonts w:ascii="Times New Roman" w:hAnsi="Times New Roman"/>
                <w:szCs w:val="24"/>
              </w:rPr>
            </w:pPr>
            <w:r w:rsidRPr="00AE7B37">
              <w:rPr>
                <w:rFonts w:ascii="Times New Roman" w:hAnsi="Times New Roman"/>
                <w:szCs w:val="24"/>
              </w:rPr>
              <w:t xml:space="preserve">IX. - VIII. </w:t>
            </w:r>
          </w:p>
        </w:tc>
        <w:tc>
          <w:tcPr>
            <w:tcW w:w="1884"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944E8F" w:rsidRPr="00AE7B37" w:rsidRDefault="00944E8F" w:rsidP="00542570">
            <w:pPr>
              <w:spacing w:line="259" w:lineRule="auto"/>
              <w:ind w:right="50"/>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305"/>
        </w:trPr>
        <w:tc>
          <w:tcPr>
            <w:tcW w:w="6624" w:type="dxa"/>
            <w:tcBorders>
              <w:top w:val="single" w:sz="2"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tabs>
                <w:tab w:val="center" w:pos="581"/>
                <w:tab w:val="center" w:pos="2656"/>
              </w:tabs>
              <w:spacing w:line="259" w:lineRule="auto"/>
              <w:rPr>
                <w:rFonts w:ascii="Times New Roman" w:hAnsi="Times New Roman"/>
                <w:szCs w:val="24"/>
              </w:rPr>
            </w:pPr>
            <w:r w:rsidRPr="00AE7B37">
              <w:rPr>
                <w:rFonts w:ascii="Times New Roman" w:eastAsia="Calibri" w:hAnsi="Times New Roman"/>
                <w:szCs w:val="24"/>
              </w:rPr>
              <w:tab/>
            </w:r>
            <w:r w:rsidRPr="00AE7B37">
              <w:rPr>
                <w:rFonts w:ascii="Times New Roman" w:hAnsi="Times New Roman"/>
                <w:szCs w:val="24"/>
              </w:rPr>
              <w:t>14.3.</w:t>
            </w:r>
            <w:r w:rsidRPr="00AE7B37">
              <w:rPr>
                <w:rFonts w:ascii="Times New Roman" w:eastAsia="Arial" w:hAnsi="Times New Roman"/>
                <w:szCs w:val="24"/>
              </w:rPr>
              <w:t xml:space="preserve"> </w:t>
            </w:r>
            <w:r w:rsidRPr="00AE7B37">
              <w:rPr>
                <w:rFonts w:ascii="Times New Roman" w:eastAsia="Arial" w:hAnsi="Times New Roman"/>
                <w:szCs w:val="24"/>
              </w:rPr>
              <w:tab/>
            </w:r>
            <w:r w:rsidRPr="00AE7B37">
              <w:rPr>
                <w:rFonts w:ascii="Times New Roman" w:hAnsi="Times New Roman"/>
                <w:szCs w:val="24"/>
              </w:rPr>
              <w:t xml:space="preserve">Ostali nepredviđeni poslovi </w:t>
            </w:r>
          </w:p>
        </w:tc>
        <w:tc>
          <w:tcPr>
            <w:tcW w:w="1821" w:type="dxa"/>
            <w:tcBorders>
              <w:top w:val="single" w:sz="2" w:space="0" w:color="000000"/>
              <w:left w:val="single" w:sz="6" w:space="0" w:color="000000"/>
              <w:bottom w:val="single" w:sz="12" w:space="0" w:color="000000"/>
              <w:right w:val="single" w:sz="12" w:space="0" w:color="000000"/>
            </w:tcBorders>
            <w:shd w:val="clear" w:color="auto" w:fill="auto"/>
          </w:tcPr>
          <w:p w:rsidR="00944E8F" w:rsidRPr="00AE7B37" w:rsidRDefault="00944E8F" w:rsidP="00542570">
            <w:pPr>
              <w:spacing w:line="259" w:lineRule="auto"/>
              <w:ind w:right="52"/>
              <w:jc w:val="center"/>
              <w:rPr>
                <w:rFonts w:ascii="Times New Roman" w:hAnsi="Times New Roman"/>
                <w:szCs w:val="24"/>
              </w:rPr>
            </w:pPr>
            <w:r w:rsidRPr="00AE7B37">
              <w:rPr>
                <w:rFonts w:ascii="Times New Roman" w:hAnsi="Times New Roman"/>
                <w:szCs w:val="24"/>
              </w:rPr>
              <w:t xml:space="preserve">prema potrebi </w:t>
            </w:r>
          </w:p>
        </w:tc>
        <w:tc>
          <w:tcPr>
            <w:tcW w:w="1884" w:type="dxa"/>
            <w:tcBorders>
              <w:top w:val="single" w:sz="2" w:space="0" w:color="000000"/>
              <w:left w:val="single" w:sz="12" w:space="0" w:color="000000"/>
              <w:bottom w:val="single" w:sz="2" w:space="0" w:color="C5E0B3"/>
              <w:right w:val="single" w:sz="12" w:space="0" w:color="000000"/>
            </w:tcBorders>
            <w:shd w:val="clear" w:color="auto" w:fill="auto"/>
          </w:tcPr>
          <w:p w:rsidR="00944E8F" w:rsidRPr="00AE7B37" w:rsidRDefault="00944E8F" w:rsidP="00542570">
            <w:pPr>
              <w:spacing w:line="259" w:lineRule="auto"/>
              <w:ind w:right="50"/>
              <w:jc w:val="center"/>
              <w:rPr>
                <w:rFonts w:ascii="Times New Roman" w:hAnsi="Times New Roman"/>
                <w:szCs w:val="24"/>
              </w:rPr>
            </w:pPr>
            <w:r w:rsidRPr="00AE7B37">
              <w:rPr>
                <w:rFonts w:ascii="Times New Roman" w:hAnsi="Times New Roman"/>
                <w:szCs w:val="24"/>
              </w:rPr>
              <w:t xml:space="preserve">20 </w:t>
            </w:r>
          </w:p>
        </w:tc>
      </w:tr>
      <w:tr w:rsidR="00944E8F" w:rsidRPr="00AE7B37" w:rsidTr="00542570">
        <w:trPr>
          <w:trHeight w:val="1039"/>
        </w:trPr>
        <w:tc>
          <w:tcPr>
            <w:tcW w:w="6624" w:type="dxa"/>
            <w:tcBorders>
              <w:top w:val="single" w:sz="12"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spacing w:line="259" w:lineRule="auto"/>
              <w:rPr>
                <w:rFonts w:ascii="Times New Roman" w:hAnsi="Times New Roman"/>
                <w:szCs w:val="24"/>
              </w:rPr>
            </w:pPr>
            <w:r w:rsidRPr="00AE7B37">
              <w:rPr>
                <w:rFonts w:ascii="Times New Roman" w:hAnsi="Times New Roman"/>
                <w:b/>
                <w:szCs w:val="24"/>
              </w:rPr>
              <w:t>15.</w:t>
            </w:r>
            <w:r w:rsidRPr="00AE7B37">
              <w:rPr>
                <w:rFonts w:ascii="Times New Roman" w:eastAsia="Arial" w:hAnsi="Times New Roman"/>
                <w:b/>
                <w:szCs w:val="24"/>
              </w:rPr>
              <w:t xml:space="preserve"> </w:t>
            </w:r>
            <w:r w:rsidRPr="00AE7B37">
              <w:rPr>
                <w:rFonts w:ascii="Times New Roman" w:hAnsi="Times New Roman"/>
                <w:b/>
                <w:szCs w:val="24"/>
              </w:rPr>
              <w:t xml:space="preserve">IZVJEŠĆE UČITELJSKOM VIJEĆU, VIJEĆU RODITELJA I </w:t>
            </w:r>
          </w:p>
          <w:p w:rsidR="00944E8F" w:rsidRPr="00AE7B37" w:rsidRDefault="00944E8F" w:rsidP="00542570">
            <w:pPr>
              <w:spacing w:after="19" w:line="259" w:lineRule="auto"/>
              <w:ind w:left="360"/>
              <w:rPr>
                <w:rFonts w:ascii="Times New Roman" w:hAnsi="Times New Roman"/>
                <w:szCs w:val="24"/>
              </w:rPr>
            </w:pPr>
            <w:r w:rsidRPr="00AE7B37">
              <w:rPr>
                <w:rFonts w:ascii="Times New Roman" w:hAnsi="Times New Roman"/>
                <w:b/>
                <w:szCs w:val="24"/>
              </w:rPr>
              <w:t xml:space="preserve">ŠKOLSKOM ODBORU O STANJU SIGURNOSTI I </w:t>
            </w:r>
          </w:p>
          <w:p w:rsidR="00944E8F" w:rsidRPr="00AE7B37" w:rsidRDefault="00944E8F" w:rsidP="00542570">
            <w:pPr>
              <w:spacing w:line="259" w:lineRule="auto"/>
              <w:ind w:left="360" w:right="12"/>
              <w:rPr>
                <w:rFonts w:ascii="Times New Roman" w:hAnsi="Times New Roman"/>
                <w:szCs w:val="24"/>
              </w:rPr>
            </w:pPr>
          </w:p>
        </w:tc>
        <w:tc>
          <w:tcPr>
            <w:tcW w:w="1821" w:type="dxa"/>
            <w:tcBorders>
              <w:top w:val="single" w:sz="12" w:space="0" w:color="000000"/>
              <w:left w:val="single" w:sz="6" w:space="0" w:color="000000"/>
              <w:bottom w:val="single" w:sz="2" w:space="0" w:color="D9D9D9"/>
              <w:right w:val="single" w:sz="12" w:space="0" w:color="000000"/>
            </w:tcBorders>
            <w:shd w:val="clear" w:color="auto" w:fill="auto"/>
            <w:vAlign w:val="center"/>
          </w:tcPr>
          <w:p w:rsidR="00944E8F" w:rsidRPr="00AE7B37" w:rsidRDefault="00944E8F" w:rsidP="00542570">
            <w:pPr>
              <w:spacing w:line="259" w:lineRule="auto"/>
              <w:ind w:right="53"/>
              <w:jc w:val="center"/>
              <w:rPr>
                <w:rFonts w:ascii="Times New Roman" w:hAnsi="Times New Roman"/>
                <w:szCs w:val="24"/>
              </w:rPr>
            </w:pPr>
            <w:r w:rsidRPr="00AE7B37">
              <w:rPr>
                <w:rFonts w:ascii="Times New Roman" w:hAnsi="Times New Roman"/>
                <w:szCs w:val="24"/>
              </w:rPr>
              <w:t xml:space="preserve">2x godišnje </w:t>
            </w:r>
          </w:p>
        </w:tc>
        <w:tc>
          <w:tcPr>
            <w:tcW w:w="1884" w:type="dxa"/>
            <w:tcBorders>
              <w:top w:val="single" w:sz="2" w:space="0" w:color="C5E0B3"/>
              <w:left w:val="single" w:sz="12" w:space="0" w:color="000000"/>
              <w:bottom w:val="single" w:sz="2" w:space="0" w:color="D9D9D9"/>
              <w:right w:val="single" w:sz="12" w:space="0" w:color="000000"/>
            </w:tcBorders>
            <w:shd w:val="clear" w:color="auto" w:fill="auto"/>
            <w:vAlign w:val="center"/>
          </w:tcPr>
          <w:p w:rsidR="00944E8F" w:rsidRPr="00AE7B37" w:rsidRDefault="00944E8F" w:rsidP="00542570">
            <w:pPr>
              <w:spacing w:line="259" w:lineRule="auto"/>
              <w:ind w:right="50"/>
              <w:jc w:val="center"/>
              <w:rPr>
                <w:rFonts w:ascii="Times New Roman" w:hAnsi="Times New Roman"/>
                <w:szCs w:val="24"/>
              </w:rPr>
            </w:pPr>
            <w:r w:rsidRPr="00AE7B37">
              <w:rPr>
                <w:rFonts w:ascii="Times New Roman" w:hAnsi="Times New Roman"/>
                <w:szCs w:val="24"/>
              </w:rPr>
              <w:t xml:space="preserve">10 </w:t>
            </w:r>
          </w:p>
        </w:tc>
      </w:tr>
      <w:tr w:rsidR="00944E8F" w:rsidRPr="00AE7B37" w:rsidTr="00542570">
        <w:trPr>
          <w:trHeight w:val="301"/>
        </w:trPr>
        <w:tc>
          <w:tcPr>
            <w:tcW w:w="6624" w:type="dxa"/>
            <w:tcBorders>
              <w:top w:val="single" w:sz="1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rPr>
                <w:rFonts w:ascii="Times New Roman" w:hAnsi="Times New Roman"/>
                <w:szCs w:val="24"/>
              </w:rPr>
            </w:pPr>
            <w:r w:rsidRPr="00AE7B37">
              <w:rPr>
                <w:rFonts w:ascii="Times New Roman" w:hAnsi="Times New Roman"/>
                <w:b/>
                <w:szCs w:val="24"/>
              </w:rPr>
              <w:t xml:space="preserve">UKUPAN BROJ SATI DNEVNO: </w:t>
            </w:r>
          </w:p>
        </w:tc>
        <w:tc>
          <w:tcPr>
            <w:tcW w:w="1821" w:type="dxa"/>
            <w:tcBorders>
              <w:top w:val="single" w:sz="2" w:space="0" w:color="D9D9D9"/>
              <w:left w:val="single" w:sz="6" w:space="0" w:color="000000"/>
              <w:bottom w:val="single" w:sz="2" w:space="0" w:color="000000"/>
              <w:right w:val="nil"/>
            </w:tcBorders>
            <w:shd w:val="clear" w:color="auto" w:fill="auto"/>
          </w:tcPr>
          <w:p w:rsidR="00944E8F" w:rsidRPr="00AE7B37" w:rsidRDefault="00944E8F" w:rsidP="00542570">
            <w:pPr>
              <w:spacing w:after="160" w:line="259" w:lineRule="auto"/>
              <w:rPr>
                <w:rFonts w:ascii="Times New Roman" w:hAnsi="Times New Roman"/>
                <w:szCs w:val="24"/>
              </w:rPr>
            </w:pPr>
          </w:p>
        </w:tc>
        <w:tc>
          <w:tcPr>
            <w:tcW w:w="1884" w:type="dxa"/>
            <w:tcBorders>
              <w:top w:val="single" w:sz="2" w:space="0" w:color="D9D9D9"/>
              <w:left w:val="nil"/>
              <w:bottom w:val="single" w:sz="2" w:space="0" w:color="000000"/>
              <w:right w:val="single" w:sz="12" w:space="0" w:color="000000"/>
            </w:tcBorders>
            <w:shd w:val="clear" w:color="auto" w:fill="auto"/>
          </w:tcPr>
          <w:p w:rsidR="00944E8F" w:rsidRPr="00AE7B37" w:rsidRDefault="00944E8F" w:rsidP="00542570">
            <w:pPr>
              <w:spacing w:line="259" w:lineRule="auto"/>
              <w:ind w:right="54"/>
              <w:jc w:val="right"/>
              <w:rPr>
                <w:rFonts w:ascii="Times New Roman" w:hAnsi="Times New Roman"/>
                <w:szCs w:val="24"/>
              </w:rPr>
            </w:pPr>
            <w:r w:rsidRPr="00AE7B37">
              <w:rPr>
                <w:rFonts w:ascii="Times New Roman" w:hAnsi="Times New Roman"/>
                <w:b/>
                <w:szCs w:val="24"/>
              </w:rPr>
              <w:t xml:space="preserve">8 sati </w:t>
            </w:r>
          </w:p>
        </w:tc>
      </w:tr>
      <w:tr w:rsidR="00944E8F" w:rsidRPr="00AE7B37" w:rsidTr="00542570">
        <w:trPr>
          <w:trHeight w:val="290"/>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rPr>
                <w:rFonts w:ascii="Times New Roman" w:hAnsi="Times New Roman"/>
                <w:szCs w:val="24"/>
              </w:rPr>
            </w:pPr>
            <w:r w:rsidRPr="00AE7B37">
              <w:rPr>
                <w:rFonts w:ascii="Times New Roman" w:hAnsi="Times New Roman"/>
                <w:b/>
                <w:szCs w:val="24"/>
              </w:rPr>
              <w:t xml:space="preserve">UKUPAN BROJ SATI TJEDNO: </w:t>
            </w:r>
          </w:p>
        </w:tc>
        <w:tc>
          <w:tcPr>
            <w:tcW w:w="1821" w:type="dxa"/>
            <w:tcBorders>
              <w:top w:val="single" w:sz="2" w:space="0" w:color="000000"/>
              <w:left w:val="single" w:sz="6" w:space="0" w:color="000000"/>
              <w:bottom w:val="single" w:sz="2" w:space="0" w:color="000000"/>
              <w:right w:val="nil"/>
            </w:tcBorders>
            <w:shd w:val="clear" w:color="auto" w:fill="auto"/>
          </w:tcPr>
          <w:p w:rsidR="00944E8F" w:rsidRPr="00AE7B37" w:rsidRDefault="00944E8F" w:rsidP="00542570">
            <w:pPr>
              <w:spacing w:after="160" w:line="259" w:lineRule="auto"/>
              <w:rPr>
                <w:rFonts w:ascii="Times New Roman" w:hAnsi="Times New Roman"/>
                <w:szCs w:val="24"/>
              </w:rPr>
            </w:pPr>
          </w:p>
        </w:tc>
        <w:tc>
          <w:tcPr>
            <w:tcW w:w="1884" w:type="dxa"/>
            <w:tcBorders>
              <w:top w:val="single" w:sz="2" w:space="0" w:color="000000"/>
              <w:left w:val="nil"/>
              <w:bottom w:val="single" w:sz="2" w:space="0" w:color="000000"/>
              <w:right w:val="single" w:sz="12" w:space="0" w:color="000000"/>
            </w:tcBorders>
            <w:shd w:val="clear" w:color="auto" w:fill="auto"/>
          </w:tcPr>
          <w:p w:rsidR="00944E8F" w:rsidRPr="00AE7B37" w:rsidRDefault="00944E8F" w:rsidP="00542570">
            <w:pPr>
              <w:spacing w:line="259" w:lineRule="auto"/>
              <w:ind w:right="54"/>
              <w:jc w:val="right"/>
              <w:rPr>
                <w:rFonts w:ascii="Times New Roman" w:hAnsi="Times New Roman"/>
                <w:szCs w:val="24"/>
              </w:rPr>
            </w:pPr>
            <w:r w:rsidRPr="00AE7B37">
              <w:rPr>
                <w:rFonts w:ascii="Times New Roman" w:hAnsi="Times New Roman"/>
                <w:b/>
                <w:szCs w:val="24"/>
              </w:rPr>
              <w:t xml:space="preserve">40 sati </w:t>
            </w:r>
          </w:p>
        </w:tc>
      </w:tr>
      <w:tr w:rsidR="00944E8F" w:rsidRPr="00AE7B37" w:rsidTr="00542570">
        <w:trPr>
          <w:trHeight w:val="288"/>
        </w:trPr>
        <w:tc>
          <w:tcPr>
            <w:tcW w:w="6624" w:type="dxa"/>
            <w:tcBorders>
              <w:top w:val="single" w:sz="2" w:space="0" w:color="000000"/>
              <w:left w:val="single" w:sz="12" w:space="0" w:color="000000"/>
              <w:bottom w:val="single" w:sz="2" w:space="0" w:color="000000"/>
              <w:right w:val="single" w:sz="6" w:space="0" w:color="000000"/>
            </w:tcBorders>
            <w:shd w:val="clear" w:color="auto" w:fill="auto"/>
          </w:tcPr>
          <w:p w:rsidR="00944E8F" w:rsidRPr="00AE7B37" w:rsidRDefault="00944E8F" w:rsidP="00542570">
            <w:pPr>
              <w:spacing w:line="259" w:lineRule="auto"/>
              <w:rPr>
                <w:rFonts w:ascii="Times New Roman" w:hAnsi="Times New Roman"/>
                <w:szCs w:val="24"/>
              </w:rPr>
            </w:pPr>
            <w:r w:rsidRPr="00AE7B37">
              <w:rPr>
                <w:rFonts w:ascii="Times New Roman" w:hAnsi="Times New Roman"/>
                <w:b/>
                <w:szCs w:val="24"/>
              </w:rPr>
              <w:t xml:space="preserve">UKUPNO OSTALI POSLOVI U NENASTAVNE DANE </w:t>
            </w:r>
          </w:p>
        </w:tc>
        <w:tc>
          <w:tcPr>
            <w:tcW w:w="1821" w:type="dxa"/>
            <w:tcBorders>
              <w:top w:val="single" w:sz="2" w:space="0" w:color="000000"/>
              <w:left w:val="single" w:sz="6" w:space="0" w:color="000000"/>
              <w:bottom w:val="single" w:sz="2" w:space="0" w:color="000000"/>
              <w:right w:val="nil"/>
            </w:tcBorders>
            <w:shd w:val="clear" w:color="auto" w:fill="auto"/>
          </w:tcPr>
          <w:p w:rsidR="00944E8F" w:rsidRPr="00AE7B37" w:rsidRDefault="00944E8F" w:rsidP="00542570">
            <w:pPr>
              <w:spacing w:after="160" w:line="259" w:lineRule="auto"/>
              <w:rPr>
                <w:rFonts w:ascii="Times New Roman" w:hAnsi="Times New Roman"/>
                <w:szCs w:val="24"/>
              </w:rPr>
            </w:pPr>
          </w:p>
        </w:tc>
        <w:tc>
          <w:tcPr>
            <w:tcW w:w="1884" w:type="dxa"/>
            <w:tcBorders>
              <w:top w:val="single" w:sz="2" w:space="0" w:color="000000"/>
              <w:left w:val="nil"/>
              <w:bottom w:val="single" w:sz="2" w:space="0" w:color="000000"/>
              <w:right w:val="single" w:sz="12" w:space="0" w:color="000000"/>
            </w:tcBorders>
            <w:shd w:val="clear" w:color="auto" w:fill="auto"/>
          </w:tcPr>
          <w:p w:rsidR="00944E8F" w:rsidRPr="00AE7B37" w:rsidRDefault="00944E8F" w:rsidP="00542570">
            <w:pPr>
              <w:spacing w:line="259" w:lineRule="auto"/>
              <w:ind w:right="54"/>
              <w:jc w:val="right"/>
              <w:rPr>
                <w:rFonts w:ascii="Times New Roman" w:hAnsi="Times New Roman"/>
                <w:szCs w:val="24"/>
              </w:rPr>
            </w:pPr>
            <w:r w:rsidRPr="00AE7B37">
              <w:rPr>
                <w:rFonts w:ascii="Times New Roman" w:hAnsi="Times New Roman"/>
                <w:b/>
                <w:szCs w:val="24"/>
              </w:rPr>
              <w:t xml:space="preserve">320 sati </w:t>
            </w:r>
          </w:p>
        </w:tc>
      </w:tr>
      <w:tr w:rsidR="00944E8F" w:rsidRPr="00AE7B37" w:rsidTr="00542570">
        <w:trPr>
          <w:trHeight w:val="298"/>
        </w:trPr>
        <w:tc>
          <w:tcPr>
            <w:tcW w:w="6624" w:type="dxa"/>
            <w:tcBorders>
              <w:top w:val="single" w:sz="2" w:space="0" w:color="000000"/>
              <w:left w:val="single" w:sz="12" w:space="0" w:color="000000"/>
              <w:bottom w:val="single" w:sz="12" w:space="0" w:color="000000"/>
              <w:right w:val="single" w:sz="6" w:space="0" w:color="000000"/>
            </w:tcBorders>
            <w:shd w:val="clear" w:color="auto" w:fill="auto"/>
          </w:tcPr>
          <w:p w:rsidR="00944E8F" w:rsidRPr="00AE7B37" w:rsidRDefault="00944E8F" w:rsidP="00542570">
            <w:pPr>
              <w:spacing w:line="259" w:lineRule="auto"/>
              <w:rPr>
                <w:rFonts w:ascii="Times New Roman" w:hAnsi="Times New Roman"/>
                <w:szCs w:val="24"/>
              </w:rPr>
            </w:pPr>
            <w:r w:rsidRPr="00AE7B37">
              <w:rPr>
                <w:rFonts w:ascii="Times New Roman" w:hAnsi="Times New Roman"/>
                <w:b/>
                <w:szCs w:val="24"/>
              </w:rPr>
              <w:t xml:space="preserve">UKUPAN BROJ PLANIRANIH SATI RADA GODIŠNJE: </w:t>
            </w:r>
          </w:p>
        </w:tc>
        <w:tc>
          <w:tcPr>
            <w:tcW w:w="1821" w:type="dxa"/>
            <w:tcBorders>
              <w:top w:val="single" w:sz="2" w:space="0" w:color="000000"/>
              <w:left w:val="single" w:sz="6" w:space="0" w:color="000000"/>
              <w:bottom w:val="single" w:sz="12" w:space="0" w:color="000000"/>
              <w:right w:val="nil"/>
            </w:tcBorders>
            <w:shd w:val="clear" w:color="auto" w:fill="auto"/>
          </w:tcPr>
          <w:p w:rsidR="00944E8F" w:rsidRPr="00AE7B37" w:rsidRDefault="00944E8F" w:rsidP="00542570">
            <w:pPr>
              <w:spacing w:after="160" w:line="259" w:lineRule="auto"/>
              <w:rPr>
                <w:rFonts w:ascii="Times New Roman" w:hAnsi="Times New Roman"/>
                <w:szCs w:val="24"/>
              </w:rPr>
            </w:pPr>
          </w:p>
        </w:tc>
        <w:tc>
          <w:tcPr>
            <w:tcW w:w="1884" w:type="dxa"/>
            <w:tcBorders>
              <w:top w:val="single" w:sz="2" w:space="0" w:color="000000"/>
              <w:left w:val="nil"/>
              <w:bottom w:val="single" w:sz="12" w:space="0" w:color="000000"/>
              <w:right w:val="single" w:sz="12" w:space="0" w:color="000000"/>
            </w:tcBorders>
            <w:shd w:val="clear" w:color="auto" w:fill="auto"/>
          </w:tcPr>
          <w:p w:rsidR="00944E8F" w:rsidRPr="00AE7B37" w:rsidRDefault="00944E8F" w:rsidP="00542570">
            <w:pPr>
              <w:spacing w:line="259" w:lineRule="auto"/>
              <w:ind w:right="54"/>
              <w:jc w:val="right"/>
              <w:rPr>
                <w:rFonts w:ascii="Times New Roman" w:hAnsi="Times New Roman"/>
                <w:szCs w:val="24"/>
              </w:rPr>
            </w:pPr>
            <w:r w:rsidRPr="00AE7B37">
              <w:rPr>
                <w:rFonts w:ascii="Times New Roman" w:hAnsi="Times New Roman"/>
                <w:b/>
                <w:szCs w:val="24"/>
              </w:rPr>
              <w:t xml:space="preserve">2080 sati </w:t>
            </w:r>
          </w:p>
        </w:tc>
      </w:tr>
    </w:tbl>
    <w:p w:rsidR="006B20AC" w:rsidRDefault="00944E8F" w:rsidP="00944E8F">
      <w:pPr>
        <w:spacing w:line="259" w:lineRule="auto"/>
        <w:rPr>
          <w:sz w:val="20"/>
        </w:rPr>
      </w:pPr>
      <w:r>
        <w:rPr>
          <w:sz w:val="20"/>
        </w:rPr>
        <w:t xml:space="preserve">                                 </w:t>
      </w:r>
    </w:p>
    <w:p w:rsidR="00944E8F" w:rsidRPr="00EE311B" w:rsidRDefault="00944E8F" w:rsidP="00944E8F">
      <w:pPr>
        <w:spacing w:line="259" w:lineRule="auto"/>
      </w:pPr>
      <w:r>
        <w:rPr>
          <w:sz w:val="20"/>
        </w:rPr>
        <w:t xml:space="preserve">                                          </w:t>
      </w:r>
      <w:r>
        <w:t xml:space="preserve">                                                                                                   </w:t>
      </w:r>
    </w:p>
    <w:p w:rsidR="00944E8F" w:rsidRPr="00F76FCB" w:rsidRDefault="00944E8F" w:rsidP="00944E8F">
      <w:pPr>
        <w:rPr>
          <w:rFonts w:ascii="Times New Roman" w:hAnsi="Times New Roman"/>
          <w:szCs w:val="24"/>
          <w:u w:val="single"/>
        </w:rPr>
      </w:pPr>
      <w:r w:rsidRPr="00F76FCB">
        <w:rPr>
          <w:rFonts w:ascii="Times New Roman" w:hAnsi="Times New Roman"/>
          <w:szCs w:val="24"/>
          <w:u w:val="single"/>
        </w:rPr>
        <w:t xml:space="preserve"> 8.9. Plan </w:t>
      </w:r>
      <w:proofErr w:type="gramStart"/>
      <w:r w:rsidRPr="00F76FCB">
        <w:rPr>
          <w:rFonts w:ascii="Times New Roman" w:hAnsi="Times New Roman"/>
          <w:szCs w:val="24"/>
          <w:u w:val="single"/>
        </w:rPr>
        <w:t>rada  pedagoga</w:t>
      </w:r>
      <w:proofErr w:type="gramEnd"/>
    </w:p>
    <w:p w:rsidR="00944E8F" w:rsidRPr="00600C01" w:rsidRDefault="00944E8F" w:rsidP="00944E8F">
      <w:pPr>
        <w:ind w:firstLine="72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6447"/>
        <w:gridCol w:w="1805"/>
      </w:tblGrid>
      <w:tr w:rsidR="00944E8F" w:rsidRPr="00600C01" w:rsidTr="00542570">
        <w:tc>
          <w:tcPr>
            <w:tcW w:w="817" w:type="dxa"/>
          </w:tcPr>
          <w:p w:rsidR="00944E8F" w:rsidRPr="00600C01" w:rsidRDefault="00944E8F" w:rsidP="00542570">
            <w:pPr>
              <w:rPr>
                <w:u w:val="single"/>
              </w:rPr>
            </w:pPr>
          </w:p>
        </w:tc>
        <w:tc>
          <w:tcPr>
            <w:tcW w:w="6662" w:type="dxa"/>
          </w:tcPr>
          <w:p w:rsidR="00944E8F" w:rsidRPr="00600C01" w:rsidRDefault="00944E8F" w:rsidP="00542570">
            <w:pPr>
              <w:rPr>
                <w:rFonts w:ascii="Times New Roman" w:hAnsi="Times New Roman"/>
                <w:szCs w:val="24"/>
              </w:rPr>
            </w:pPr>
            <w:r w:rsidRPr="00600C01">
              <w:rPr>
                <w:u w:val="single"/>
              </w:rPr>
              <w:t xml:space="preserve">POSLOVI I RADNI ZADACI                                                        </w:t>
            </w:r>
          </w:p>
        </w:tc>
        <w:tc>
          <w:tcPr>
            <w:tcW w:w="1809" w:type="dxa"/>
          </w:tcPr>
          <w:p w:rsidR="00944E8F" w:rsidRPr="00600C01" w:rsidRDefault="00944E8F" w:rsidP="00542570">
            <w:r w:rsidRPr="00600C01">
              <w:rPr>
                <w:u w:val="single"/>
              </w:rPr>
              <w:t>VRIJEME REALIZACIJE</w:t>
            </w:r>
          </w:p>
        </w:tc>
      </w:tr>
      <w:tr w:rsidR="00944E8F" w:rsidRPr="00600C01" w:rsidTr="00542570">
        <w:trPr>
          <w:cantSplit/>
          <w:trHeight w:val="1134"/>
        </w:trPr>
        <w:tc>
          <w:tcPr>
            <w:tcW w:w="817" w:type="dxa"/>
            <w:textDirection w:val="btLr"/>
            <w:vAlign w:val="center"/>
          </w:tcPr>
          <w:p w:rsidR="00944E8F" w:rsidRPr="00600C01" w:rsidRDefault="00944E8F" w:rsidP="00542570">
            <w:pPr>
              <w:ind w:left="113" w:right="113"/>
              <w:jc w:val="center"/>
              <w:rPr>
                <w:sz w:val="18"/>
                <w:szCs w:val="18"/>
              </w:rPr>
            </w:pPr>
            <w:r w:rsidRPr="00600C01">
              <w:rPr>
                <w:rFonts w:ascii="Times New Roman" w:hAnsi="Times New Roman"/>
                <w:i/>
                <w:sz w:val="18"/>
                <w:szCs w:val="18"/>
                <w:u w:val="single"/>
              </w:rPr>
              <w:t>Planiranje i programiranje</w:t>
            </w:r>
          </w:p>
        </w:tc>
        <w:tc>
          <w:tcPr>
            <w:tcW w:w="6662" w:type="dxa"/>
          </w:tcPr>
          <w:p w:rsidR="00944E8F" w:rsidRPr="00600C01" w:rsidRDefault="00944E8F" w:rsidP="00542570">
            <w:pPr>
              <w:rPr>
                <w:rFonts w:ascii="Times New Roman" w:hAnsi="Times New Roman"/>
                <w:szCs w:val="24"/>
              </w:rPr>
            </w:pPr>
            <w:r w:rsidRPr="00600C01">
              <w:rPr>
                <w:rFonts w:ascii="Times New Roman" w:hAnsi="Times New Roman"/>
                <w:szCs w:val="24"/>
              </w:rPr>
              <w:t xml:space="preserve">  - sudjelovanje u izradi </w:t>
            </w:r>
            <w:proofErr w:type="gramStart"/>
            <w:r w:rsidRPr="00600C01">
              <w:rPr>
                <w:rFonts w:ascii="Times New Roman" w:hAnsi="Times New Roman"/>
                <w:szCs w:val="24"/>
              </w:rPr>
              <w:t>Školskog  kurikuluma</w:t>
            </w:r>
            <w:proofErr w:type="gramEnd"/>
            <w:r w:rsidRPr="00600C01">
              <w:rPr>
                <w:rFonts w:ascii="Times New Roman" w:hAnsi="Times New Roman"/>
                <w:szCs w:val="24"/>
              </w:rPr>
              <w:t xml:space="preserve"> i Godišnjeg plana i</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programa rada škole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 izrada Godišnjeg plana i </w:t>
            </w:r>
            <w:proofErr w:type="gramStart"/>
            <w:r w:rsidRPr="00600C01">
              <w:rPr>
                <w:rFonts w:ascii="Times New Roman" w:hAnsi="Times New Roman"/>
                <w:szCs w:val="24"/>
              </w:rPr>
              <w:t>programa  rada</w:t>
            </w:r>
            <w:proofErr w:type="gramEnd"/>
            <w:r w:rsidRPr="00600C01">
              <w:rPr>
                <w:rFonts w:ascii="Times New Roman" w:hAnsi="Times New Roman"/>
                <w:szCs w:val="24"/>
              </w:rPr>
              <w:t xml:space="preserve"> pedagoga                                             </w:t>
            </w:r>
          </w:p>
          <w:p w:rsidR="00944E8F" w:rsidRPr="00600C01" w:rsidRDefault="00944E8F" w:rsidP="00542570">
            <w:pPr>
              <w:pStyle w:val="Podnoje"/>
              <w:rPr>
                <w:rFonts w:ascii="Times New Roman" w:hAnsi="Times New Roman"/>
                <w:szCs w:val="24"/>
              </w:rPr>
            </w:pPr>
            <w:r w:rsidRPr="00600C01">
              <w:rPr>
                <w:rFonts w:ascii="Times New Roman" w:hAnsi="Times New Roman"/>
                <w:szCs w:val="24"/>
              </w:rPr>
              <w:t xml:space="preserve">  - pomoć učiteljima pri planiranju i programiranju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odgojno - obrazovnog rada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 sudjelovanje u izradi programa rada stručnih                                                         </w:t>
            </w:r>
          </w:p>
          <w:p w:rsidR="00944E8F" w:rsidRPr="00600C01" w:rsidRDefault="00944E8F" w:rsidP="00542570">
            <w:pPr>
              <w:tabs>
                <w:tab w:val="left" w:pos="450"/>
              </w:tabs>
              <w:rPr>
                <w:rFonts w:ascii="Times New Roman" w:hAnsi="Times New Roman"/>
                <w:szCs w:val="24"/>
              </w:rPr>
            </w:pPr>
            <w:r w:rsidRPr="00600C01">
              <w:rPr>
                <w:rFonts w:ascii="Times New Roman" w:hAnsi="Times New Roman"/>
                <w:szCs w:val="24"/>
              </w:rPr>
              <w:t xml:space="preserve">    aktiva RN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Izrada plana osobnog profesionalnog usavršavanja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 Sudjelovanje u radu </w:t>
            </w:r>
            <w:proofErr w:type="gramStart"/>
            <w:r w:rsidRPr="00600C01">
              <w:rPr>
                <w:rFonts w:ascii="Times New Roman" w:hAnsi="Times New Roman"/>
                <w:szCs w:val="24"/>
              </w:rPr>
              <w:t>Školskog  tima</w:t>
            </w:r>
            <w:proofErr w:type="gramEnd"/>
            <w:r w:rsidRPr="00600C01">
              <w:rPr>
                <w:rFonts w:ascii="Times New Roman" w:hAnsi="Times New Roman"/>
                <w:szCs w:val="24"/>
              </w:rPr>
              <w:t xml:space="preserve"> za kvalitetu                                   </w:t>
            </w:r>
          </w:p>
          <w:p w:rsidR="00944E8F" w:rsidRPr="00600C01" w:rsidRDefault="00944E8F" w:rsidP="00542570">
            <w:pPr>
              <w:tabs>
                <w:tab w:val="left" w:pos="450"/>
              </w:tabs>
              <w:rPr>
                <w:rFonts w:ascii="Times New Roman" w:hAnsi="Times New Roman"/>
                <w:szCs w:val="24"/>
              </w:rPr>
            </w:pPr>
            <w:r w:rsidRPr="00600C01">
              <w:rPr>
                <w:rFonts w:ascii="Times New Roman" w:hAnsi="Times New Roman"/>
                <w:szCs w:val="24"/>
              </w:rPr>
              <w:t xml:space="preserve">- intenzivan rad na koordinaciji svih aktivnosti vezanih </w:t>
            </w:r>
          </w:p>
          <w:p w:rsidR="00944E8F" w:rsidRPr="00600C01" w:rsidRDefault="00944E8F" w:rsidP="00542570">
            <w:pPr>
              <w:tabs>
                <w:tab w:val="left" w:pos="450"/>
              </w:tabs>
              <w:rPr>
                <w:rFonts w:ascii="Times New Roman" w:hAnsi="Times New Roman"/>
                <w:szCs w:val="24"/>
              </w:rPr>
            </w:pPr>
            <w:r w:rsidRPr="00600C01">
              <w:rPr>
                <w:rFonts w:ascii="Times New Roman" w:hAnsi="Times New Roman"/>
                <w:szCs w:val="24"/>
              </w:rPr>
              <w:t xml:space="preserve">  uz UNI</w:t>
            </w:r>
            <w:r>
              <w:rPr>
                <w:rFonts w:ascii="Times New Roman" w:hAnsi="Times New Roman"/>
                <w:szCs w:val="24"/>
              </w:rPr>
              <w:t>CEF-ov projek</w:t>
            </w:r>
            <w:r w:rsidRPr="00600C01">
              <w:rPr>
                <w:rFonts w:ascii="Times New Roman" w:hAnsi="Times New Roman"/>
                <w:szCs w:val="24"/>
              </w:rPr>
              <w:t>t Za sigurno i poticajno okruženje</w:t>
            </w:r>
          </w:p>
          <w:p w:rsidR="00944E8F" w:rsidRPr="00600C01" w:rsidRDefault="00944E8F" w:rsidP="00542570">
            <w:pPr>
              <w:tabs>
                <w:tab w:val="left" w:pos="450"/>
              </w:tabs>
              <w:rPr>
                <w:rFonts w:ascii="Times New Roman" w:hAnsi="Times New Roman"/>
                <w:szCs w:val="24"/>
              </w:rPr>
            </w:pPr>
            <w:r w:rsidRPr="00600C01">
              <w:rPr>
                <w:rFonts w:ascii="Times New Roman" w:hAnsi="Times New Roman"/>
                <w:szCs w:val="24"/>
              </w:rPr>
              <w:t xml:space="preserve">   u školama</w:t>
            </w:r>
          </w:p>
          <w:p w:rsidR="00944E8F" w:rsidRDefault="00944E8F" w:rsidP="00542570">
            <w:pPr>
              <w:tabs>
                <w:tab w:val="left" w:pos="450"/>
              </w:tabs>
              <w:rPr>
                <w:rFonts w:ascii="Times New Roman" w:hAnsi="Times New Roman"/>
                <w:szCs w:val="24"/>
              </w:rPr>
            </w:pPr>
            <w:r w:rsidRPr="00600C01">
              <w:rPr>
                <w:rFonts w:ascii="Times New Roman" w:hAnsi="Times New Roman"/>
                <w:szCs w:val="24"/>
              </w:rPr>
              <w:t>-planiranje i koordiniranje aktivnosti Eko-škole</w:t>
            </w:r>
          </w:p>
          <w:p w:rsidR="00944E8F" w:rsidRPr="00B761CB" w:rsidRDefault="00944E8F" w:rsidP="00542570">
            <w:pPr>
              <w:tabs>
                <w:tab w:val="left" w:pos="450"/>
              </w:tabs>
              <w:rPr>
                <w:rFonts w:ascii="Times New Roman" w:hAnsi="Times New Roman"/>
                <w:szCs w:val="24"/>
              </w:rPr>
            </w:pPr>
            <w:r w:rsidRPr="00B761CB">
              <w:rPr>
                <w:rFonts w:ascii="Times New Roman" w:hAnsi="Times New Roman"/>
                <w:szCs w:val="24"/>
              </w:rPr>
              <w:t xml:space="preserve">- Planiranje projekata </w:t>
            </w:r>
          </w:p>
          <w:p w:rsidR="00944E8F" w:rsidRPr="00600C01" w:rsidRDefault="00944E8F" w:rsidP="00542570">
            <w:pPr>
              <w:tabs>
                <w:tab w:val="left" w:pos="450"/>
              </w:tabs>
              <w:rPr>
                <w:rFonts w:ascii="Times New Roman" w:hAnsi="Times New Roman"/>
                <w:szCs w:val="24"/>
              </w:rPr>
            </w:pPr>
            <w:r>
              <w:rPr>
                <w:rFonts w:ascii="Times New Roman" w:hAnsi="Times New Roman"/>
                <w:szCs w:val="24"/>
              </w:rPr>
              <w:t>- sudjelovanje u inovacijama i</w:t>
            </w:r>
            <w:r w:rsidRPr="00B761CB">
              <w:rPr>
                <w:rFonts w:ascii="Times New Roman" w:hAnsi="Times New Roman"/>
                <w:szCs w:val="24"/>
              </w:rPr>
              <w:t xml:space="preserve"> opremanju škole</w:t>
            </w:r>
          </w:p>
        </w:tc>
        <w:tc>
          <w:tcPr>
            <w:tcW w:w="1809" w:type="dxa"/>
          </w:tcPr>
          <w:p w:rsidR="00944E8F" w:rsidRPr="00600C01" w:rsidRDefault="00944E8F" w:rsidP="00542570"/>
          <w:p w:rsidR="00944E8F" w:rsidRPr="00600C01" w:rsidRDefault="00944E8F" w:rsidP="00542570"/>
          <w:p w:rsidR="00944E8F" w:rsidRPr="00600C01" w:rsidRDefault="00944E8F" w:rsidP="00542570"/>
          <w:p w:rsidR="00944E8F" w:rsidRPr="00600C01" w:rsidRDefault="00944E8F" w:rsidP="00542570"/>
          <w:p w:rsidR="00944E8F" w:rsidRPr="00600C01" w:rsidRDefault="00944E8F" w:rsidP="00542570">
            <w:r w:rsidRPr="00600C01">
              <w:t>kolovoz, rujan</w:t>
            </w:r>
          </w:p>
          <w:p w:rsidR="00944E8F" w:rsidRPr="00600C01" w:rsidRDefault="00944E8F" w:rsidP="00542570"/>
          <w:p w:rsidR="00944E8F" w:rsidRPr="00600C01" w:rsidRDefault="00944E8F" w:rsidP="00542570"/>
          <w:p w:rsidR="00944E8F" w:rsidRPr="00600C01" w:rsidRDefault="00944E8F" w:rsidP="00542570"/>
          <w:p w:rsidR="00944E8F" w:rsidRPr="00600C01" w:rsidRDefault="00944E8F" w:rsidP="00542570"/>
          <w:p w:rsidR="00944E8F" w:rsidRPr="00600C01" w:rsidRDefault="00944E8F" w:rsidP="00542570">
            <w:r w:rsidRPr="00600C01">
              <w:t>kontinuirano</w:t>
            </w:r>
          </w:p>
        </w:tc>
      </w:tr>
      <w:tr w:rsidR="00944E8F" w:rsidRPr="00600C01" w:rsidTr="00542570">
        <w:trPr>
          <w:cantSplit/>
          <w:trHeight w:val="1985"/>
        </w:trPr>
        <w:tc>
          <w:tcPr>
            <w:tcW w:w="817" w:type="dxa"/>
            <w:textDirection w:val="btLr"/>
            <w:vAlign w:val="center"/>
          </w:tcPr>
          <w:p w:rsidR="00944E8F" w:rsidRPr="00600C01" w:rsidRDefault="00944E8F" w:rsidP="00542570">
            <w:pPr>
              <w:tabs>
                <w:tab w:val="left" w:pos="450"/>
              </w:tabs>
              <w:ind w:left="113" w:right="113"/>
              <w:jc w:val="center"/>
              <w:rPr>
                <w:rFonts w:ascii="Times New Roman" w:hAnsi="Times New Roman"/>
                <w:i/>
                <w:sz w:val="18"/>
                <w:szCs w:val="18"/>
              </w:rPr>
            </w:pPr>
            <w:r w:rsidRPr="00600C01">
              <w:rPr>
                <w:rFonts w:ascii="Times New Roman" w:hAnsi="Times New Roman"/>
                <w:i/>
                <w:sz w:val="18"/>
                <w:szCs w:val="18"/>
                <w:u w:val="single"/>
              </w:rPr>
              <w:t>Poslovi upisa i formiranja razrednih odjela</w:t>
            </w:r>
          </w:p>
          <w:p w:rsidR="00944E8F" w:rsidRPr="00600C01" w:rsidRDefault="00944E8F" w:rsidP="00542570">
            <w:pPr>
              <w:ind w:left="113" w:right="113"/>
              <w:jc w:val="center"/>
              <w:rPr>
                <w:sz w:val="18"/>
                <w:szCs w:val="18"/>
              </w:rPr>
            </w:pPr>
          </w:p>
        </w:tc>
        <w:tc>
          <w:tcPr>
            <w:tcW w:w="6662" w:type="dxa"/>
          </w:tcPr>
          <w:p w:rsidR="00944E8F" w:rsidRPr="00600C01" w:rsidRDefault="00944E8F" w:rsidP="00542570">
            <w:pPr>
              <w:tabs>
                <w:tab w:val="left" w:pos="450"/>
              </w:tabs>
              <w:rPr>
                <w:rFonts w:ascii="Times New Roman" w:hAnsi="Times New Roman"/>
                <w:szCs w:val="24"/>
              </w:rPr>
            </w:pPr>
            <w:r w:rsidRPr="00600C01">
              <w:rPr>
                <w:rFonts w:ascii="Times New Roman" w:hAnsi="Times New Roman"/>
                <w:szCs w:val="24"/>
              </w:rPr>
              <w:t xml:space="preserve">  - pripremanje materijala, koordiniranje, vođenje svih aktivnosti</w:t>
            </w:r>
          </w:p>
          <w:p w:rsidR="00944E8F" w:rsidRPr="00600C01" w:rsidRDefault="00944E8F" w:rsidP="00542570">
            <w:pPr>
              <w:tabs>
                <w:tab w:val="left" w:pos="450"/>
              </w:tabs>
              <w:rPr>
                <w:rFonts w:ascii="Times New Roman" w:hAnsi="Times New Roman"/>
                <w:szCs w:val="24"/>
              </w:rPr>
            </w:pPr>
            <w:r w:rsidRPr="00600C01">
              <w:rPr>
                <w:rFonts w:ascii="Times New Roman" w:hAnsi="Times New Roman"/>
                <w:szCs w:val="24"/>
              </w:rPr>
              <w:t xml:space="preserve">    Stručnog povjerenstva za upis u </w:t>
            </w:r>
            <w:proofErr w:type="gramStart"/>
            <w:r w:rsidRPr="00600C01">
              <w:rPr>
                <w:rFonts w:ascii="Times New Roman" w:hAnsi="Times New Roman"/>
                <w:szCs w:val="24"/>
              </w:rPr>
              <w:t>I.razred</w:t>
            </w:r>
            <w:proofErr w:type="gramEnd"/>
            <w:r w:rsidRPr="00600C01">
              <w:rPr>
                <w:rFonts w:ascii="Times New Roman" w:hAnsi="Times New Roman"/>
                <w:szCs w:val="24"/>
              </w:rPr>
              <w:t xml:space="preserve"> </w:t>
            </w:r>
          </w:p>
          <w:p w:rsidR="00944E8F" w:rsidRPr="00600C01" w:rsidRDefault="00944E8F" w:rsidP="00542570">
            <w:pPr>
              <w:tabs>
                <w:tab w:val="left" w:pos="450"/>
              </w:tabs>
              <w:rPr>
                <w:rFonts w:ascii="Times New Roman" w:hAnsi="Times New Roman"/>
                <w:szCs w:val="24"/>
              </w:rPr>
            </w:pPr>
            <w:r w:rsidRPr="00600C01">
              <w:rPr>
                <w:rFonts w:ascii="Times New Roman" w:hAnsi="Times New Roman"/>
                <w:szCs w:val="24"/>
              </w:rPr>
              <w:t xml:space="preserve">  - predbilježbe za upis u prvi razred                                                      </w:t>
            </w:r>
          </w:p>
          <w:p w:rsidR="00944E8F" w:rsidRPr="00600C01" w:rsidRDefault="00944E8F" w:rsidP="00542570">
            <w:pPr>
              <w:tabs>
                <w:tab w:val="left" w:pos="450"/>
              </w:tabs>
              <w:rPr>
                <w:rFonts w:ascii="Times New Roman" w:hAnsi="Times New Roman"/>
                <w:szCs w:val="24"/>
              </w:rPr>
            </w:pPr>
            <w:r w:rsidRPr="00600C01">
              <w:rPr>
                <w:rFonts w:ascii="Times New Roman" w:hAnsi="Times New Roman"/>
                <w:szCs w:val="24"/>
              </w:rPr>
              <w:t xml:space="preserve">  - upis djece u prvi razred                                                                                 </w:t>
            </w:r>
          </w:p>
          <w:p w:rsidR="00944E8F" w:rsidRPr="00600C01" w:rsidRDefault="00944E8F" w:rsidP="00542570">
            <w:pPr>
              <w:tabs>
                <w:tab w:val="left" w:pos="450"/>
              </w:tabs>
              <w:rPr>
                <w:rFonts w:ascii="Times New Roman" w:hAnsi="Times New Roman"/>
                <w:szCs w:val="24"/>
              </w:rPr>
            </w:pPr>
            <w:r w:rsidRPr="00600C01">
              <w:rPr>
                <w:rFonts w:ascii="Times New Roman" w:hAnsi="Times New Roman"/>
                <w:szCs w:val="24"/>
              </w:rPr>
              <w:t xml:space="preserve">  - prihvat novoupisane djece i njihovo raspoređivanje</w:t>
            </w:r>
          </w:p>
          <w:p w:rsidR="00944E8F" w:rsidRDefault="00944E8F" w:rsidP="00542570">
            <w:pPr>
              <w:tabs>
                <w:tab w:val="left" w:pos="450"/>
              </w:tabs>
              <w:rPr>
                <w:rFonts w:ascii="Times New Roman" w:hAnsi="Times New Roman"/>
                <w:szCs w:val="24"/>
                <w:lang w:val="de-DE"/>
              </w:rPr>
            </w:pPr>
            <w:r w:rsidRPr="00600C01">
              <w:rPr>
                <w:rFonts w:ascii="Times New Roman" w:hAnsi="Times New Roman"/>
                <w:szCs w:val="24"/>
              </w:rPr>
              <w:t xml:space="preserve">    </w:t>
            </w:r>
            <w:r w:rsidRPr="00600C01">
              <w:rPr>
                <w:rFonts w:ascii="Times New Roman" w:hAnsi="Times New Roman"/>
                <w:szCs w:val="24"/>
                <w:lang w:val="de-DE"/>
              </w:rPr>
              <w:t xml:space="preserve">u razredne odjele      </w:t>
            </w:r>
          </w:p>
          <w:p w:rsidR="00944E8F" w:rsidRPr="00B761CB" w:rsidRDefault="00944E8F" w:rsidP="00542570">
            <w:pPr>
              <w:tabs>
                <w:tab w:val="left" w:pos="450"/>
              </w:tabs>
              <w:rPr>
                <w:rFonts w:ascii="Times New Roman" w:hAnsi="Times New Roman"/>
                <w:szCs w:val="24"/>
                <w:lang w:val="de-DE"/>
              </w:rPr>
            </w:pPr>
            <w:r w:rsidRPr="00B761CB">
              <w:rPr>
                <w:rFonts w:ascii="Times New Roman" w:hAnsi="Times New Roman"/>
                <w:szCs w:val="24"/>
                <w:lang w:val="de-DE"/>
              </w:rPr>
              <w:t xml:space="preserve">- suradnja s djelatnicima vrtića i predškole     </w:t>
            </w:r>
          </w:p>
          <w:p w:rsidR="00944E8F" w:rsidRPr="00B761CB" w:rsidRDefault="00944E8F" w:rsidP="00542570">
            <w:pPr>
              <w:tabs>
                <w:tab w:val="left" w:pos="450"/>
              </w:tabs>
              <w:rPr>
                <w:rFonts w:ascii="Times New Roman" w:hAnsi="Times New Roman"/>
                <w:szCs w:val="24"/>
                <w:lang w:val="de-DE"/>
              </w:rPr>
            </w:pPr>
            <w:r w:rsidRPr="00B761CB">
              <w:rPr>
                <w:rFonts w:ascii="Times New Roman" w:hAnsi="Times New Roman"/>
                <w:szCs w:val="24"/>
                <w:lang w:val="de-DE"/>
              </w:rPr>
              <w:t xml:space="preserve">- priprema materijala za upis </w:t>
            </w:r>
            <w:proofErr w:type="gramStart"/>
            <w:r w:rsidRPr="00B761CB">
              <w:rPr>
                <w:rFonts w:ascii="Times New Roman" w:hAnsi="Times New Roman"/>
                <w:szCs w:val="24"/>
                <w:lang w:val="de-DE"/>
              </w:rPr>
              <w:t>( upitnici</w:t>
            </w:r>
            <w:proofErr w:type="gramEnd"/>
            <w:r w:rsidRPr="00B761CB">
              <w:rPr>
                <w:rFonts w:ascii="Times New Roman" w:hAnsi="Times New Roman"/>
                <w:szCs w:val="24"/>
                <w:lang w:val="de-DE"/>
              </w:rPr>
              <w:t xml:space="preserve">, pozivi)                                                                           </w:t>
            </w:r>
          </w:p>
          <w:p w:rsidR="00944E8F" w:rsidRPr="00600C01" w:rsidRDefault="00944E8F" w:rsidP="00542570">
            <w:pPr>
              <w:rPr>
                <w:rFonts w:ascii="Times New Roman" w:hAnsi="Times New Roman"/>
                <w:szCs w:val="24"/>
                <w:lang w:val="de-DE"/>
              </w:rPr>
            </w:pPr>
            <w:r w:rsidRPr="00B761CB">
              <w:rPr>
                <w:rFonts w:ascii="Times New Roman" w:hAnsi="Times New Roman"/>
                <w:szCs w:val="24"/>
                <w:lang w:val="de-DE"/>
              </w:rPr>
              <w:t xml:space="preserve"> - raspoređivanje učenika koji ponavljaju razred</w:t>
            </w:r>
            <w:r w:rsidRPr="00600C01">
              <w:rPr>
                <w:rFonts w:ascii="Times New Roman" w:hAnsi="Times New Roman"/>
                <w:szCs w:val="24"/>
                <w:lang w:val="de-DE"/>
              </w:rPr>
              <w:t xml:space="preserve">                                                </w:t>
            </w:r>
          </w:p>
        </w:tc>
        <w:tc>
          <w:tcPr>
            <w:tcW w:w="1809" w:type="dxa"/>
          </w:tcPr>
          <w:p w:rsidR="00944E8F" w:rsidRPr="00600C01" w:rsidRDefault="00944E8F" w:rsidP="00542570">
            <w:pPr>
              <w:rPr>
                <w:rFonts w:ascii="Times New Roman" w:hAnsi="Times New Roman"/>
                <w:szCs w:val="24"/>
              </w:rPr>
            </w:pPr>
          </w:p>
          <w:p w:rsidR="00944E8F" w:rsidRPr="00600C01" w:rsidRDefault="00944E8F" w:rsidP="00542570">
            <w:pPr>
              <w:rPr>
                <w:rFonts w:ascii="Times New Roman" w:hAnsi="Times New Roman"/>
                <w:szCs w:val="24"/>
              </w:rPr>
            </w:pPr>
          </w:p>
          <w:p w:rsidR="00944E8F" w:rsidRPr="00600C01" w:rsidRDefault="00944E8F" w:rsidP="00542570">
            <w:pPr>
              <w:rPr>
                <w:rFonts w:ascii="Times New Roman" w:hAnsi="Times New Roman"/>
                <w:szCs w:val="24"/>
              </w:rPr>
            </w:pPr>
            <w:proofErr w:type="gramStart"/>
            <w:r w:rsidRPr="00600C01">
              <w:rPr>
                <w:rFonts w:ascii="Times New Roman" w:hAnsi="Times New Roman"/>
                <w:szCs w:val="24"/>
              </w:rPr>
              <w:t>siječanj,veljača</w:t>
            </w:r>
            <w:proofErr w:type="gramEnd"/>
            <w:r w:rsidRPr="00600C01">
              <w:rPr>
                <w:rFonts w:ascii="Times New Roman" w:hAnsi="Times New Roman"/>
                <w:szCs w:val="24"/>
              </w:rPr>
              <w:t xml:space="preserve">   </w:t>
            </w:r>
          </w:p>
          <w:p w:rsidR="00944E8F" w:rsidRPr="00600C01" w:rsidRDefault="00944E8F" w:rsidP="00542570">
            <w:pPr>
              <w:tabs>
                <w:tab w:val="left" w:pos="450"/>
              </w:tabs>
              <w:jc w:val="center"/>
              <w:rPr>
                <w:rFonts w:ascii="Times New Roman" w:hAnsi="Times New Roman"/>
                <w:szCs w:val="24"/>
              </w:rPr>
            </w:pPr>
            <w:r w:rsidRPr="00600C01">
              <w:rPr>
                <w:rFonts w:ascii="Times New Roman" w:hAnsi="Times New Roman"/>
                <w:szCs w:val="24"/>
              </w:rPr>
              <w:t>lipanj</w:t>
            </w:r>
          </w:p>
          <w:p w:rsidR="00944E8F" w:rsidRPr="00600C01" w:rsidRDefault="00944E8F" w:rsidP="00542570">
            <w:pPr>
              <w:jc w:val="center"/>
            </w:pPr>
          </w:p>
          <w:p w:rsidR="00944E8F" w:rsidRPr="00600C01" w:rsidRDefault="00944E8F" w:rsidP="00542570">
            <w:pPr>
              <w:jc w:val="center"/>
              <w:rPr>
                <w:rFonts w:ascii="Times New Roman" w:hAnsi="Times New Roman"/>
                <w:szCs w:val="24"/>
                <w:lang w:val="de-DE"/>
              </w:rPr>
            </w:pPr>
            <w:r w:rsidRPr="00600C01">
              <w:rPr>
                <w:rFonts w:ascii="Times New Roman" w:hAnsi="Times New Roman"/>
                <w:szCs w:val="24"/>
                <w:lang w:val="de-DE"/>
              </w:rPr>
              <w:t>tijekom god.</w:t>
            </w:r>
          </w:p>
          <w:p w:rsidR="00944E8F" w:rsidRDefault="00944E8F" w:rsidP="00542570">
            <w:pPr>
              <w:jc w:val="center"/>
              <w:rPr>
                <w:rFonts w:ascii="Times New Roman" w:hAnsi="Times New Roman"/>
                <w:szCs w:val="24"/>
                <w:lang w:val="de-DE"/>
              </w:rPr>
            </w:pPr>
            <w:r w:rsidRPr="00600C01">
              <w:rPr>
                <w:rFonts w:ascii="Times New Roman" w:hAnsi="Times New Roman"/>
                <w:szCs w:val="24"/>
                <w:lang w:val="de-DE"/>
              </w:rPr>
              <w:t>Rujan</w:t>
            </w:r>
          </w:p>
          <w:p w:rsidR="00944E8F" w:rsidRPr="00600C01" w:rsidRDefault="00944E8F" w:rsidP="00542570">
            <w:pPr>
              <w:jc w:val="center"/>
            </w:pPr>
            <w:r>
              <w:rPr>
                <w:rFonts w:ascii="Times New Roman" w:hAnsi="Times New Roman"/>
                <w:szCs w:val="24"/>
                <w:lang w:val="de-DE"/>
              </w:rPr>
              <w:t>siječanj</w:t>
            </w:r>
          </w:p>
        </w:tc>
      </w:tr>
      <w:tr w:rsidR="00944E8F" w:rsidRPr="00600C01" w:rsidTr="00542570">
        <w:trPr>
          <w:cantSplit/>
          <w:trHeight w:val="1134"/>
        </w:trPr>
        <w:tc>
          <w:tcPr>
            <w:tcW w:w="817" w:type="dxa"/>
            <w:textDirection w:val="btLr"/>
            <w:vAlign w:val="center"/>
          </w:tcPr>
          <w:p w:rsidR="00944E8F" w:rsidRPr="00600C01" w:rsidRDefault="00944E8F" w:rsidP="00542570">
            <w:pPr>
              <w:ind w:left="113" w:right="113"/>
              <w:jc w:val="center"/>
              <w:rPr>
                <w:rFonts w:ascii="Times New Roman" w:hAnsi="Times New Roman"/>
                <w:i/>
                <w:sz w:val="18"/>
                <w:szCs w:val="18"/>
                <w:u w:val="single"/>
                <w:lang w:val="de-DE"/>
              </w:rPr>
            </w:pPr>
            <w:r w:rsidRPr="00600C01">
              <w:rPr>
                <w:rFonts w:ascii="Times New Roman" w:hAnsi="Times New Roman"/>
                <w:i/>
                <w:sz w:val="18"/>
                <w:szCs w:val="18"/>
                <w:u w:val="single"/>
                <w:lang w:val="de-DE"/>
              </w:rPr>
              <w:t>Neposredan rad s učenicima</w:t>
            </w:r>
          </w:p>
          <w:p w:rsidR="00944E8F" w:rsidRPr="00600C01" w:rsidRDefault="00944E8F" w:rsidP="00542570">
            <w:pPr>
              <w:ind w:left="113" w:right="113"/>
              <w:jc w:val="center"/>
              <w:rPr>
                <w:sz w:val="18"/>
                <w:szCs w:val="18"/>
              </w:rPr>
            </w:pPr>
          </w:p>
        </w:tc>
        <w:tc>
          <w:tcPr>
            <w:tcW w:w="6662" w:type="dxa"/>
          </w:tcPr>
          <w:p w:rsidR="00944E8F" w:rsidRPr="00600C01" w:rsidRDefault="00944E8F" w:rsidP="00542570">
            <w:pPr>
              <w:rPr>
                <w:rFonts w:ascii="Times New Roman" w:hAnsi="Times New Roman"/>
                <w:szCs w:val="24"/>
              </w:rPr>
            </w:pPr>
            <w:r w:rsidRPr="00600C01">
              <w:rPr>
                <w:rFonts w:ascii="Times New Roman" w:hAnsi="Times New Roman"/>
                <w:szCs w:val="24"/>
                <w:lang w:val="de-DE"/>
              </w:rPr>
              <w:t xml:space="preserve">- rad s učenicima koji imaju teškoća u svladavanju </w:t>
            </w:r>
            <w:r w:rsidRPr="00600C01">
              <w:rPr>
                <w:rFonts w:ascii="Times New Roman" w:hAnsi="Times New Roman"/>
                <w:szCs w:val="24"/>
              </w:rPr>
              <w:t xml:space="preserve">nastavnog </w:t>
            </w:r>
          </w:p>
          <w:p w:rsidR="00944E8F" w:rsidRPr="00600C01" w:rsidRDefault="00944E8F" w:rsidP="00542570">
            <w:pPr>
              <w:rPr>
                <w:rFonts w:ascii="Times New Roman" w:hAnsi="Times New Roman"/>
                <w:szCs w:val="24"/>
                <w:lang w:val="de-DE"/>
              </w:rPr>
            </w:pPr>
            <w:r w:rsidRPr="00600C01">
              <w:rPr>
                <w:rFonts w:ascii="Times New Roman" w:hAnsi="Times New Roman"/>
                <w:szCs w:val="24"/>
              </w:rPr>
              <w:t xml:space="preserve">  gradiva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 savjetodavni rad s učenicima s problemima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u ponašanju</w:t>
            </w:r>
          </w:p>
        </w:tc>
        <w:tc>
          <w:tcPr>
            <w:tcW w:w="1809" w:type="dxa"/>
          </w:tcPr>
          <w:p w:rsidR="00944E8F" w:rsidRPr="00600C01" w:rsidRDefault="00944E8F" w:rsidP="00542570">
            <w:pPr>
              <w:rPr>
                <w:rFonts w:ascii="Times New Roman" w:hAnsi="Times New Roman"/>
                <w:szCs w:val="24"/>
              </w:rPr>
            </w:pPr>
            <w:r w:rsidRPr="00600C01">
              <w:rPr>
                <w:rFonts w:ascii="Times New Roman" w:hAnsi="Times New Roman"/>
                <w:szCs w:val="24"/>
              </w:rPr>
              <w:t>tijekom god.</w:t>
            </w:r>
          </w:p>
          <w:p w:rsidR="00944E8F" w:rsidRPr="00600C01" w:rsidRDefault="00944E8F" w:rsidP="00542570">
            <w:r w:rsidRPr="00600C01">
              <w:rPr>
                <w:rFonts w:ascii="Times New Roman" w:hAnsi="Times New Roman"/>
                <w:szCs w:val="24"/>
              </w:rPr>
              <w:t>kontinuirano</w:t>
            </w:r>
          </w:p>
        </w:tc>
      </w:tr>
      <w:tr w:rsidR="00944E8F" w:rsidRPr="00600C01" w:rsidTr="00542570">
        <w:trPr>
          <w:cantSplit/>
          <w:trHeight w:val="1134"/>
        </w:trPr>
        <w:tc>
          <w:tcPr>
            <w:tcW w:w="817" w:type="dxa"/>
            <w:textDirection w:val="btLr"/>
            <w:vAlign w:val="center"/>
          </w:tcPr>
          <w:p w:rsidR="00944E8F" w:rsidRPr="00600C01" w:rsidRDefault="00944E8F" w:rsidP="00542570">
            <w:pPr>
              <w:ind w:left="113" w:right="113"/>
              <w:jc w:val="center"/>
              <w:rPr>
                <w:rFonts w:ascii="Times New Roman" w:hAnsi="Times New Roman"/>
                <w:i/>
                <w:sz w:val="18"/>
                <w:szCs w:val="18"/>
                <w:u w:val="single"/>
              </w:rPr>
            </w:pPr>
            <w:r w:rsidRPr="00600C01">
              <w:rPr>
                <w:rFonts w:ascii="Times New Roman" w:hAnsi="Times New Roman"/>
                <w:i/>
                <w:sz w:val="18"/>
                <w:szCs w:val="18"/>
                <w:u w:val="single"/>
              </w:rPr>
              <w:lastRenderedPageBreak/>
              <w:t>Suradnja s roditeljima i drugim čimbenicima</w:t>
            </w:r>
          </w:p>
          <w:p w:rsidR="00944E8F" w:rsidRPr="00600C01" w:rsidRDefault="00944E8F" w:rsidP="00542570">
            <w:pPr>
              <w:ind w:left="113" w:right="113"/>
              <w:jc w:val="center"/>
              <w:rPr>
                <w:sz w:val="18"/>
                <w:szCs w:val="18"/>
              </w:rPr>
            </w:pPr>
          </w:p>
        </w:tc>
        <w:tc>
          <w:tcPr>
            <w:tcW w:w="6662" w:type="dxa"/>
          </w:tcPr>
          <w:p w:rsidR="00944E8F" w:rsidRPr="00600C01" w:rsidRDefault="00944E8F" w:rsidP="00542570">
            <w:pPr>
              <w:rPr>
                <w:rFonts w:ascii="Times New Roman" w:hAnsi="Times New Roman"/>
                <w:szCs w:val="24"/>
              </w:rPr>
            </w:pPr>
            <w:r w:rsidRPr="00600C01">
              <w:rPr>
                <w:rFonts w:ascii="Times New Roman" w:hAnsi="Times New Roman"/>
                <w:szCs w:val="24"/>
              </w:rPr>
              <w:t xml:space="preserve">   - intenziviranje suradnje s roditeljima </w:t>
            </w:r>
            <w:proofErr w:type="gramStart"/>
            <w:r w:rsidRPr="00600C01">
              <w:rPr>
                <w:rFonts w:ascii="Times New Roman" w:hAnsi="Times New Roman"/>
                <w:szCs w:val="24"/>
              </w:rPr>
              <w:t>putem :</w:t>
            </w:r>
            <w:proofErr w:type="gramEnd"/>
            <w:r w:rsidRPr="00600C01">
              <w:rPr>
                <w:rFonts w:ascii="Times New Roman" w:hAnsi="Times New Roman"/>
                <w:szCs w:val="24"/>
              </w:rPr>
              <w:t xml:space="preserve">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 individualnih razgovora s roditeljima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 grupnih razgovora s roditeljima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 uključivanje roditelja u razne oblike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odgojno - obrazovnog </w:t>
            </w:r>
            <w:proofErr w:type="gramStart"/>
            <w:r w:rsidRPr="00600C01">
              <w:rPr>
                <w:rFonts w:ascii="Times New Roman" w:hAnsi="Times New Roman"/>
                <w:szCs w:val="24"/>
              </w:rPr>
              <w:t>rada( radionice</w:t>
            </w:r>
            <w:proofErr w:type="gramEnd"/>
            <w:r w:rsidRPr="00600C01">
              <w:rPr>
                <w:rFonts w:ascii="Times New Roman" w:hAnsi="Times New Roman"/>
                <w:szCs w:val="24"/>
              </w:rPr>
              <w:t xml:space="preserve">...)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 razrednih i plenarnih roditeljskih sastanaka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 instruktivnih razgovora s učiteljima o potrebi i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važnosti suradnje s roditeljima</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 suradnja s učiteljima, ravnateljem                                                                </w:t>
            </w:r>
          </w:p>
          <w:p w:rsidR="00944E8F" w:rsidRPr="004E2F67" w:rsidRDefault="00944E8F" w:rsidP="00542570">
            <w:pPr>
              <w:rPr>
                <w:rFonts w:ascii="Times New Roman" w:eastAsia="Calibri" w:hAnsi="Times New Roman"/>
              </w:rPr>
            </w:pPr>
            <w:r w:rsidRPr="00600C01">
              <w:rPr>
                <w:rFonts w:ascii="Times New Roman" w:hAnsi="Times New Roman"/>
                <w:szCs w:val="24"/>
              </w:rPr>
              <w:t xml:space="preserve">    - suradnja s djelatnicima </w:t>
            </w:r>
            <w:r w:rsidRPr="00600C01">
              <w:rPr>
                <w:rFonts w:ascii="Times New Roman" w:eastAsia="Calibri" w:hAnsi="Times New Roman"/>
              </w:rPr>
              <w:t xml:space="preserve">Centra za pružanje usluga u </w:t>
            </w:r>
            <w:proofErr w:type="gramStart"/>
            <w:r w:rsidRPr="00600C01">
              <w:rPr>
                <w:rFonts w:ascii="Times New Roman" w:eastAsia="Calibri" w:hAnsi="Times New Roman"/>
              </w:rPr>
              <w:t>zajednici  „</w:t>
            </w:r>
            <w:proofErr w:type="gramEnd"/>
            <w:r w:rsidRPr="00600C01">
              <w:rPr>
                <w:rFonts w:ascii="Times New Roman" w:eastAsia="Calibri" w:hAnsi="Times New Roman"/>
              </w:rPr>
              <w:t>Izvor“</w:t>
            </w:r>
            <w:r w:rsidRPr="00600C01">
              <w:rPr>
                <w:rFonts w:ascii="Times New Roman" w:eastAsia="Calibri" w:hAnsi="Times New Roman"/>
                <w:b/>
              </w:rPr>
              <w:t xml:space="preserve"> </w:t>
            </w:r>
            <w:r w:rsidRPr="00600C01">
              <w:rPr>
                <w:rFonts w:ascii="Times New Roman" w:eastAsia="Calibri" w:hAnsi="Times New Roman"/>
              </w:rPr>
              <w:t>Selce</w:t>
            </w:r>
            <w:r w:rsidRPr="00600C01">
              <w:rPr>
                <w:rFonts w:ascii="Times New Roman" w:hAnsi="Times New Roman"/>
                <w:szCs w:val="24"/>
              </w:rPr>
              <w:t xml:space="preserve">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 suradnja s </w:t>
            </w:r>
            <w:proofErr w:type="gramStart"/>
            <w:r w:rsidRPr="00600C01">
              <w:rPr>
                <w:rFonts w:ascii="Times New Roman" w:hAnsi="Times New Roman"/>
                <w:szCs w:val="24"/>
              </w:rPr>
              <w:t>izvanškolskim  institucijama</w:t>
            </w:r>
            <w:proofErr w:type="gramEnd"/>
            <w:r w:rsidRPr="00600C01">
              <w:rPr>
                <w:rFonts w:ascii="Times New Roman" w:hAnsi="Times New Roman"/>
                <w:szCs w:val="24"/>
              </w:rPr>
              <w:t xml:space="preserve">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 Domom zdravlja (Školska medicina)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 MUP </w:t>
            </w:r>
            <w:proofErr w:type="gramStart"/>
            <w:r w:rsidRPr="00600C01">
              <w:rPr>
                <w:rFonts w:ascii="Times New Roman" w:hAnsi="Times New Roman"/>
                <w:szCs w:val="24"/>
              </w:rPr>
              <w:t>( PP</w:t>
            </w:r>
            <w:proofErr w:type="gramEnd"/>
            <w:r w:rsidRPr="00600C01">
              <w:rPr>
                <w:rFonts w:ascii="Times New Roman" w:hAnsi="Times New Roman"/>
                <w:szCs w:val="24"/>
              </w:rPr>
              <w:t xml:space="preserve"> Crikvenica )                                                                                     </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 Županijskim uredom za prosvjetu, kulturu, </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s</w:t>
            </w:r>
            <w:r w:rsidRPr="00600C01">
              <w:rPr>
                <w:rFonts w:ascii="Times New Roman" w:hAnsi="Times New Roman"/>
                <w:szCs w:val="24"/>
                <w:lang w:val="de-DE"/>
              </w:rPr>
              <w:t xml:space="preserve">port i tehničku kulturu </w:t>
            </w:r>
          </w:p>
          <w:p w:rsidR="00944E8F" w:rsidRPr="00600C01" w:rsidRDefault="00944E8F" w:rsidP="00542570">
            <w:pPr>
              <w:tabs>
                <w:tab w:val="left" w:pos="810"/>
              </w:tabs>
              <w:rPr>
                <w:rFonts w:ascii="Times New Roman" w:hAnsi="Times New Roman"/>
                <w:szCs w:val="24"/>
                <w:lang w:val="de-DE"/>
              </w:rPr>
            </w:pPr>
            <w:r w:rsidRPr="00600C01">
              <w:rPr>
                <w:rFonts w:ascii="Times New Roman" w:hAnsi="Times New Roman"/>
                <w:szCs w:val="24"/>
                <w:lang w:val="de-DE"/>
              </w:rPr>
              <w:t xml:space="preserve">        -Obiteljskim centrom Rijeka</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lang w:val="de-DE"/>
              </w:rPr>
              <w:t xml:space="preserve">       </w:t>
            </w:r>
            <w:r w:rsidRPr="00600C01">
              <w:rPr>
                <w:rFonts w:ascii="Times New Roman" w:hAnsi="Times New Roman"/>
                <w:szCs w:val="24"/>
              </w:rPr>
              <w:t xml:space="preserve">- Centrom za socijalnu skrb Crikvenica </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 suradnja s NZZJZ Rijeka </w:t>
            </w:r>
            <w:proofErr w:type="gramStart"/>
            <w:r w:rsidRPr="00600C01">
              <w:rPr>
                <w:rFonts w:ascii="Times New Roman" w:hAnsi="Times New Roman"/>
                <w:szCs w:val="24"/>
              </w:rPr>
              <w:t>( i</w:t>
            </w:r>
            <w:proofErr w:type="gramEnd"/>
            <w:r w:rsidRPr="00600C01">
              <w:rPr>
                <w:rFonts w:ascii="Times New Roman" w:hAnsi="Times New Roman"/>
                <w:szCs w:val="24"/>
              </w:rPr>
              <w:t xml:space="preserve"> Ispostava Crikvenica ) </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 suradnja                                                          </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 suradnja s drugim školama - osnovnim i srednjim                                     </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 suradnja sa sportskim udrugama u koje su uključeni</w:t>
            </w:r>
          </w:p>
          <w:p w:rsidR="00944E8F" w:rsidRDefault="00944E8F" w:rsidP="00542570">
            <w:pPr>
              <w:tabs>
                <w:tab w:val="left" w:pos="810"/>
              </w:tabs>
              <w:rPr>
                <w:rFonts w:ascii="Times New Roman" w:hAnsi="Times New Roman"/>
                <w:szCs w:val="24"/>
              </w:rPr>
            </w:pPr>
            <w:r w:rsidRPr="00600C01">
              <w:rPr>
                <w:rFonts w:ascii="Times New Roman" w:hAnsi="Times New Roman"/>
                <w:szCs w:val="24"/>
              </w:rPr>
              <w:t xml:space="preserve">            učenici naše škole (košarka, nogomet...)</w:t>
            </w:r>
          </w:p>
          <w:p w:rsidR="00944E8F" w:rsidRPr="00B761CB" w:rsidRDefault="00944E8F" w:rsidP="00542570">
            <w:pPr>
              <w:numPr>
                <w:ilvl w:val="0"/>
                <w:numId w:val="24"/>
              </w:numPr>
              <w:tabs>
                <w:tab w:val="left" w:pos="810"/>
              </w:tabs>
              <w:rPr>
                <w:rFonts w:ascii="Times New Roman" w:hAnsi="Times New Roman"/>
                <w:szCs w:val="24"/>
              </w:rPr>
            </w:pPr>
            <w:r w:rsidRPr="00B761CB">
              <w:rPr>
                <w:rFonts w:ascii="Times New Roman" w:hAnsi="Times New Roman"/>
                <w:szCs w:val="24"/>
              </w:rPr>
              <w:t>Suradnja s psihologom, socijalnim pedagogom, logopedom</w:t>
            </w:r>
          </w:p>
        </w:tc>
        <w:tc>
          <w:tcPr>
            <w:tcW w:w="1809" w:type="dxa"/>
          </w:tcPr>
          <w:p w:rsidR="00944E8F" w:rsidRPr="00600C01" w:rsidRDefault="00944E8F" w:rsidP="00542570">
            <w:pPr>
              <w:rPr>
                <w:rFonts w:ascii="Times New Roman" w:hAnsi="Times New Roman"/>
                <w:szCs w:val="24"/>
              </w:rPr>
            </w:pPr>
            <w:r w:rsidRPr="00600C01">
              <w:rPr>
                <w:rFonts w:ascii="Times New Roman" w:hAnsi="Times New Roman"/>
                <w:szCs w:val="24"/>
              </w:rPr>
              <w:t>tijekom god.</w:t>
            </w:r>
          </w:p>
          <w:p w:rsidR="00944E8F" w:rsidRPr="00600C01" w:rsidRDefault="00944E8F" w:rsidP="00542570">
            <w:pPr>
              <w:rPr>
                <w:rFonts w:ascii="Times New Roman" w:hAnsi="Times New Roman"/>
                <w:szCs w:val="24"/>
              </w:rPr>
            </w:pPr>
          </w:p>
          <w:p w:rsidR="00944E8F" w:rsidRPr="00600C01" w:rsidRDefault="00944E8F" w:rsidP="00542570">
            <w:pPr>
              <w:rPr>
                <w:rFonts w:ascii="Times New Roman" w:hAnsi="Times New Roman"/>
                <w:szCs w:val="24"/>
              </w:rPr>
            </w:pPr>
          </w:p>
          <w:p w:rsidR="00944E8F" w:rsidRPr="00600C01" w:rsidRDefault="00944E8F" w:rsidP="00542570">
            <w:pPr>
              <w:rPr>
                <w:rFonts w:ascii="Times New Roman" w:hAnsi="Times New Roman"/>
                <w:szCs w:val="24"/>
              </w:rPr>
            </w:pPr>
          </w:p>
          <w:p w:rsidR="00944E8F" w:rsidRPr="00600C01" w:rsidRDefault="00944E8F" w:rsidP="00542570">
            <w:pPr>
              <w:rPr>
                <w:rFonts w:ascii="Times New Roman" w:hAnsi="Times New Roman"/>
                <w:szCs w:val="24"/>
              </w:rPr>
            </w:pPr>
          </w:p>
          <w:p w:rsidR="00944E8F" w:rsidRPr="00600C01" w:rsidRDefault="00944E8F" w:rsidP="00542570">
            <w:pPr>
              <w:rPr>
                <w:rFonts w:ascii="Times New Roman" w:hAnsi="Times New Roman"/>
                <w:szCs w:val="24"/>
              </w:rPr>
            </w:pPr>
          </w:p>
          <w:p w:rsidR="00944E8F" w:rsidRPr="00600C01" w:rsidRDefault="00944E8F" w:rsidP="00542570">
            <w:pPr>
              <w:rPr>
                <w:rFonts w:ascii="Times New Roman" w:hAnsi="Times New Roman"/>
                <w:szCs w:val="24"/>
              </w:rPr>
            </w:pPr>
          </w:p>
          <w:p w:rsidR="00944E8F" w:rsidRPr="00600C01" w:rsidRDefault="00944E8F" w:rsidP="00542570">
            <w:pPr>
              <w:rPr>
                <w:rFonts w:ascii="Times New Roman" w:hAnsi="Times New Roman"/>
                <w:szCs w:val="24"/>
              </w:rPr>
            </w:pPr>
          </w:p>
          <w:p w:rsidR="00944E8F" w:rsidRPr="00600C01" w:rsidRDefault="00944E8F" w:rsidP="00542570">
            <w:pPr>
              <w:rPr>
                <w:rFonts w:ascii="Times New Roman" w:hAnsi="Times New Roman"/>
                <w:szCs w:val="24"/>
              </w:rPr>
            </w:pPr>
          </w:p>
          <w:p w:rsidR="00944E8F" w:rsidRPr="00600C01" w:rsidRDefault="00944E8F" w:rsidP="00542570">
            <w:pPr>
              <w:rPr>
                <w:rFonts w:ascii="Times New Roman" w:hAnsi="Times New Roman"/>
                <w:szCs w:val="24"/>
              </w:rPr>
            </w:pPr>
          </w:p>
          <w:p w:rsidR="00944E8F" w:rsidRPr="00600C01" w:rsidRDefault="00944E8F" w:rsidP="00542570">
            <w:pPr>
              <w:rPr>
                <w:rFonts w:ascii="Times New Roman" w:hAnsi="Times New Roman"/>
                <w:szCs w:val="24"/>
              </w:rPr>
            </w:pPr>
          </w:p>
          <w:p w:rsidR="00944E8F" w:rsidRPr="00600C01" w:rsidRDefault="00944E8F" w:rsidP="00542570">
            <w:pPr>
              <w:rPr>
                <w:rFonts w:ascii="Times New Roman" w:hAnsi="Times New Roman"/>
                <w:szCs w:val="24"/>
              </w:rPr>
            </w:pPr>
          </w:p>
          <w:p w:rsidR="00944E8F" w:rsidRPr="00600C01" w:rsidRDefault="00944E8F" w:rsidP="00542570">
            <w:pPr>
              <w:rPr>
                <w:rFonts w:ascii="Times New Roman" w:hAnsi="Times New Roman"/>
                <w:szCs w:val="24"/>
              </w:rPr>
            </w:pPr>
          </w:p>
          <w:p w:rsidR="00944E8F" w:rsidRPr="00600C01" w:rsidRDefault="00944E8F" w:rsidP="00542570">
            <w:pPr>
              <w:rPr>
                <w:rFonts w:ascii="Times New Roman" w:hAnsi="Times New Roman"/>
                <w:szCs w:val="24"/>
              </w:rPr>
            </w:pPr>
          </w:p>
          <w:p w:rsidR="00944E8F" w:rsidRPr="00600C01" w:rsidRDefault="00944E8F" w:rsidP="00542570">
            <w:pPr>
              <w:rPr>
                <w:rFonts w:ascii="Times New Roman" w:hAnsi="Times New Roman"/>
                <w:szCs w:val="24"/>
              </w:rPr>
            </w:pPr>
          </w:p>
          <w:p w:rsidR="00944E8F" w:rsidRPr="00600C01" w:rsidRDefault="00944E8F" w:rsidP="00542570">
            <w:r w:rsidRPr="00600C01">
              <w:rPr>
                <w:rFonts w:ascii="Times New Roman" w:hAnsi="Times New Roman"/>
                <w:szCs w:val="24"/>
              </w:rPr>
              <w:t xml:space="preserve">tijekom god.  </w:t>
            </w:r>
          </w:p>
        </w:tc>
      </w:tr>
      <w:tr w:rsidR="00944E8F" w:rsidRPr="00600C01" w:rsidTr="00542570">
        <w:trPr>
          <w:cantSplit/>
          <w:trHeight w:val="1134"/>
        </w:trPr>
        <w:tc>
          <w:tcPr>
            <w:tcW w:w="817" w:type="dxa"/>
            <w:textDirection w:val="btLr"/>
            <w:vAlign w:val="center"/>
          </w:tcPr>
          <w:p w:rsidR="00944E8F" w:rsidRPr="00600C01" w:rsidRDefault="00944E8F" w:rsidP="00542570">
            <w:pPr>
              <w:tabs>
                <w:tab w:val="left" w:pos="810"/>
              </w:tabs>
              <w:ind w:left="113" w:right="113"/>
              <w:jc w:val="center"/>
              <w:rPr>
                <w:rFonts w:ascii="Times New Roman" w:hAnsi="Times New Roman"/>
                <w:i/>
                <w:sz w:val="18"/>
                <w:szCs w:val="18"/>
                <w:u w:val="single"/>
              </w:rPr>
            </w:pPr>
            <w:r w:rsidRPr="00600C01">
              <w:rPr>
                <w:rFonts w:ascii="Times New Roman" w:hAnsi="Times New Roman"/>
                <w:i/>
                <w:sz w:val="18"/>
                <w:szCs w:val="18"/>
                <w:u w:val="single"/>
              </w:rPr>
              <w:t>Kulturna i javna djelatnost škole</w:t>
            </w:r>
          </w:p>
          <w:p w:rsidR="00944E8F" w:rsidRPr="00600C01" w:rsidRDefault="00944E8F" w:rsidP="00542570">
            <w:pPr>
              <w:ind w:left="113" w:right="113"/>
              <w:jc w:val="center"/>
              <w:rPr>
                <w:sz w:val="18"/>
                <w:szCs w:val="18"/>
              </w:rPr>
            </w:pPr>
          </w:p>
        </w:tc>
        <w:tc>
          <w:tcPr>
            <w:tcW w:w="6662" w:type="dxa"/>
          </w:tcPr>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 sudjelovanje u realizaciji plana i </w:t>
            </w:r>
            <w:proofErr w:type="gramStart"/>
            <w:r w:rsidRPr="00600C01">
              <w:rPr>
                <w:rFonts w:ascii="Times New Roman" w:hAnsi="Times New Roman"/>
                <w:szCs w:val="24"/>
              </w:rPr>
              <w:t>programa  kulturne</w:t>
            </w:r>
            <w:proofErr w:type="gramEnd"/>
            <w:r w:rsidRPr="00600C01">
              <w:rPr>
                <w:rFonts w:ascii="Times New Roman" w:hAnsi="Times New Roman"/>
                <w:szCs w:val="24"/>
              </w:rPr>
              <w:t xml:space="preserve"> i javne </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djelatnosti škole</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 pomoć u organizaciji božićnih i novogodišnjih                                           </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priredbi i praznika</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 sudjelovanje u organizaciji Dana škole i izdavanja lista </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povijesne grupe                                                                                     </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 sudjelovanje u pripremi za javne nastupe (</w:t>
            </w:r>
            <w:proofErr w:type="gramStart"/>
            <w:r w:rsidRPr="00600C01">
              <w:rPr>
                <w:rFonts w:ascii="Times New Roman" w:hAnsi="Times New Roman"/>
                <w:szCs w:val="24"/>
              </w:rPr>
              <w:t>kulturne ,</w:t>
            </w:r>
            <w:proofErr w:type="gramEnd"/>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w:t>
            </w:r>
            <w:proofErr w:type="gramStart"/>
            <w:r w:rsidRPr="00600C01">
              <w:rPr>
                <w:rFonts w:ascii="Times New Roman" w:hAnsi="Times New Roman"/>
                <w:szCs w:val="24"/>
              </w:rPr>
              <w:t>sportske ,</w:t>
            </w:r>
            <w:proofErr w:type="gramEnd"/>
            <w:r w:rsidRPr="00600C01">
              <w:rPr>
                <w:rFonts w:ascii="Times New Roman" w:hAnsi="Times New Roman"/>
                <w:szCs w:val="24"/>
              </w:rPr>
              <w:t xml:space="preserve"> ekološke ... )</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 pomoć u organizaciji natjecanja i smotra kao što su                                   </w:t>
            </w:r>
          </w:p>
          <w:p w:rsidR="00944E8F" w:rsidRPr="00600C01" w:rsidRDefault="00944E8F" w:rsidP="00542570">
            <w:pPr>
              <w:tabs>
                <w:tab w:val="left" w:pos="810"/>
              </w:tabs>
              <w:rPr>
                <w:rFonts w:ascii="Times New Roman" w:hAnsi="Times New Roman"/>
                <w:szCs w:val="24"/>
                <w:lang w:val="de-DE"/>
              </w:rPr>
            </w:pPr>
            <w:r w:rsidRPr="00600C01">
              <w:rPr>
                <w:rFonts w:ascii="Times New Roman" w:hAnsi="Times New Roman"/>
                <w:szCs w:val="24"/>
              </w:rPr>
              <w:t xml:space="preserve">     </w:t>
            </w:r>
            <w:r w:rsidRPr="00600C01">
              <w:rPr>
                <w:rFonts w:ascii="Times New Roman" w:hAnsi="Times New Roman"/>
                <w:szCs w:val="24"/>
                <w:lang w:val="de-DE"/>
              </w:rPr>
              <w:t xml:space="preserve">Znanost </w:t>
            </w:r>
            <w:proofErr w:type="gramStart"/>
            <w:r w:rsidRPr="00600C01">
              <w:rPr>
                <w:rFonts w:ascii="Times New Roman" w:hAnsi="Times New Roman"/>
                <w:szCs w:val="24"/>
                <w:lang w:val="de-DE"/>
              </w:rPr>
              <w:t>mladima ,</w:t>
            </w:r>
            <w:proofErr w:type="gramEnd"/>
            <w:r w:rsidRPr="00600C01">
              <w:rPr>
                <w:rFonts w:ascii="Times New Roman" w:hAnsi="Times New Roman"/>
                <w:szCs w:val="24"/>
                <w:lang w:val="de-DE"/>
              </w:rPr>
              <w:t xml:space="preserve"> Lidrano20</w:t>
            </w:r>
            <w:r>
              <w:rPr>
                <w:rFonts w:ascii="Times New Roman" w:hAnsi="Times New Roman"/>
                <w:szCs w:val="24"/>
                <w:lang w:val="de-DE"/>
              </w:rPr>
              <w:t>22</w:t>
            </w:r>
            <w:r w:rsidRPr="00600C01">
              <w:rPr>
                <w:rFonts w:ascii="Times New Roman" w:hAnsi="Times New Roman"/>
                <w:szCs w:val="24"/>
                <w:lang w:val="de-DE"/>
              </w:rPr>
              <w:t>.  i sl.</w:t>
            </w:r>
          </w:p>
          <w:p w:rsidR="00944E8F" w:rsidRPr="00600C01" w:rsidRDefault="00944E8F" w:rsidP="00542570">
            <w:pPr>
              <w:tabs>
                <w:tab w:val="left" w:pos="810"/>
              </w:tabs>
              <w:rPr>
                <w:rFonts w:ascii="Times New Roman" w:hAnsi="Times New Roman"/>
                <w:szCs w:val="24"/>
                <w:lang w:val="de-DE"/>
              </w:rPr>
            </w:pPr>
            <w:r w:rsidRPr="00600C01">
              <w:rPr>
                <w:rFonts w:ascii="Times New Roman" w:hAnsi="Times New Roman"/>
                <w:szCs w:val="24"/>
                <w:lang w:val="de-DE"/>
              </w:rPr>
              <w:t xml:space="preserve">   - praćenje aktivnosti Eko-škole i planiranje projektnog Eko-dana         </w:t>
            </w:r>
          </w:p>
          <w:p w:rsidR="00944E8F" w:rsidRPr="00600C01" w:rsidRDefault="00944E8F" w:rsidP="00542570">
            <w:pPr>
              <w:tabs>
                <w:tab w:val="left" w:pos="810"/>
              </w:tabs>
              <w:rPr>
                <w:rFonts w:ascii="Times New Roman" w:hAnsi="Times New Roman"/>
                <w:szCs w:val="24"/>
                <w:lang w:val="de-DE"/>
              </w:rPr>
            </w:pPr>
            <w:r w:rsidRPr="00600C01">
              <w:rPr>
                <w:rFonts w:ascii="Times New Roman" w:hAnsi="Times New Roman"/>
                <w:szCs w:val="24"/>
                <w:lang w:val="de-DE"/>
              </w:rPr>
              <w:t xml:space="preserve">   - praćenje </w:t>
            </w:r>
            <w:proofErr w:type="gramStart"/>
            <w:r w:rsidRPr="00600C01">
              <w:rPr>
                <w:rFonts w:ascii="Times New Roman" w:hAnsi="Times New Roman"/>
                <w:szCs w:val="24"/>
                <w:lang w:val="de-DE"/>
              </w:rPr>
              <w:t>javnih  predavanja</w:t>
            </w:r>
            <w:proofErr w:type="gramEnd"/>
            <w:r w:rsidRPr="00600C01">
              <w:rPr>
                <w:rFonts w:ascii="Times New Roman" w:hAnsi="Times New Roman"/>
                <w:szCs w:val="24"/>
                <w:lang w:val="de-DE"/>
              </w:rPr>
              <w:t xml:space="preserve"> važnih za odgojno - obrazovni</w:t>
            </w:r>
          </w:p>
          <w:p w:rsidR="00944E8F" w:rsidRPr="00600C01" w:rsidRDefault="00944E8F" w:rsidP="00542570">
            <w:pPr>
              <w:tabs>
                <w:tab w:val="left" w:pos="810"/>
              </w:tabs>
              <w:rPr>
                <w:rFonts w:ascii="Times New Roman" w:hAnsi="Times New Roman"/>
                <w:szCs w:val="24"/>
                <w:lang w:val="de-DE"/>
              </w:rPr>
            </w:pPr>
            <w:r w:rsidRPr="00600C01">
              <w:rPr>
                <w:rFonts w:ascii="Times New Roman" w:hAnsi="Times New Roman"/>
                <w:szCs w:val="24"/>
                <w:lang w:val="de-DE"/>
              </w:rPr>
              <w:t xml:space="preserve">     rad u školi</w:t>
            </w:r>
          </w:p>
        </w:tc>
        <w:tc>
          <w:tcPr>
            <w:tcW w:w="1809" w:type="dxa"/>
          </w:tcPr>
          <w:p w:rsidR="00944E8F" w:rsidRPr="00600C01" w:rsidRDefault="00944E8F" w:rsidP="00542570">
            <w:pPr>
              <w:rPr>
                <w:rFonts w:ascii="Times New Roman" w:hAnsi="Times New Roman"/>
                <w:szCs w:val="24"/>
              </w:rPr>
            </w:pPr>
          </w:p>
          <w:p w:rsidR="00944E8F" w:rsidRPr="00600C01" w:rsidRDefault="00944E8F" w:rsidP="00542570">
            <w:pPr>
              <w:rPr>
                <w:rFonts w:ascii="Times New Roman" w:hAnsi="Times New Roman"/>
                <w:szCs w:val="24"/>
              </w:rPr>
            </w:pPr>
          </w:p>
          <w:p w:rsidR="00944E8F" w:rsidRPr="00600C01" w:rsidRDefault="00944E8F" w:rsidP="00542570">
            <w:pPr>
              <w:rPr>
                <w:rFonts w:ascii="Times New Roman" w:hAnsi="Times New Roman"/>
                <w:szCs w:val="24"/>
              </w:rPr>
            </w:pPr>
          </w:p>
          <w:p w:rsidR="00944E8F" w:rsidRPr="00600C01" w:rsidRDefault="00944E8F" w:rsidP="00542570">
            <w:pPr>
              <w:rPr>
                <w:rFonts w:ascii="Times New Roman" w:hAnsi="Times New Roman"/>
                <w:szCs w:val="24"/>
              </w:rPr>
            </w:pPr>
          </w:p>
          <w:p w:rsidR="00944E8F" w:rsidRPr="00600C01" w:rsidRDefault="00944E8F" w:rsidP="00542570">
            <w:pPr>
              <w:rPr>
                <w:rFonts w:ascii="Times New Roman" w:hAnsi="Times New Roman"/>
                <w:szCs w:val="24"/>
              </w:rPr>
            </w:pPr>
            <w:r w:rsidRPr="00600C01">
              <w:rPr>
                <w:rFonts w:ascii="Times New Roman" w:hAnsi="Times New Roman"/>
                <w:szCs w:val="24"/>
              </w:rPr>
              <w:t>prema</w:t>
            </w:r>
          </w:p>
          <w:p w:rsidR="00944E8F" w:rsidRPr="00600C01" w:rsidRDefault="00944E8F" w:rsidP="00542570">
            <w:pPr>
              <w:rPr>
                <w:rFonts w:ascii="Times New Roman" w:hAnsi="Times New Roman"/>
                <w:szCs w:val="24"/>
              </w:rPr>
            </w:pPr>
          </w:p>
          <w:p w:rsidR="00944E8F" w:rsidRPr="00600C01" w:rsidRDefault="00944E8F" w:rsidP="00542570">
            <w:pPr>
              <w:rPr>
                <w:rFonts w:ascii="Times New Roman" w:hAnsi="Times New Roman"/>
                <w:szCs w:val="24"/>
              </w:rPr>
            </w:pPr>
            <w:r w:rsidRPr="00600C01">
              <w:rPr>
                <w:rFonts w:ascii="Times New Roman" w:hAnsi="Times New Roman"/>
                <w:szCs w:val="24"/>
              </w:rPr>
              <w:t>planu</w:t>
            </w:r>
          </w:p>
          <w:p w:rsidR="00944E8F" w:rsidRPr="00600C01" w:rsidRDefault="00944E8F" w:rsidP="00542570">
            <w:pPr>
              <w:rPr>
                <w:rFonts w:ascii="Times New Roman" w:hAnsi="Times New Roman"/>
                <w:szCs w:val="24"/>
              </w:rPr>
            </w:pPr>
          </w:p>
          <w:p w:rsidR="00944E8F" w:rsidRPr="00600C01" w:rsidRDefault="00944E8F" w:rsidP="00542570">
            <w:r w:rsidRPr="00600C01">
              <w:rPr>
                <w:rFonts w:ascii="Times New Roman" w:hAnsi="Times New Roman"/>
                <w:szCs w:val="24"/>
              </w:rPr>
              <w:t>Škole</w:t>
            </w:r>
          </w:p>
        </w:tc>
      </w:tr>
      <w:tr w:rsidR="00944E8F" w:rsidRPr="00600C01" w:rsidTr="00542570">
        <w:trPr>
          <w:cantSplit/>
          <w:trHeight w:val="1134"/>
        </w:trPr>
        <w:tc>
          <w:tcPr>
            <w:tcW w:w="817" w:type="dxa"/>
            <w:textDirection w:val="btLr"/>
            <w:vAlign w:val="center"/>
          </w:tcPr>
          <w:p w:rsidR="00944E8F" w:rsidRPr="00600C01" w:rsidRDefault="00944E8F" w:rsidP="00542570">
            <w:pPr>
              <w:tabs>
                <w:tab w:val="left" w:pos="810"/>
              </w:tabs>
              <w:ind w:left="113" w:right="113"/>
              <w:jc w:val="center"/>
              <w:rPr>
                <w:rFonts w:ascii="Times New Roman" w:hAnsi="Times New Roman"/>
                <w:i/>
                <w:sz w:val="18"/>
                <w:szCs w:val="18"/>
                <w:u w:val="single"/>
                <w:lang w:val="de-DE"/>
              </w:rPr>
            </w:pPr>
            <w:r w:rsidRPr="00600C01">
              <w:rPr>
                <w:rFonts w:ascii="Times New Roman" w:hAnsi="Times New Roman"/>
                <w:i/>
                <w:sz w:val="18"/>
                <w:szCs w:val="18"/>
                <w:u w:val="single"/>
                <w:lang w:val="de-DE"/>
              </w:rPr>
              <w:lastRenderedPageBreak/>
              <w:t>Pedagoško - instruktivni rad</w:t>
            </w:r>
          </w:p>
          <w:p w:rsidR="00944E8F" w:rsidRPr="00600C01" w:rsidRDefault="00944E8F" w:rsidP="00542570">
            <w:pPr>
              <w:ind w:left="113" w:right="113"/>
              <w:jc w:val="center"/>
              <w:rPr>
                <w:sz w:val="18"/>
                <w:szCs w:val="18"/>
              </w:rPr>
            </w:pPr>
          </w:p>
        </w:tc>
        <w:tc>
          <w:tcPr>
            <w:tcW w:w="6662" w:type="dxa"/>
          </w:tcPr>
          <w:p w:rsidR="00944E8F" w:rsidRPr="00600C01" w:rsidRDefault="00944E8F" w:rsidP="00542570">
            <w:pPr>
              <w:tabs>
                <w:tab w:val="left" w:pos="810"/>
              </w:tabs>
              <w:rPr>
                <w:rFonts w:ascii="Times New Roman" w:hAnsi="Times New Roman"/>
                <w:szCs w:val="24"/>
                <w:lang w:val="de-DE"/>
              </w:rPr>
            </w:pPr>
            <w:r w:rsidRPr="00600C01">
              <w:rPr>
                <w:rFonts w:ascii="Times New Roman" w:hAnsi="Times New Roman"/>
                <w:szCs w:val="24"/>
                <w:lang w:val="de-DE"/>
              </w:rPr>
              <w:t xml:space="preserve">- praćenje tijeka odgojno - obrazovnog procesa </w:t>
            </w:r>
          </w:p>
          <w:p w:rsidR="00944E8F" w:rsidRPr="00600C01" w:rsidRDefault="00944E8F" w:rsidP="00542570">
            <w:pPr>
              <w:tabs>
                <w:tab w:val="left" w:pos="810"/>
              </w:tabs>
              <w:rPr>
                <w:rFonts w:ascii="Times New Roman" w:hAnsi="Times New Roman"/>
                <w:szCs w:val="24"/>
                <w:lang w:val="de-DE"/>
              </w:rPr>
            </w:pPr>
            <w:r w:rsidRPr="00600C01">
              <w:rPr>
                <w:rFonts w:ascii="Times New Roman" w:hAnsi="Times New Roman"/>
                <w:szCs w:val="24"/>
                <w:lang w:val="de-DE"/>
              </w:rPr>
              <w:t xml:space="preserve">    u redovnoj nastavi i izvannastavnim aktivnostima radi</w:t>
            </w:r>
          </w:p>
          <w:p w:rsidR="00944E8F" w:rsidRPr="00600C01" w:rsidRDefault="00944E8F" w:rsidP="00542570">
            <w:pPr>
              <w:tabs>
                <w:tab w:val="left" w:pos="810"/>
              </w:tabs>
              <w:rPr>
                <w:rFonts w:ascii="Times New Roman" w:hAnsi="Times New Roman"/>
                <w:szCs w:val="24"/>
                <w:lang w:val="de-DE"/>
              </w:rPr>
            </w:pPr>
            <w:r w:rsidRPr="00600C01">
              <w:rPr>
                <w:rFonts w:ascii="Times New Roman" w:hAnsi="Times New Roman"/>
                <w:szCs w:val="24"/>
                <w:lang w:val="de-DE"/>
              </w:rPr>
              <w:t xml:space="preserve">    upoznavanja s postojećim stanjem i problemima                                         </w:t>
            </w:r>
          </w:p>
          <w:p w:rsidR="00944E8F" w:rsidRPr="00600C01" w:rsidRDefault="00944E8F" w:rsidP="00542570">
            <w:pPr>
              <w:tabs>
                <w:tab w:val="left" w:pos="810"/>
              </w:tabs>
              <w:rPr>
                <w:rFonts w:ascii="Times New Roman" w:hAnsi="Times New Roman"/>
                <w:szCs w:val="24"/>
                <w:lang w:val="de-DE"/>
              </w:rPr>
            </w:pPr>
            <w:r w:rsidRPr="00600C01">
              <w:rPr>
                <w:rFonts w:ascii="Times New Roman" w:hAnsi="Times New Roman"/>
                <w:szCs w:val="24"/>
                <w:lang w:val="de-DE"/>
              </w:rPr>
              <w:t xml:space="preserve">    u pojedinom razrednim odjelima i grupama</w:t>
            </w:r>
          </w:p>
          <w:p w:rsidR="00944E8F" w:rsidRPr="00600C01" w:rsidRDefault="00944E8F" w:rsidP="00542570">
            <w:pPr>
              <w:tabs>
                <w:tab w:val="left" w:pos="810"/>
              </w:tabs>
              <w:rPr>
                <w:rFonts w:ascii="Times New Roman" w:hAnsi="Times New Roman"/>
                <w:szCs w:val="24"/>
                <w:lang w:val="de-DE"/>
              </w:rPr>
            </w:pPr>
            <w:r w:rsidRPr="00600C01">
              <w:rPr>
                <w:rFonts w:ascii="Times New Roman" w:hAnsi="Times New Roman"/>
                <w:szCs w:val="24"/>
                <w:lang w:val="de-DE"/>
              </w:rPr>
              <w:t xml:space="preserve">  - utvrđivanje postupaka za prevladavanje istih                                               </w:t>
            </w:r>
          </w:p>
          <w:p w:rsidR="00944E8F" w:rsidRPr="00600C01" w:rsidRDefault="00944E8F" w:rsidP="00542570">
            <w:pPr>
              <w:tabs>
                <w:tab w:val="left" w:pos="810"/>
              </w:tabs>
              <w:jc w:val="both"/>
              <w:rPr>
                <w:rFonts w:ascii="Times New Roman" w:hAnsi="Times New Roman"/>
                <w:szCs w:val="24"/>
                <w:lang w:val="de-DE"/>
              </w:rPr>
            </w:pPr>
            <w:r w:rsidRPr="00600C01">
              <w:rPr>
                <w:rFonts w:ascii="Times New Roman" w:hAnsi="Times New Roman"/>
                <w:szCs w:val="24"/>
                <w:lang w:val="de-DE"/>
              </w:rPr>
              <w:t xml:space="preserve">  - provođenje mjera za prevladavanje uočenih</w:t>
            </w:r>
          </w:p>
          <w:p w:rsidR="00944E8F" w:rsidRPr="00600C01" w:rsidRDefault="00944E8F" w:rsidP="00542570">
            <w:pPr>
              <w:tabs>
                <w:tab w:val="left" w:pos="810"/>
              </w:tabs>
              <w:jc w:val="both"/>
              <w:rPr>
                <w:rFonts w:ascii="Times New Roman" w:hAnsi="Times New Roman"/>
                <w:szCs w:val="24"/>
                <w:lang w:val="de-DE"/>
              </w:rPr>
            </w:pPr>
            <w:r w:rsidRPr="00600C01">
              <w:rPr>
                <w:rFonts w:ascii="Times New Roman" w:hAnsi="Times New Roman"/>
                <w:szCs w:val="24"/>
                <w:lang w:val="de-DE"/>
              </w:rPr>
              <w:t xml:space="preserve">    problema</w:t>
            </w:r>
          </w:p>
          <w:p w:rsidR="00944E8F" w:rsidRPr="00600C01" w:rsidRDefault="00944E8F" w:rsidP="00542570">
            <w:pPr>
              <w:tabs>
                <w:tab w:val="left" w:pos="810"/>
              </w:tabs>
              <w:jc w:val="both"/>
              <w:rPr>
                <w:rFonts w:ascii="Times New Roman" w:hAnsi="Times New Roman"/>
                <w:szCs w:val="24"/>
                <w:lang w:val="de-DE"/>
              </w:rPr>
            </w:pPr>
            <w:r w:rsidRPr="00600C01">
              <w:rPr>
                <w:rFonts w:ascii="Times New Roman" w:hAnsi="Times New Roman"/>
                <w:szCs w:val="24"/>
                <w:lang w:val="de-DE"/>
              </w:rPr>
              <w:t xml:space="preserve">  - praćenje pedagoške dokumentacije učitelja</w:t>
            </w:r>
          </w:p>
          <w:p w:rsidR="00944E8F" w:rsidRPr="00600C01" w:rsidRDefault="00944E8F" w:rsidP="00542570">
            <w:pPr>
              <w:tabs>
                <w:tab w:val="left" w:pos="810"/>
              </w:tabs>
              <w:jc w:val="both"/>
              <w:rPr>
                <w:rFonts w:ascii="Times New Roman" w:hAnsi="Times New Roman"/>
                <w:szCs w:val="24"/>
                <w:lang w:val="de-DE"/>
              </w:rPr>
            </w:pPr>
            <w:r w:rsidRPr="00600C01">
              <w:rPr>
                <w:rFonts w:ascii="Times New Roman" w:hAnsi="Times New Roman"/>
                <w:szCs w:val="24"/>
                <w:lang w:val="de-DE"/>
              </w:rPr>
              <w:t xml:space="preserve">  - praćenje stručne </w:t>
            </w:r>
            <w:proofErr w:type="gramStart"/>
            <w:r w:rsidRPr="00600C01">
              <w:rPr>
                <w:rFonts w:ascii="Times New Roman" w:hAnsi="Times New Roman"/>
                <w:szCs w:val="24"/>
                <w:lang w:val="de-DE"/>
              </w:rPr>
              <w:t>literature ,</w:t>
            </w:r>
            <w:proofErr w:type="gramEnd"/>
            <w:r w:rsidRPr="00600C01">
              <w:rPr>
                <w:rFonts w:ascii="Times New Roman" w:hAnsi="Times New Roman"/>
                <w:szCs w:val="24"/>
                <w:lang w:val="de-DE"/>
              </w:rPr>
              <w:t xml:space="preserve"> tiska ...</w:t>
            </w:r>
          </w:p>
          <w:p w:rsidR="00944E8F" w:rsidRPr="00600C01" w:rsidRDefault="00944E8F" w:rsidP="00542570">
            <w:pPr>
              <w:tabs>
                <w:tab w:val="left" w:pos="810"/>
              </w:tabs>
              <w:jc w:val="both"/>
              <w:rPr>
                <w:rFonts w:ascii="Times New Roman" w:hAnsi="Times New Roman"/>
                <w:szCs w:val="24"/>
                <w:lang w:val="de-DE"/>
              </w:rPr>
            </w:pPr>
            <w:r w:rsidRPr="00600C01">
              <w:rPr>
                <w:rFonts w:ascii="Times New Roman" w:hAnsi="Times New Roman"/>
                <w:szCs w:val="24"/>
                <w:lang w:val="de-DE"/>
              </w:rPr>
              <w:t xml:space="preserve">  - poslovi uvođenja novih programa i ostalih </w:t>
            </w:r>
          </w:p>
          <w:p w:rsidR="00944E8F" w:rsidRPr="00600C01" w:rsidRDefault="00944E8F" w:rsidP="00542570">
            <w:pPr>
              <w:tabs>
                <w:tab w:val="left" w:pos="810"/>
              </w:tabs>
              <w:jc w:val="both"/>
              <w:rPr>
                <w:rFonts w:ascii="Times New Roman" w:hAnsi="Times New Roman"/>
                <w:szCs w:val="24"/>
                <w:lang w:val="de-DE"/>
              </w:rPr>
            </w:pPr>
            <w:r w:rsidRPr="00600C01">
              <w:rPr>
                <w:rFonts w:ascii="Times New Roman" w:hAnsi="Times New Roman"/>
                <w:szCs w:val="24"/>
                <w:lang w:val="de-DE"/>
              </w:rPr>
              <w:t xml:space="preserve">    inovacija važnih u odgojno – </w:t>
            </w:r>
            <w:proofErr w:type="gramStart"/>
            <w:r w:rsidRPr="00600C01">
              <w:rPr>
                <w:rFonts w:ascii="Times New Roman" w:hAnsi="Times New Roman"/>
                <w:szCs w:val="24"/>
                <w:lang w:val="de-DE"/>
              </w:rPr>
              <w:t>obrazovnom  radu</w:t>
            </w:r>
            <w:proofErr w:type="gramEnd"/>
          </w:p>
          <w:p w:rsidR="00944E8F" w:rsidRPr="00600C01" w:rsidRDefault="00944E8F" w:rsidP="00542570">
            <w:pPr>
              <w:tabs>
                <w:tab w:val="left" w:pos="1440"/>
              </w:tabs>
              <w:jc w:val="both"/>
              <w:rPr>
                <w:rFonts w:ascii="Times New Roman" w:hAnsi="Times New Roman"/>
                <w:szCs w:val="24"/>
              </w:rPr>
            </w:pPr>
            <w:r>
              <w:rPr>
                <w:rFonts w:ascii="Times New Roman" w:hAnsi="Times New Roman"/>
                <w:szCs w:val="24"/>
              </w:rPr>
              <w:t xml:space="preserve">  </w:t>
            </w:r>
            <w:r w:rsidRPr="00600C01">
              <w:rPr>
                <w:rFonts w:ascii="Times New Roman" w:hAnsi="Times New Roman"/>
                <w:szCs w:val="24"/>
              </w:rPr>
              <w:t xml:space="preserve"> -posjet nastavi/predmetna nastava- primjena korelacije i integracije   </w:t>
            </w:r>
            <w:proofErr w:type="gramStart"/>
            <w:r w:rsidRPr="00600C01">
              <w:rPr>
                <w:rFonts w:ascii="Times New Roman" w:hAnsi="Times New Roman"/>
                <w:szCs w:val="24"/>
              </w:rPr>
              <w:t xml:space="preserve">   (</w:t>
            </w:r>
            <w:proofErr w:type="gramEnd"/>
            <w:r w:rsidRPr="00600C01">
              <w:rPr>
                <w:rFonts w:ascii="Times New Roman" w:hAnsi="Times New Roman"/>
                <w:szCs w:val="24"/>
              </w:rPr>
              <w:t xml:space="preserve">veljača – svibanj )                                                    </w:t>
            </w:r>
            <w:r w:rsidRPr="00600C01">
              <w:rPr>
                <w:rFonts w:ascii="Times New Roman" w:hAnsi="Times New Roman"/>
                <w:szCs w:val="24"/>
                <w:u w:val="single"/>
                <w:lang w:val="de-DE"/>
              </w:rPr>
              <w:t xml:space="preserve"> </w:t>
            </w:r>
          </w:p>
        </w:tc>
        <w:tc>
          <w:tcPr>
            <w:tcW w:w="1809" w:type="dxa"/>
          </w:tcPr>
          <w:p w:rsidR="00944E8F" w:rsidRPr="00600C01" w:rsidRDefault="00944E8F" w:rsidP="00542570"/>
          <w:p w:rsidR="00944E8F" w:rsidRPr="00600C01" w:rsidRDefault="00944E8F" w:rsidP="00542570"/>
          <w:p w:rsidR="00944E8F" w:rsidRPr="00600C01" w:rsidRDefault="00944E8F" w:rsidP="00542570"/>
          <w:p w:rsidR="00944E8F" w:rsidRPr="00600C01" w:rsidRDefault="00944E8F" w:rsidP="00542570"/>
          <w:p w:rsidR="00944E8F" w:rsidRPr="00600C01" w:rsidRDefault="00944E8F" w:rsidP="00542570"/>
          <w:p w:rsidR="00944E8F" w:rsidRPr="00600C01" w:rsidRDefault="00944E8F" w:rsidP="00542570">
            <w:pPr>
              <w:rPr>
                <w:rFonts w:ascii="Times New Roman" w:hAnsi="Times New Roman"/>
                <w:szCs w:val="24"/>
                <w:lang w:val="de-DE"/>
              </w:rPr>
            </w:pPr>
            <w:r w:rsidRPr="00600C01">
              <w:rPr>
                <w:rFonts w:ascii="Times New Roman" w:hAnsi="Times New Roman"/>
                <w:szCs w:val="24"/>
                <w:lang w:val="de-DE"/>
              </w:rPr>
              <w:t>tijekom</w:t>
            </w:r>
          </w:p>
          <w:p w:rsidR="00944E8F" w:rsidRPr="00600C01" w:rsidRDefault="00944E8F" w:rsidP="00542570">
            <w:r w:rsidRPr="00600C01">
              <w:rPr>
                <w:rFonts w:ascii="Times New Roman" w:hAnsi="Times New Roman"/>
                <w:szCs w:val="24"/>
                <w:lang w:val="de-DE"/>
              </w:rPr>
              <w:t>godine</w:t>
            </w:r>
          </w:p>
        </w:tc>
      </w:tr>
      <w:tr w:rsidR="00944E8F" w:rsidRPr="00600C01" w:rsidTr="00542570">
        <w:trPr>
          <w:cantSplit/>
          <w:trHeight w:val="1134"/>
        </w:trPr>
        <w:tc>
          <w:tcPr>
            <w:tcW w:w="817" w:type="dxa"/>
            <w:textDirection w:val="btLr"/>
            <w:vAlign w:val="center"/>
          </w:tcPr>
          <w:p w:rsidR="00944E8F" w:rsidRPr="00600C01" w:rsidRDefault="00944E8F" w:rsidP="00542570">
            <w:pPr>
              <w:tabs>
                <w:tab w:val="left" w:pos="810"/>
              </w:tabs>
              <w:ind w:left="113" w:right="113"/>
              <w:jc w:val="center"/>
              <w:rPr>
                <w:rFonts w:ascii="Times New Roman" w:hAnsi="Times New Roman"/>
                <w:i/>
                <w:sz w:val="18"/>
                <w:szCs w:val="18"/>
                <w:u w:val="single"/>
                <w:lang w:val="de-DE"/>
              </w:rPr>
            </w:pPr>
            <w:r w:rsidRPr="00600C01">
              <w:rPr>
                <w:rFonts w:ascii="Times New Roman" w:hAnsi="Times New Roman"/>
                <w:i/>
                <w:sz w:val="18"/>
                <w:szCs w:val="18"/>
                <w:u w:val="single"/>
                <w:lang w:val="de-DE"/>
              </w:rPr>
              <w:t>Stručno usavršavanje</w:t>
            </w:r>
          </w:p>
          <w:p w:rsidR="00944E8F" w:rsidRPr="00600C01" w:rsidRDefault="00944E8F" w:rsidP="00542570">
            <w:pPr>
              <w:ind w:left="113" w:right="113"/>
              <w:jc w:val="center"/>
              <w:rPr>
                <w:sz w:val="18"/>
                <w:szCs w:val="18"/>
              </w:rPr>
            </w:pPr>
          </w:p>
        </w:tc>
        <w:tc>
          <w:tcPr>
            <w:tcW w:w="6662" w:type="dxa"/>
          </w:tcPr>
          <w:p w:rsidR="00944E8F" w:rsidRPr="00600C01" w:rsidRDefault="00944E8F" w:rsidP="00542570">
            <w:pPr>
              <w:tabs>
                <w:tab w:val="left" w:pos="810"/>
              </w:tabs>
              <w:ind w:left="120"/>
              <w:rPr>
                <w:rFonts w:ascii="Times New Roman" w:hAnsi="Times New Roman"/>
                <w:szCs w:val="24"/>
                <w:lang w:val="de-DE"/>
              </w:rPr>
            </w:pPr>
            <w:r w:rsidRPr="00600C01">
              <w:rPr>
                <w:rFonts w:ascii="Times New Roman" w:hAnsi="Times New Roman"/>
                <w:szCs w:val="24"/>
                <w:lang w:val="de-DE"/>
              </w:rPr>
              <w:t xml:space="preserve">- sudjelovanje u izradi prijedloga za program </w:t>
            </w:r>
          </w:p>
          <w:p w:rsidR="00944E8F" w:rsidRPr="00600C01" w:rsidRDefault="00944E8F" w:rsidP="00542570">
            <w:pPr>
              <w:tabs>
                <w:tab w:val="left" w:pos="810"/>
              </w:tabs>
              <w:ind w:left="120"/>
              <w:rPr>
                <w:rFonts w:ascii="Times New Roman" w:hAnsi="Times New Roman"/>
                <w:szCs w:val="24"/>
                <w:lang w:val="de-DE"/>
              </w:rPr>
            </w:pPr>
            <w:r w:rsidRPr="00600C01">
              <w:rPr>
                <w:rFonts w:ascii="Times New Roman" w:hAnsi="Times New Roman"/>
                <w:szCs w:val="24"/>
                <w:lang w:val="de-DE"/>
              </w:rPr>
              <w:t xml:space="preserve">   permanentnog stručnog usavršavanja na nivou Škole                                                                                    </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lang w:val="de-DE"/>
              </w:rPr>
              <w:t xml:space="preserve">    </w:t>
            </w:r>
            <w:r w:rsidRPr="00600C01">
              <w:rPr>
                <w:rFonts w:ascii="Times New Roman" w:hAnsi="Times New Roman"/>
                <w:szCs w:val="24"/>
              </w:rPr>
              <w:t xml:space="preserve"> -uključivanje u stručne rasprave na Učiteljskom vijeću</w:t>
            </w:r>
          </w:p>
          <w:p w:rsidR="00944E8F" w:rsidRPr="00600C01" w:rsidRDefault="00944E8F" w:rsidP="00542570">
            <w:pPr>
              <w:tabs>
                <w:tab w:val="left" w:pos="142"/>
              </w:tabs>
              <w:rPr>
                <w:rFonts w:ascii="Times New Roman" w:hAnsi="Times New Roman"/>
                <w:szCs w:val="24"/>
              </w:rPr>
            </w:pPr>
            <w:r w:rsidRPr="00600C01">
              <w:rPr>
                <w:rFonts w:ascii="Times New Roman" w:hAnsi="Times New Roman"/>
                <w:szCs w:val="24"/>
              </w:rPr>
              <w:t xml:space="preserve">    - prisustvovanje </w:t>
            </w:r>
            <w:proofErr w:type="gramStart"/>
            <w:r w:rsidRPr="00600C01">
              <w:rPr>
                <w:rFonts w:ascii="Times New Roman" w:hAnsi="Times New Roman"/>
                <w:szCs w:val="24"/>
              </w:rPr>
              <w:t>seminarima ,županijskim</w:t>
            </w:r>
            <w:proofErr w:type="gramEnd"/>
            <w:r w:rsidRPr="00600C01">
              <w:rPr>
                <w:rFonts w:ascii="Times New Roman" w:hAnsi="Times New Roman"/>
                <w:szCs w:val="24"/>
              </w:rPr>
              <w:t xml:space="preserve"> stručnim vijećima,</w:t>
            </w:r>
          </w:p>
          <w:p w:rsidR="00944E8F" w:rsidRPr="00600C01" w:rsidRDefault="00944E8F" w:rsidP="00542570">
            <w:pPr>
              <w:tabs>
                <w:tab w:val="left" w:pos="142"/>
              </w:tabs>
              <w:rPr>
                <w:rFonts w:ascii="Times New Roman" w:hAnsi="Times New Roman"/>
                <w:szCs w:val="24"/>
              </w:rPr>
            </w:pPr>
            <w:r w:rsidRPr="00600C01">
              <w:rPr>
                <w:rFonts w:ascii="Times New Roman" w:hAnsi="Times New Roman"/>
                <w:szCs w:val="24"/>
              </w:rPr>
              <w:t xml:space="preserve">      aktivima i </w:t>
            </w:r>
            <w:proofErr w:type="gramStart"/>
            <w:r w:rsidRPr="00600C01">
              <w:rPr>
                <w:rFonts w:ascii="Times New Roman" w:hAnsi="Times New Roman"/>
                <w:szCs w:val="24"/>
              </w:rPr>
              <w:t>predavanjima  u</w:t>
            </w:r>
            <w:proofErr w:type="gramEnd"/>
            <w:r w:rsidRPr="00600C01">
              <w:rPr>
                <w:rFonts w:ascii="Times New Roman" w:hAnsi="Times New Roman"/>
                <w:szCs w:val="24"/>
              </w:rPr>
              <w:t xml:space="preserve"> i izvan škole</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 sudjelovanje u radu stručnog aktiva RN u Školi                                              </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 praćenje stručne literature u cilju osobnog usavršavanja                                  </w:t>
            </w:r>
          </w:p>
          <w:p w:rsidR="00944E8F" w:rsidRPr="00600C01" w:rsidRDefault="00944E8F" w:rsidP="00542570">
            <w:pPr>
              <w:tabs>
                <w:tab w:val="left" w:pos="1440"/>
              </w:tabs>
              <w:rPr>
                <w:rFonts w:ascii="Times New Roman" w:hAnsi="Times New Roman"/>
                <w:szCs w:val="24"/>
              </w:rPr>
            </w:pPr>
            <w:r w:rsidRPr="00600C01">
              <w:rPr>
                <w:rFonts w:ascii="Times New Roman" w:hAnsi="Times New Roman"/>
                <w:szCs w:val="24"/>
              </w:rPr>
              <w:t xml:space="preserve">   - kontinuirano praćenje zakonskih propisa</w:t>
            </w:r>
          </w:p>
          <w:p w:rsidR="00944E8F" w:rsidRPr="00600C01" w:rsidRDefault="00944E8F" w:rsidP="00542570"/>
        </w:tc>
        <w:tc>
          <w:tcPr>
            <w:tcW w:w="1809" w:type="dxa"/>
          </w:tcPr>
          <w:p w:rsidR="00944E8F" w:rsidRPr="00600C01" w:rsidRDefault="00944E8F" w:rsidP="00542570">
            <w:pPr>
              <w:rPr>
                <w:rFonts w:ascii="Times New Roman" w:hAnsi="Times New Roman"/>
                <w:szCs w:val="24"/>
                <w:lang w:val="de-DE"/>
              </w:rPr>
            </w:pPr>
            <w:r w:rsidRPr="00600C01">
              <w:rPr>
                <w:rFonts w:ascii="Times New Roman" w:hAnsi="Times New Roman"/>
                <w:szCs w:val="24"/>
                <w:lang w:val="de-DE"/>
              </w:rPr>
              <w:t>godine</w:t>
            </w:r>
          </w:p>
          <w:p w:rsidR="00944E8F" w:rsidRPr="00600C01" w:rsidRDefault="00944E8F" w:rsidP="00542570">
            <w:pPr>
              <w:rPr>
                <w:rFonts w:ascii="Times New Roman" w:hAnsi="Times New Roman"/>
                <w:szCs w:val="24"/>
                <w:lang w:val="de-DE"/>
              </w:rPr>
            </w:pPr>
          </w:p>
          <w:p w:rsidR="00944E8F" w:rsidRPr="00600C01" w:rsidRDefault="00944E8F" w:rsidP="00542570">
            <w:pPr>
              <w:rPr>
                <w:rFonts w:ascii="Times New Roman" w:hAnsi="Times New Roman"/>
                <w:szCs w:val="24"/>
                <w:lang w:val="de-DE"/>
              </w:rPr>
            </w:pPr>
          </w:p>
          <w:p w:rsidR="00944E8F" w:rsidRPr="00600C01" w:rsidRDefault="00944E8F" w:rsidP="00542570">
            <w:pPr>
              <w:rPr>
                <w:rFonts w:ascii="Times New Roman" w:hAnsi="Times New Roman"/>
                <w:szCs w:val="24"/>
                <w:lang w:val="de-DE"/>
              </w:rPr>
            </w:pPr>
          </w:p>
          <w:p w:rsidR="00944E8F" w:rsidRPr="00600C01" w:rsidRDefault="00944E8F" w:rsidP="00542570">
            <w:pPr>
              <w:rPr>
                <w:rFonts w:ascii="Times New Roman" w:hAnsi="Times New Roman"/>
                <w:szCs w:val="24"/>
                <w:lang w:val="de-DE"/>
              </w:rPr>
            </w:pPr>
          </w:p>
          <w:p w:rsidR="00944E8F" w:rsidRPr="00600C01" w:rsidRDefault="00944E8F" w:rsidP="00542570">
            <w:r w:rsidRPr="00600C01">
              <w:rPr>
                <w:rFonts w:ascii="Times New Roman" w:hAnsi="Times New Roman"/>
                <w:szCs w:val="24"/>
              </w:rPr>
              <w:t>kontinuirano</w:t>
            </w:r>
          </w:p>
        </w:tc>
      </w:tr>
      <w:tr w:rsidR="00944E8F" w:rsidRPr="00600C01" w:rsidTr="00542570">
        <w:trPr>
          <w:cantSplit/>
          <w:trHeight w:val="1134"/>
        </w:trPr>
        <w:tc>
          <w:tcPr>
            <w:tcW w:w="817" w:type="dxa"/>
            <w:textDirection w:val="btLr"/>
            <w:vAlign w:val="center"/>
          </w:tcPr>
          <w:p w:rsidR="00944E8F" w:rsidRPr="00600C01" w:rsidRDefault="00944E8F" w:rsidP="00542570">
            <w:pPr>
              <w:ind w:left="113" w:right="113"/>
              <w:jc w:val="center"/>
              <w:rPr>
                <w:sz w:val="18"/>
                <w:szCs w:val="18"/>
              </w:rPr>
            </w:pPr>
            <w:r w:rsidRPr="00600C01">
              <w:rPr>
                <w:rFonts w:ascii="Times New Roman" w:hAnsi="Times New Roman"/>
                <w:i/>
                <w:sz w:val="18"/>
                <w:szCs w:val="18"/>
                <w:u w:val="single"/>
              </w:rPr>
              <w:t>Unapređivanje odgojno - obrazovnog procesa</w:t>
            </w:r>
          </w:p>
        </w:tc>
        <w:tc>
          <w:tcPr>
            <w:tcW w:w="6662" w:type="dxa"/>
          </w:tcPr>
          <w:p w:rsidR="00944E8F" w:rsidRPr="00B761CB" w:rsidRDefault="00944E8F" w:rsidP="00542570">
            <w:pPr>
              <w:rPr>
                <w:rFonts w:ascii="Times New Roman" w:hAnsi="Times New Roman"/>
                <w:szCs w:val="24"/>
                <w:lang w:val="de-DE"/>
              </w:rPr>
            </w:pPr>
            <w:r w:rsidRPr="00B761CB">
              <w:rPr>
                <w:rFonts w:ascii="Times New Roman" w:hAnsi="Times New Roman"/>
                <w:szCs w:val="24"/>
                <w:lang w:val="de-DE"/>
              </w:rPr>
              <w:t>- praćenje ocjenjivanja učenika, ponašanje učenika</w:t>
            </w:r>
          </w:p>
          <w:p w:rsidR="00944E8F" w:rsidRPr="00B761CB" w:rsidRDefault="00944E8F" w:rsidP="00542570">
            <w:pPr>
              <w:rPr>
                <w:rFonts w:ascii="Times New Roman" w:hAnsi="Times New Roman"/>
                <w:szCs w:val="24"/>
                <w:lang w:val="de-DE"/>
              </w:rPr>
            </w:pPr>
            <w:r w:rsidRPr="00B761CB">
              <w:rPr>
                <w:rFonts w:ascii="Times New Roman" w:hAnsi="Times New Roman"/>
                <w:szCs w:val="24"/>
                <w:lang w:val="de-DE"/>
              </w:rPr>
              <w:t xml:space="preserve">- praćenje rješavanaja problema u razrednom odjelu </w:t>
            </w:r>
          </w:p>
          <w:p w:rsidR="00944E8F" w:rsidRPr="00B761CB" w:rsidRDefault="00944E8F" w:rsidP="00542570">
            <w:pPr>
              <w:rPr>
                <w:rFonts w:ascii="Times New Roman" w:hAnsi="Times New Roman"/>
                <w:szCs w:val="24"/>
                <w:lang w:val="de-DE"/>
              </w:rPr>
            </w:pPr>
            <w:r w:rsidRPr="00B761CB">
              <w:rPr>
                <w:rFonts w:ascii="Times New Roman" w:hAnsi="Times New Roman"/>
                <w:szCs w:val="24"/>
                <w:lang w:val="de-DE"/>
              </w:rPr>
              <w:t>- praćenje rada asistenata učenika s TUR</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intenzivno praćenje nastave s ciljem analize nastavne                                 </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klime </w:t>
            </w:r>
            <w:proofErr w:type="gramStart"/>
            <w:r w:rsidRPr="00600C01">
              <w:rPr>
                <w:rFonts w:ascii="Times New Roman" w:hAnsi="Times New Roman"/>
                <w:szCs w:val="24"/>
              </w:rPr>
              <w:t>( rasterećenje</w:t>
            </w:r>
            <w:proofErr w:type="gramEnd"/>
            <w:r w:rsidRPr="00600C01">
              <w:rPr>
                <w:rFonts w:ascii="Times New Roman" w:hAnsi="Times New Roman"/>
                <w:szCs w:val="24"/>
              </w:rPr>
              <w:t xml:space="preserve">  programa, informatička pismenost  )                                                                                                                                                                         -  planirani posjet nastavi ( svi nastavni predmeti V.-VIII.raz.)                                                                               </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 uvid u pedagošku dokumentaciju svih razrednih odjela te</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analiza istih u </w:t>
            </w:r>
            <w:proofErr w:type="gramStart"/>
            <w:r w:rsidRPr="00600C01">
              <w:rPr>
                <w:rFonts w:ascii="Times New Roman" w:hAnsi="Times New Roman"/>
                <w:szCs w:val="24"/>
              </w:rPr>
              <w:t>rujnu ,</w:t>
            </w:r>
            <w:proofErr w:type="gramEnd"/>
            <w:r w:rsidRPr="00600C01">
              <w:rPr>
                <w:rFonts w:ascii="Times New Roman" w:hAnsi="Times New Roman"/>
                <w:szCs w:val="24"/>
              </w:rPr>
              <w:t xml:space="preserve"> prosincu i  lipnju </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 suradnja s učiteljima na unapređivanju odgojno -obrazovnog </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procesa </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w:t>
            </w:r>
            <w:proofErr w:type="gramStart"/>
            <w:r w:rsidRPr="00600C01">
              <w:rPr>
                <w:rFonts w:ascii="Times New Roman" w:hAnsi="Times New Roman"/>
                <w:szCs w:val="24"/>
              </w:rPr>
              <w:t>( metode</w:t>
            </w:r>
            <w:proofErr w:type="gramEnd"/>
            <w:r w:rsidRPr="00600C01">
              <w:rPr>
                <w:rFonts w:ascii="Times New Roman" w:hAnsi="Times New Roman"/>
                <w:szCs w:val="24"/>
              </w:rPr>
              <w:t xml:space="preserve"> rada, oblici rada , nove strategije poučavanja, </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w:t>
            </w:r>
            <w:r w:rsidRPr="00600C01">
              <w:rPr>
                <w:rFonts w:ascii="Times New Roman" w:hAnsi="Times New Roman"/>
                <w:szCs w:val="24"/>
                <w:lang w:val="de-DE"/>
              </w:rPr>
              <w:t>komunikacija u grupi ...)</w:t>
            </w:r>
          </w:p>
          <w:p w:rsidR="00944E8F" w:rsidRPr="00600C01" w:rsidRDefault="00944E8F" w:rsidP="00542570">
            <w:pPr>
              <w:tabs>
                <w:tab w:val="left" w:pos="810"/>
              </w:tabs>
              <w:rPr>
                <w:rFonts w:ascii="Times New Roman" w:hAnsi="Times New Roman"/>
                <w:szCs w:val="24"/>
                <w:lang w:val="de-DE"/>
              </w:rPr>
            </w:pPr>
            <w:r w:rsidRPr="00600C01">
              <w:rPr>
                <w:rFonts w:ascii="Times New Roman" w:hAnsi="Times New Roman"/>
                <w:szCs w:val="24"/>
                <w:lang w:val="de-DE"/>
              </w:rPr>
              <w:t xml:space="preserve">- planiranje sadržaja vezanih uz prevenciju ovisnosti </w:t>
            </w:r>
            <w:proofErr w:type="gramStart"/>
            <w:r w:rsidRPr="00600C01">
              <w:rPr>
                <w:rFonts w:ascii="Times New Roman" w:hAnsi="Times New Roman"/>
                <w:szCs w:val="24"/>
                <w:lang w:val="de-DE"/>
              </w:rPr>
              <w:t>( integracija</w:t>
            </w:r>
            <w:proofErr w:type="gramEnd"/>
          </w:p>
          <w:p w:rsidR="00944E8F" w:rsidRPr="00600C01" w:rsidRDefault="00944E8F" w:rsidP="00542570">
            <w:pPr>
              <w:tabs>
                <w:tab w:val="left" w:pos="810"/>
              </w:tabs>
              <w:rPr>
                <w:rFonts w:ascii="Times New Roman" w:hAnsi="Times New Roman"/>
                <w:szCs w:val="24"/>
                <w:lang w:val="de-DE"/>
              </w:rPr>
            </w:pPr>
            <w:r w:rsidRPr="00600C01">
              <w:rPr>
                <w:rFonts w:ascii="Times New Roman" w:hAnsi="Times New Roman"/>
                <w:szCs w:val="24"/>
                <w:lang w:val="de-DE"/>
              </w:rPr>
              <w:t xml:space="preserve">   istih</w:t>
            </w:r>
          </w:p>
          <w:p w:rsidR="00944E8F" w:rsidRPr="00600C01" w:rsidRDefault="00944E8F" w:rsidP="00542570">
            <w:pPr>
              <w:tabs>
                <w:tab w:val="left" w:pos="810"/>
              </w:tabs>
              <w:rPr>
                <w:rFonts w:ascii="Times New Roman" w:hAnsi="Times New Roman"/>
                <w:szCs w:val="24"/>
                <w:lang w:val="de-DE"/>
              </w:rPr>
            </w:pPr>
            <w:r w:rsidRPr="00600C01">
              <w:rPr>
                <w:rFonts w:ascii="Times New Roman" w:hAnsi="Times New Roman"/>
                <w:szCs w:val="24"/>
                <w:lang w:val="de-DE"/>
              </w:rPr>
              <w:t xml:space="preserve">   u satove razrednika od I. do VIII. </w:t>
            </w:r>
            <w:proofErr w:type="gramStart"/>
            <w:r w:rsidRPr="00600C01">
              <w:rPr>
                <w:rFonts w:ascii="Times New Roman" w:hAnsi="Times New Roman"/>
                <w:szCs w:val="24"/>
                <w:lang w:val="de-DE"/>
              </w:rPr>
              <w:t>razreda )</w:t>
            </w:r>
            <w:proofErr w:type="gramEnd"/>
          </w:p>
          <w:p w:rsidR="00944E8F" w:rsidRPr="00600C01" w:rsidRDefault="00944E8F" w:rsidP="00542570">
            <w:pPr>
              <w:tabs>
                <w:tab w:val="left" w:pos="810"/>
              </w:tabs>
              <w:rPr>
                <w:rFonts w:ascii="Times New Roman" w:hAnsi="Times New Roman"/>
                <w:szCs w:val="24"/>
                <w:lang w:val="de-DE"/>
              </w:rPr>
            </w:pPr>
            <w:r w:rsidRPr="00600C01">
              <w:rPr>
                <w:rFonts w:ascii="Times New Roman" w:hAnsi="Times New Roman"/>
                <w:szCs w:val="24"/>
                <w:lang w:val="de-DE"/>
              </w:rPr>
              <w:t xml:space="preserve">- uvođenje sadržaja ZO i GO </w:t>
            </w:r>
          </w:p>
          <w:p w:rsidR="00944E8F" w:rsidRPr="00600C01" w:rsidRDefault="00944E8F" w:rsidP="00542570">
            <w:pPr>
              <w:tabs>
                <w:tab w:val="left" w:pos="810"/>
              </w:tabs>
              <w:rPr>
                <w:rFonts w:ascii="Times New Roman" w:hAnsi="Times New Roman"/>
                <w:szCs w:val="24"/>
                <w:lang w:val="de-DE"/>
              </w:rPr>
            </w:pPr>
            <w:r w:rsidRPr="00600C01">
              <w:rPr>
                <w:rFonts w:ascii="Times New Roman" w:hAnsi="Times New Roman"/>
                <w:szCs w:val="24"/>
                <w:lang w:val="de-DE"/>
              </w:rPr>
              <w:t>- planiranje, praćenje, realizacija i dr. sadržaja vezanih uz nasilje u školi</w:t>
            </w:r>
          </w:p>
          <w:p w:rsidR="00944E8F" w:rsidRPr="00600C01" w:rsidRDefault="00944E8F" w:rsidP="00542570">
            <w:pPr>
              <w:tabs>
                <w:tab w:val="left" w:pos="810"/>
              </w:tabs>
              <w:rPr>
                <w:rFonts w:ascii="Times New Roman" w:hAnsi="Times New Roman"/>
                <w:szCs w:val="24"/>
                <w:lang w:val="de-DE"/>
              </w:rPr>
            </w:pPr>
            <w:r w:rsidRPr="00600C01">
              <w:rPr>
                <w:rFonts w:ascii="Times New Roman" w:hAnsi="Times New Roman"/>
                <w:szCs w:val="24"/>
                <w:lang w:val="de-DE"/>
              </w:rPr>
              <w:t xml:space="preserve">  (Projekt:  Za sigurno i poticajno okruženje u </w:t>
            </w:r>
            <w:proofErr w:type="gramStart"/>
            <w:r w:rsidRPr="00600C01">
              <w:rPr>
                <w:rFonts w:ascii="Times New Roman" w:hAnsi="Times New Roman"/>
                <w:szCs w:val="24"/>
                <w:lang w:val="de-DE"/>
              </w:rPr>
              <w:t>školama,  grupni</w:t>
            </w:r>
            <w:proofErr w:type="gramEnd"/>
            <w:r w:rsidRPr="00600C01">
              <w:rPr>
                <w:rFonts w:ascii="Times New Roman" w:hAnsi="Times New Roman"/>
                <w:szCs w:val="24"/>
                <w:lang w:val="de-DE"/>
              </w:rPr>
              <w:t xml:space="preserve"> i individualni razgovori s učenicima, senzibiliziranje starijih učenika za pomaganje učenicima nižih razreda i sl., sportom protiv nasilja </w:t>
            </w:r>
          </w:p>
          <w:p w:rsidR="00944E8F" w:rsidRPr="00600C01" w:rsidRDefault="00944E8F" w:rsidP="00542570">
            <w:pPr>
              <w:tabs>
                <w:tab w:val="left" w:pos="810"/>
              </w:tabs>
              <w:rPr>
                <w:rFonts w:ascii="Times New Roman" w:hAnsi="Times New Roman"/>
                <w:szCs w:val="24"/>
                <w:lang w:val="de-DE"/>
              </w:rPr>
            </w:pPr>
            <w:r w:rsidRPr="00600C01">
              <w:rPr>
                <w:rFonts w:ascii="Times New Roman" w:hAnsi="Times New Roman"/>
                <w:szCs w:val="24"/>
                <w:lang w:val="de-DE"/>
              </w:rPr>
              <w:t xml:space="preserve">- Nasilje u obitelji </w:t>
            </w:r>
            <w:proofErr w:type="gramStart"/>
            <w:r w:rsidRPr="00600C01">
              <w:rPr>
                <w:rFonts w:ascii="Times New Roman" w:hAnsi="Times New Roman"/>
                <w:szCs w:val="24"/>
                <w:lang w:val="de-DE"/>
              </w:rPr>
              <w:t>( praćenje</w:t>
            </w:r>
            <w:proofErr w:type="gramEnd"/>
            <w:r w:rsidRPr="00600C01">
              <w:rPr>
                <w:rFonts w:ascii="Times New Roman" w:hAnsi="Times New Roman"/>
                <w:szCs w:val="24"/>
                <w:lang w:val="de-DE"/>
              </w:rPr>
              <w:t xml:space="preserve"> stanja rizičnih obitelji, suradnja s institucijama uključenih u proces praćenja )</w:t>
            </w:r>
          </w:p>
          <w:p w:rsidR="00944E8F" w:rsidRPr="00600C01" w:rsidRDefault="00944E8F" w:rsidP="00542570">
            <w:pPr>
              <w:tabs>
                <w:tab w:val="left" w:pos="810"/>
              </w:tabs>
              <w:rPr>
                <w:rFonts w:ascii="Times New Roman" w:hAnsi="Times New Roman"/>
                <w:szCs w:val="24"/>
                <w:u w:val="single"/>
              </w:rPr>
            </w:pPr>
            <w:r w:rsidRPr="00600C01">
              <w:rPr>
                <w:rFonts w:ascii="Times New Roman" w:hAnsi="Times New Roman"/>
                <w:szCs w:val="24"/>
                <w:u w:val="single"/>
              </w:rPr>
              <w:t xml:space="preserve"> </w:t>
            </w:r>
          </w:p>
        </w:tc>
        <w:tc>
          <w:tcPr>
            <w:tcW w:w="1809" w:type="dxa"/>
          </w:tcPr>
          <w:p w:rsidR="00944E8F" w:rsidRPr="00600C01" w:rsidRDefault="00944E8F" w:rsidP="00542570">
            <w:pPr>
              <w:tabs>
                <w:tab w:val="left" w:pos="810"/>
              </w:tabs>
              <w:rPr>
                <w:rFonts w:ascii="Times New Roman" w:hAnsi="Times New Roman"/>
                <w:szCs w:val="24"/>
              </w:rPr>
            </w:pPr>
          </w:p>
          <w:p w:rsidR="00944E8F" w:rsidRPr="00600C01" w:rsidRDefault="00944E8F" w:rsidP="00542570">
            <w:pPr>
              <w:tabs>
                <w:tab w:val="left" w:pos="810"/>
              </w:tabs>
              <w:rPr>
                <w:rFonts w:ascii="Times New Roman" w:hAnsi="Times New Roman"/>
                <w:szCs w:val="24"/>
              </w:rPr>
            </w:pPr>
          </w:p>
          <w:p w:rsidR="00944E8F" w:rsidRPr="00600C01" w:rsidRDefault="00944E8F" w:rsidP="00542570">
            <w:pPr>
              <w:tabs>
                <w:tab w:val="left" w:pos="810"/>
              </w:tabs>
              <w:rPr>
                <w:rFonts w:ascii="Times New Roman" w:hAnsi="Times New Roman"/>
                <w:szCs w:val="24"/>
              </w:rPr>
            </w:pPr>
          </w:p>
          <w:p w:rsidR="00944E8F" w:rsidRPr="00600C01" w:rsidRDefault="00944E8F" w:rsidP="00542570">
            <w:pPr>
              <w:tabs>
                <w:tab w:val="left" w:pos="810"/>
              </w:tabs>
              <w:rPr>
                <w:rFonts w:ascii="Times New Roman" w:hAnsi="Times New Roman"/>
                <w:szCs w:val="24"/>
              </w:rPr>
            </w:pPr>
          </w:p>
          <w:p w:rsidR="00944E8F" w:rsidRPr="00600C01" w:rsidRDefault="00944E8F" w:rsidP="00542570">
            <w:pPr>
              <w:tabs>
                <w:tab w:val="left" w:pos="810"/>
              </w:tabs>
              <w:rPr>
                <w:rFonts w:ascii="Times New Roman" w:hAnsi="Times New Roman"/>
                <w:szCs w:val="24"/>
              </w:rPr>
            </w:pPr>
          </w:p>
          <w:p w:rsidR="00944E8F" w:rsidRPr="00600C01" w:rsidRDefault="00944E8F" w:rsidP="00542570">
            <w:pPr>
              <w:tabs>
                <w:tab w:val="left" w:pos="810"/>
              </w:tabs>
              <w:rPr>
                <w:rFonts w:ascii="Times New Roman" w:hAnsi="Times New Roman"/>
                <w:szCs w:val="24"/>
              </w:rPr>
            </w:pPr>
          </w:p>
          <w:p w:rsidR="00944E8F" w:rsidRPr="00600C01" w:rsidRDefault="00944E8F" w:rsidP="00542570">
            <w:pPr>
              <w:tabs>
                <w:tab w:val="left" w:pos="810"/>
              </w:tabs>
              <w:rPr>
                <w:rFonts w:ascii="Times New Roman" w:hAnsi="Times New Roman"/>
                <w:szCs w:val="24"/>
              </w:rPr>
            </w:pPr>
          </w:p>
          <w:p w:rsidR="00944E8F" w:rsidRPr="00600C01" w:rsidRDefault="00944E8F" w:rsidP="00542570">
            <w:pPr>
              <w:tabs>
                <w:tab w:val="left" w:pos="810"/>
              </w:tabs>
              <w:rPr>
                <w:rFonts w:ascii="Times New Roman" w:hAnsi="Times New Roman"/>
                <w:szCs w:val="24"/>
              </w:rPr>
            </w:pP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kontinuirano</w:t>
            </w:r>
          </w:p>
          <w:p w:rsidR="00944E8F" w:rsidRPr="00600C01" w:rsidRDefault="00944E8F" w:rsidP="00542570"/>
        </w:tc>
      </w:tr>
      <w:tr w:rsidR="00944E8F" w:rsidRPr="00600C01" w:rsidTr="00542570">
        <w:trPr>
          <w:cantSplit/>
          <w:trHeight w:val="1134"/>
        </w:trPr>
        <w:tc>
          <w:tcPr>
            <w:tcW w:w="817" w:type="dxa"/>
            <w:textDirection w:val="btLr"/>
            <w:vAlign w:val="center"/>
          </w:tcPr>
          <w:p w:rsidR="00944E8F" w:rsidRPr="00600C01" w:rsidRDefault="00944E8F" w:rsidP="00542570">
            <w:pPr>
              <w:tabs>
                <w:tab w:val="left" w:pos="810"/>
              </w:tabs>
              <w:ind w:left="113" w:right="113"/>
              <w:jc w:val="center"/>
              <w:rPr>
                <w:rFonts w:ascii="Times New Roman" w:hAnsi="Times New Roman"/>
                <w:i/>
                <w:sz w:val="18"/>
                <w:szCs w:val="18"/>
                <w:u w:val="single"/>
              </w:rPr>
            </w:pPr>
            <w:r w:rsidRPr="00600C01">
              <w:rPr>
                <w:rFonts w:ascii="Times New Roman" w:hAnsi="Times New Roman"/>
                <w:i/>
                <w:sz w:val="18"/>
                <w:szCs w:val="18"/>
                <w:u w:val="single"/>
              </w:rPr>
              <w:lastRenderedPageBreak/>
              <w:t>Djeca s teškoćama u razvoju</w:t>
            </w:r>
          </w:p>
          <w:p w:rsidR="00944E8F" w:rsidRPr="00600C01" w:rsidRDefault="00944E8F" w:rsidP="00542570">
            <w:pPr>
              <w:ind w:left="113" w:right="113"/>
              <w:jc w:val="center"/>
              <w:rPr>
                <w:sz w:val="18"/>
                <w:szCs w:val="18"/>
              </w:rPr>
            </w:pPr>
          </w:p>
        </w:tc>
        <w:tc>
          <w:tcPr>
            <w:tcW w:w="6662" w:type="dxa"/>
          </w:tcPr>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 sudjelovanje u identificiranju djece s teškoćama u razvoju                         </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u prvom razrednom odjelu                                                                            </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 predavanje za roditelje </w:t>
            </w:r>
            <w:proofErr w:type="gramStart"/>
            <w:r w:rsidRPr="00600C01">
              <w:rPr>
                <w:rFonts w:ascii="Times New Roman" w:hAnsi="Times New Roman"/>
                <w:szCs w:val="24"/>
              </w:rPr>
              <w:t>I.razreda</w:t>
            </w:r>
            <w:proofErr w:type="gramEnd"/>
            <w:r w:rsidRPr="00600C01">
              <w:rPr>
                <w:rFonts w:ascii="Times New Roman" w:hAnsi="Times New Roman"/>
                <w:szCs w:val="24"/>
              </w:rPr>
              <w:t xml:space="preserve"> ( adaptacija na školu, pomoć</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roditelja, sugestije i postupci)                                                                           </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 suradnja s </w:t>
            </w:r>
            <w:proofErr w:type="gramStart"/>
            <w:r w:rsidRPr="00600C01">
              <w:rPr>
                <w:rFonts w:ascii="Times New Roman" w:hAnsi="Times New Roman"/>
                <w:szCs w:val="24"/>
              </w:rPr>
              <w:t>učiteljima ,</w:t>
            </w:r>
            <w:proofErr w:type="gramEnd"/>
            <w:r w:rsidRPr="00600C01">
              <w:rPr>
                <w:rFonts w:ascii="Times New Roman" w:hAnsi="Times New Roman"/>
                <w:szCs w:val="24"/>
              </w:rPr>
              <w:t xml:space="preserve"> defektologom, psihologom,socijalnim </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pedagogom</w:t>
            </w:r>
          </w:p>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 xml:space="preserve">  - suradnja s roditeljima djece s teškoćama u razvoju                                    </w:t>
            </w:r>
          </w:p>
          <w:p w:rsidR="00944E8F" w:rsidRPr="00600C01" w:rsidRDefault="00944E8F" w:rsidP="00542570">
            <w:pPr>
              <w:pStyle w:val="Podnoje"/>
              <w:tabs>
                <w:tab w:val="left" w:pos="810"/>
              </w:tabs>
              <w:rPr>
                <w:rFonts w:ascii="Times New Roman" w:hAnsi="Times New Roman"/>
                <w:szCs w:val="24"/>
              </w:rPr>
            </w:pPr>
            <w:r w:rsidRPr="00600C01">
              <w:rPr>
                <w:rFonts w:ascii="Times New Roman" w:hAnsi="Times New Roman"/>
                <w:szCs w:val="24"/>
              </w:rPr>
              <w:t xml:space="preserve">  - vođenje pedagoške dokumentacije o toj djeci                                               </w:t>
            </w:r>
          </w:p>
        </w:tc>
        <w:tc>
          <w:tcPr>
            <w:tcW w:w="1809" w:type="dxa"/>
          </w:tcPr>
          <w:p w:rsidR="00944E8F" w:rsidRPr="00600C01" w:rsidRDefault="00944E8F" w:rsidP="00542570"/>
          <w:p w:rsidR="00944E8F" w:rsidRPr="00600C01" w:rsidRDefault="00944E8F" w:rsidP="00542570"/>
          <w:p w:rsidR="00944E8F" w:rsidRPr="00600C01" w:rsidRDefault="00944E8F" w:rsidP="00542570">
            <w:r w:rsidRPr="00600C01">
              <w:t>Rujan</w:t>
            </w:r>
          </w:p>
          <w:p w:rsidR="00944E8F" w:rsidRPr="00600C01" w:rsidRDefault="00944E8F" w:rsidP="00542570"/>
          <w:p w:rsidR="00944E8F" w:rsidRPr="00600C01" w:rsidRDefault="00944E8F" w:rsidP="00542570"/>
          <w:p w:rsidR="00944E8F" w:rsidRPr="00600C01" w:rsidRDefault="00944E8F" w:rsidP="00542570"/>
          <w:p w:rsidR="00944E8F" w:rsidRPr="00600C01" w:rsidRDefault="00944E8F" w:rsidP="00542570">
            <w:pPr>
              <w:rPr>
                <w:rFonts w:ascii="Times New Roman" w:hAnsi="Times New Roman"/>
                <w:szCs w:val="24"/>
              </w:rPr>
            </w:pPr>
            <w:r w:rsidRPr="00600C01">
              <w:rPr>
                <w:rFonts w:ascii="Times New Roman" w:hAnsi="Times New Roman"/>
                <w:szCs w:val="24"/>
              </w:rPr>
              <w:t xml:space="preserve">tijekom šk.  </w:t>
            </w:r>
          </w:p>
          <w:p w:rsidR="00944E8F" w:rsidRPr="00600C01" w:rsidRDefault="00944E8F" w:rsidP="00542570">
            <w:pPr>
              <w:pStyle w:val="Podnoje"/>
              <w:tabs>
                <w:tab w:val="left" w:pos="810"/>
              </w:tabs>
              <w:rPr>
                <w:rFonts w:ascii="Times New Roman" w:hAnsi="Times New Roman"/>
                <w:szCs w:val="24"/>
              </w:rPr>
            </w:pPr>
            <w:r w:rsidRPr="00600C01">
              <w:rPr>
                <w:rFonts w:ascii="Times New Roman" w:hAnsi="Times New Roman"/>
                <w:szCs w:val="24"/>
              </w:rPr>
              <w:t>godine</w:t>
            </w:r>
          </w:p>
          <w:p w:rsidR="00944E8F" w:rsidRPr="00600C01" w:rsidRDefault="00944E8F" w:rsidP="00542570">
            <w:r w:rsidRPr="00600C01">
              <w:rPr>
                <w:rFonts w:ascii="Times New Roman" w:hAnsi="Times New Roman"/>
                <w:szCs w:val="24"/>
              </w:rPr>
              <w:t xml:space="preserve">   </w:t>
            </w:r>
          </w:p>
        </w:tc>
      </w:tr>
      <w:tr w:rsidR="00944E8F" w:rsidRPr="00600C01" w:rsidTr="00542570">
        <w:trPr>
          <w:cantSplit/>
          <w:trHeight w:val="1134"/>
        </w:trPr>
        <w:tc>
          <w:tcPr>
            <w:tcW w:w="817" w:type="dxa"/>
            <w:textDirection w:val="btLr"/>
            <w:vAlign w:val="center"/>
          </w:tcPr>
          <w:p w:rsidR="00944E8F" w:rsidRPr="00600C01" w:rsidRDefault="00944E8F" w:rsidP="00542570">
            <w:pPr>
              <w:ind w:left="113" w:right="113"/>
              <w:jc w:val="center"/>
              <w:rPr>
                <w:rFonts w:ascii="Times New Roman" w:hAnsi="Times New Roman"/>
                <w:i/>
                <w:sz w:val="18"/>
                <w:szCs w:val="18"/>
                <w:u w:val="single"/>
              </w:rPr>
            </w:pPr>
            <w:r w:rsidRPr="00600C01">
              <w:rPr>
                <w:rFonts w:ascii="Times New Roman" w:hAnsi="Times New Roman"/>
                <w:i/>
                <w:sz w:val="18"/>
                <w:szCs w:val="18"/>
                <w:u w:val="single"/>
              </w:rPr>
              <w:t>Djeca s poremećajima u ponašanju</w:t>
            </w:r>
          </w:p>
          <w:p w:rsidR="00944E8F" w:rsidRPr="00600C01" w:rsidRDefault="00944E8F" w:rsidP="00542570">
            <w:pPr>
              <w:ind w:left="113" w:right="113"/>
              <w:jc w:val="center"/>
              <w:rPr>
                <w:sz w:val="18"/>
                <w:szCs w:val="18"/>
              </w:rPr>
            </w:pPr>
          </w:p>
        </w:tc>
        <w:tc>
          <w:tcPr>
            <w:tcW w:w="6662" w:type="dxa"/>
          </w:tcPr>
          <w:p w:rsidR="00944E8F" w:rsidRPr="00600C01" w:rsidRDefault="00944E8F" w:rsidP="00542570">
            <w:pPr>
              <w:rPr>
                <w:rFonts w:ascii="Times New Roman" w:hAnsi="Times New Roman"/>
                <w:szCs w:val="24"/>
              </w:rPr>
            </w:pPr>
            <w:r w:rsidRPr="00600C01">
              <w:rPr>
                <w:rFonts w:ascii="Times New Roman" w:hAnsi="Times New Roman"/>
                <w:szCs w:val="24"/>
              </w:rPr>
              <w:t xml:space="preserve">  - sudjelovanje u identificiranju djece s poremećajima u ponašanju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 suradnja s učiteljima, socijalnim pedagogom - Odjelom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za učenike s organski uvjetovanim poremećajima u ponašanju i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progredirajućim psihološkim stanjima                                            </w:t>
            </w:r>
          </w:p>
          <w:p w:rsidR="00944E8F" w:rsidRPr="00600C01" w:rsidRDefault="00944E8F" w:rsidP="00542570">
            <w:r w:rsidRPr="00600C01">
              <w:rPr>
                <w:rFonts w:ascii="Times New Roman" w:hAnsi="Times New Roman"/>
                <w:szCs w:val="24"/>
              </w:rPr>
              <w:t xml:space="preserve">  - suradnja s roditeljima djece s poremećajima</w:t>
            </w:r>
          </w:p>
        </w:tc>
        <w:tc>
          <w:tcPr>
            <w:tcW w:w="1809" w:type="dxa"/>
          </w:tcPr>
          <w:p w:rsidR="00944E8F" w:rsidRPr="00600C01" w:rsidRDefault="00944E8F" w:rsidP="00542570">
            <w:pPr>
              <w:tabs>
                <w:tab w:val="left" w:pos="810"/>
              </w:tabs>
              <w:rPr>
                <w:rFonts w:ascii="Times New Roman" w:hAnsi="Times New Roman"/>
                <w:szCs w:val="24"/>
              </w:rPr>
            </w:pPr>
            <w:r w:rsidRPr="00600C01">
              <w:rPr>
                <w:rFonts w:ascii="Times New Roman" w:hAnsi="Times New Roman"/>
                <w:szCs w:val="24"/>
              </w:rPr>
              <w:t>kontinuirano</w:t>
            </w:r>
          </w:p>
          <w:p w:rsidR="00944E8F" w:rsidRPr="00600C01" w:rsidRDefault="00944E8F" w:rsidP="00542570"/>
        </w:tc>
      </w:tr>
      <w:tr w:rsidR="00944E8F" w:rsidRPr="00600C01" w:rsidTr="00542570">
        <w:trPr>
          <w:cantSplit/>
          <w:trHeight w:val="1134"/>
        </w:trPr>
        <w:tc>
          <w:tcPr>
            <w:tcW w:w="817" w:type="dxa"/>
            <w:textDirection w:val="btLr"/>
            <w:vAlign w:val="center"/>
          </w:tcPr>
          <w:p w:rsidR="00944E8F" w:rsidRPr="00600C01" w:rsidRDefault="00944E8F" w:rsidP="00542570">
            <w:pPr>
              <w:ind w:left="113" w:right="113"/>
              <w:jc w:val="center"/>
              <w:rPr>
                <w:rFonts w:ascii="Times New Roman" w:hAnsi="Times New Roman"/>
                <w:sz w:val="18"/>
                <w:szCs w:val="18"/>
                <w:u w:val="single"/>
              </w:rPr>
            </w:pPr>
            <w:r w:rsidRPr="00600C01">
              <w:rPr>
                <w:rFonts w:ascii="Times New Roman" w:hAnsi="Times New Roman"/>
                <w:sz w:val="18"/>
                <w:szCs w:val="18"/>
                <w:u w:val="single"/>
              </w:rPr>
              <w:t>Darovita djeca</w:t>
            </w:r>
          </w:p>
          <w:p w:rsidR="00944E8F" w:rsidRPr="00600C01" w:rsidRDefault="00944E8F" w:rsidP="00542570">
            <w:pPr>
              <w:ind w:left="113" w:right="113"/>
              <w:jc w:val="center"/>
              <w:rPr>
                <w:sz w:val="18"/>
                <w:szCs w:val="18"/>
              </w:rPr>
            </w:pPr>
          </w:p>
        </w:tc>
        <w:tc>
          <w:tcPr>
            <w:tcW w:w="6662" w:type="dxa"/>
          </w:tcPr>
          <w:p w:rsidR="00944E8F" w:rsidRPr="00600C01" w:rsidRDefault="00944E8F" w:rsidP="00542570">
            <w:pPr>
              <w:rPr>
                <w:rFonts w:ascii="Times New Roman" w:hAnsi="Times New Roman"/>
                <w:szCs w:val="24"/>
              </w:rPr>
            </w:pPr>
            <w:r w:rsidRPr="00600C01">
              <w:rPr>
                <w:rFonts w:ascii="Times New Roman" w:hAnsi="Times New Roman"/>
                <w:szCs w:val="24"/>
              </w:rPr>
              <w:t xml:space="preserve">  - sudjelovanje u identificiranju darovite djece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 uključivanje darovite djece u postojeće oblike rada u školi i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izvan nje                                                                                              </w:t>
            </w:r>
          </w:p>
          <w:p w:rsidR="00944E8F" w:rsidRPr="00600C01" w:rsidRDefault="00944E8F" w:rsidP="00542570">
            <w:r w:rsidRPr="00600C01">
              <w:rPr>
                <w:rFonts w:ascii="Times New Roman" w:hAnsi="Times New Roman"/>
                <w:szCs w:val="24"/>
              </w:rPr>
              <w:t xml:space="preserve">  - sudjelovanje u pripremi darovite djece za različita natjecanja  </w:t>
            </w:r>
          </w:p>
        </w:tc>
        <w:tc>
          <w:tcPr>
            <w:tcW w:w="1809" w:type="dxa"/>
          </w:tcPr>
          <w:p w:rsidR="00944E8F" w:rsidRPr="00600C01" w:rsidRDefault="00944E8F" w:rsidP="00542570"/>
        </w:tc>
      </w:tr>
      <w:tr w:rsidR="00944E8F" w:rsidRPr="00600C01" w:rsidTr="00542570">
        <w:trPr>
          <w:cantSplit/>
          <w:trHeight w:val="1134"/>
        </w:trPr>
        <w:tc>
          <w:tcPr>
            <w:tcW w:w="817" w:type="dxa"/>
            <w:textDirection w:val="btLr"/>
            <w:vAlign w:val="center"/>
          </w:tcPr>
          <w:p w:rsidR="00944E8F" w:rsidRPr="00600C01" w:rsidRDefault="00944E8F" w:rsidP="00542570">
            <w:pPr>
              <w:pStyle w:val="Opisslike"/>
              <w:ind w:left="113" w:right="113"/>
              <w:jc w:val="center"/>
              <w:rPr>
                <w:rFonts w:ascii="Times New Roman" w:hAnsi="Times New Roman"/>
                <w:b w:val="0"/>
                <w:i/>
                <w:sz w:val="18"/>
                <w:szCs w:val="18"/>
                <w:u w:val="single"/>
              </w:rPr>
            </w:pPr>
            <w:r w:rsidRPr="00600C01">
              <w:rPr>
                <w:rFonts w:ascii="Times New Roman" w:hAnsi="Times New Roman"/>
                <w:b w:val="0"/>
                <w:i/>
                <w:sz w:val="18"/>
                <w:szCs w:val="18"/>
                <w:u w:val="single"/>
              </w:rPr>
              <w:t>Stručni organi škole</w:t>
            </w:r>
          </w:p>
          <w:p w:rsidR="00944E8F" w:rsidRPr="00600C01" w:rsidRDefault="00944E8F" w:rsidP="00542570">
            <w:pPr>
              <w:ind w:left="113" w:right="113"/>
              <w:jc w:val="center"/>
              <w:rPr>
                <w:sz w:val="18"/>
                <w:szCs w:val="18"/>
              </w:rPr>
            </w:pPr>
          </w:p>
        </w:tc>
        <w:tc>
          <w:tcPr>
            <w:tcW w:w="6662" w:type="dxa"/>
          </w:tcPr>
          <w:p w:rsidR="00944E8F" w:rsidRPr="00600C01" w:rsidRDefault="00944E8F" w:rsidP="00542570">
            <w:pPr>
              <w:pStyle w:val="Opisslike"/>
              <w:rPr>
                <w:rFonts w:ascii="Times New Roman" w:hAnsi="Times New Roman"/>
                <w:b w:val="0"/>
                <w:szCs w:val="24"/>
              </w:rPr>
            </w:pPr>
            <w:r w:rsidRPr="00600C01">
              <w:rPr>
                <w:rFonts w:ascii="Times New Roman" w:hAnsi="Times New Roman"/>
                <w:b w:val="0"/>
                <w:szCs w:val="24"/>
              </w:rPr>
              <w:t xml:space="preserve">- sudjelovanje u </w:t>
            </w:r>
            <w:proofErr w:type="gramStart"/>
            <w:r w:rsidRPr="00600C01">
              <w:rPr>
                <w:rFonts w:ascii="Times New Roman" w:hAnsi="Times New Roman"/>
                <w:b w:val="0"/>
                <w:szCs w:val="24"/>
              </w:rPr>
              <w:t>radu :</w:t>
            </w:r>
            <w:proofErr w:type="gramEnd"/>
          </w:p>
          <w:p w:rsidR="00944E8F" w:rsidRPr="00600C01" w:rsidRDefault="00944E8F" w:rsidP="00542570">
            <w:pPr>
              <w:pStyle w:val="Opisslike"/>
              <w:rPr>
                <w:rFonts w:ascii="Times New Roman" w:hAnsi="Times New Roman"/>
                <w:b w:val="0"/>
                <w:szCs w:val="24"/>
              </w:rPr>
            </w:pPr>
            <w:r w:rsidRPr="00600C01">
              <w:rPr>
                <w:rFonts w:ascii="Times New Roman" w:hAnsi="Times New Roman"/>
                <w:b w:val="0"/>
                <w:szCs w:val="24"/>
              </w:rPr>
              <w:t xml:space="preserve">       -Razrednih vijeća</w:t>
            </w:r>
          </w:p>
          <w:p w:rsidR="00944E8F" w:rsidRPr="00600C01" w:rsidRDefault="00944E8F" w:rsidP="00542570">
            <w:pPr>
              <w:pStyle w:val="Opisslike"/>
              <w:rPr>
                <w:rFonts w:ascii="Times New Roman" w:hAnsi="Times New Roman"/>
                <w:b w:val="0"/>
                <w:szCs w:val="24"/>
              </w:rPr>
            </w:pPr>
            <w:r w:rsidRPr="00600C01">
              <w:rPr>
                <w:rFonts w:ascii="Times New Roman" w:hAnsi="Times New Roman"/>
                <w:b w:val="0"/>
                <w:szCs w:val="24"/>
              </w:rPr>
              <w:t xml:space="preserve">        -Učiteljskih vijeća</w:t>
            </w:r>
          </w:p>
          <w:p w:rsidR="00944E8F" w:rsidRPr="00600C01" w:rsidRDefault="00944E8F" w:rsidP="00542570">
            <w:pPr>
              <w:pStyle w:val="Opisslike"/>
              <w:rPr>
                <w:rFonts w:ascii="Times New Roman" w:hAnsi="Times New Roman"/>
                <w:b w:val="0"/>
                <w:szCs w:val="24"/>
              </w:rPr>
            </w:pPr>
            <w:r w:rsidRPr="00600C01">
              <w:rPr>
                <w:rFonts w:ascii="Times New Roman" w:hAnsi="Times New Roman"/>
                <w:b w:val="0"/>
                <w:szCs w:val="24"/>
              </w:rPr>
              <w:t xml:space="preserve">        -Vijeća učenika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 Vijeća roditelja</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 Školskog odbora i dr.</w:t>
            </w:r>
          </w:p>
          <w:p w:rsidR="00944E8F" w:rsidRPr="00600C01" w:rsidRDefault="00944E8F" w:rsidP="00542570"/>
        </w:tc>
        <w:tc>
          <w:tcPr>
            <w:tcW w:w="1809" w:type="dxa"/>
          </w:tcPr>
          <w:p w:rsidR="00944E8F" w:rsidRPr="00600C01" w:rsidRDefault="00944E8F" w:rsidP="00542570">
            <w:r w:rsidRPr="00600C01">
              <w:rPr>
                <w:rFonts w:ascii="Times New Roman" w:hAnsi="Times New Roman"/>
                <w:szCs w:val="24"/>
              </w:rPr>
              <w:t>kontinuirano</w:t>
            </w:r>
          </w:p>
        </w:tc>
      </w:tr>
      <w:tr w:rsidR="00944E8F" w:rsidRPr="00600C01" w:rsidTr="00542570">
        <w:trPr>
          <w:cantSplit/>
          <w:trHeight w:val="3950"/>
        </w:trPr>
        <w:tc>
          <w:tcPr>
            <w:tcW w:w="817" w:type="dxa"/>
            <w:textDirection w:val="btLr"/>
            <w:vAlign w:val="center"/>
          </w:tcPr>
          <w:p w:rsidR="00944E8F" w:rsidRPr="00600C01" w:rsidRDefault="00944E8F" w:rsidP="00542570">
            <w:pPr>
              <w:ind w:left="113" w:right="113"/>
              <w:jc w:val="center"/>
              <w:rPr>
                <w:rFonts w:ascii="Times New Roman" w:hAnsi="Times New Roman"/>
                <w:i/>
                <w:sz w:val="18"/>
                <w:szCs w:val="18"/>
                <w:u w:val="single"/>
              </w:rPr>
            </w:pPr>
            <w:r w:rsidRPr="00600C01">
              <w:rPr>
                <w:rFonts w:ascii="Times New Roman" w:hAnsi="Times New Roman"/>
                <w:i/>
                <w:sz w:val="18"/>
                <w:szCs w:val="18"/>
                <w:u w:val="single"/>
              </w:rPr>
              <w:t>Profesionalno informiranje i usmjeravanje</w:t>
            </w:r>
          </w:p>
          <w:p w:rsidR="00944E8F" w:rsidRPr="00600C01" w:rsidRDefault="00944E8F" w:rsidP="00542570">
            <w:pPr>
              <w:ind w:left="113" w:right="113"/>
              <w:jc w:val="center"/>
              <w:rPr>
                <w:sz w:val="18"/>
                <w:szCs w:val="18"/>
              </w:rPr>
            </w:pPr>
          </w:p>
        </w:tc>
        <w:tc>
          <w:tcPr>
            <w:tcW w:w="6662" w:type="dxa"/>
          </w:tcPr>
          <w:p w:rsidR="00944E8F" w:rsidRPr="00600C01" w:rsidRDefault="00944E8F" w:rsidP="00542570">
            <w:pPr>
              <w:rPr>
                <w:rFonts w:ascii="Times New Roman" w:hAnsi="Times New Roman"/>
                <w:szCs w:val="24"/>
              </w:rPr>
            </w:pPr>
            <w:r w:rsidRPr="00600C01">
              <w:rPr>
                <w:rFonts w:ascii="Times New Roman" w:hAnsi="Times New Roman"/>
                <w:szCs w:val="24"/>
              </w:rPr>
              <w:t xml:space="preserve">  - izrada programa profesionalne orijentacije za učenike VIII. razreda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 provođenje ankete o profesionalnim željama i interesima učenika</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 informiranje učenika i roditelja putem brošura i </w:t>
            </w:r>
            <w:r w:rsidRPr="00600C01">
              <w:rPr>
                <w:rFonts w:ascii="Times New Roman" w:hAnsi="Times New Roman"/>
                <w:szCs w:val="24"/>
                <w:lang w:val="de-DE"/>
              </w:rPr>
              <w:t>drugog pisanog materijala</w:t>
            </w:r>
          </w:p>
          <w:p w:rsidR="00944E8F" w:rsidRPr="00600C01" w:rsidRDefault="00944E8F" w:rsidP="00542570">
            <w:pPr>
              <w:rPr>
                <w:rFonts w:ascii="Times New Roman" w:hAnsi="Times New Roman"/>
                <w:szCs w:val="24"/>
                <w:lang w:val="de-DE"/>
              </w:rPr>
            </w:pPr>
            <w:r w:rsidRPr="00600C01">
              <w:rPr>
                <w:rFonts w:ascii="Times New Roman" w:hAnsi="Times New Roman"/>
                <w:szCs w:val="24"/>
                <w:lang w:val="de-DE"/>
              </w:rPr>
              <w:t xml:space="preserve">   - e-upisi u srednju školu </w:t>
            </w:r>
            <w:proofErr w:type="gramStart"/>
            <w:r w:rsidRPr="00600C01">
              <w:rPr>
                <w:rFonts w:ascii="Times New Roman" w:hAnsi="Times New Roman"/>
                <w:szCs w:val="24"/>
                <w:lang w:val="de-DE"/>
              </w:rPr>
              <w:t>( koordiniranje</w:t>
            </w:r>
            <w:proofErr w:type="gramEnd"/>
            <w:r w:rsidRPr="00600C01">
              <w:rPr>
                <w:rFonts w:ascii="Times New Roman" w:hAnsi="Times New Roman"/>
                <w:szCs w:val="24"/>
                <w:lang w:val="de-DE"/>
              </w:rPr>
              <w:t xml:space="preserve"> aktivnosti, praćenje i pomoć razrednicimja, učenicima i roditeljima)                                                                                                             </w:t>
            </w:r>
          </w:p>
          <w:p w:rsidR="00944E8F" w:rsidRPr="00600C01" w:rsidRDefault="00944E8F" w:rsidP="00542570">
            <w:pPr>
              <w:rPr>
                <w:rFonts w:ascii="Times New Roman" w:hAnsi="Times New Roman"/>
                <w:szCs w:val="24"/>
                <w:lang w:val="de-DE"/>
              </w:rPr>
            </w:pPr>
            <w:r w:rsidRPr="00600C01">
              <w:rPr>
                <w:rFonts w:ascii="Times New Roman" w:hAnsi="Times New Roman"/>
                <w:szCs w:val="24"/>
                <w:lang w:val="de-DE"/>
              </w:rPr>
              <w:t xml:space="preserve">  - savjetodavni rad s učenicima o mogućnostima </w:t>
            </w:r>
            <w:proofErr w:type="gramStart"/>
            <w:r w:rsidRPr="00600C01">
              <w:rPr>
                <w:rFonts w:ascii="Times New Roman" w:hAnsi="Times New Roman"/>
                <w:szCs w:val="24"/>
                <w:lang w:val="de-DE"/>
              </w:rPr>
              <w:t>daljeg  školovanja</w:t>
            </w:r>
            <w:proofErr w:type="gramEnd"/>
            <w:r w:rsidRPr="00600C01">
              <w:rPr>
                <w:rFonts w:ascii="Times New Roman" w:hAnsi="Times New Roman"/>
                <w:szCs w:val="24"/>
                <w:lang w:val="de-DE"/>
              </w:rPr>
              <w:t xml:space="preserve">      </w:t>
            </w:r>
          </w:p>
          <w:p w:rsidR="00944E8F" w:rsidRPr="00600C01" w:rsidRDefault="00944E8F" w:rsidP="00542570">
            <w:pPr>
              <w:rPr>
                <w:rFonts w:ascii="Times New Roman" w:hAnsi="Times New Roman"/>
                <w:szCs w:val="24"/>
                <w:lang w:val="de-DE"/>
              </w:rPr>
            </w:pPr>
            <w:r w:rsidRPr="00600C01">
              <w:rPr>
                <w:rFonts w:ascii="Times New Roman" w:hAnsi="Times New Roman"/>
                <w:szCs w:val="24"/>
                <w:lang w:val="de-DE"/>
              </w:rPr>
              <w:t xml:space="preserve">  - predavanje za roditelje i učenike osmog razreda -mogućnosti </w:t>
            </w:r>
            <w:proofErr w:type="gramStart"/>
            <w:r w:rsidRPr="00600C01">
              <w:rPr>
                <w:rFonts w:ascii="Times New Roman" w:hAnsi="Times New Roman"/>
                <w:szCs w:val="24"/>
                <w:lang w:val="de-DE"/>
              </w:rPr>
              <w:t>upisa ,</w:t>
            </w:r>
            <w:proofErr w:type="gramEnd"/>
            <w:r w:rsidRPr="00600C01">
              <w:rPr>
                <w:rFonts w:ascii="Times New Roman" w:hAnsi="Times New Roman"/>
                <w:szCs w:val="24"/>
                <w:lang w:val="de-DE"/>
              </w:rPr>
              <w:t xml:space="preserve"> zapošljavanja ...</w:t>
            </w:r>
          </w:p>
          <w:p w:rsidR="00944E8F" w:rsidRPr="00B761CB" w:rsidRDefault="00944E8F" w:rsidP="00542570">
            <w:pPr>
              <w:rPr>
                <w:rFonts w:ascii="Times New Roman" w:hAnsi="Times New Roman"/>
                <w:szCs w:val="24"/>
                <w:lang w:val="de-DE"/>
              </w:rPr>
            </w:pPr>
            <w:r w:rsidRPr="00600C01">
              <w:rPr>
                <w:rFonts w:ascii="Times New Roman" w:hAnsi="Times New Roman"/>
                <w:szCs w:val="24"/>
                <w:lang w:val="de-DE"/>
              </w:rPr>
              <w:t xml:space="preserve">  - obrada dokumentacije i statističkih podataka vezani</w:t>
            </w:r>
            <w:r>
              <w:rPr>
                <w:rFonts w:ascii="Times New Roman" w:hAnsi="Times New Roman"/>
                <w:szCs w:val="24"/>
                <w:lang w:val="de-DE"/>
              </w:rPr>
              <w:t>h uz profesionalnu orijentaciju</w:t>
            </w:r>
          </w:p>
        </w:tc>
        <w:tc>
          <w:tcPr>
            <w:tcW w:w="1809" w:type="dxa"/>
          </w:tcPr>
          <w:p w:rsidR="00944E8F" w:rsidRPr="00600C01" w:rsidRDefault="00944E8F" w:rsidP="00542570">
            <w:pPr>
              <w:rPr>
                <w:rFonts w:ascii="Times New Roman" w:hAnsi="Times New Roman"/>
                <w:szCs w:val="24"/>
              </w:rPr>
            </w:pPr>
            <w:r w:rsidRPr="00600C01">
              <w:rPr>
                <w:rFonts w:ascii="Times New Roman" w:hAnsi="Times New Roman"/>
                <w:szCs w:val="24"/>
              </w:rPr>
              <w:t>rujan – listopad</w:t>
            </w:r>
          </w:p>
          <w:p w:rsidR="00944E8F" w:rsidRPr="00600C01" w:rsidRDefault="00944E8F" w:rsidP="00542570">
            <w:pPr>
              <w:rPr>
                <w:rFonts w:ascii="Times New Roman" w:hAnsi="Times New Roman"/>
                <w:szCs w:val="24"/>
              </w:rPr>
            </w:pPr>
            <w:r w:rsidRPr="00600C01">
              <w:rPr>
                <w:rFonts w:ascii="Times New Roman" w:hAnsi="Times New Roman"/>
                <w:szCs w:val="24"/>
              </w:rPr>
              <w:t>listopad/studeni</w:t>
            </w:r>
          </w:p>
          <w:p w:rsidR="00944E8F" w:rsidRPr="00600C01" w:rsidRDefault="00944E8F" w:rsidP="00542570">
            <w:pPr>
              <w:rPr>
                <w:rFonts w:ascii="Times New Roman" w:hAnsi="Times New Roman"/>
                <w:szCs w:val="24"/>
              </w:rPr>
            </w:pPr>
          </w:p>
          <w:p w:rsidR="00944E8F" w:rsidRPr="00600C01" w:rsidRDefault="00944E8F" w:rsidP="00542570">
            <w:pPr>
              <w:rPr>
                <w:rFonts w:ascii="Times New Roman" w:hAnsi="Times New Roman"/>
                <w:szCs w:val="24"/>
              </w:rPr>
            </w:pPr>
          </w:p>
          <w:p w:rsidR="00944E8F" w:rsidRPr="00600C01" w:rsidRDefault="00944E8F" w:rsidP="00542570">
            <w:r w:rsidRPr="00600C01">
              <w:rPr>
                <w:rFonts w:ascii="Times New Roman" w:hAnsi="Times New Roman"/>
                <w:szCs w:val="24"/>
              </w:rPr>
              <w:t>tijekom školske godine</w:t>
            </w:r>
          </w:p>
        </w:tc>
      </w:tr>
      <w:tr w:rsidR="00944E8F" w:rsidRPr="00600C01" w:rsidTr="00542570">
        <w:trPr>
          <w:cantSplit/>
          <w:trHeight w:val="1338"/>
        </w:trPr>
        <w:tc>
          <w:tcPr>
            <w:tcW w:w="817" w:type="dxa"/>
            <w:textDirection w:val="btLr"/>
            <w:vAlign w:val="center"/>
          </w:tcPr>
          <w:p w:rsidR="00944E8F" w:rsidRPr="00600C01" w:rsidRDefault="00944E8F" w:rsidP="00542570">
            <w:pPr>
              <w:ind w:left="113" w:right="113"/>
              <w:jc w:val="center"/>
              <w:rPr>
                <w:sz w:val="18"/>
                <w:szCs w:val="18"/>
              </w:rPr>
            </w:pPr>
            <w:r w:rsidRPr="00600C01">
              <w:rPr>
                <w:rFonts w:ascii="Times New Roman" w:hAnsi="Times New Roman"/>
                <w:i/>
                <w:sz w:val="18"/>
                <w:szCs w:val="18"/>
                <w:u w:val="single"/>
                <w:lang w:val="de-DE"/>
              </w:rPr>
              <w:t>Vrednovanje odgojno-obrazovnog rada</w:t>
            </w:r>
          </w:p>
        </w:tc>
        <w:tc>
          <w:tcPr>
            <w:tcW w:w="6662" w:type="dxa"/>
          </w:tcPr>
          <w:p w:rsidR="00944E8F" w:rsidRPr="00600C01" w:rsidRDefault="00944E8F" w:rsidP="00542570">
            <w:pPr>
              <w:rPr>
                <w:rFonts w:ascii="Times New Roman" w:hAnsi="Times New Roman"/>
                <w:szCs w:val="24"/>
                <w:lang w:val="de-DE"/>
              </w:rPr>
            </w:pPr>
            <w:r w:rsidRPr="00600C01">
              <w:rPr>
                <w:rFonts w:ascii="Times New Roman" w:hAnsi="Times New Roman"/>
                <w:szCs w:val="24"/>
                <w:lang w:val="de-DE"/>
              </w:rPr>
              <w:t xml:space="preserve">- odgojno-obrazovni rezultati i prijedlozi mjera za unapređivanje nastave (statistička obrada podataka)                               </w:t>
            </w:r>
          </w:p>
          <w:p w:rsidR="00944E8F" w:rsidRPr="00600C01" w:rsidRDefault="00944E8F" w:rsidP="00542570">
            <w:pPr>
              <w:rPr>
                <w:rFonts w:ascii="Times New Roman" w:hAnsi="Times New Roman"/>
                <w:szCs w:val="24"/>
                <w:lang w:val="de-DE"/>
              </w:rPr>
            </w:pPr>
            <w:r w:rsidRPr="00600C01">
              <w:rPr>
                <w:rFonts w:ascii="Times New Roman" w:hAnsi="Times New Roman"/>
                <w:szCs w:val="24"/>
                <w:lang w:val="de-DE"/>
              </w:rPr>
              <w:t xml:space="preserve">  - sudjelovanje u izradi tekstualnog i </w:t>
            </w:r>
            <w:proofErr w:type="gramStart"/>
            <w:r w:rsidRPr="00600C01">
              <w:rPr>
                <w:rFonts w:ascii="Times New Roman" w:hAnsi="Times New Roman"/>
                <w:szCs w:val="24"/>
                <w:lang w:val="de-DE"/>
              </w:rPr>
              <w:t>statističkog  izvješća</w:t>
            </w:r>
            <w:proofErr w:type="gramEnd"/>
            <w:r w:rsidRPr="00600C01">
              <w:rPr>
                <w:rFonts w:ascii="Times New Roman" w:hAnsi="Times New Roman"/>
                <w:szCs w:val="24"/>
                <w:lang w:val="de-DE"/>
              </w:rPr>
              <w:t xml:space="preserve"> na kraju školske godine       </w:t>
            </w:r>
          </w:p>
        </w:tc>
        <w:tc>
          <w:tcPr>
            <w:tcW w:w="1809" w:type="dxa"/>
          </w:tcPr>
          <w:p w:rsidR="00944E8F" w:rsidRPr="00600C01" w:rsidRDefault="00944E8F" w:rsidP="00542570"/>
        </w:tc>
      </w:tr>
      <w:tr w:rsidR="00944E8F" w:rsidRPr="00600C01" w:rsidTr="00542570">
        <w:trPr>
          <w:cantSplit/>
          <w:trHeight w:val="1134"/>
        </w:trPr>
        <w:tc>
          <w:tcPr>
            <w:tcW w:w="817" w:type="dxa"/>
            <w:textDirection w:val="btLr"/>
            <w:vAlign w:val="center"/>
          </w:tcPr>
          <w:p w:rsidR="00944E8F" w:rsidRPr="00600C01" w:rsidRDefault="00944E8F" w:rsidP="00542570">
            <w:pPr>
              <w:ind w:left="113" w:right="113"/>
              <w:jc w:val="center"/>
              <w:rPr>
                <w:rFonts w:ascii="Times New Roman" w:hAnsi="Times New Roman"/>
                <w:i/>
                <w:sz w:val="18"/>
                <w:szCs w:val="18"/>
                <w:u w:val="single"/>
              </w:rPr>
            </w:pPr>
            <w:r w:rsidRPr="00600C01">
              <w:rPr>
                <w:rFonts w:ascii="Times New Roman" w:hAnsi="Times New Roman"/>
                <w:i/>
                <w:sz w:val="18"/>
                <w:szCs w:val="18"/>
                <w:u w:val="single"/>
              </w:rPr>
              <w:lastRenderedPageBreak/>
              <w:t>Administrativni poslovi</w:t>
            </w:r>
          </w:p>
          <w:p w:rsidR="00944E8F" w:rsidRPr="00600C01" w:rsidRDefault="00944E8F" w:rsidP="00542570">
            <w:pPr>
              <w:ind w:left="113" w:right="113"/>
              <w:jc w:val="center"/>
              <w:rPr>
                <w:sz w:val="18"/>
                <w:szCs w:val="18"/>
              </w:rPr>
            </w:pPr>
          </w:p>
        </w:tc>
        <w:tc>
          <w:tcPr>
            <w:tcW w:w="6662" w:type="dxa"/>
          </w:tcPr>
          <w:p w:rsidR="00944E8F" w:rsidRPr="00600C01" w:rsidRDefault="00944E8F" w:rsidP="00542570">
            <w:pPr>
              <w:rPr>
                <w:rFonts w:ascii="Times New Roman" w:hAnsi="Times New Roman"/>
                <w:szCs w:val="24"/>
                <w:lang w:val="de-DE"/>
              </w:rPr>
            </w:pPr>
            <w:r w:rsidRPr="00600C01">
              <w:rPr>
                <w:rFonts w:ascii="Times New Roman" w:hAnsi="Times New Roman"/>
                <w:szCs w:val="24"/>
              </w:rPr>
              <w:t xml:space="preserve">  </w:t>
            </w:r>
            <w:r w:rsidRPr="00600C01">
              <w:rPr>
                <w:rFonts w:ascii="Times New Roman" w:hAnsi="Times New Roman"/>
                <w:szCs w:val="24"/>
                <w:lang w:val="de-DE"/>
              </w:rPr>
              <w:t>- vođenje osobne pedagoške dokumentacije</w:t>
            </w:r>
          </w:p>
          <w:p w:rsidR="00944E8F" w:rsidRPr="00600C01" w:rsidRDefault="00944E8F" w:rsidP="00542570">
            <w:pPr>
              <w:rPr>
                <w:rFonts w:ascii="Times New Roman" w:hAnsi="Times New Roman"/>
                <w:szCs w:val="24"/>
                <w:lang w:val="de-DE"/>
              </w:rPr>
            </w:pPr>
            <w:r w:rsidRPr="00600C01">
              <w:rPr>
                <w:rFonts w:ascii="Times New Roman" w:hAnsi="Times New Roman"/>
                <w:szCs w:val="24"/>
                <w:lang w:val="de-DE"/>
              </w:rPr>
              <w:t xml:space="preserve">  - praćenje pedagoške dokumentacije škole                                                      </w:t>
            </w:r>
          </w:p>
          <w:p w:rsidR="00944E8F" w:rsidRPr="00600C01" w:rsidRDefault="00944E8F" w:rsidP="00542570">
            <w:pPr>
              <w:rPr>
                <w:rFonts w:ascii="Times New Roman" w:hAnsi="Times New Roman"/>
                <w:szCs w:val="24"/>
                <w:lang w:val="de-DE"/>
              </w:rPr>
            </w:pPr>
            <w:r w:rsidRPr="00600C01">
              <w:rPr>
                <w:rFonts w:ascii="Times New Roman" w:hAnsi="Times New Roman"/>
                <w:szCs w:val="24"/>
                <w:lang w:val="de-DE"/>
              </w:rPr>
              <w:t xml:space="preserve">  - izrada Analiza uspjeha učenika na kraju prvog</w:t>
            </w:r>
          </w:p>
          <w:p w:rsidR="00944E8F" w:rsidRPr="00600C01" w:rsidRDefault="00944E8F" w:rsidP="00542570">
            <w:pPr>
              <w:rPr>
                <w:rFonts w:ascii="Times New Roman" w:hAnsi="Times New Roman"/>
                <w:szCs w:val="24"/>
              </w:rPr>
            </w:pPr>
            <w:r w:rsidRPr="00600C01">
              <w:rPr>
                <w:rFonts w:ascii="Times New Roman" w:hAnsi="Times New Roman"/>
                <w:szCs w:val="24"/>
                <w:lang w:val="de-DE"/>
              </w:rPr>
              <w:t xml:space="preserve">    </w:t>
            </w:r>
            <w:r w:rsidRPr="00600C01">
              <w:rPr>
                <w:rFonts w:ascii="Times New Roman" w:hAnsi="Times New Roman"/>
                <w:szCs w:val="24"/>
              </w:rPr>
              <w:t xml:space="preserve">i drugog obrazovnog razdoblja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 izrada statističkih podataka na </w:t>
            </w:r>
            <w:proofErr w:type="gramStart"/>
            <w:r w:rsidRPr="00600C01">
              <w:rPr>
                <w:rFonts w:ascii="Times New Roman" w:hAnsi="Times New Roman"/>
                <w:szCs w:val="24"/>
              </w:rPr>
              <w:t>početku  školske</w:t>
            </w:r>
            <w:proofErr w:type="gramEnd"/>
            <w:r w:rsidRPr="00600C01">
              <w:rPr>
                <w:rFonts w:ascii="Times New Roman" w:hAnsi="Times New Roman"/>
                <w:szCs w:val="24"/>
              </w:rPr>
              <w:t xml:space="preserve"> god.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 izrada statističkih podataka na </w:t>
            </w:r>
            <w:proofErr w:type="gramStart"/>
            <w:r w:rsidRPr="00600C01">
              <w:rPr>
                <w:rFonts w:ascii="Times New Roman" w:hAnsi="Times New Roman"/>
                <w:szCs w:val="24"/>
              </w:rPr>
              <w:t>kraju  nastavne</w:t>
            </w:r>
            <w:proofErr w:type="gramEnd"/>
            <w:r w:rsidRPr="00600C01">
              <w:rPr>
                <w:rFonts w:ascii="Times New Roman" w:hAnsi="Times New Roman"/>
                <w:szCs w:val="24"/>
              </w:rPr>
              <w:t xml:space="preserve"> god.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 analiza odgojno - obrazovnih rezultata na kraju</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školske godine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 izrada individualnog programa stručnog usavršavanja                                      </w:t>
            </w:r>
          </w:p>
          <w:p w:rsidR="00944E8F" w:rsidRPr="00600C01" w:rsidRDefault="00944E8F" w:rsidP="00542570">
            <w:r w:rsidRPr="00600C01">
              <w:rPr>
                <w:rFonts w:ascii="Times New Roman" w:hAnsi="Times New Roman"/>
                <w:szCs w:val="24"/>
              </w:rPr>
              <w:t xml:space="preserve">    </w:t>
            </w:r>
            <w:proofErr w:type="gramStart"/>
            <w:r w:rsidRPr="00600C01">
              <w:rPr>
                <w:rFonts w:ascii="Times New Roman" w:hAnsi="Times New Roman"/>
                <w:szCs w:val="24"/>
                <w:lang w:val="de-DE"/>
              </w:rPr>
              <w:t>( prema</w:t>
            </w:r>
            <w:proofErr w:type="gramEnd"/>
            <w:r w:rsidRPr="00600C01">
              <w:rPr>
                <w:rFonts w:ascii="Times New Roman" w:hAnsi="Times New Roman"/>
                <w:szCs w:val="24"/>
                <w:lang w:val="de-DE"/>
              </w:rPr>
              <w:t xml:space="preserve"> Katalogu stručnih skupova)</w:t>
            </w:r>
          </w:p>
        </w:tc>
        <w:tc>
          <w:tcPr>
            <w:tcW w:w="1809" w:type="dxa"/>
          </w:tcPr>
          <w:p w:rsidR="00944E8F" w:rsidRPr="00600C01" w:rsidRDefault="00944E8F" w:rsidP="00542570"/>
          <w:p w:rsidR="00944E8F" w:rsidRPr="00600C01" w:rsidRDefault="00944E8F" w:rsidP="00542570"/>
          <w:p w:rsidR="00944E8F" w:rsidRPr="00600C01" w:rsidRDefault="00944E8F" w:rsidP="00542570"/>
          <w:p w:rsidR="00944E8F" w:rsidRPr="00600C01" w:rsidRDefault="00944E8F" w:rsidP="00542570"/>
          <w:p w:rsidR="00944E8F" w:rsidRPr="00600C01" w:rsidRDefault="00944E8F" w:rsidP="00542570">
            <w:pPr>
              <w:rPr>
                <w:rFonts w:ascii="Times New Roman" w:hAnsi="Times New Roman"/>
                <w:szCs w:val="24"/>
                <w:lang w:val="de-DE"/>
              </w:rPr>
            </w:pPr>
            <w:r w:rsidRPr="00600C01">
              <w:rPr>
                <w:rFonts w:ascii="Times New Roman" w:hAnsi="Times New Roman"/>
                <w:szCs w:val="24"/>
                <w:lang w:val="de-DE"/>
              </w:rPr>
              <w:t>Kontinuirano</w:t>
            </w:r>
          </w:p>
          <w:p w:rsidR="00944E8F" w:rsidRPr="00600C01" w:rsidRDefault="00944E8F" w:rsidP="00542570">
            <w:pPr>
              <w:rPr>
                <w:rFonts w:ascii="Times New Roman" w:hAnsi="Times New Roman"/>
                <w:szCs w:val="24"/>
                <w:lang w:val="de-DE"/>
              </w:rPr>
            </w:pPr>
          </w:p>
          <w:p w:rsidR="00944E8F" w:rsidRPr="00600C01" w:rsidRDefault="00944E8F" w:rsidP="00542570">
            <w:r w:rsidRPr="00600C01">
              <w:rPr>
                <w:rFonts w:ascii="Times New Roman" w:hAnsi="Times New Roman"/>
                <w:szCs w:val="24"/>
              </w:rPr>
              <w:t>kolovoz - rujan</w:t>
            </w:r>
          </w:p>
        </w:tc>
      </w:tr>
      <w:tr w:rsidR="00944E8F" w:rsidRPr="00600C01" w:rsidTr="00542570">
        <w:trPr>
          <w:cantSplit/>
          <w:trHeight w:val="1698"/>
        </w:trPr>
        <w:tc>
          <w:tcPr>
            <w:tcW w:w="817" w:type="dxa"/>
            <w:textDirection w:val="btLr"/>
            <w:vAlign w:val="center"/>
          </w:tcPr>
          <w:p w:rsidR="00944E8F" w:rsidRPr="00600C01" w:rsidRDefault="00944E8F" w:rsidP="00542570">
            <w:pPr>
              <w:ind w:left="113" w:right="113"/>
              <w:jc w:val="center"/>
              <w:rPr>
                <w:rFonts w:ascii="Times New Roman" w:hAnsi="Times New Roman"/>
                <w:i/>
                <w:sz w:val="18"/>
                <w:szCs w:val="18"/>
                <w:u w:val="single"/>
                <w:lang w:val="de-DE"/>
              </w:rPr>
            </w:pPr>
            <w:r w:rsidRPr="00600C01">
              <w:rPr>
                <w:rFonts w:ascii="Times New Roman" w:hAnsi="Times New Roman"/>
                <w:i/>
                <w:sz w:val="18"/>
                <w:szCs w:val="18"/>
                <w:u w:val="single"/>
                <w:lang w:val="de-DE"/>
              </w:rPr>
              <w:t>Ostali poslovi</w:t>
            </w:r>
          </w:p>
          <w:p w:rsidR="00944E8F" w:rsidRPr="00600C01" w:rsidRDefault="00944E8F" w:rsidP="00542570">
            <w:pPr>
              <w:ind w:left="113" w:right="113"/>
              <w:jc w:val="center"/>
              <w:rPr>
                <w:sz w:val="18"/>
                <w:szCs w:val="18"/>
              </w:rPr>
            </w:pPr>
          </w:p>
        </w:tc>
        <w:tc>
          <w:tcPr>
            <w:tcW w:w="6662" w:type="dxa"/>
          </w:tcPr>
          <w:p w:rsidR="00944E8F" w:rsidRPr="00600C01" w:rsidRDefault="00944E8F" w:rsidP="00542570">
            <w:pPr>
              <w:rPr>
                <w:rFonts w:ascii="Times New Roman" w:hAnsi="Times New Roman"/>
                <w:szCs w:val="24"/>
                <w:lang w:val="de-DE"/>
              </w:rPr>
            </w:pPr>
            <w:r w:rsidRPr="00600C01">
              <w:rPr>
                <w:rFonts w:ascii="Times New Roman" w:hAnsi="Times New Roman"/>
                <w:szCs w:val="24"/>
                <w:lang w:val="de-DE"/>
              </w:rPr>
              <w:t xml:space="preserve">  - sudjelovanje u stvaranju uvjeta za svakodnevno normalno</w:t>
            </w:r>
          </w:p>
          <w:p w:rsidR="00944E8F" w:rsidRPr="00600C01" w:rsidRDefault="00944E8F" w:rsidP="00542570">
            <w:pPr>
              <w:rPr>
                <w:rFonts w:ascii="Times New Roman" w:hAnsi="Times New Roman"/>
                <w:szCs w:val="24"/>
              </w:rPr>
            </w:pPr>
            <w:r w:rsidRPr="00600C01">
              <w:rPr>
                <w:rFonts w:ascii="Times New Roman" w:hAnsi="Times New Roman"/>
                <w:szCs w:val="24"/>
                <w:lang w:val="de-DE"/>
              </w:rPr>
              <w:t xml:space="preserve">   </w:t>
            </w:r>
            <w:r w:rsidRPr="00600C01">
              <w:rPr>
                <w:rFonts w:ascii="Times New Roman" w:hAnsi="Times New Roman"/>
                <w:szCs w:val="24"/>
              </w:rPr>
              <w:t xml:space="preserve">odvijanje odgojno - obrazovnog procesa </w:t>
            </w:r>
            <w:proofErr w:type="gramStart"/>
            <w:r w:rsidRPr="00600C01">
              <w:rPr>
                <w:rFonts w:ascii="Times New Roman" w:hAnsi="Times New Roman"/>
                <w:szCs w:val="24"/>
              </w:rPr>
              <w:t>( organizacija</w:t>
            </w:r>
            <w:proofErr w:type="gramEnd"/>
          </w:p>
          <w:p w:rsidR="00944E8F" w:rsidRPr="00600C01" w:rsidRDefault="00944E8F" w:rsidP="00542570">
            <w:pPr>
              <w:rPr>
                <w:rFonts w:ascii="Times New Roman" w:hAnsi="Times New Roman"/>
                <w:szCs w:val="24"/>
              </w:rPr>
            </w:pPr>
            <w:r w:rsidRPr="00600C01">
              <w:rPr>
                <w:rFonts w:ascii="Times New Roman" w:hAnsi="Times New Roman"/>
                <w:szCs w:val="24"/>
              </w:rPr>
              <w:t xml:space="preserve">   </w:t>
            </w:r>
            <w:proofErr w:type="gramStart"/>
            <w:r w:rsidRPr="00600C01">
              <w:rPr>
                <w:rFonts w:ascii="Times New Roman" w:hAnsi="Times New Roman"/>
                <w:szCs w:val="24"/>
              </w:rPr>
              <w:t>zamjena ,</w:t>
            </w:r>
            <w:proofErr w:type="gramEnd"/>
            <w:r w:rsidRPr="00600C01">
              <w:rPr>
                <w:rFonts w:ascii="Times New Roman" w:hAnsi="Times New Roman"/>
                <w:szCs w:val="24"/>
              </w:rPr>
              <w:t xml:space="preserve"> zamjenjivanje po potrebi , dežurstvo i sl. )</w:t>
            </w:r>
          </w:p>
          <w:p w:rsidR="00944E8F" w:rsidRPr="00600C01" w:rsidRDefault="00944E8F" w:rsidP="00542570">
            <w:pPr>
              <w:rPr>
                <w:rFonts w:ascii="Times New Roman" w:hAnsi="Times New Roman"/>
                <w:szCs w:val="24"/>
              </w:rPr>
            </w:pPr>
            <w:r w:rsidRPr="00600C01">
              <w:rPr>
                <w:rFonts w:ascii="Times New Roman" w:hAnsi="Times New Roman"/>
                <w:szCs w:val="24"/>
              </w:rPr>
              <w:t xml:space="preserve">  - specifični poslovi vezani uz kraj i početak šk. god.                                       </w:t>
            </w:r>
          </w:p>
          <w:p w:rsidR="00944E8F" w:rsidRPr="00600C01" w:rsidRDefault="00944E8F" w:rsidP="00542570">
            <w:pPr>
              <w:numPr>
                <w:ilvl w:val="0"/>
                <w:numId w:val="4"/>
              </w:numPr>
              <w:rPr>
                <w:rFonts w:ascii="Times New Roman" w:hAnsi="Times New Roman"/>
                <w:szCs w:val="24"/>
              </w:rPr>
            </w:pPr>
            <w:r w:rsidRPr="00600C01">
              <w:rPr>
                <w:rFonts w:ascii="Times New Roman" w:hAnsi="Times New Roman"/>
                <w:szCs w:val="24"/>
              </w:rPr>
              <w:t>ostali poslovi po nalogu ravnatelja Škole</w:t>
            </w:r>
          </w:p>
          <w:p w:rsidR="00944E8F" w:rsidRPr="00600C01" w:rsidRDefault="00944E8F" w:rsidP="00542570">
            <w:pPr>
              <w:ind w:left="120"/>
              <w:rPr>
                <w:rFonts w:ascii="Times New Roman" w:hAnsi="Times New Roman"/>
                <w:szCs w:val="24"/>
              </w:rPr>
            </w:pPr>
          </w:p>
          <w:p w:rsidR="00944E8F" w:rsidRPr="00600C01" w:rsidRDefault="00944E8F" w:rsidP="00542570">
            <w:pPr>
              <w:ind w:firstLine="708"/>
            </w:pPr>
          </w:p>
        </w:tc>
        <w:tc>
          <w:tcPr>
            <w:tcW w:w="1809" w:type="dxa"/>
          </w:tcPr>
          <w:p w:rsidR="00944E8F" w:rsidRPr="00600C01" w:rsidRDefault="00944E8F" w:rsidP="00542570"/>
          <w:p w:rsidR="00944E8F" w:rsidRPr="00600C01" w:rsidRDefault="00944E8F" w:rsidP="00542570"/>
          <w:p w:rsidR="00944E8F" w:rsidRPr="00600C01" w:rsidRDefault="00944E8F" w:rsidP="00542570"/>
          <w:p w:rsidR="00944E8F" w:rsidRPr="00600C01" w:rsidRDefault="00944E8F" w:rsidP="00542570">
            <w:r w:rsidRPr="00600C01">
              <w:rPr>
                <w:rFonts w:ascii="Times New Roman" w:hAnsi="Times New Roman"/>
                <w:szCs w:val="24"/>
              </w:rPr>
              <w:t>rujan - lipanj</w:t>
            </w:r>
          </w:p>
        </w:tc>
      </w:tr>
    </w:tbl>
    <w:p w:rsidR="00944E8F" w:rsidRDefault="00944E8F" w:rsidP="00944E8F">
      <w:pPr>
        <w:rPr>
          <w:rFonts w:ascii="Times New Roman" w:hAnsi="Times New Roman"/>
          <w:szCs w:val="24"/>
        </w:rPr>
      </w:pPr>
    </w:p>
    <w:p w:rsidR="00944E8F" w:rsidRDefault="00944E8F" w:rsidP="00944E8F">
      <w:pPr>
        <w:rPr>
          <w:rFonts w:ascii="Times New Roman" w:hAnsi="Times New Roman"/>
          <w:szCs w:val="24"/>
        </w:rPr>
      </w:pPr>
    </w:p>
    <w:p w:rsidR="0082772B" w:rsidRDefault="0082772B" w:rsidP="00944E8F">
      <w:pPr>
        <w:rPr>
          <w:rFonts w:ascii="Times New Roman" w:hAnsi="Times New Roman"/>
          <w:szCs w:val="24"/>
        </w:rPr>
      </w:pPr>
    </w:p>
    <w:p w:rsidR="0082772B" w:rsidRDefault="0082772B" w:rsidP="00944E8F">
      <w:pPr>
        <w:rPr>
          <w:rFonts w:ascii="Times New Roman" w:hAnsi="Times New Roman"/>
          <w:szCs w:val="24"/>
        </w:rPr>
      </w:pPr>
    </w:p>
    <w:p w:rsidR="0082772B" w:rsidRDefault="0082772B"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6B20AC" w:rsidRDefault="006B20AC" w:rsidP="00944E8F">
      <w:pPr>
        <w:rPr>
          <w:rFonts w:ascii="Times New Roman" w:hAnsi="Times New Roman"/>
          <w:szCs w:val="24"/>
        </w:rPr>
      </w:pPr>
    </w:p>
    <w:p w:rsidR="00944E8F" w:rsidRPr="006B20AC" w:rsidRDefault="00944E8F" w:rsidP="006B20AC">
      <w:pPr>
        <w:rPr>
          <w:rFonts w:ascii="Times New Roman" w:hAnsi="Times New Roman"/>
          <w:szCs w:val="24"/>
          <w:u w:val="single"/>
        </w:rPr>
      </w:pPr>
      <w:r w:rsidRPr="00EE03F2">
        <w:rPr>
          <w:rFonts w:ascii="Times New Roman" w:hAnsi="Times New Roman"/>
          <w:szCs w:val="24"/>
        </w:rPr>
        <w:lastRenderedPageBreak/>
        <w:t>8.</w:t>
      </w:r>
      <w:proofErr w:type="gramStart"/>
      <w:r w:rsidRPr="00EE03F2">
        <w:rPr>
          <w:rFonts w:ascii="Times New Roman" w:hAnsi="Times New Roman"/>
          <w:szCs w:val="24"/>
        </w:rPr>
        <w:t>10.</w:t>
      </w:r>
      <w:r w:rsidRPr="00EE03F2">
        <w:rPr>
          <w:rFonts w:ascii="Times New Roman" w:hAnsi="Times New Roman"/>
          <w:szCs w:val="24"/>
          <w:u w:val="single"/>
        </w:rPr>
        <w:t>Plan</w:t>
      </w:r>
      <w:proofErr w:type="gramEnd"/>
      <w:r w:rsidRPr="00EE03F2">
        <w:rPr>
          <w:rFonts w:ascii="Times New Roman" w:hAnsi="Times New Roman"/>
          <w:szCs w:val="24"/>
          <w:u w:val="single"/>
        </w:rPr>
        <w:t xml:space="preserve"> rada knjižničara</w:t>
      </w:r>
    </w:p>
    <w:tbl>
      <w:tblPr>
        <w:tblStyle w:val="Reetkatablice"/>
        <w:tblpPr w:leftFromText="180" w:rightFromText="180" w:vertAnchor="page" w:horzAnchor="margin" w:tblpY="3511"/>
        <w:tblW w:w="9606" w:type="dxa"/>
        <w:tblLook w:val="04A0" w:firstRow="1" w:lastRow="0" w:firstColumn="1" w:lastColumn="0" w:noHBand="0" w:noVBand="1"/>
      </w:tblPr>
      <w:tblGrid>
        <w:gridCol w:w="1798"/>
        <w:gridCol w:w="2744"/>
        <w:gridCol w:w="2713"/>
        <w:gridCol w:w="2351"/>
      </w:tblGrid>
      <w:tr w:rsidR="0082772B" w:rsidRPr="00A102AB" w:rsidTr="000B0A81">
        <w:tc>
          <w:tcPr>
            <w:tcW w:w="1798" w:type="dxa"/>
          </w:tcPr>
          <w:p w:rsidR="0082772B" w:rsidRPr="00A102AB" w:rsidRDefault="0082772B" w:rsidP="000B0A81">
            <w:pPr>
              <w:rPr>
                <w:rFonts w:ascii="Times New Roman" w:hAnsi="Times New Roman"/>
                <w:szCs w:val="24"/>
              </w:rPr>
            </w:pPr>
            <w:r w:rsidRPr="00A102AB">
              <w:rPr>
                <w:rFonts w:ascii="Times New Roman" w:hAnsi="Times New Roman"/>
                <w:szCs w:val="24"/>
              </w:rPr>
              <w:t>Mjesec</w:t>
            </w:r>
          </w:p>
        </w:tc>
        <w:tc>
          <w:tcPr>
            <w:tcW w:w="2744" w:type="dxa"/>
          </w:tcPr>
          <w:p w:rsidR="0082772B" w:rsidRPr="00A102AB" w:rsidRDefault="0082772B" w:rsidP="000B0A81">
            <w:pPr>
              <w:rPr>
                <w:rFonts w:ascii="Times New Roman" w:hAnsi="Times New Roman"/>
                <w:szCs w:val="24"/>
              </w:rPr>
            </w:pPr>
            <w:r w:rsidRPr="00A102AB">
              <w:rPr>
                <w:rFonts w:ascii="Times New Roman" w:hAnsi="Times New Roman"/>
                <w:szCs w:val="24"/>
              </w:rPr>
              <w:t>Sadržaji rada</w:t>
            </w:r>
          </w:p>
        </w:tc>
        <w:tc>
          <w:tcPr>
            <w:tcW w:w="2713" w:type="dxa"/>
          </w:tcPr>
          <w:p w:rsidR="0082772B" w:rsidRPr="00A102AB" w:rsidRDefault="0082772B" w:rsidP="000B0A81">
            <w:pPr>
              <w:rPr>
                <w:rFonts w:ascii="Times New Roman" w:hAnsi="Times New Roman"/>
                <w:szCs w:val="24"/>
              </w:rPr>
            </w:pPr>
            <w:r w:rsidRPr="00A102AB">
              <w:rPr>
                <w:rFonts w:ascii="Times New Roman" w:hAnsi="Times New Roman"/>
                <w:szCs w:val="24"/>
              </w:rPr>
              <w:t>Važni datumi</w:t>
            </w:r>
          </w:p>
        </w:tc>
        <w:tc>
          <w:tcPr>
            <w:tcW w:w="2351" w:type="dxa"/>
          </w:tcPr>
          <w:p w:rsidR="0082772B" w:rsidRPr="00A102AB" w:rsidRDefault="0082772B" w:rsidP="000B0A81">
            <w:pPr>
              <w:rPr>
                <w:rFonts w:ascii="Times New Roman" w:hAnsi="Times New Roman"/>
                <w:szCs w:val="24"/>
              </w:rPr>
            </w:pPr>
            <w:r w:rsidRPr="00A102AB">
              <w:rPr>
                <w:rFonts w:ascii="Times New Roman" w:hAnsi="Times New Roman"/>
                <w:szCs w:val="24"/>
              </w:rPr>
              <w:t>Korelacija</w:t>
            </w:r>
          </w:p>
        </w:tc>
      </w:tr>
      <w:tr w:rsidR="0082772B" w:rsidRPr="00A102AB" w:rsidTr="000B0A81">
        <w:tc>
          <w:tcPr>
            <w:tcW w:w="1798" w:type="dxa"/>
          </w:tcPr>
          <w:p w:rsidR="0082772B" w:rsidRPr="00A102AB" w:rsidRDefault="0082772B" w:rsidP="000B0A81">
            <w:pPr>
              <w:rPr>
                <w:rFonts w:ascii="Times New Roman" w:hAnsi="Times New Roman"/>
                <w:szCs w:val="24"/>
              </w:rPr>
            </w:pPr>
            <w:r w:rsidRPr="00A102AB">
              <w:rPr>
                <w:rFonts w:ascii="Times New Roman" w:hAnsi="Times New Roman"/>
                <w:szCs w:val="24"/>
              </w:rPr>
              <w:t>Rujan</w:t>
            </w:r>
          </w:p>
        </w:tc>
        <w:tc>
          <w:tcPr>
            <w:tcW w:w="2744" w:type="dxa"/>
          </w:tcPr>
          <w:p w:rsidR="0082772B" w:rsidRPr="00A102AB" w:rsidRDefault="0082772B" w:rsidP="000B0A81">
            <w:pPr>
              <w:rPr>
                <w:rFonts w:ascii="Times New Roman" w:hAnsi="Times New Roman"/>
                <w:szCs w:val="24"/>
              </w:rPr>
            </w:pPr>
            <w:r>
              <w:rPr>
                <w:rFonts w:ascii="Times New Roman" w:hAnsi="Times New Roman"/>
                <w:szCs w:val="24"/>
              </w:rPr>
              <w:t>-</w:t>
            </w:r>
            <w:proofErr w:type="gramStart"/>
            <w:r w:rsidRPr="00A102AB">
              <w:rPr>
                <w:rFonts w:ascii="Times New Roman" w:hAnsi="Times New Roman"/>
                <w:szCs w:val="24"/>
              </w:rPr>
              <w:t>Upis  učenika</w:t>
            </w:r>
            <w:proofErr w:type="gramEnd"/>
            <w:r w:rsidRPr="00A102AB">
              <w:rPr>
                <w:rFonts w:ascii="Times New Roman" w:hAnsi="Times New Roman"/>
                <w:szCs w:val="24"/>
              </w:rPr>
              <w:t xml:space="preserve"> 1. </w:t>
            </w:r>
            <w:proofErr w:type="gramStart"/>
            <w:r w:rsidRPr="00A102AB">
              <w:rPr>
                <w:rFonts w:ascii="Times New Roman" w:hAnsi="Times New Roman"/>
                <w:szCs w:val="24"/>
              </w:rPr>
              <w:t>razreda  u</w:t>
            </w:r>
            <w:proofErr w:type="gramEnd"/>
            <w:r w:rsidRPr="00A102AB">
              <w:rPr>
                <w:rFonts w:ascii="Times New Roman" w:hAnsi="Times New Roman"/>
                <w:szCs w:val="24"/>
              </w:rPr>
              <w:t xml:space="preserve"> program Zaki </w:t>
            </w:r>
          </w:p>
          <w:p w:rsidR="0082772B" w:rsidRPr="00A102AB" w:rsidRDefault="0082772B" w:rsidP="000B0A81">
            <w:pPr>
              <w:rPr>
                <w:rFonts w:ascii="Times New Roman" w:hAnsi="Times New Roman"/>
                <w:szCs w:val="24"/>
              </w:rPr>
            </w:pPr>
            <w:r>
              <w:rPr>
                <w:rFonts w:ascii="Times New Roman" w:hAnsi="Times New Roman"/>
                <w:szCs w:val="24"/>
              </w:rPr>
              <w:t>-</w:t>
            </w:r>
            <w:r w:rsidRPr="00A102AB">
              <w:rPr>
                <w:rFonts w:ascii="Times New Roman" w:hAnsi="Times New Roman"/>
                <w:szCs w:val="24"/>
              </w:rPr>
              <w:t>upoznavanje mlađih razreda s knjižnicom</w:t>
            </w:r>
          </w:p>
        </w:tc>
        <w:tc>
          <w:tcPr>
            <w:tcW w:w="2713" w:type="dxa"/>
          </w:tcPr>
          <w:p w:rsidR="0082772B" w:rsidRPr="00A102AB" w:rsidRDefault="0082772B" w:rsidP="000B0A81">
            <w:pPr>
              <w:rPr>
                <w:rFonts w:ascii="Times New Roman" w:hAnsi="Times New Roman"/>
                <w:szCs w:val="24"/>
              </w:rPr>
            </w:pPr>
            <w:r w:rsidRPr="00A102AB">
              <w:rPr>
                <w:rFonts w:ascii="Times New Roman" w:hAnsi="Times New Roman"/>
                <w:szCs w:val="24"/>
              </w:rPr>
              <w:t>10.09. Hrvatski olimpijski dan</w:t>
            </w:r>
          </w:p>
          <w:p w:rsidR="0082772B" w:rsidRPr="00A102AB" w:rsidRDefault="0082772B" w:rsidP="000B0A81">
            <w:pPr>
              <w:rPr>
                <w:rFonts w:ascii="Times New Roman" w:hAnsi="Times New Roman"/>
                <w:szCs w:val="24"/>
              </w:rPr>
            </w:pPr>
            <w:r w:rsidRPr="00A102AB">
              <w:rPr>
                <w:rFonts w:ascii="Times New Roman" w:hAnsi="Times New Roman"/>
                <w:szCs w:val="24"/>
              </w:rPr>
              <w:t>21.9. Međunarodni dan mira</w:t>
            </w:r>
          </w:p>
        </w:tc>
        <w:tc>
          <w:tcPr>
            <w:tcW w:w="2351" w:type="dxa"/>
          </w:tcPr>
          <w:p w:rsidR="0082772B" w:rsidRPr="00A102AB" w:rsidRDefault="0082772B" w:rsidP="000B0A81">
            <w:pPr>
              <w:rPr>
                <w:rFonts w:ascii="Times New Roman" w:hAnsi="Times New Roman"/>
                <w:szCs w:val="24"/>
              </w:rPr>
            </w:pPr>
            <w:r w:rsidRPr="00A102AB">
              <w:rPr>
                <w:rFonts w:ascii="Times New Roman" w:hAnsi="Times New Roman"/>
                <w:szCs w:val="24"/>
              </w:rPr>
              <w:t>-učiteljica povijesti</w:t>
            </w:r>
          </w:p>
          <w:p w:rsidR="0082772B" w:rsidRPr="00A102AB" w:rsidRDefault="0082772B" w:rsidP="000B0A81">
            <w:pPr>
              <w:rPr>
                <w:rFonts w:ascii="Times New Roman" w:hAnsi="Times New Roman"/>
                <w:szCs w:val="24"/>
              </w:rPr>
            </w:pPr>
            <w:r w:rsidRPr="00A102AB">
              <w:rPr>
                <w:rFonts w:ascii="Times New Roman" w:hAnsi="Times New Roman"/>
                <w:szCs w:val="24"/>
              </w:rPr>
              <w:t>- učitelj tjelesne i zdravstvene kulture</w:t>
            </w:r>
          </w:p>
          <w:p w:rsidR="0082772B" w:rsidRPr="00A102AB" w:rsidRDefault="0082772B" w:rsidP="000B0A81">
            <w:pPr>
              <w:rPr>
                <w:rFonts w:ascii="Times New Roman" w:hAnsi="Times New Roman"/>
                <w:szCs w:val="24"/>
              </w:rPr>
            </w:pPr>
          </w:p>
        </w:tc>
      </w:tr>
      <w:tr w:rsidR="0082772B" w:rsidRPr="00A102AB" w:rsidTr="000B0A81">
        <w:tc>
          <w:tcPr>
            <w:tcW w:w="1798" w:type="dxa"/>
          </w:tcPr>
          <w:p w:rsidR="0082772B" w:rsidRPr="00A102AB" w:rsidRDefault="0082772B" w:rsidP="000B0A81">
            <w:pPr>
              <w:rPr>
                <w:rFonts w:ascii="Times New Roman" w:hAnsi="Times New Roman"/>
                <w:szCs w:val="24"/>
              </w:rPr>
            </w:pPr>
            <w:r w:rsidRPr="00A102AB">
              <w:rPr>
                <w:rFonts w:ascii="Times New Roman" w:hAnsi="Times New Roman"/>
                <w:szCs w:val="24"/>
              </w:rPr>
              <w:t>Listopad</w:t>
            </w:r>
          </w:p>
        </w:tc>
        <w:tc>
          <w:tcPr>
            <w:tcW w:w="2744" w:type="dxa"/>
          </w:tcPr>
          <w:p w:rsidR="0082772B" w:rsidRPr="00A102AB" w:rsidRDefault="0082772B" w:rsidP="000B0A81">
            <w:pPr>
              <w:rPr>
                <w:rFonts w:ascii="Times New Roman" w:hAnsi="Times New Roman"/>
                <w:szCs w:val="24"/>
              </w:rPr>
            </w:pPr>
            <w:r>
              <w:rPr>
                <w:rFonts w:ascii="Times New Roman" w:hAnsi="Times New Roman"/>
                <w:szCs w:val="24"/>
              </w:rPr>
              <w:t>-</w:t>
            </w:r>
            <w:r w:rsidRPr="00A102AB">
              <w:rPr>
                <w:rFonts w:ascii="Times New Roman" w:hAnsi="Times New Roman"/>
                <w:szCs w:val="24"/>
              </w:rPr>
              <w:t xml:space="preserve">uključivanje u projekt za poticanje čitanja „Čitamo mi u obitelji </w:t>
            </w:r>
            <w:proofErr w:type="gramStart"/>
            <w:r w:rsidRPr="00A102AB">
              <w:rPr>
                <w:rFonts w:ascii="Times New Roman" w:hAnsi="Times New Roman"/>
                <w:szCs w:val="24"/>
              </w:rPr>
              <w:t>svi“ i</w:t>
            </w:r>
            <w:proofErr w:type="gramEnd"/>
            <w:r w:rsidRPr="00A102AB">
              <w:rPr>
                <w:rFonts w:ascii="Times New Roman" w:hAnsi="Times New Roman"/>
                <w:szCs w:val="24"/>
              </w:rPr>
              <w:t xml:space="preserve"> „Čitanjem do zvijezda“</w:t>
            </w:r>
          </w:p>
          <w:p w:rsidR="0082772B" w:rsidRPr="00A102AB" w:rsidRDefault="0082772B" w:rsidP="000B0A81">
            <w:pPr>
              <w:rPr>
                <w:rFonts w:ascii="Times New Roman" w:hAnsi="Times New Roman"/>
                <w:szCs w:val="24"/>
              </w:rPr>
            </w:pPr>
            <w:r>
              <w:rPr>
                <w:rFonts w:ascii="Times New Roman" w:hAnsi="Times New Roman"/>
                <w:szCs w:val="24"/>
              </w:rPr>
              <w:t>-</w:t>
            </w:r>
            <w:r w:rsidRPr="00A102AB">
              <w:rPr>
                <w:rFonts w:ascii="Times New Roman" w:hAnsi="Times New Roman"/>
                <w:szCs w:val="24"/>
              </w:rPr>
              <w:t>čitanje bajki za učenike 1. razreda</w:t>
            </w:r>
          </w:p>
          <w:p w:rsidR="0082772B" w:rsidRPr="00A102AB" w:rsidRDefault="0082772B" w:rsidP="000B0A81">
            <w:pPr>
              <w:rPr>
                <w:rFonts w:ascii="Times New Roman" w:hAnsi="Times New Roman"/>
                <w:szCs w:val="24"/>
              </w:rPr>
            </w:pPr>
            <w:r>
              <w:rPr>
                <w:rFonts w:ascii="Times New Roman" w:hAnsi="Times New Roman"/>
                <w:szCs w:val="24"/>
              </w:rPr>
              <w:t>-</w:t>
            </w:r>
            <w:r w:rsidRPr="00A102AB">
              <w:rPr>
                <w:rFonts w:ascii="Times New Roman" w:hAnsi="Times New Roman"/>
                <w:szCs w:val="24"/>
              </w:rPr>
              <w:t>književni susret uz Mjesec hrvatske knjige</w:t>
            </w:r>
          </w:p>
        </w:tc>
        <w:tc>
          <w:tcPr>
            <w:tcW w:w="2713" w:type="dxa"/>
          </w:tcPr>
          <w:p w:rsidR="0082772B" w:rsidRPr="00A102AB" w:rsidRDefault="0082772B" w:rsidP="000B0A81">
            <w:pPr>
              <w:rPr>
                <w:rFonts w:ascii="Times New Roman" w:hAnsi="Times New Roman"/>
                <w:szCs w:val="24"/>
              </w:rPr>
            </w:pPr>
            <w:r w:rsidRPr="00A102AB">
              <w:rPr>
                <w:rFonts w:ascii="Times New Roman" w:hAnsi="Times New Roman"/>
                <w:szCs w:val="24"/>
              </w:rPr>
              <w:t>05.10. Svjetski dan učitelja</w:t>
            </w:r>
          </w:p>
          <w:p w:rsidR="0082772B" w:rsidRPr="00A102AB" w:rsidRDefault="0082772B" w:rsidP="000B0A81">
            <w:pPr>
              <w:rPr>
                <w:rFonts w:ascii="Times New Roman" w:hAnsi="Times New Roman"/>
                <w:szCs w:val="24"/>
              </w:rPr>
            </w:pPr>
            <w:r w:rsidRPr="00A102AB">
              <w:rPr>
                <w:rFonts w:ascii="Times New Roman" w:hAnsi="Times New Roman"/>
                <w:szCs w:val="24"/>
              </w:rPr>
              <w:t>10.10. Dan zahvalnosti za plodove zemlje</w:t>
            </w:r>
          </w:p>
          <w:p w:rsidR="0082772B" w:rsidRPr="00A102AB" w:rsidRDefault="0082772B" w:rsidP="000B0A81">
            <w:pPr>
              <w:rPr>
                <w:rFonts w:ascii="Times New Roman" w:hAnsi="Times New Roman"/>
                <w:szCs w:val="24"/>
              </w:rPr>
            </w:pPr>
            <w:r w:rsidRPr="00A102AB">
              <w:rPr>
                <w:rFonts w:ascii="Times New Roman" w:hAnsi="Times New Roman"/>
                <w:szCs w:val="24"/>
              </w:rPr>
              <w:t>15.10.-15.11. Mjesec hrvatske knjige</w:t>
            </w:r>
          </w:p>
        </w:tc>
        <w:tc>
          <w:tcPr>
            <w:tcW w:w="2351" w:type="dxa"/>
          </w:tcPr>
          <w:p w:rsidR="0082772B" w:rsidRPr="00A102AB" w:rsidRDefault="0082772B" w:rsidP="000B0A81">
            <w:pPr>
              <w:rPr>
                <w:rFonts w:ascii="Times New Roman" w:hAnsi="Times New Roman"/>
                <w:szCs w:val="24"/>
              </w:rPr>
            </w:pPr>
            <w:r w:rsidRPr="00A102AB">
              <w:rPr>
                <w:rFonts w:ascii="Times New Roman" w:hAnsi="Times New Roman"/>
                <w:szCs w:val="24"/>
              </w:rPr>
              <w:t>-učiteljica hrvatskog jezika</w:t>
            </w:r>
          </w:p>
          <w:p w:rsidR="0082772B" w:rsidRPr="00A102AB" w:rsidRDefault="0082772B" w:rsidP="000B0A81">
            <w:pPr>
              <w:rPr>
                <w:rFonts w:ascii="Times New Roman" w:hAnsi="Times New Roman"/>
                <w:szCs w:val="24"/>
              </w:rPr>
            </w:pPr>
            <w:r w:rsidRPr="00A102AB">
              <w:rPr>
                <w:rFonts w:ascii="Times New Roman" w:hAnsi="Times New Roman"/>
                <w:szCs w:val="24"/>
              </w:rPr>
              <w:t>-učiteljica vjeronauka</w:t>
            </w:r>
          </w:p>
          <w:p w:rsidR="0082772B" w:rsidRPr="00A102AB" w:rsidRDefault="0082772B" w:rsidP="000B0A81">
            <w:pPr>
              <w:rPr>
                <w:rFonts w:ascii="Times New Roman" w:hAnsi="Times New Roman"/>
                <w:szCs w:val="24"/>
              </w:rPr>
            </w:pPr>
            <w:r w:rsidRPr="00A102AB">
              <w:rPr>
                <w:rFonts w:ascii="Times New Roman" w:hAnsi="Times New Roman"/>
                <w:szCs w:val="24"/>
              </w:rPr>
              <w:t xml:space="preserve"> - učiteljice razredne nastave</w:t>
            </w:r>
          </w:p>
          <w:p w:rsidR="0082772B" w:rsidRPr="00A102AB" w:rsidRDefault="0082772B" w:rsidP="000B0A81">
            <w:pPr>
              <w:rPr>
                <w:rFonts w:ascii="Times New Roman" w:hAnsi="Times New Roman"/>
                <w:szCs w:val="24"/>
              </w:rPr>
            </w:pPr>
            <w:r w:rsidRPr="00A102AB">
              <w:rPr>
                <w:rFonts w:ascii="Times New Roman" w:hAnsi="Times New Roman"/>
                <w:szCs w:val="24"/>
              </w:rPr>
              <w:t xml:space="preserve"> </w:t>
            </w:r>
          </w:p>
        </w:tc>
      </w:tr>
      <w:tr w:rsidR="0082772B" w:rsidRPr="00A102AB" w:rsidTr="000B0A81">
        <w:tc>
          <w:tcPr>
            <w:tcW w:w="1798" w:type="dxa"/>
          </w:tcPr>
          <w:p w:rsidR="0082772B" w:rsidRPr="00A102AB" w:rsidRDefault="0082772B" w:rsidP="000B0A81">
            <w:pPr>
              <w:rPr>
                <w:rFonts w:ascii="Times New Roman" w:hAnsi="Times New Roman"/>
                <w:szCs w:val="24"/>
              </w:rPr>
            </w:pPr>
          </w:p>
          <w:p w:rsidR="0082772B" w:rsidRPr="00A102AB" w:rsidRDefault="0082772B" w:rsidP="000B0A81">
            <w:pPr>
              <w:rPr>
                <w:rFonts w:ascii="Times New Roman" w:hAnsi="Times New Roman"/>
                <w:szCs w:val="24"/>
              </w:rPr>
            </w:pPr>
          </w:p>
          <w:p w:rsidR="0082772B" w:rsidRPr="00A102AB" w:rsidRDefault="0082772B" w:rsidP="000B0A81">
            <w:pPr>
              <w:rPr>
                <w:rFonts w:ascii="Times New Roman" w:hAnsi="Times New Roman"/>
                <w:szCs w:val="24"/>
              </w:rPr>
            </w:pPr>
          </w:p>
          <w:p w:rsidR="0082772B" w:rsidRPr="00A102AB" w:rsidRDefault="0082772B" w:rsidP="000B0A81">
            <w:pPr>
              <w:rPr>
                <w:rFonts w:ascii="Times New Roman" w:hAnsi="Times New Roman"/>
                <w:szCs w:val="24"/>
              </w:rPr>
            </w:pPr>
            <w:r w:rsidRPr="00A102AB">
              <w:rPr>
                <w:rFonts w:ascii="Times New Roman" w:hAnsi="Times New Roman"/>
                <w:szCs w:val="24"/>
              </w:rPr>
              <w:t>Studeni</w:t>
            </w:r>
          </w:p>
        </w:tc>
        <w:tc>
          <w:tcPr>
            <w:tcW w:w="2744" w:type="dxa"/>
          </w:tcPr>
          <w:p w:rsidR="0082772B" w:rsidRPr="00A102AB" w:rsidRDefault="0082772B" w:rsidP="000B0A81">
            <w:pPr>
              <w:rPr>
                <w:rFonts w:ascii="Times New Roman" w:hAnsi="Times New Roman"/>
                <w:szCs w:val="24"/>
              </w:rPr>
            </w:pPr>
            <w:r>
              <w:rPr>
                <w:rFonts w:ascii="Times New Roman" w:hAnsi="Times New Roman"/>
                <w:szCs w:val="24"/>
              </w:rPr>
              <w:t>-</w:t>
            </w:r>
            <w:r w:rsidRPr="00A102AB">
              <w:rPr>
                <w:rFonts w:ascii="Times New Roman" w:hAnsi="Times New Roman"/>
                <w:szCs w:val="24"/>
              </w:rPr>
              <w:t>upis knjižne građe u program Zaki</w:t>
            </w:r>
          </w:p>
          <w:p w:rsidR="0082772B" w:rsidRPr="00A102AB" w:rsidRDefault="0082772B" w:rsidP="000B0A81">
            <w:pPr>
              <w:rPr>
                <w:rFonts w:ascii="Times New Roman" w:hAnsi="Times New Roman"/>
                <w:szCs w:val="24"/>
              </w:rPr>
            </w:pPr>
            <w:r>
              <w:rPr>
                <w:rFonts w:ascii="Times New Roman" w:hAnsi="Times New Roman"/>
                <w:szCs w:val="24"/>
              </w:rPr>
              <w:t>-</w:t>
            </w:r>
            <w:r w:rsidRPr="00A102AB">
              <w:rPr>
                <w:rFonts w:ascii="Times New Roman" w:hAnsi="Times New Roman"/>
                <w:szCs w:val="24"/>
              </w:rPr>
              <w:t xml:space="preserve">upoznavanje </w:t>
            </w:r>
            <w:proofErr w:type="gramStart"/>
            <w:r w:rsidRPr="00A102AB">
              <w:rPr>
                <w:rFonts w:ascii="Times New Roman" w:hAnsi="Times New Roman"/>
                <w:szCs w:val="24"/>
              </w:rPr>
              <w:t>učenika  viših</w:t>
            </w:r>
            <w:proofErr w:type="gramEnd"/>
            <w:r w:rsidRPr="00A102AB">
              <w:rPr>
                <w:rFonts w:ascii="Times New Roman" w:hAnsi="Times New Roman"/>
                <w:szCs w:val="24"/>
              </w:rPr>
              <w:t xml:space="preserve"> razreda s referentnom zbirkom</w:t>
            </w:r>
          </w:p>
          <w:p w:rsidR="0082772B" w:rsidRPr="00A102AB" w:rsidRDefault="0082772B" w:rsidP="000B0A81">
            <w:pPr>
              <w:rPr>
                <w:rFonts w:ascii="Times New Roman" w:hAnsi="Times New Roman"/>
                <w:szCs w:val="24"/>
              </w:rPr>
            </w:pPr>
          </w:p>
        </w:tc>
        <w:tc>
          <w:tcPr>
            <w:tcW w:w="2713" w:type="dxa"/>
          </w:tcPr>
          <w:p w:rsidR="0082772B" w:rsidRPr="00A102AB" w:rsidRDefault="0082772B" w:rsidP="000B0A81">
            <w:pPr>
              <w:rPr>
                <w:rFonts w:ascii="Times New Roman" w:hAnsi="Times New Roman"/>
                <w:szCs w:val="24"/>
              </w:rPr>
            </w:pPr>
            <w:r w:rsidRPr="00A102AB">
              <w:rPr>
                <w:rFonts w:ascii="Times New Roman" w:hAnsi="Times New Roman"/>
                <w:szCs w:val="24"/>
              </w:rPr>
              <w:t>10.11. Svjetski dan znanosti</w:t>
            </w:r>
          </w:p>
          <w:p w:rsidR="0082772B" w:rsidRPr="00A102AB" w:rsidRDefault="0082772B" w:rsidP="000B0A81">
            <w:pPr>
              <w:rPr>
                <w:rFonts w:ascii="Times New Roman" w:hAnsi="Times New Roman"/>
                <w:szCs w:val="24"/>
              </w:rPr>
            </w:pPr>
            <w:r w:rsidRPr="00A102AB">
              <w:rPr>
                <w:rFonts w:ascii="Times New Roman" w:hAnsi="Times New Roman"/>
                <w:szCs w:val="24"/>
              </w:rPr>
              <w:t>16. 11. Međunarodni dan tolerancije</w:t>
            </w:r>
          </w:p>
          <w:p w:rsidR="0082772B" w:rsidRPr="00A102AB" w:rsidRDefault="0082772B" w:rsidP="000B0A81">
            <w:pPr>
              <w:rPr>
                <w:rFonts w:ascii="Times New Roman" w:hAnsi="Times New Roman"/>
                <w:szCs w:val="24"/>
              </w:rPr>
            </w:pPr>
            <w:r w:rsidRPr="00A102AB">
              <w:rPr>
                <w:rFonts w:ascii="Times New Roman" w:hAnsi="Times New Roman"/>
                <w:szCs w:val="24"/>
              </w:rPr>
              <w:t>18.11. Dan sjećanja na Vukovar</w:t>
            </w:r>
          </w:p>
        </w:tc>
        <w:tc>
          <w:tcPr>
            <w:tcW w:w="2351" w:type="dxa"/>
          </w:tcPr>
          <w:p w:rsidR="0082772B" w:rsidRPr="00A102AB" w:rsidRDefault="0082772B" w:rsidP="000B0A81">
            <w:pPr>
              <w:rPr>
                <w:rFonts w:ascii="Times New Roman" w:hAnsi="Times New Roman"/>
                <w:szCs w:val="24"/>
              </w:rPr>
            </w:pPr>
          </w:p>
          <w:p w:rsidR="0082772B" w:rsidRPr="00A102AB" w:rsidRDefault="0082772B" w:rsidP="000B0A81">
            <w:pPr>
              <w:rPr>
                <w:rFonts w:ascii="Times New Roman" w:hAnsi="Times New Roman"/>
                <w:szCs w:val="24"/>
              </w:rPr>
            </w:pPr>
            <w:r w:rsidRPr="00A102AB">
              <w:rPr>
                <w:rFonts w:ascii="Times New Roman" w:hAnsi="Times New Roman"/>
                <w:szCs w:val="24"/>
              </w:rPr>
              <w:t xml:space="preserve">- učiteljica povijesti </w:t>
            </w:r>
          </w:p>
          <w:p w:rsidR="0082772B" w:rsidRPr="00A102AB" w:rsidRDefault="0082772B" w:rsidP="000B0A81">
            <w:pPr>
              <w:rPr>
                <w:rFonts w:ascii="Times New Roman" w:hAnsi="Times New Roman"/>
                <w:szCs w:val="24"/>
              </w:rPr>
            </w:pPr>
            <w:r w:rsidRPr="00A102AB">
              <w:rPr>
                <w:rFonts w:ascii="Times New Roman" w:hAnsi="Times New Roman"/>
                <w:szCs w:val="24"/>
              </w:rPr>
              <w:t>-učitelji biologije, kemije i geografije</w:t>
            </w:r>
          </w:p>
        </w:tc>
      </w:tr>
      <w:tr w:rsidR="0082772B" w:rsidRPr="00A102AB" w:rsidTr="000B0A81">
        <w:tc>
          <w:tcPr>
            <w:tcW w:w="1798" w:type="dxa"/>
          </w:tcPr>
          <w:p w:rsidR="0082772B" w:rsidRPr="00A102AB" w:rsidRDefault="0082772B" w:rsidP="000B0A81">
            <w:pPr>
              <w:rPr>
                <w:rFonts w:ascii="Times New Roman" w:hAnsi="Times New Roman"/>
                <w:szCs w:val="24"/>
              </w:rPr>
            </w:pPr>
          </w:p>
          <w:p w:rsidR="0082772B" w:rsidRPr="00A102AB" w:rsidRDefault="0082772B" w:rsidP="000B0A81">
            <w:pPr>
              <w:rPr>
                <w:rFonts w:ascii="Times New Roman" w:hAnsi="Times New Roman"/>
                <w:szCs w:val="24"/>
              </w:rPr>
            </w:pPr>
          </w:p>
          <w:p w:rsidR="0082772B" w:rsidRPr="00A102AB" w:rsidRDefault="0082772B" w:rsidP="000B0A81">
            <w:pPr>
              <w:rPr>
                <w:rFonts w:ascii="Times New Roman" w:hAnsi="Times New Roman"/>
                <w:szCs w:val="24"/>
              </w:rPr>
            </w:pPr>
            <w:r w:rsidRPr="00A102AB">
              <w:rPr>
                <w:rFonts w:ascii="Times New Roman" w:hAnsi="Times New Roman"/>
                <w:szCs w:val="24"/>
              </w:rPr>
              <w:t>Prosinac</w:t>
            </w:r>
          </w:p>
        </w:tc>
        <w:tc>
          <w:tcPr>
            <w:tcW w:w="2744" w:type="dxa"/>
          </w:tcPr>
          <w:p w:rsidR="0082772B" w:rsidRPr="00A102AB" w:rsidRDefault="0082772B" w:rsidP="000B0A81">
            <w:pPr>
              <w:rPr>
                <w:rFonts w:ascii="Times New Roman" w:hAnsi="Times New Roman"/>
                <w:szCs w:val="24"/>
              </w:rPr>
            </w:pPr>
            <w:r w:rsidRPr="00A102AB">
              <w:rPr>
                <w:rFonts w:ascii="Times New Roman" w:hAnsi="Times New Roman"/>
                <w:szCs w:val="24"/>
              </w:rPr>
              <w:t>-pregled fonda i zaduženja učenika na kraju polugodišta</w:t>
            </w:r>
          </w:p>
          <w:p w:rsidR="0082772B" w:rsidRPr="00A102AB" w:rsidRDefault="0082772B" w:rsidP="000B0A81">
            <w:pPr>
              <w:rPr>
                <w:rFonts w:ascii="Times New Roman" w:hAnsi="Times New Roman"/>
                <w:szCs w:val="24"/>
              </w:rPr>
            </w:pPr>
            <w:r w:rsidRPr="00A102AB">
              <w:rPr>
                <w:rFonts w:ascii="Times New Roman" w:hAnsi="Times New Roman"/>
                <w:szCs w:val="24"/>
              </w:rPr>
              <w:t>-ukrašavanje prostora knjižnice uz božićno-novogodišnje blagdane</w:t>
            </w:r>
          </w:p>
        </w:tc>
        <w:tc>
          <w:tcPr>
            <w:tcW w:w="2713" w:type="dxa"/>
          </w:tcPr>
          <w:p w:rsidR="0082772B" w:rsidRPr="00A102AB" w:rsidRDefault="0082772B" w:rsidP="000B0A81">
            <w:pPr>
              <w:rPr>
                <w:rFonts w:ascii="Times New Roman" w:hAnsi="Times New Roman"/>
                <w:szCs w:val="24"/>
              </w:rPr>
            </w:pPr>
            <w:r w:rsidRPr="00A102AB">
              <w:rPr>
                <w:rFonts w:ascii="Times New Roman" w:hAnsi="Times New Roman"/>
                <w:szCs w:val="24"/>
              </w:rPr>
              <w:t>3.12. Međunarodni dan osoba s invaliditetom</w:t>
            </w:r>
          </w:p>
          <w:p w:rsidR="0082772B" w:rsidRPr="00A102AB" w:rsidRDefault="0082772B" w:rsidP="000B0A81">
            <w:pPr>
              <w:rPr>
                <w:rFonts w:ascii="Times New Roman" w:hAnsi="Times New Roman"/>
                <w:szCs w:val="24"/>
              </w:rPr>
            </w:pPr>
            <w:r w:rsidRPr="00A102AB">
              <w:rPr>
                <w:rFonts w:ascii="Times New Roman" w:hAnsi="Times New Roman"/>
                <w:szCs w:val="24"/>
              </w:rPr>
              <w:t>09.12. Međunarodni dan borbe protiv korupcije</w:t>
            </w:r>
          </w:p>
        </w:tc>
        <w:tc>
          <w:tcPr>
            <w:tcW w:w="2351" w:type="dxa"/>
          </w:tcPr>
          <w:p w:rsidR="0082772B" w:rsidRPr="00A102AB" w:rsidRDefault="0082772B" w:rsidP="000B0A81">
            <w:pPr>
              <w:rPr>
                <w:rFonts w:ascii="Times New Roman" w:hAnsi="Times New Roman"/>
                <w:szCs w:val="24"/>
              </w:rPr>
            </w:pPr>
            <w:r w:rsidRPr="00A102AB">
              <w:rPr>
                <w:rFonts w:ascii="Times New Roman" w:hAnsi="Times New Roman"/>
                <w:szCs w:val="24"/>
              </w:rPr>
              <w:t>-učiteljice razredne nastave</w:t>
            </w:r>
          </w:p>
          <w:p w:rsidR="0082772B" w:rsidRPr="00A102AB" w:rsidRDefault="0082772B" w:rsidP="000B0A81">
            <w:pPr>
              <w:rPr>
                <w:rFonts w:ascii="Times New Roman" w:hAnsi="Times New Roman"/>
                <w:szCs w:val="24"/>
              </w:rPr>
            </w:pPr>
            <w:r w:rsidRPr="00A102AB">
              <w:rPr>
                <w:rFonts w:ascii="Times New Roman" w:hAnsi="Times New Roman"/>
                <w:szCs w:val="24"/>
              </w:rPr>
              <w:t xml:space="preserve"> - učitelji predmetne nastave</w:t>
            </w:r>
          </w:p>
          <w:p w:rsidR="0082772B" w:rsidRPr="00A102AB" w:rsidRDefault="0082772B" w:rsidP="000B0A81">
            <w:pPr>
              <w:rPr>
                <w:rFonts w:ascii="Times New Roman" w:hAnsi="Times New Roman"/>
                <w:szCs w:val="24"/>
              </w:rPr>
            </w:pPr>
          </w:p>
        </w:tc>
      </w:tr>
      <w:tr w:rsidR="0082772B" w:rsidRPr="00A102AB" w:rsidTr="000B0A81">
        <w:tc>
          <w:tcPr>
            <w:tcW w:w="1798" w:type="dxa"/>
          </w:tcPr>
          <w:p w:rsidR="0082772B" w:rsidRPr="00A102AB" w:rsidRDefault="0082772B" w:rsidP="000B0A81">
            <w:pPr>
              <w:rPr>
                <w:rFonts w:ascii="Times New Roman" w:hAnsi="Times New Roman"/>
                <w:szCs w:val="24"/>
              </w:rPr>
            </w:pPr>
            <w:r w:rsidRPr="00A102AB">
              <w:rPr>
                <w:rFonts w:ascii="Times New Roman" w:hAnsi="Times New Roman"/>
                <w:szCs w:val="24"/>
              </w:rPr>
              <w:t>Siječanj</w:t>
            </w:r>
          </w:p>
        </w:tc>
        <w:tc>
          <w:tcPr>
            <w:tcW w:w="2744" w:type="dxa"/>
          </w:tcPr>
          <w:p w:rsidR="0082772B" w:rsidRPr="00A102AB" w:rsidRDefault="0082772B" w:rsidP="000B0A81">
            <w:pPr>
              <w:rPr>
                <w:rFonts w:ascii="Times New Roman" w:hAnsi="Times New Roman"/>
                <w:szCs w:val="24"/>
              </w:rPr>
            </w:pPr>
            <w:r w:rsidRPr="00A102AB">
              <w:rPr>
                <w:rFonts w:ascii="Times New Roman" w:hAnsi="Times New Roman"/>
                <w:szCs w:val="24"/>
              </w:rPr>
              <w:t xml:space="preserve">-provedba projekta „Čitamo mi u obitelji </w:t>
            </w:r>
            <w:proofErr w:type="gramStart"/>
            <w:r w:rsidRPr="00A102AB">
              <w:rPr>
                <w:rFonts w:ascii="Times New Roman" w:hAnsi="Times New Roman"/>
                <w:szCs w:val="24"/>
              </w:rPr>
              <w:t>svi“</w:t>
            </w:r>
            <w:proofErr w:type="gramEnd"/>
          </w:p>
          <w:p w:rsidR="0082772B" w:rsidRPr="00A102AB" w:rsidRDefault="0082772B" w:rsidP="000B0A81">
            <w:pPr>
              <w:rPr>
                <w:rFonts w:ascii="Times New Roman" w:hAnsi="Times New Roman"/>
                <w:szCs w:val="24"/>
              </w:rPr>
            </w:pPr>
            <w:r w:rsidRPr="00A102AB">
              <w:rPr>
                <w:rFonts w:ascii="Times New Roman" w:hAnsi="Times New Roman"/>
                <w:szCs w:val="24"/>
              </w:rPr>
              <w:t>- radionica informacijskog pretraživanja Interneta za učenike viših razreda</w:t>
            </w:r>
          </w:p>
          <w:p w:rsidR="0082772B" w:rsidRPr="00A102AB" w:rsidRDefault="0082772B" w:rsidP="000B0A81">
            <w:pPr>
              <w:rPr>
                <w:rFonts w:ascii="Times New Roman" w:hAnsi="Times New Roman"/>
                <w:szCs w:val="24"/>
              </w:rPr>
            </w:pPr>
            <w:r w:rsidRPr="00A102AB">
              <w:rPr>
                <w:rFonts w:ascii="Times New Roman" w:hAnsi="Times New Roman"/>
                <w:szCs w:val="24"/>
              </w:rPr>
              <w:t xml:space="preserve"> - unos knjižne građe u program Zaki</w:t>
            </w:r>
          </w:p>
        </w:tc>
        <w:tc>
          <w:tcPr>
            <w:tcW w:w="2713" w:type="dxa"/>
          </w:tcPr>
          <w:p w:rsidR="0082772B" w:rsidRPr="00A102AB" w:rsidRDefault="0082772B" w:rsidP="000B0A81">
            <w:pPr>
              <w:rPr>
                <w:rFonts w:ascii="Times New Roman" w:hAnsi="Times New Roman"/>
                <w:szCs w:val="24"/>
              </w:rPr>
            </w:pPr>
            <w:r w:rsidRPr="00A102AB">
              <w:rPr>
                <w:rFonts w:ascii="Times New Roman" w:hAnsi="Times New Roman"/>
                <w:szCs w:val="24"/>
              </w:rPr>
              <w:t>27.01. Međunarodni dan sjećanja na Holokaust</w:t>
            </w:r>
          </w:p>
          <w:p w:rsidR="0082772B" w:rsidRPr="00A102AB" w:rsidRDefault="0082772B" w:rsidP="000B0A81">
            <w:pPr>
              <w:rPr>
                <w:rFonts w:ascii="Times New Roman" w:hAnsi="Times New Roman"/>
                <w:szCs w:val="24"/>
              </w:rPr>
            </w:pPr>
            <w:r w:rsidRPr="00A102AB">
              <w:rPr>
                <w:rFonts w:ascii="Times New Roman" w:hAnsi="Times New Roman"/>
                <w:szCs w:val="24"/>
              </w:rPr>
              <w:t>28.01. Europski dan zaštite podataka</w:t>
            </w:r>
          </w:p>
        </w:tc>
        <w:tc>
          <w:tcPr>
            <w:tcW w:w="2351" w:type="dxa"/>
          </w:tcPr>
          <w:p w:rsidR="0082772B" w:rsidRPr="00A102AB" w:rsidRDefault="0082772B" w:rsidP="000B0A81">
            <w:pPr>
              <w:rPr>
                <w:rFonts w:ascii="Times New Roman" w:hAnsi="Times New Roman"/>
                <w:szCs w:val="24"/>
              </w:rPr>
            </w:pPr>
            <w:r w:rsidRPr="00A102AB">
              <w:rPr>
                <w:rFonts w:ascii="Times New Roman" w:hAnsi="Times New Roman"/>
                <w:szCs w:val="24"/>
              </w:rPr>
              <w:t>-učiteljica informatike</w:t>
            </w:r>
          </w:p>
          <w:p w:rsidR="0082772B" w:rsidRPr="00A102AB" w:rsidRDefault="0082772B" w:rsidP="000B0A81">
            <w:pPr>
              <w:rPr>
                <w:rFonts w:ascii="Times New Roman" w:hAnsi="Times New Roman"/>
                <w:szCs w:val="24"/>
              </w:rPr>
            </w:pPr>
            <w:r w:rsidRPr="00A102AB">
              <w:rPr>
                <w:rFonts w:ascii="Times New Roman" w:hAnsi="Times New Roman"/>
                <w:szCs w:val="24"/>
              </w:rPr>
              <w:t xml:space="preserve">-učiteljica povijesti </w:t>
            </w:r>
          </w:p>
          <w:p w:rsidR="0082772B" w:rsidRPr="00A102AB" w:rsidRDefault="0082772B" w:rsidP="000B0A81">
            <w:pPr>
              <w:rPr>
                <w:rFonts w:ascii="Times New Roman" w:hAnsi="Times New Roman"/>
                <w:szCs w:val="24"/>
              </w:rPr>
            </w:pPr>
            <w:r w:rsidRPr="00A102AB">
              <w:rPr>
                <w:rFonts w:ascii="Times New Roman" w:hAnsi="Times New Roman"/>
                <w:szCs w:val="24"/>
              </w:rPr>
              <w:t>- učiteljice razredne nastave</w:t>
            </w:r>
          </w:p>
        </w:tc>
      </w:tr>
      <w:tr w:rsidR="0082772B" w:rsidRPr="00A102AB" w:rsidTr="000B0A81">
        <w:tc>
          <w:tcPr>
            <w:tcW w:w="1798" w:type="dxa"/>
          </w:tcPr>
          <w:p w:rsidR="0082772B" w:rsidRPr="00A102AB" w:rsidRDefault="0082772B" w:rsidP="000B0A81">
            <w:pPr>
              <w:rPr>
                <w:rFonts w:ascii="Times New Roman" w:hAnsi="Times New Roman"/>
                <w:szCs w:val="24"/>
              </w:rPr>
            </w:pPr>
            <w:r w:rsidRPr="00A102AB">
              <w:rPr>
                <w:rFonts w:ascii="Times New Roman" w:hAnsi="Times New Roman"/>
                <w:szCs w:val="24"/>
              </w:rPr>
              <w:t>Veljača</w:t>
            </w:r>
          </w:p>
        </w:tc>
        <w:tc>
          <w:tcPr>
            <w:tcW w:w="2744" w:type="dxa"/>
          </w:tcPr>
          <w:p w:rsidR="0082772B" w:rsidRPr="00A102AB" w:rsidRDefault="0082772B" w:rsidP="000B0A81">
            <w:pPr>
              <w:rPr>
                <w:rFonts w:ascii="Times New Roman" w:hAnsi="Times New Roman"/>
                <w:szCs w:val="24"/>
              </w:rPr>
            </w:pPr>
            <w:r w:rsidRPr="00A102AB">
              <w:rPr>
                <w:rFonts w:ascii="Times New Roman" w:hAnsi="Times New Roman"/>
                <w:szCs w:val="24"/>
              </w:rPr>
              <w:t>-izvedba sata lektire u suradnji s učiteljicom hrvatskog jezika</w:t>
            </w:r>
          </w:p>
          <w:p w:rsidR="0082772B" w:rsidRPr="00A102AB" w:rsidRDefault="0082772B" w:rsidP="000B0A81">
            <w:pPr>
              <w:rPr>
                <w:rFonts w:ascii="Times New Roman" w:hAnsi="Times New Roman"/>
                <w:szCs w:val="24"/>
              </w:rPr>
            </w:pPr>
            <w:r w:rsidRPr="00A102AB">
              <w:rPr>
                <w:rFonts w:ascii="Times New Roman" w:hAnsi="Times New Roman"/>
                <w:szCs w:val="24"/>
              </w:rPr>
              <w:t xml:space="preserve"> - provedba projekta „Čitanjem do </w:t>
            </w:r>
            <w:proofErr w:type="gramStart"/>
            <w:r w:rsidRPr="00A102AB">
              <w:rPr>
                <w:rFonts w:ascii="Times New Roman" w:hAnsi="Times New Roman"/>
                <w:szCs w:val="24"/>
              </w:rPr>
              <w:t>zvijezda“</w:t>
            </w:r>
            <w:proofErr w:type="gramEnd"/>
          </w:p>
        </w:tc>
        <w:tc>
          <w:tcPr>
            <w:tcW w:w="2713" w:type="dxa"/>
          </w:tcPr>
          <w:p w:rsidR="0082772B" w:rsidRPr="00A102AB" w:rsidRDefault="0082772B" w:rsidP="000B0A81">
            <w:pPr>
              <w:rPr>
                <w:rFonts w:ascii="Times New Roman" w:hAnsi="Times New Roman"/>
                <w:szCs w:val="24"/>
              </w:rPr>
            </w:pPr>
            <w:r w:rsidRPr="00A102AB">
              <w:rPr>
                <w:rFonts w:ascii="Times New Roman" w:hAnsi="Times New Roman"/>
                <w:szCs w:val="24"/>
              </w:rPr>
              <w:t>02.</w:t>
            </w:r>
            <w:proofErr w:type="gramStart"/>
            <w:r w:rsidRPr="00A102AB">
              <w:rPr>
                <w:rFonts w:ascii="Times New Roman" w:hAnsi="Times New Roman"/>
                <w:szCs w:val="24"/>
              </w:rPr>
              <w:t>02.Međunarodni</w:t>
            </w:r>
            <w:proofErr w:type="gramEnd"/>
            <w:r w:rsidRPr="00A102AB">
              <w:rPr>
                <w:rFonts w:ascii="Times New Roman" w:hAnsi="Times New Roman"/>
                <w:szCs w:val="24"/>
              </w:rPr>
              <w:t xml:space="preserve"> dan zaštite močvara</w:t>
            </w:r>
          </w:p>
          <w:p w:rsidR="0082772B" w:rsidRPr="00A102AB" w:rsidRDefault="0082772B" w:rsidP="000B0A81">
            <w:pPr>
              <w:rPr>
                <w:rFonts w:ascii="Times New Roman" w:hAnsi="Times New Roman"/>
                <w:szCs w:val="24"/>
              </w:rPr>
            </w:pPr>
            <w:r w:rsidRPr="00A102AB">
              <w:rPr>
                <w:rFonts w:ascii="Times New Roman" w:hAnsi="Times New Roman"/>
                <w:szCs w:val="24"/>
              </w:rPr>
              <w:t>14.02. Valentinovo</w:t>
            </w:r>
          </w:p>
          <w:p w:rsidR="0082772B" w:rsidRPr="00A102AB" w:rsidRDefault="0082772B" w:rsidP="000B0A81">
            <w:pPr>
              <w:rPr>
                <w:rFonts w:ascii="Times New Roman" w:hAnsi="Times New Roman"/>
                <w:szCs w:val="24"/>
              </w:rPr>
            </w:pPr>
            <w:r w:rsidRPr="00A102AB">
              <w:rPr>
                <w:rFonts w:ascii="Times New Roman" w:hAnsi="Times New Roman"/>
                <w:szCs w:val="24"/>
              </w:rPr>
              <w:t>21.2. Međunarodni dan materinskog jezika</w:t>
            </w:r>
          </w:p>
        </w:tc>
        <w:tc>
          <w:tcPr>
            <w:tcW w:w="2351" w:type="dxa"/>
          </w:tcPr>
          <w:p w:rsidR="0082772B" w:rsidRPr="00A102AB" w:rsidRDefault="0082772B" w:rsidP="000B0A81">
            <w:pPr>
              <w:rPr>
                <w:rFonts w:ascii="Times New Roman" w:hAnsi="Times New Roman"/>
                <w:szCs w:val="24"/>
              </w:rPr>
            </w:pPr>
            <w:r w:rsidRPr="00A102AB">
              <w:rPr>
                <w:rFonts w:ascii="Times New Roman" w:hAnsi="Times New Roman"/>
                <w:szCs w:val="24"/>
              </w:rPr>
              <w:t xml:space="preserve"> - učiteljica hrvatskog jezika</w:t>
            </w:r>
          </w:p>
          <w:p w:rsidR="0082772B" w:rsidRPr="00A102AB" w:rsidRDefault="0082772B" w:rsidP="000B0A81">
            <w:pPr>
              <w:rPr>
                <w:rFonts w:ascii="Times New Roman" w:hAnsi="Times New Roman"/>
                <w:szCs w:val="24"/>
              </w:rPr>
            </w:pPr>
            <w:r w:rsidRPr="00A102AB">
              <w:rPr>
                <w:rFonts w:ascii="Times New Roman" w:hAnsi="Times New Roman"/>
                <w:szCs w:val="24"/>
              </w:rPr>
              <w:t>- učitelj biologije</w:t>
            </w:r>
          </w:p>
          <w:p w:rsidR="0082772B" w:rsidRPr="00A102AB" w:rsidRDefault="0082772B" w:rsidP="000B0A81">
            <w:pPr>
              <w:rPr>
                <w:rFonts w:ascii="Times New Roman" w:hAnsi="Times New Roman"/>
                <w:szCs w:val="24"/>
              </w:rPr>
            </w:pPr>
            <w:r w:rsidRPr="00A102AB">
              <w:rPr>
                <w:rFonts w:ascii="Times New Roman" w:hAnsi="Times New Roman"/>
                <w:szCs w:val="24"/>
              </w:rPr>
              <w:t>- učiteljice razredne nastave</w:t>
            </w:r>
          </w:p>
        </w:tc>
      </w:tr>
      <w:tr w:rsidR="0082772B" w:rsidRPr="00A102AB" w:rsidTr="000B0A81">
        <w:tc>
          <w:tcPr>
            <w:tcW w:w="1798" w:type="dxa"/>
          </w:tcPr>
          <w:p w:rsidR="0082772B" w:rsidRPr="00A102AB" w:rsidRDefault="0082772B" w:rsidP="000B0A81">
            <w:pPr>
              <w:rPr>
                <w:rFonts w:ascii="Times New Roman" w:hAnsi="Times New Roman"/>
                <w:szCs w:val="24"/>
              </w:rPr>
            </w:pPr>
            <w:r w:rsidRPr="00A102AB">
              <w:rPr>
                <w:rFonts w:ascii="Times New Roman" w:hAnsi="Times New Roman"/>
                <w:szCs w:val="24"/>
              </w:rPr>
              <w:t>Ožujak</w:t>
            </w:r>
          </w:p>
        </w:tc>
        <w:tc>
          <w:tcPr>
            <w:tcW w:w="2744" w:type="dxa"/>
          </w:tcPr>
          <w:p w:rsidR="0082772B" w:rsidRPr="00A102AB" w:rsidRDefault="0082772B" w:rsidP="000B0A81">
            <w:pPr>
              <w:rPr>
                <w:rFonts w:ascii="Times New Roman" w:hAnsi="Times New Roman"/>
                <w:szCs w:val="24"/>
              </w:rPr>
            </w:pPr>
            <w:r>
              <w:rPr>
                <w:rFonts w:ascii="Times New Roman" w:hAnsi="Times New Roman"/>
                <w:szCs w:val="24"/>
              </w:rPr>
              <w:t>-</w:t>
            </w:r>
            <w:r w:rsidRPr="00A102AB">
              <w:rPr>
                <w:rFonts w:ascii="Times New Roman" w:hAnsi="Times New Roman"/>
                <w:szCs w:val="24"/>
              </w:rPr>
              <w:t>nabava novih naslova knjiga za školsku knjižnicu</w:t>
            </w:r>
          </w:p>
          <w:p w:rsidR="0082772B" w:rsidRPr="00A102AB" w:rsidRDefault="0082772B" w:rsidP="000B0A81">
            <w:pPr>
              <w:rPr>
                <w:rFonts w:ascii="Times New Roman" w:hAnsi="Times New Roman"/>
                <w:szCs w:val="24"/>
              </w:rPr>
            </w:pPr>
            <w:r>
              <w:rPr>
                <w:rFonts w:ascii="Times New Roman" w:hAnsi="Times New Roman"/>
                <w:szCs w:val="24"/>
              </w:rPr>
              <w:lastRenderedPageBreak/>
              <w:t>-</w:t>
            </w:r>
            <w:r w:rsidRPr="00A102AB">
              <w:rPr>
                <w:rFonts w:ascii="Times New Roman" w:hAnsi="Times New Roman"/>
                <w:szCs w:val="24"/>
              </w:rPr>
              <w:t>unos knjižne građe u program Zaki</w:t>
            </w:r>
          </w:p>
        </w:tc>
        <w:tc>
          <w:tcPr>
            <w:tcW w:w="2713" w:type="dxa"/>
          </w:tcPr>
          <w:p w:rsidR="0082772B" w:rsidRPr="00A102AB" w:rsidRDefault="0082772B" w:rsidP="000B0A81">
            <w:pPr>
              <w:rPr>
                <w:rFonts w:ascii="Times New Roman" w:hAnsi="Times New Roman"/>
                <w:szCs w:val="24"/>
              </w:rPr>
            </w:pPr>
            <w:r w:rsidRPr="00A102AB">
              <w:rPr>
                <w:rFonts w:ascii="Times New Roman" w:hAnsi="Times New Roman"/>
                <w:szCs w:val="24"/>
              </w:rPr>
              <w:lastRenderedPageBreak/>
              <w:t>08.03. Međunarodni dan žena</w:t>
            </w:r>
          </w:p>
          <w:p w:rsidR="0082772B" w:rsidRPr="00A102AB" w:rsidRDefault="0082772B" w:rsidP="000B0A81">
            <w:pPr>
              <w:rPr>
                <w:rFonts w:ascii="Times New Roman" w:hAnsi="Times New Roman"/>
                <w:szCs w:val="24"/>
              </w:rPr>
            </w:pPr>
            <w:r w:rsidRPr="00A102AB">
              <w:rPr>
                <w:rFonts w:ascii="Times New Roman" w:hAnsi="Times New Roman"/>
                <w:szCs w:val="24"/>
              </w:rPr>
              <w:t>21.03. Svjetski dan poezije</w:t>
            </w:r>
          </w:p>
          <w:p w:rsidR="0082772B" w:rsidRPr="00A102AB" w:rsidRDefault="0082772B" w:rsidP="000B0A81">
            <w:pPr>
              <w:rPr>
                <w:rFonts w:ascii="Times New Roman" w:hAnsi="Times New Roman"/>
                <w:szCs w:val="24"/>
              </w:rPr>
            </w:pPr>
            <w:r w:rsidRPr="00A102AB">
              <w:rPr>
                <w:rFonts w:ascii="Times New Roman" w:hAnsi="Times New Roman"/>
                <w:szCs w:val="24"/>
              </w:rPr>
              <w:lastRenderedPageBreak/>
              <w:t>23.03. Svjetski dan meteorologije</w:t>
            </w:r>
          </w:p>
        </w:tc>
        <w:tc>
          <w:tcPr>
            <w:tcW w:w="2351" w:type="dxa"/>
          </w:tcPr>
          <w:p w:rsidR="0082772B" w:rsidRPr="00A102AB" w:rsidRDefault="0082772B" w:rsidP="000B0A81">
            <w:pPr>
              <w:rPr>
                <w:rFonts w:ascii="Times New Roman" w:hAnsi="Times New Roman"/>
                <w:szCs w:val="24"/>
              </w:rPr>
            </w:pPr>
            <w:r w:rsidRPr="00A102AB">
              <w:rPr>
                <w:rFonts w:ascii="Times New Roman" w:hAnsi="Times New Roman"/>
                <w:szCs w:val="24"/>
              </w:rPr>
              <w:lastRenderedPageBreak/>
              <w:t>-učiteljica geografije</w:t>
            </w:r>
          </w:p>
          <w:p w:rsidR="0082772B" w:rsidRPr="00A102AB" w:rsidRDefault="0082772B" w:rsidP="000B0A81">
            <w:pPr>
              <w:rPr>
                <w:rFonts w:ascii="Times New Roman" w:hAnsi="Times New Roman"/>
                <w:szCs w:val="24"/>
              </w:rPr>
            </w:pPr>
            <w:r w:rsidRPr="00A102AB">
              <w:rPr>
                <w:rFonts w:ascii="Times New Roman" w:hAnsi="Times New Roman"/>
                <w:szCs w:val="24"/>
              </w:rPr>
              <w:t>- učiteljica hrvatskog jezika</w:t>
            </w:r>
          </w:p>
          <w:p w:rsidR="0082772B" w:rsidRPr="00A102AB" w:rsidRDefault="0082772B" w:rsidP="000B0A81">
            <w:pPr>
              <w:rPr>
                <w:rFonts w:ascii="Times New Roman" w:hAnsi="Times New Roman"/>
                <w:szCs w:val="24"/>
              </w:rPr>
            </w:pPr>
          </w:p>
          <w:p w:rsidR="0082772B" w:rsidRPr="00A102AB" w:rsidRDefault="0082772B" w:rsidP="000B0A81">
            <w:pPr>
              <w:rPr>
                <w:rFonts w:ascii="Times New Roman" w:hAnsi="Times New Roman"/>
                <w:szCs w:val="24"/>
              </w:rPr>
            </w:pPr>
          </w:p>
        </w:tc>
      </w:tr>
      <w:tr w:rsidR="0082772B" w:rsidRPr="00A102AB" w:rsidTr="000B0A81">
        <w:tc>
          <w:tcPr>
            <w:tcW w:w="1798" w:type="dxa"/>
          </w:tcPr>
          <w:p w:rsidR="0082772B" w:rsidRPr="00A102AB" w:rsidRDefault="0082772B" w:rsidP="000B0A81">
            <w:pPr>
              <w:rPr>
                <w:rFonts w:ascii="Times New Roman" w:hAnsi="Times New Roman"/>
                <w:szCs w:val="24"/>
              </w:rPr>
            </w:pPr>
            <w:r w:rsidRPr="00A102AB">
              <w:rPr>
                <w:rFonts w:ascii="Times New Roman" w:hAnsi="Times New Roman"/>
                <w:szCs w:val="24"/>
              </w:rPr>
              <w:lastRenderedPageBreak/>
              <w:t>Travanj</w:t>
            </w:r>
          </w:p>
        </w:tc>
        <w:tc>
          <w:tcPr>
            <w:tcW w:w="2744" w:type="dxa"/>
          </w:tcPr>
          <w:p w:rsidR="0082772B" w:rsidRPr="00A102AB" w:rsidRDefault="0082772B" w:rsidP="000B0A81">
            <w:pPr>
              <w:rPr>
                <w:rFonts w:ascii="Times New Roman" w:hAnsi="Times New Roman"/>
                <w:szCs w:val="24"/>
              </w:rPr>
            </w:pPr>
            <w:r>
              <w:rPr>
                <w:rFonts w:ascii="Times New Roman" w:hAnsi="Times New Roman"/>
                <w:szCs w:val="24"/>
              </w:rPr>
              <w:t>-</w:t>
            </w:r>
            <w:r w:rsidRPr="00A102AB">
              <w:rPr>
                <w:rFonts w:ascii="Times New Roman" w:hAnsi="Times New Roman"/>
                <w:szCs w:val="24"/>
              </w:rPr>
              <w:t xml:space="preserve"> provedba projekta „Noć </w:t>
            </w:r>
            <w:proofErr w:type="gramStart"/>
            <w:r w:rsidRPr="00A102AB">
              <w:rPr>
                <w:rFonts w:ascii="Times New Roman" w:hAnsi="Times New Roman"/>
                <w:szCs w:val="24"/>
              </w:rPr>
              <w:t>knjige“</w:t>
            </w:r>
            <w:proofErr w:type="gramEnd"/>
          </w:p>
          <w:p w:rsidR="0082772B" w:rsidRPr="00A102AB" w:rsidRDefault="0082772B" w:rsidP="000B0A81">
            <w:pPr>
              <w:rPr>
                <w:rFonts w:ascii="Times New Roman" w:hAnsi="Times New Roman"/>
                <w:szCs w:val="24"/>
              </w:rPr>
            </w:pPr>
            <w:r>
              <w:rPr>
                <w:rFonts w:ascii="Times New Roman" w:hAnsi="Times New Roman"/>
                <w:szCs w:val="24"/>
              </w:rPr>
              <w:t>-</w:t>
            </w:r>
            <w:r w:rsidRPr="00A102AB">
              <w:rPr>
                <w:rFonts w:ascii="Times New Roman" w:hAnsi="Times New Roman"/>
                <w:szCs w:val="24"/>
              </w:rPr>
              <w:t>unos knjižne građe u program Zaki</w:t>
            </w:r>
          </w:p>
        </w:tc>
        <w:tc>
          <w:tcPr>
            <w:tcW w:w="2713" w:type="dxa"/>
          </w:tcPr>
          <w:p w:rsidR="0082772B" w:rsidRPr="00A102AB" w:rsidRDefault="0082772B" w:rsidP="000B0A81">
            <w:pPr>
              <w:rPr>
                <w:rFonts w:ascii="Times New Roman" w:hAnsi="Times New Roman"/>
                <w:szCs w:val="24"/>
              </w:rPr>
            </w:pPr>
            <w:r w:rsidRPr="00A102AB">
              <w:rPr>
                <w:rFonts w:ascii="Times New Roman" w:hAnsi="Times New Roman"/>
                <w:szCs w:val="24"/>
              </w:rPr>
              <w:t xml:space="preserve">22.04. Dan planeta Zemlje </w:t>
            </w:r>
          </w:p>
          <w:p w:rsidR="0082772B" w:rsidRPr="00A102AB" w:rsidRDefault="0082772B" w:rsidP="000B0A81">
            <w:pPr>
              <w:rPr>
                <w:rFonts w:ascii="Times New Roman" w:hAnsi="Times New Roman"/>
                <w:szCs w:val="24"/>
              </w:rPr>
            </w:pPr>
            <w:r w:rsidRPr="00A102AB">
              <w:rPr>
                <w:rFonts w:ascii="Times New Roman" w:hAnsi="Times New Roman"/>
                <w:szCs w:val="24"/>
              </w:rPr>
              <w:t>23.04. Svjetski dan knjige/Noć knjige</w:t>
            </w:r>
          </w:p>
        </w:tc>
        <w:tc>
          <w:tcPr>
            <w:tcW w:w="2351" w:type="dxa"/>
          </w:tcPr>
          <w:p w:rsidR="0082772B" w:rsidRPr="00A102AB" w:rsidRDefault="0082772B" w:rsidP="000B0A81">
            <w:pPr>
              <w:rPr>
                <w:rFonts w:ascii="Times New Roman" w:hAnsi="Times New Roman"/>
                <w:szCs w:val="24"/>
              </w:rPr>
            </w:pPr>
            <w:r w:rsidRPr="00A102AB">
              <w:rPr>
                <w:rFonts w:ascii="Times New Roman" w:hAnsi="Times New Roman"/>
                <w:szCs w:val="24"/>
              </w:rPr>
              <w:t>-učiteljica hrvatskog jezika</w:t>
            </w:r>
          </w:p>
          <w:p w:rsidR="0082772B" w:rsidRPr="00A102AB" w:rsidRDefault="0082772B" w:rsidP="000B0A81">
            <w:pPr>
              <w:rPr>
                <w:rFonts w:ascii="Times New Roman" w:hAnsi="Times New Roman"/>
                <w:szCs w:val="24"/>
              </w:rPr>
            </w:pPr>
            <w:r w:rsidRPr="00A102AB">
              <w:rPr>
                <w:rFonts w:ascii="Times New Roman" w:hAnsi="Times New Roman"/>
                <w:szCs w:val="24"/>
              </w:rPr>
              <w:t>-učiteljica geografije</w:t>
            </w:r>
          </w:p>
          <w:p w:rsidR="0082772B" w:rsidRPr="00A102AB" w:rsidRDefault="0082772B" w:rsidP="000B0A81">
            <w:pPr>
              <w:rPr>
                <w:rFonts w:ascii="Times New Roman" w:hAnsi="Times New Roman"/>
                <w:szCs w:val="24"/>
              </w:rPr>
            </w:pPr>
            <w:r w:rsidRPr="00A102AB">
              <w:rPr>
                <w:rFonts w:ascii="Times New Roman" w:hAnsi="Times New Roman"/>
                <w:szCs w:val="24"/>
              </w:rPr>
              <w:t>-učitelj biologije</w:t>
            </w:r>
          </w:p>
        </w:tc>
      </w:tr>
      <w:tr w:rsidR="0082772B" w:rsidRPr="00A102AB" w:rsidTr="000B0A81">
        <w:tc>
          <w:tcPr>
            <w:tcW w:w="1798" w:type="dxa"/>
          </w:tcPr>
          <w:p w:rsidR="0082772B" w:rsidRPr="00A102AB" w:rsidRDefault="0082772B" w:rsidP="000B0A81">
            <w:pPr>
              <w:rPr>
                <w:rFonts w:ascii="Times New Roman" w:hAnsi="Times New Roman"/>
                <w:szCs w:val="24"/>
              </w:rPr>
            </w:pPr>
            <w:r w:rsidRPr="00A102AB">
              <w:rPr>
                <w:rFonts w:ascii="Times New Roman" w:hAnsi="Times New Roman"/>
                <w:szCs w:val="24"/>
              </w:rPr>
              <w:t>Svibanj</w:t>
            </w:r>
          </w:p>
        </w:tc>
        <w:tc>
          <w:tcPr>
            <w:tcW w:w="2744" w:type="dxa"/>
          </w:tcPr>
          <w:p w:rsidR="0082772B" w:rsidRPr="00A102AB" w:rsidRDefault="0082772B" w:rsidP="000B0A81">
            <w:pPr>
              <w:rPr>
                <w:rFonts w:ascii="Times New Roman" w:hAnsi="Times New Roman"/>
                <w:szCs w:val="24"/>
              </w:rPr>
            </w:pPr>
            <w:r>
              <w:rPr>
                <w:rFonts w:ascii="Times New Roman" w:hAnsi="Times New Roman"/>
                <w:szCs w:val="24"/>
              </w:rPr>
              <w:t>-</w:t>
            </w:r>
            <w:r w:rsidRPr="00A102AB">
              <w:rPr>
                <w:rFonts w:ascii="Times New Roman" w:hAnsi="Times New Roman"/>
                <w:szCs w:val="24"/>
              </w:rPr>
              <w:t>unos knjižne građe u program Zaki</w:t>
            </w:r>
          </w:p>
          <w:p w:rsidR="0082772B" w:rsidRPr="00A102AB" w:rsidRDefault="0082772B" w:rsidP="000B0A81">
            <w:pPr>
              <w:rPr>
                <w:rFonts w:ascii="Times New Roman" w:hAnsi="Times New Roman"/>
                <w:szCs w:val="24"/>
              </w:rPr>
            </w:pPr>
            <w:r>
              <w:rPr>
                <w:rFonts w:ascii="Times New Roman" w:hAnsi="Times New Roman"/>
                <w:szCs w:val="24"/>
              </w:rPr>
              <w:t>-</w:t>
            </w:r>
            <w:r w:rsidRPr="00A102AB">
              <w:rPr>
                <w:rFonts w:ascii="Times New Roman" w:hAnsi="Times New Roman"/>
                <w:szCs w:val="24"/>
              </w:rPr>
              <w:t>likovna radionica uz Dan biološke raznolikosti</w:t>
            </w:r>
          </w:p>
        </w:tc>
        <w:tc>
          <w:tcPr>
            <w:tcW w:w="2713" w:type="dxa"/>
          </w:tcPr>
          <w:p w:rsidR="0082772B" w:rsidRPr="00A102AB" w:rsidRDefault="0082772B" w:rsidP="000B0A81">
            <w:pPr>
              <w:rPr>
                <w:rFonts w:ascii="Times New Roman" w:hAnsi="Times New Roman"/>
                <w:szCs w:val="24"/>
              </w:rPr>
            </w:pPr>
            <w:r w:rsidRPr="00A102AB">
              <w:rPr>
                <w:rFonts w:ascii="Times New Roman" w:hAnsi="Times New Roman"/>
                <w:szCs w:val="24"/>
              </w:rPr>
              <w:t>18.05. Međunarodni dan muzeja</w:t>
            </w:r>
          </w:p>
          <w:p w:rsidR="0082772B" w:rsidRPr="00A102AB" w:rsidRDefault="0082772B" w:rsidP="000B0A81">
            <w:pPr>
              <w:rPr>
                <w:rFonts w:ascii="Times New Roman" w:hAnsi="Times New Roman"/>
                <w:szCs w:val="24"/>
              </w:rPr>
            </w:pPr>
            <w:r w:rsidRPr="00A102AB">
              <w:rPr>
                <w:rFonts w:ascii="Times New Roman" w:hAnsi="Times New Roman"/>
                <w:szCs w:val="24"/>
              </w:rPr>
              <w:t>22.5. Međunarodni dan biološke raznolikosti</w:t>
            </w:r>
          </w:p>
        </w:tc>
        <w:tc>
          <w:tcPr>
            <w:tcW w:w="2351" w:type="dxa"/>
          </w:tcPr>
          <w:p w:rsidR="0082772B" w:rsidRPr="00A102AB" w:rsidRDefault="0082772B" w:rsidP="000B0A81">
            <w:pPr>
              <w:rPr>
                <w:rFonts w:ascii="Times New Roman" w:hAnsi="Times New Roman"/>
                <w:szCs w:val="24"/>
              </w:rPr>
            </w:pPr>
            <w:r w:rsidRPr="00A102AB">
              <w:rPr>
                <w:rFonts w:ascii="Times New Roman" w:hAnsi="Times New Roman"/>
                <w:szCs w:val="24"/>
              </w:rPr>
              <w:t xml:space="preserve">-učiteljica povijesti </w:t>
            </w:r>
          </w:p>
          <w:p w:rsidR="0082772B" w:rsidRPr="00A102AB" w:rsidRDefault="0082772B" w:rsidP="000B0A81">
            <w:pPr>
              <w:rPr>
                <w:rFonts w:ascii="Times New Roman" w:hAnsi="Times New Roman"/>
                <w:szCs w:val="24"/>
              </w:rPr>
            </w:pPr>
            <w:r w:rsidRPr="00A102AB">
              <w:rPr>
                <w:rFonts w:ascii="Times New Roman" w:hAnsi="Times New Roman"/>
                <w:szCs w:val="24"/>
              </w:rPr>
              <w:t>-učitelj biologije</w:t>
            </w:r>
          </w:p>
          <w:p w:rsidR="0082772B" w:rsidRPr="00A102AB" w:rsidRDefault="0082772B" w:rsidP="000B0A81">
            <w:pPr>
              <w:rPr>
                <w:rFonts w:ascii="Times New Roman" w:hAnsi="Times New Roman"/>
                <w:szCs w:val="24"/>
              </w:rPr>
            </w:pPr>
            <w:r w:rsidRPr="00A102AB">
              <w:rPr>
                <w:rFonts w:ascii="Times New Roman" w:hAnsi="Times New Roman"/>
                <w:szCs w:val="24"/>
              </w:rPr>
              <w:t xml:space="preserve"> - učiteljice razredne nastave</w:t>
            </w:r>
          </w:p>
        </w:tc>
      </w:tr>
      <w:tr w:rsidR="0082772B" w:rsidRPr="00A102AB" w:rsidTr="000B0A81">
        <w:tc>
          <w:tcPr>
            <w:tcW w:w="1798" w:type="dxa"/>
          </w:tcPr>
          <w:p w:rsidR="0082772B" w:rsidRPr="00A102AB" w:rsidRDefault="0082772B" w:rsidP="000B0A81">
            <w:pPr>
              <w:rPr>
                <w:rFonts w:ascii="Times New Roman" w:hAnsi="Times New Roman"/>
                <w:szCs w:val="24"/>
              </w:rPr>
            </w:pPr>
            <w:r w:rsidRPr="00A102AB">
              <w:rPr>
                <w:rFonts w:ascii="Times New Roman" w:hAnsi="Times New Roman"/>
                <w:szCs w:val="24"/>
              </w:rPr>
              <w:t>Lipanj</w:t>
            </w:r>
          </w:p>
        </w:tc>
        <w:tc>
          <w:tcPr>
            <w:tcW w:w="2744" w:type="dxa"/>
          </w:tcPr>
          <w:p w:rsidR="0082772B" w:rsidRPr="00A102AB" w:rsidRDefault="0082772B" w:rsidP="000B0A81">
            <w:pPr>
              <w:rPr>
                <w:rFonts w:ascii="Times New Roman" w:hAnsi="Times New Roman"/>
                <w:szCs w:val="24"/>
              </w:rPr>
            </w:pPr>
            <w:r>
              <w:rPr>
                <w:rFonts w:ascii="Times New Roman" w:hAnsi="Times New Roman"/>
                <w:szCs w:val="24"/>
              </w:rPr>
              <w:t>-</w:t>
            </w:r>
            <w:r w:rsidRPr="00A102AB">
              <w:rPr>
                <w:rFonts w:ascii="Times New Roman" w:hAnsi="Times New Roman"/>
                <w:szCs w:val="24"/>
              </w:rPr>
              <w:t>pregled stanja fonda i zaduženja učenika i nastavnika</w:t>
            </w:r>
          </w:p>
          <w:p w:rsidR="0082772B" w:rsidRPr="00A102AB" w:rsidRDefault="0082772B" w:rsidP="000B0A81">
            <w:pPr>
              <w:rPr>
                <w:rFonts w:ascii="Times New Roman" w:hAnsi="Times New Roman"/>
                <w:szCs w:val="24"/>
              </w:rPr>
            </w:pPr>
            <w:r w:rsidRPr="00A102AB">
              <w:rPr>
                <w:rFonts w:ascii="Times New Roman" w:hAnsi="Times New Roman"/>
                <w:szCs w:val="24"/>
              </w:rPr>
              <w:t>poslovi vezani uz završetak nastavne godine</w:t>
            </w:r>
          </w:p>
        </w:tc>
        <w:tc>
          <w:tcPr>
            <w:tcW w:w="2713" w:type="dxa"/>
          </w:tcPr>
          <w:p w:rsidR="0082772B" w:rsidRPr="00A102AB" w:rsidRDefault="0082772B" w:rsidP="000B0A81">
            <w:pPr>
              <w:rPr>
                <w:rFonts w:ascii="Times New Roman" w:hAnsi="Times New Roman"/>
                <w:szCs w:val="24"/>
              </w:rPr>
            </w:pPr>
            <w:r w:rsidRPr="00A102AB">
              <w:rPr>
                <w:rFonts w:ascii="Times New Roman" w:hAnsi="Times New Roman"/>
                <w:szCs w:val="24"/>
              </w:rPr>
              <w:t>05.06. Svjetski dan okoliša</w:t>
            </w:r>
          </w:p>
          <w:p w:rsidR="0082772B" w:rsidRPr="00A102AB" w:rsidRDefault="0082772B" w:rsidP="000B0A81">
            <w:pPr>
              <w:rPr>
                <w:rFonts w:ascii="Times New Roman" w:hAnsi="Times New Roman"/>
                <w:szCs w:val="24"/>
              </w:rPr>
            </w:pPr>
          </w:p>
        </w:tc>
        <w:tc>
          <w:tcPr>
            <w:tcW w:w="2351" w:type="dxa"/>
          </w:tcPr>
          <w:p w:rsidR="0082772B" w:rsidRPr="00A102AB" w:rsidRDefault="0082772B" w:rsidP="000B0A81">
            <w:pPr>
              <w:rPr>
                <w:rFonts w:ascii="Times New Roman" w:hAnsi="Times New Roman"/>
                <w:szCs w:val="24"/>
              </w:rPr>
            </w:pPr>
            <w:r w:rsidRPr="00A102AB">
              <w:rPr>
                <w:rFonts w:ascii="Times New Roman" w:hAnsi="Times New Roman"/>
                <w:szCs w:val="24"/>
              </w:rPr>
              <w:t xml:space="preserve"> - učitelj biologije</w:t>
            </w:r>
          </w:p>
          <w:p w:rsidR="0082772B" w:rsidRPr="00A102AB" w:rsidRDefault="0082772B" w:rsidP="000B0A81">
            <w:pPr>
              <w:rPr>
                <w:rFonts w:ascii="Times New Roman" w:hAnsi="Times New Roman"/>
                <w:szCs w:val="24"/>
              </w:rPr>
            </w:pPr>
            <w:r w:rsidRPr="00A102AB">
              <w:rPr>
                <w:rFonts w:ascii="Times New Roman" w:hAnsi="Times New Roman"/>
                <w:szCs w:val="24"/>
              </w:rPr>
              <w:t>-učiteljica geografije</w:t>
            </w:r>
          </w:p>
          <w:p w:rsidR="0082772B" w:rsidRPr="00A102AB" w:rsidRDefault="0082772B" w:rsidP="000B0A81">
            <w:pPr>
              <w:rPr>
                <w:rFonts w:ascii="Times New Roman" w:hAnsi="Times New Roman"/>
                <w:szCs w:val="24"/>
              </w:rPr>
            </w:pPr>
            <w:r w:rsidRPr="00A102AB">
              <w:rPr>
                <w:rFonts w:ascii="Times New Roman" w:hAnsi="Times New Roman"/>
                <w:szCs w:val="24"/>
              </w:rPr>
              <w:t>-razrednici mlađih i starijih razreda</w:t>
            </w:r>
          </w:p>
        </w:tc>
      </w:tr>
    </w:tbl>
    <w:p w:rsidR="0082772B" w:rsidRDefault="0082772B" w:rsidP="00944E8F">
      <w:pPr>
        <w:rPr>
          <w:rFonts w:ascii="Times New Roman" w:hAnsi="Times New Roman"/>
          <w:szCs w:val="24"/>
          <w:u w:val="single"/>
        </w:rPr>
      </w:pPr>
    </w:p>
    <w:p w:rsidR="00B9559E" w:rsidRDefault="00B9559E" w:rsidP="00944E8F">
      <w:pPr>
        <w:rPr>
          <w:rFonts w:ascii="Times New Roman" w:hAnsi="Times New Roman"/>
          <w:szCs w:val="24"/>
          <w:u w:val="single"/>
        </w:rPr>
      </w:pPr>
    </w:p>
    <w:p w:rsidR="0082772B" w:rsidRDefault="0082772B" w:rsidP="0082772B">
      <w:pPr>
        <w:rPr>
          <w:rFonts w:ascii="Times New Roman" w:hAnsi="Times New Roman"/>
          <w:szCs w:val="24"/>
        </w:rPr>
      </w:pPr>
      <w:r w:rsidRPr="00A102AB">
        <w:rPr>
          <w:rFonts w:ascii="Times New Roman" w:hAnsi="Times New Roman"/>
          <w:szCs w:val="24"/>
        </w:rPr>
        <w:t xml:space="preserve">U školskoj godini </w:t>
      </w:r>
      <w:proofErr w:type="gramStart"/>
      <w:r w:rsidRPr="00A102AB">
        <w:rPr>
          <w:rFonts w:ascii="Times New Roman" w:hAnsi="Times New Roman"/>
          <w:szCs w:val="24"/>
        </w:rPr>
        <w:t>2023./</w:t>
      </w:r>
      <w:proofErr w:type="gramEnd"/>
      <w:r w:rsidRPr="00A102AB">
        <w:rPr>
          <w:rFonts w:ascii="Times New Roman" w:hAnsi="Times New Roman"/>
          <w:szCs w:val="24"/>
        </w:rPr>
        <w:t xml:space="preserve">24. predviđena je organizacija književnog susreta s domaćom spisateljicom Margaretom Peršić za mlađe i starije učenike uz Mjesec hrvatske knjige (15.10.-15.11.). Knjižničar će kontinuirano raditi na obnovi fonda knjiga za djecu i stručne literature za učitelje i stručne suradnike. Biti će na raspolaganju svim učenicima i učiteljima kao izvor informacija i podrška nastavnom procesu u svim predmetima. Izrađivat će prezentacije i nastavne materijale za pojedine teme i predmete i izrađivati plakate obilježavajući pojedine datume i blagdane.  Planiramo se i ove godine uključiti u </w:t>
      </w:r>
      <w:proofErr w:type="gramStart"/>
      <w:r w:rsidRPr="00A102AB">
        <w:rPr>
          <w:rFonts w:ascii="Times New Roman" w:hAnsi="Times New Roman"/>
          <w:szCs w:val="24"/>
        </w:rPr>
        <w:t>nacionalne  projekte</w:t>
      </w:r>
      <w:proofErr w:type="gramEnd"/>
      <w:r w:rsidRPr="00A102AB">
        <w:rPr>
          <w:rFonts w:ascii="Times New Roman" w:hAnsi="Times New Roman"/>
          <w:szCs w:val="24"/>
        </w:rPr>
        <w:t xml:space="preserve"> poticanja čitanja  „Čitamo mi u obitelji svi“ i  „Čitanjem do zvijezda“, kao i u kulturnu manifestaciju „Noć knjige“ . Za učenike 8. razreda održat će se radionica sigurnog pretraživanja Interneta, a planira se održati i sat čitanja bajki i priča za djecu za učenike 1. i 2.  razreda tijekom školske godine. Očekujem da će se ovaj program u potpunosti realizirati.</w:t>
      </w:r>
    </w:p>
    <w:p w:rsidR="0082772B" w:rsidRPr="00A102AB" w:rsidRDefault="0082772B" w:rsidP="0082772B">
      <w:pPr>
        <w:rPr>
          <w:rFonts w:ascii="Times New Roman" w:hAnsi="Times New Roman"/>
          <w:szCs w:val="24"/>
        </w:rPr>
      </w:pPr>
      <w:r>
        <w:rPr>
          <w:rFonts w:ascii="Times New Roman" w:hAnsi="Times New Roman"/>
          <w:szCs w:val="24"/>
        </w:rPr>
        <w:t xml:space="preserve">                                                                                                  </w:t>
      </w:r>
    </w:p>
    <w:p w:rsidR="00944E8F" w:rsidRDefault="00944E8F" w:rsidP="00944E8F">
      <w:pPr>
        <w:jc w:val="both"/>
        <w:rPr>
          <w:rFonts w:ascii="Times New Roman" w:hAnsi="Times New Roman"/>
          <w:szCs w:val="24"/>
        </w:rPr>
      </w:pPr>
    </w:p>
    <w:p w:rsidR="00944E8F" w:rsidRDefault="00944E8F" w:rsidP="00944E8F">
      <w:pPr>
        <w:jc w:val="both"/>
        <w:rPr>
          <w:rFonts w:ascii="Times New Roman" w:hAnsi="Times New Roman"/>
          <w:szCs w:val="24"/>
          <w:u w:val="single"/>
        </w:rPr>
      </w:pPr>
    </w:p>
    <w:p w:rsidR="00944E8F" w:rsidRPr="009044C6" w:rsidRDefault="00944E8F" w:rsidP="00944E8F">
      <w:pPr>
        <w:jc w:val="both"/>
        <w:rPr>
          <w:rFonts w:ascii="Times New Roman" w:hAnsi="Times New Roman"/>
          <w:b/>
          <w:szCs w:val="24"/>
        </w:rPr>
      </w:pPr>
      <w:r>
        <w:rPr>
          <w:rFonts w:ascii="Times New Roman" w:hAnsi="Times New Roman"/>
          <w:szCs w:val="24"/>
          <w:u w:val="single"/>
        </w:rPr>
        <w:t>8.11</w:t>
      </w:r>
      <w:r w:rsidRPr="005B68C7">
        <w:rPr>
          <w:rFonts w:ascii="Times New Roman" w:hAnsi="Times New Roman"/>
          <w:szCs w:val="24"/>
          <w:u w:val="single"/>
        </w:rPr>
        <w:t>. Plan rada tajnika</w:t>
      </w:r>
    </w:p>
    <w:p w:rsidR="00944E8F" w:rsidRPr="00600C01" w:rsidRDefault="00944E8F" w:rsidP="00944E8F">
      <w:pPr>
        <w:jc w:val="both"/>
        <w:rPr>
          <w:rFonts w:ascii="Times New Roman" w:hAnsi="Times New Roman"/>
          <w:szCs w:val="24"/>
          <w:u w:val="single"/>
        </w:rPr>
      </w:pPr>
    </w:p>
    <w:p w:rsidR="00944E8F" w:rsidRPr="00600C01" w:rsidRDefault="00944E8F" w:rsidP="00944E8F">
      <w:pPr>
        <w:jc w:val="both"/>
        <w:rPr>
          <w:rFonts w:ascii="Times New Roman" w:hAnsi="Times New Roman"/>
          <w:szCs w:val="24"/>
        </w:rPr>
      </w:pPr>
      <w:r w:rsidRPr="00600C01">
        <w:rPr>
          <w:rFonts w:ascii="Times New Roman" w:hAnsi="Times New Roman"/>
          <w:szCs w:val="24"/>
        </w:rPr>
        <w:t>_____________________________________________________________________</w:t>
      </w:r>
    </w:p>
    <w:p w:rsidR="00944E8F" w:rsidRPr="00600C01" w:rsidRDefault="00944E8F" w:rsidP="00944E8F">
      <w:pPr>
        <w:jc w:val="both"/>
        <w:rPr>
          <w:rFonts w:ascii="Times New Roman" w:hAnsi="Times New Roman"/>
          <w:szCs w:val="24"/>
        </w:rPr>
      </w:pPr>
      <w:r w:rsidRPr="00600C01">
        <w:rPr>
          <w:rFonts w:ascii="Times New Roman" w:hAnsi="Times New Roman"/>
          <w:szCs w:val="24"/>
        </w:rPr>
        <w:tab/>
      </w:r>
      <w:r w:rsidRPr="00600C01">
        <w:rPr>
          <w:rFonts w:ascii="Times New Roman" w:hAnsi="Times New Roman"/>
          <w:szCs w:val="24"/>
        </w:rPr>
        <w:tab/>
        <w:t>Sadržaj rada</w:t>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t>Vrijeme izvršenja</w:t>
      </w:r>
    </w:p>
    <w:p w:rsidR="00944E8F" w:rsidRPr="00600C01" w:rsidRDefault="00944E8F" w:rsidP="00944E8F">
      <w:pPr>
        <w:jc w:val="both"/>
        <w:rPr>
          <w:rFonts w:ascii="Times New Roman" w:hAnsi="Times New Roman"/>
          <w:szCs w:val="24"/>
        </w:rPr>
      </w:pPr>
      <w:r w:rsidRPr="00600C01">
        <w:rPr>
          <w:rFonts w:ascii="Times New Roman" w:hAnsi="Times New Roman"/>
          <w:szCs w:val="24"/>
        </w:rPr>
        <w:t>_____________________________________________________________________</w:t>
      </w:r>
    </w:p>
    <w:p w:rsidR="00944E8F" w:rsidRPr="00600C01" w:rsidRDefault="00944E8F" w:rsidP="00944E8F">
      <w:pPr>
        <w:jc w:val="both"/>
        <w:rPr>
          <w:rFonts w:ascii="Times New Roman" w:hAnsi="Times New Roman"/>
          <w:szCs w:val="24"/>
        </w:rPr>
      </w:pPr>
      <w:r w:rsidRPr="00600C01">
        <w:rPr>
          <w:rFonts w:ascii="Times New Roman" w:hAnsi="Times New Roman"/>
          <w:szCs w:val="24"/>
        </w:rPr>
        <w:t>Praćenje i primjena pravnih propisa u radu</w:t>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t>Trajno</w:t>
      </w:r>
    </w:p>
    <w:p w:rsidR="00944E8F" w:rsidRPr="00994A19" w:rsidRDefault="00944E8F" w:rsidP="00944E8F">
      <w:pPr>
        <w:jc w:val="both"/>
        <w:rPr>
          <w:rFonts w:ascii="Times New Roman" w:hAnsi="Times New Roman"/>
          <w:szCs w:val="24"/>
          <w:lang w:val="de-DE"/>
        </w:rPr>
      </w:pPr>
      <w:r w:rsidRPr="00994A19">
        <w:rPr>
          <w:rFonts w:ascii="Times New Roman" w:hAnsi="Times New Roman"/>
          <w:szCs w:val="24"/>
          <w:lang w:val="de-DE"/>
        </w:rPr>
        <w:t>Vođenje personalne dokumentacije</w:t>
      </w:r>
      <w:r w:rsidRPr="00994A19">
        <w:rPr>
          <w:rFonts w:ascii="Times New Roman" w:hAnsi="Times New Roman"/>
          <w:szCs w:val="24"/>
          <w:lang w:val="de-DE"/>
        </w:rPr>
        <w:tab/>
      </w:r>
      <w:r w:rsidRPr="00994A19">
        <w:rPr>
          <w:rFonts w:ascii="Times New Roman" w:hAnsi="Times New Roman"/>
          <w:szCs w:val="24"/>
          <w:lang w:val="de-DE"/>
        </w:rPr>
        <w:tab/>
      </w:r>
      <w:r w:rsidRPr="00994A19">
        <w:rPr>
          <w:rFonts w:ascii="Times New Roman" w:hAnsi="Times New Roman"/>
          <w:szCs w:val="24"/>
          <w:lang w:val="de-DE"/>
        </w:rPr>
        <w:tab/>
      </w:r>
      <w:r w:rsidRPr="00994A19">
        <w:rPr>
          <w:rFonts w:ascii="Times New Roman" w:hAnsi="Times New Roman"/>
          <w:szCs w:val="24"/>
          <w:lang w:val="de-DE"/>
        </w:rPr>
        <w:tab/>
      </w:r>
      <w:proofErr w:type="gramStart"/>
      <w:r w:rsidRPr="00994A19">
        <w:rPr>
          <w:rFonts w:ascii="Times New Roman" w:hAnsi="Times New Roman"/>
          <w:szCs w:val="24"/>
          <w:lang w:val="de-DE"/>
        </w:rPr>
        <w:tab/>
        <w:t xml:space="preserve">  “</w:t>
      </w:r>
      <w:proofErr w:type="gramEnd"/>
    </w:p>
    <w:p w:rsidR="00944E8F" w:rsidRPr="00994A19" w:rsidRDefault="00944E8F" w:rsidP="00944E8F">
      <w:pPr>
        <w:jc w:val="both"/>
        <w:rPr>
          <w:rFonts w:ascii="Times New Roman" w:hAnsi="Times New Roman"/>
          <w:szCs w:val="24"/>
          <w:lang w:val="de-DE"/>
        </w:rPr>
      </w:pPr>
      <w:r w:rsidRPr="00994A19">
        <w:rPr>
          <w:rFonts w:ascii="Times New Roman" w:hAnsi="Times New Roman"/>
          <w:szCs w:val="24"/>
          <w:lang w:val="de-DE"/>
        </w:rPr>
        <w:t>Vođenje matične knjige radnika</w:t>
      </w:r>
      <w:r w:rsidRPr="00994A19">
        <w:rPr>
          <w:rFonts w:ascii="Times New Roman" w:hAnsi="Times New Roman"/>
          <w:szCs w:val="24"/>
          <w:lang w:val="de-DE"/>
        </w:rPr>
        <w:tab/>
      </w:r>
      <w:r w:rsidRPr="00994A19">
        <w:rPr>
          <w:rFonts w:ascii="Times New Roman" w:hAnsi="Times New Roman"/>
          <w:szCs w:val="24"/>
          <w:lang w:val="de-DE"/>
        </w:rPr>
        <w:tab/>
      </w:r>
      <w:r w:rsidRPr="00994A19">
        <w:rPr>
          <w:rFonts w:ascii="Times New Roman" w:hAnsi="Times New Roman"/>
          <w:szCs w:val="24"/>
          <w:lang w:val="de-DE"/>
        </w:rPr>
        <w:tab/>
      </w:r>
      <w:r w:rsidRPr="00994A19">
        <w:rPr>
          <w:rFonts w:ascii="Times New Roman" w:hAnsi="Times New Roman"/>
          <w:szCs w:val="24"/>
          <w:lang w:val="de-DE"/>
        </w:rPr>
        <w:tab/>
      </w:r>
      <w:proofErr w:type="gramStart"/>
      <w:r w:rsidRPr="00994A19">
        <w:rPr>
          <w:rFonts w:ascii="Times New Roman" w:hAnsi="Times New Roman"/>
          <w:szCs w:val="24"/>
          <w:lang w:val="de-DE"/>
        </w:rPr>
        <w:tab/>
        <w:t xml:space="preserve">  “</w:t>
      </w:r>
      <w:proofErr w:type="gramEnd"/>
    </w:p>
    <w:p w:rsidR="00944E8F" w:rsidRPr="00600C01" w:rsidRDefault="00944E8F" w:rsidP="00944E8F">
      <w:pPr>
        <w:jc w:val="both"/>
        <w:rPr>
          <w:rFonts w:ascii="Times New Roman" w:hAnsi="Times New Roman"/>
          <w:szCs w:val="24"/>
          <w:lang w:val="de-DE"/>
        </w:rPr>
      </w:pPr>
      <w:r w:rsidRPr="00600C01">
        <w:rPr>
          <w:rFonts w:ascii="Times New Roman" w:hAnsi="Times New Roman"/>
          <w:szCs w:val="24"/>
          <w:lang w:val="de-DE"/>
        </w:rPr>
        <w:t>Osiguranje imovine i učenika</w:t>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t xml:space="preserve"> </w:t>
      </w:r>
      <w:r w:rsidRPr="00600C01">
        <w:rPr>
          <w:rFonts w:ascii="Times New Roman" w:hAnsi="Times New Roman"/>
          <w:szCs w:val="24"/>
          <w:lang w:val="de-DE"/>
        </w:rPr>
        <w:tab/>
        <w:t xml:space="preserve"> </w:t>
      </w:r>
      <w:r w:rsidRPr="00600C01">
        <w:rPr>
          <w:rFonts w:ascii="Times New Roman" w:hAnsi="Times New Roman"/>
          <w:szCs w:val="24"/>
          <w:lang w:val="de-DE"/>
        </w:rPr>
        <w:tab/>
        <w:t>po isteku ugovora</w:t>
      </w:r>
    </w:p>
    <w:p w:rsidR="00944E8F" w:rsidRPr="00600C01" w:rsidRDefault="00944E8F" w:rsidP="00944E8F">
      <w:pPr>
        <w:jc w:val="both"/>
        <w:rPr>
          <w:rFonts w:ascii="Times New Roman" w:hAnsi="Times New Roman"/>
          <w:szCs w:val="24"/>
          <w:lang w:val="de-DE"/>
        </w:rPr>
      </w:pPr>
      <w:r w:rsidRPr="00600C01">
        <w:rPr>
          <w:rFonts w:ascii="Times New Roman" w:hAnsi="Times New Roman"/>
          <w:szCs w:val="24"/>
          <w:lang w:val="de-DE"/>
        </w:rPr>
        <w:t>Nabavka i izdavanje sitnog inventara</w:t>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t>Trajno</w:t>
      </w:r>
    </w:p>
    <w:p w:rsidR="00944E8F" w:rsidRPr="00600C01" w:rsidRDefault="00944E8F" w:rsidP="00944E8F">
      <w:pPr>
        <w:jc w:val="both"/>
        <w:rPr>
          <w:rFonts w:ascii="Times New Roman" w:hAnsi="Times New Roman"/>
          <w:szCs w:val="24"/>
          <w:lang w:val="de-DE"/>
        </w:rPr>
      </w:pPr>
      <w:r w:rsidRPr="00600C01">
        <w:rPr>
          <w:rFonts w:ascii="Times New Roman" w:hAnsi="Times New Roman"/>
          <w:szCs w:val="24"/>
          <w:lang w:val="de-DE"/>
        </w:rPr>
        <w:t>Kontrola rada pomoćnog osoblja</w:t>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t xml:space="preserve"> </w:t>
      </w:r>
      <w:r w:rsidRPr="00600C01">
        <w:rPr>
          <w:rFonts w:ascii="Times New Roman" w:hAnsi="Times New Roman"/>
          <w:szCs w:val="24"/>
          <w:lang w:val="de-DE"/>
        </w:rPr>
        <w:tab/>
        <w:t xml:space="preserve"> “</w:t>
      </w:r>
    </w:p>
    <w:p w:rsidR="00944E8F" w:rsidRPr="00600C01" w:rsidRDefault="00944E8F" w:rsidP="00944E8F">
      <w:pPr>
        <w:jc w:val="both"/>
        <w:rPr>
          <w:rFonts w:ascii="Times New Roman" w:hAnsi="Times New Roman"/>
          <w:szCs w:val="24"/>
          <w:lang w:val="de-DE"/>
        </w:rPr>
      </w:pPr>
      <w:r w:rsidRPr="00600C01">
        <w:rPr>
          <w:rFonts w:ascii="Times New Roman" w:hAnsi="Times New Roman"/>
          <w:szCs w:val="24"/>
          <w:lang w:val="de-DE"/>
        </w:rPr>
        <w:t>Primanje osoba koje službeno dolaze u školu</w:t>
      </w:r>
      <w:r w:rsidRPr="00600C01">
        <w:rPr>
          <w:rFonts w:ascii="Times New Roman" w:hAnsi="Times New Roman"/>
          <w:szCs w:val="24"/>
          <w:lang w:val="de-DE"/>
        </w:rPr>
        <w:tab/>
      </w:r>
      <w:r w:rsidRPr="00600C01">
        <w:rPr>
          <w:rFonts w:ascii="Times New Roman" w:hAnsi="Times New Roman"/>
          <w:szCs w:val="24"/>
          <w:lang w:val="de-DE"/>
        </w:rPr>
        <w:tab/>
      </w:r>
      <w:proofErr w:type="gramStart"/>
      <w:r w:rsidRPr="00600C01">
        <w:rPr>
          <w:rFonts w:ascii="Times New Roman" w:hAnsi="Times New Roman"/>
          <w:szCs w:val="24"/>
          <w:lang w:val="de-DE"/>
        </w:rPr>
        <w:tab/>
        <w:t xml:space="preserve">  “</w:t>
      </w:r>
      <w:proofErr w:type="gramEnd"/>
    </w:p>
    <w:p w:rsidR="00944E8F" w:rsidRPr="00600C01" w:rsidRDefault="00944E8F" w:rsidP="00944E8F">
      <w:pPr>
        <w:jc w:val="both"/>
        <w:rPr>
          <w:rFonts w:ascii="Times New Roman" w:hAnsi="Times New Roman"/>
          <w:szCs w:val="24"/>
          <w:lang w:val="de-DE"/>
        </w:rPr>
      </w:pPr>
      <w:r w:rsidRPr="00600C01">
        <w:rPr>
          <w:rFonts w:ascii="Times New Roman" w:hAnsi="Times New Roman"/>
          <w:szCs w:val="24"/>
          <w:lang w:val="de-DE"/>
        </w:rPr>
        <w:t xml:space="preserve">Izrada i izdavanje rješenje, ugovora te službenih dopisa </w:t>
      </w:r>
      <w:r w:rsidRPr="00600C01">
        <w:rPr>
          <w:rFonts w:ascii="Times New Roman" w:hAnsi="Times New Roman"/>
          <w:szCs w:val="24"/>
          <w:lang w:val="de-DE"/>
        </w:rPr>
        <w:tab/>
        <w:t xml:space="preserve"> </w:t>
      </w:r>
      <w:r w:rsidRPr="00600C01">
        <w:rPr>
          <w:rFonts w:ascii="Times New Roman" w:hAnsi="Times New Roman"/>
          <w:szCs w:val="24"/>
          <w:lang w:val="de-DE"/>
        </w:rPr>
        <w:tab/>
        <w:t xml:space="preserve"> “</w:t>
      </w:r>
    </w:p>
    <w:p w:rsidR="00944E8F" w:rsidRPr="00600C01" w:rsidRDefault="00944E8F" w:rsidP="00944E8F">
      <w:pPr>
        <w:jc w:val="both"/>
        <w:rPr>
          <w:rFonts w:ascii="Times New Roman" w:hAnsi="Times New Roman"/>
          <w:szCs w:val="24"/>
          <w:lang w:val="de-DE"/>
        </w:rPr>
      </w:pPr>
      <w:r w:rsidRPr="00600C01">
        <w:rPr>
          <w:rFonts w:ascii="Times New Roman" w:hAnsi="Times New Roman"/>
          <w:szCs w:val="24"/>
          <w:lang w:val="de-DE"/>
        </w:rPr>
        <w:t>Poslovi u svezi zasnivanja i prestanka radnog odnosa</w:t>
      </w:r>
      <w:r w:rsidRPr="00600C01">
        <w:rPr>
          <w:rFonts w:ascii="Times New Roman" w:hAnsi="Times New Roman"/>
          <w:szCs w:val="24"/>
          <w:lang w:val="de-DE"/>
        </w:rPr>
        <w:tab/>
      </w:r>
      <w:proofErr w:type="gramStart"/>
      <w:r w:rsidRPr="00600C01">
        <w:rPr>
          <w:rFonts w:ascii="Times New Roman" w:hAnsi="Times New Roman"/>
          <w:szCs w:val="24"/>
          <w:lang w:val="de-DE"/>
        </w:rPr>
        <w:tab/>
        <w:t xml:space="preserve">  “</w:t>
      </w:r>
      <w:proofErr w:type="gramEnd"/>
    </w:p>
    <w:p w:rsidR="00944E8F" w:rsidRPr="00600C01" w:rsidRDefault="00944E8F" w:rsidP="00944E8F">
      <w:pPr>
        <w:jc w:val="both"/>
        <w:rPr>
          <w:rFonts w:ascii="Times New Roman" w:hAnsi="Times New Roman"/>
          <w:szCs w:val="24"/>
          <w:lang w:val="de-DE"/>
        </w:rPr>
      </w:pPr>
      <w:r w:rsidRPr="00600C01">
        <w:rPr>
          <w:rFonts w:ascii="Times New Roman" w:hAnsi="Times New Roman"/>
          <w:szCs w:val="24"/>
          <w:lang w:val="de-DE"/>
        </w:rPr>
        <w:t>Čuvanje dokumenata škole</w:t>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t xml:space="preserve"> </w:t>
      </w:r>
      <w:r w:rsidRPr="00600C01">
        <w:rPr>
          <w:rFonts w:ascii="Times New Roman" w:hAnsi="Times New Roman"/>
          <w:szCs w:val="24"/>
          <w:lang w:val="de-DE"/>
        </w:rPr>
        <w:tab/>
        <w:t xml:space="preserve"> “</w:t>
      </w:r>
    </w:p>
    <w:p w:rsidR="00944E8F" w:rsidRPr="00600C01" w:rsidRDefault="00944E8F" w:rsidP="00944E8F">
      <w:pPr>
        <w:jc w:val="both"/>
        <w:rPr>
          <w:rFonts w:ascii="Times New Roman" w:hAnsi="Times New Roman"/>
          <w:szCs w:val="24"/>
          <w:lang w:val="de-DE"/>
        </w:rPr>
      </w:pPr>
      <w:r w:rsidRPr="00600C01">
        <w:rPr>
          <w:rFonts w:ascii="Times New Roman" w:hAnsi="Times New Roman"/>
          <w:szCs w:val="24"/>
          <w:lang w:val="de-DE"/>
        </w:rPr>
        <w:t>Razvrstavanje dokumenata prema vrsti</w:t>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t xml:space="preserve"> “</w:t>
      </w:r>
    </w:p>
    <w:p w:rsidR="00944E8F" w:rsidRPr="00600C01" w:rsidRDefault="00944E8F" w:rsidP="00944E8F">
      <w:pPr>
        <w:jc w:val="both"/>
        <w:rPr>
          <w:rFonts w:ascii="Times New Roman" w:hAnsi="Times New Roman"/>
          <w:szCs w:val="24"/>
          <w:lang w:val="de-DE"/>
        </w:rPr>
      </w:pPr>
      <w:r w:rsidRPr="00600C01">
        <w:rPr>
          <w:rFonts w:ascii="Times New Roman" w:hAnsi="Times New Roman"/>
          <w:szCs w:val="24"/>
          <w:lang w:val="de-DE"/>
        </w:rPr>
        <w:t>Izrada općih akata škole</w:t>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proofErr w:type="gramStart"/>
      <w:r w:rsidRPr="00600C01">
        <w:rPr>
          <w:rFonts w:ascii="Times New Roman" w:hAnsi="Times New Roman"/>
          <w:szCs w:val="24"/>
          <w:lang w:val="de-DE"/>
        </w:rPr>
        <w:tab/>
        <w:t xml:space="preserve">  “</w:t>
      </w:r>
      <w:proofErr w:type="gramEnd"/>
    </w:p>
    <w:p w:rsidR="00944E8F" w:rsidRPr="00600C01" w:rsidRDefault="00944E8F" w:rsidP="00944E8F">
      <w:pPr>
        <w:jc w:val="both"/>
        <w:rPr>
          <w:rFonts w:ascii="Times New Roman" w:hAnsi="Times New Roman"/>
          <w:szCs w:val="24"/>
        </w:rPr>
      </w:pPr>
      <w:r w:rsidRPr="00600C01">
        <w:rPr>
          <w:rFonts w:ascii="Times New Roman" w:hAnsi="Times New Roman"/>
          <w:szCs w:val="24"/>
        </w:rPr>
        <w:t>Primanje i urudžbiranje dopisa</w:t>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t xml:space="preserve"> “</w:t>
      </w:r>
    </w:p>
    <w:p w:rsidR="00944E8F" w:rsidRPr="00600C01" w:rsidRDefault="00944E8F" w:rsidP="00944E8F">
      <w:pPr>
        <w:jc w:val="both"/>
        <w:rPr>
          <w:rFonts w:ascii="Times New Roman" w:hAnsi="Times New Roman"/>
          <w:szCs w:val="24"/>
        </w:rPr>
      </w:pPr>
      <w:r w:rsidRPr="00600C01">
        <w:rPr>
          <w:rFonts w:ascii="Times New Roman" w:hAnsi="Times New Roman"/>
          <w:szCs w:val="24"/>
        </w:rPr>
        <w:t>Izlučivanje i arhiviranje registraturne građe</w:t>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t xml:space="preserve"> </w:t>
      </w:r>
      <w:r w:rsidRPr="00600C01">
        <w:rPr>
          <w:rFonts w:ascii="Times New Roman" w:hAnsi="Times New Roman"/>
          <w:szCs w:val="24"/>
        </w:rPr>
        <w:tab/>
        <w:t xml:space="preserve"> “</w:t>
      </w:r>
    </w:p>
    <w:p w:rsidR="00944E8F" w:rsidRPr="00600C01" w:rsidRDefault="00944E8F" w:rsidP="00944E8F">
      <w:pPr>
        <w:jc w:val="both"/>
        <w:rPr>
          <w:rFonts w:ascii="Times New Roman" w:hAnsi="Times New Roman"/>
          <w:szCs w:val="24"/>
        </w:rPr>
      </w:pPr>
      <w:r w:rsidRPr="00600C01">
        <w:rPr>
          <w:rFonts w:ascii="Times New Roman" w:hAnsi="Times New Roman"/>
          <w:szCs w:val="24"/>
        </w:rPr>
        <w:lastRenderedPageBreak/>
        <w:t>Prepisivanje dopisa, općih akata, programa rada i izvješća</w:t>
      </w:r>
      <w:r w:rsidRPr="00600C01">
        <w:rPr>
          <w:rFonts w:ascii="Times New Roman" w:hAnsi="Times New Roman"/>
          <w:szCs w:val="24"/>
        </w:rPr>
        <w:tab/>
      </w:r>
      <w:proofErr w:type="gramStart"/>
      <w:r w:rsidRPr="00600C01">
        <w:rPr>
          <w:rFonts w:ascii="Times New Roman" w:hAnsi="Times New Roman"/>
          <w:szCs w:val="24"/>
        </w:rPr>
        <w:tab/>
        <w:t xml:space="preserve">  “</w:t>
      </w:r>
      <w:proofErr w:type="gramEnd"/>
    </w:p>
    <w:p w:rsidR="00944E8F" w:rsidRPr="00600C01" w:rsidRDefault="00944E8F" w:rsidP="00944E8F">
      <w:pPr>
        <w:jc w:val="both"/>
        <w:rPr>
          <w:rFonts w:ascii="Times New Roman" w:hAnsi="Times New Roman"/>
          <w:szCs w:val="24"/>
        </w:rPr>
      </w:pPr>
      <w:r w:rsidRPr="00600C01">
        <w:rPr>
          <w:rFonts w:ascii="Times New Roman" w:hAnsi="Times New Roman"/>
          <w:szCs w:val="24"/>
        </w:rPr>
        <w:t>Ostali administrativni poslovi</w:t>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proofErr w:type="gramStart"/>
      <w:r w:rsidRPr="00600C01">
        <w:rPr>
          <w:rFonts w:ascii="Times New Roman" w:hAnsi="Times New Roman"/>
          <w:szCs w:val="24"/>
        </w:rPr>
        <w:tab/>
        <w:t xml:space="preserve">  “</w:t>
      </w:r>
      <w:proofErr w:type="gramEnd"/>
    </w:p>
    <w:p w:rsidR="00944E8F" w:rsidRPr="00600C01" w:rsidRDefault="00944E8F" w:rsidP="00944E8F">
      <w:pPr>
        <w:jc w:val="both"/>
        <w:rPr>
          <w:rFonts w:ascii="Times New Roman" w:hAnsi="Times New Roman"/>
          <w:szCs w:val="24"/>
        </w:rPr>
      </w:pPr>
      <w:r w:rsidRPr="00600C01">
        <w:rPr>
          <w:rFonts w:ascii="Times New Roman" w:hAnsi="Times New Roman"/>
          <w:szCs w:val="24"/>
        </w:rPr>
        <w:t>Poslovi u svezi zaštite na radu i zaštite od požara</w:t>
      </w:r>
      <w:r w:rsidRPr="00600C01">
        <w:rPr>
          <w:rFonts w:ascii="Times New Roman" w:hAnsi="Times New Roman"/>
          <w:szCs w:val="24"/>
        </w:rPr>
        <w:tab/>
      </w:r>
      <w:r w:rsidRPr="00600C01">
        <w:rPr>
          <w:rFonts w:ascii="Times New Roman" w:hAnsi="Times New Roman"/>
          <w:szCs w:val="24"/>
        </w:rPr>
        <w:tab/>
      </w:r>
      <w:proofErr w:type="gramStart"/>
      <w:r w:rsidRPr="00600C01">
        <w:rPr>
          <w:rFonts w:ascii="Times New Roman" w:hAnsi="Times New Roman"/>
          <w:szCs w:val="24"/>
        </w:rPr>
        <w:tab/>
        <w:t xml:space="preserve">  </w:t>
      </w:r>
      <w:r>
        <w:rPr>
          <w:rFonts w:ascii="Times New Roman" w:hAnsi="Times New Roman"/>
          <w:szCs w:val="24"/>
        </w:rPr>
        <w:t>“</w:t>
      </w:r>
      <w:proofErr w:type="gramEnd"/>
      <w:r w:rsidRPr="00600C01">
        <w:rPr>
          <w:rFonts w:ascii="Times New Roman" w:hAnsi="Times New Roman"/>
          <w:szCs w:val="24"/>
        </w:rPr>
        <w:tab/>
      </w:r>
      <w:r w:rsidRPr="00600C01">
        <w:rPr>
          <w:rFonts w:ascii="Times New Roman" w:hAnsi="Times New Roman"/>
          <w:szCs w:val="24"/>
        </w:rPr>
        <w:tab/>
        <w:t xml:space="preserve">  </w:t>
      </w:r>
    </w:p>
    <w:p w:rsidR="00944E8F" w:rsidRPr="00600C01" w:rsidRDefault="00944E8F" w:rsidP="00944E8F">
      <w:pPr>
        <w:jc w:val="both"/>
        <w:rPr>
          <w:rFonts w:ascii="Times New Roman" w:hAnsi="Times New Roman"/>
          <w:szCs w:val="24"/>
        </w:rPr>
      </w:pPr>
      <w:r w:rsidRPr="00600C01">
        <w:rPr>
          <w:rFonts w:ascii="Times New Roman" w:hAnsi="Times New Roman"/>
          <w:szCs w:val="24"/>
        </w:rPr>
        <w:t>Izrada statističkih izvješća</w:t>
      </w:r>
    </w:p>
    <w:p w:rsidR="00944E8F" w:rsidRPr="00600C01" w:rsidRDefault="00944E8F" w:rsidP="00944E8F">
      <w:pPr>
        <w:jc w:val="both"/>
        <w:rPr>
          <w:rFonts w:ascii="Times New Roman" w:hAnsi="Times New Roman"/>
          <w:szCs w:val="24"/>
        </w:rPr>
      </w:pPr>
      <w:r w:rsidRPr="00600C01">
        <w:rPr>
          <w:rFonts w:ascii="Times New Roman" w:hAnsi="Times New Roman"/>
          <w:szCs w:val="24"/>
        </w:rPr>
        <w:t>Vođenje evidencije službenih putovanja i likvidiranje</w:t>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p>
    <w:p w:rsidR="00944E8F" w:rsidRPr="00600C01" w:rsidRDefault="00944E8F" w:rsidP="00944E8F">
      <w:pPr>
        <w:jc w:val="both"/>
        <w:rPr>
          <w:rFonts w:ascii="Times New Roman" w:hAnsi="Times New Roman"/>
          <w:szCs w:val="24"/>
        </w:rPr>
      </w:pPr>
      <w:r w:rsidRPr="00600C01">
        <w:rPr>
          <w:rFonts w:ascii="Times New Roman" w:hAnsi="Times New Roman"/>
          <w:szCs w:val="24"/>
        </w:rPr>
        <w:t>putnih naloga</w:t>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p>
    <w:p w:rsidR="00944E8F" w:rsidRPr="005B68C7" w:rsidRDefault="00944E8F" w:rsidP="00944E8F">
      <w:pPr>
        <w:jc w:val="both"/>
        <w:rPr>
          <w:rFonts w:ascii="Times New Roman" w:hAnsi="Times New Roman"/>
          <w:szCs w:val="24"/>
        </w:rPr>
      </w:pPr>
      <w:r w:rsidRPr="005B68C7">
        <w:rPr>
          <w:rFonts w:ascii="Times New Roman" w:hAnsi="Times New Roman"/>
          <w:szCs w:val="24"/>
        </w:rPr>
        <w:t xml:space="preserve">  8.1</w:t>
      </w:r>
      <w:r>
        <w:rPr>
          <w:rFonts w:ascii="Times New Roman" w:hAnsi="Times New Roman"/>
          <w:szCs w:val="24"/>
        </w:rPr>
        <w:t>2</w:t>
      </w:r>
      <w:r w:rsidRPr="005B68C7">
        <w:rPr>
          <w:rFonts w:ascii="Times New Roman" w:hAnsi="Times New Roman"/>
          <w:szCs w:val="24"/>
        </w:rPr>
        <w:t xml:space="preserve">. </w:t>
      </w:r>
      <w:r w:rsidRPr="005B68C7">
        <w:rPr>
          <w:rFonts w:ascii="Times New Roman" w:hAnsi="Times New Roman"/>
          <w:szCs w:val="24"/>
          <w:u w:val="single"/>
        </w:rPr>
        <w:t>Plan rada računovo</w:t>
      </w:r>
      <w:r>
        <w:rPr>
          <w:rFonts w:ascii="Times New Roman" w:hAnsi="Times New Roman"/>
          <w:szCs w:val="24"/>
          <w:u w:val="single"/>
        </w:rPr>
        <w:t>đ</w:t>
      </w:r>
      <w:r w:rsidRPr="005B68C7">
        <w:rPr>
          <w:rFonts w:ascii="Times New Roman" w:hAnsi="Times New Roman"/>
          <w:szCs w:val="24"/>
          <w:u w:val="single"/>
        </w:rPr>
        <w:t>e</w:t>
      </w:r>
    </w:p>
    <w:p w:rsidR="00944E8F" w:rsidRPr="00600C01" w:rsidRDefault="00944E8F" w:rsidP="00944E8F">
      <w:pPr>
        <w:jc w:val="both"/>
        <w:rPr>
          <w:rFonts w:ascii="Times New Roman" w:hAnsi="Times New Roman"/>
          <w:szCs w:val="24"/>
        </w:rPr>
      </w:pPr>
    </w:p>
    <w:p w:rsidR="00944E8F" w:rsidRPr="00600C01" w:rsidRDefault="00944E8F" w:rsidP="00944E8F">
      <w:pPr>
        <w:jc w:val="both"/>
        <w:rPr>
          <w:rFonts w:ascii="Times New Roman" w:hAnsi="Times New Roman"/>
          <w:szCs w:val="24"/>
        </w:rPr>
      </w:pPr>
      <w:r w:rsidRPr="00600C01">
        <w:rPr>
          <w:rFonts w:ascii="Times New Roman" w:hAnsi="Times New Roman"/>
          <w:szCs w:val="24"/>
        </w:rPr>
        <w:t>_____________________________________________________________________</w:t>
      </w:r>
    </w:p>
    <w:p w:rsidR="00944E8F" w:rsidRPr="00600C01" w:rsidRDefault="00944E8F" w:rsidP="00944E8F">
      <w:pPr>
        <w:jc w:val="both"/>
        <w:rPr>
          <w:rFonts w:ascii="Times New Roman" w:hAnsi="Times New Roman"/>
          <w:szCs w:val="24"/>
        </w:rPr>
      </w:pPr>
      <w:r w:rsidRPr="00600C01">
        <w:rPr>
          <w:rFonts w:ascii="Times New Roman" w:hAnsi="Times New Roman"/>
          <w:szCs w:val="24"/>
        </w:rPr>
        <w:tab/>
      </w:r>
      <w:r w:rsidRPr="00600C01">
        <w:rPr>
          <w:rFonts w:ascii="Times New Roman" w:hAnsi="Times New Roman"/>
          <w:szCs w:val="24"/>
        </w:rPr>
        <w:tab/>
        <w:t>Sadržaj rada</w:t>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t xml:space="preserve">    Vrijeme izvršenja</w:t>
      </w:r>
    </w:p>
    <w:p w:rsidR="00944E8F" w:rsidRPr="00600C01" w:rsidRDefault="00944E8F" w:rsidP="00944E8F">
      <w:pPr>
        <w:jc w:val="both"/>
        <w:rPr>
          <w:rFonts w:ascii="Times New Roman" w:hAnsi="Times New Roman"/>
          <w:szCs w:val="24"/>
        </w:rPr>
      </w:pPr>
      <w:r w:rsidRPr="00600C01">
        <w:rPr>
          <w:rFonts w:ascii="Times New Roman" w:hAnsi="Times New Roman"/>
          <w:szCs w:val="24"/>
        </w:rPr>
        <w:t>_____________________________________________________________________</w:t>
      </w:r>
    </w:p>
    <w:p w:rsidR="00944E8F" w:rsidRPr="00600C01" w:rsidRDefault="00944E8F" w:rsidP="00944E8F">
      <w:pPr>
        <w:jc w:val="both"/>
        <w:rPr>
          <w:rFonts w:ascii="Times New Roman" w:hAnsi="Times New Roman"/>
          <w:szCs w:val="24"/>
        </w:rPr>
      </w:pPr>
      <w:r w:rsidRPr="00600C01">
        <w:rPr>
          <w:rFonts w:ascii="Times New Roman" w:hAnsi="Times New Roman"/>
          <w:szCs w:val="24"/>
        </w:rPr>
        <w:t xml:space="preserve">Obračun isplate plaća </w:t>
      </w:r>
    </w:p>
    <w:p w:rsidR="00944E8F" w:rsidRPr="00600C01" w:rsidRDefault="00944E8F" w:rsidP="00944E8F">
      <w:pPr>
        <w:ind w:right="-540"/>
        <w:rPr>
          <w:rFonts w:ascii="Times New Roman" w:hAnsi="Times New Roman"/>
        </w:rPr>
      </w:pPr>
      <w:r w:rsidRPr="00600C01">
        <w:rPr>
          <w:rFonts w:ascii="Times New Roman" w:hAnsi="Times New Roman"/>
        </w:rPr>
        <w:t xml:space="preserve">Financijsko-knjigovodstveni poslovi vezani uz školsku kuhinju       </w:t>
      </w:r>
      <w:r w:rsidRPr="00600C01">
        <w:rPr>
          <w:rFonts w:ascii="Times New Roman" w:hAnsi="Times New Roman"/>
          <w:szCs w:val="24"/>
        </w:rPr>
        <w:t>Trajno</w:t>
      </w:r>
    </w:p>
    <w:p w:rsidR="00944E8F" w:rsidRPr="00600C01" w:rsidRDefault="00944E8F" w:rsidP="00944E8F">
      <w:pPr>
        <w:ind w:right="-540"/>
        <w:rPr>
          <w:rFonts w:ascii="Times New Roman" w:hAnsi="Times New Roman"/>
          <w:b/>
          <w:szCs w:val="24"/>
          <w:lang w:val="it-IT" w:eastAsia="de-DE"/>
        </w:rPr>
      </w:pPr>
      <w:r w:rsidRPr="00600C01">
        <w:rPr>
          <w:rFonts w:ascii="Times New Roman" w:hAnsi="Times New Roman"/>
        </w:rPr>
        <w:t>i produženi boravak</w:t>
      </w:r>
    </w:p>
    <w:p w:rsidR="00944E8F" w:rsidRPr="00600C01" w:rsidRDefault="00944E8F" w:rsidP="00944E8F">
      <w:pPr>
        <w:jc w:val="both"/>
        <w:rPr>
          <w:rFonts w:ascii="Times New Roman" w:hAnsi="Times New Roman"/>
          <w:szCs w:val="24"/>
        </w:rPr>
      </w:pPr>
      <w:r w:rsidRPr="00600C01">
        <w:rPr>
          <w:rFonts w:ascii="Times New Roman" w:hAnsi="Times New Roman"/>
          <w:szCs w:val="24"/>
        </w:rPr>
        <w:t>Obračuni isplata naknada za bolovanja</w:t>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t xml:space="preserve"> </w:t>
      </w:r>
      <w:proofErr w:type="gramStart"/>
      <w:r w:rsidRPr="00600C01">
        <w:rPr>
          <w:rFonts w:ascii="Times New Roman" w:hAnsi="Times New Roman"/>
          <w:szCs w:val="24"/>
        </w:rPr>
        <w:t xml:space="preserve">   “</w:t>
      </w:r>
      <w:proofErr w:type="gramEnd"/>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t xml:space="preserve">   </w:t>
      </w:r>
    </w:p>
    <w:p w:rsidR="00944E8F" w:rsidRPr="00600C01" w:rsidRDefault="00944E8F" w:rsidP="00944E8F">
      <w:pPr>
        <w:jc w:val="both"/>
        <w:rPr>
          <w:rFonts w:ascii="Times New Roman" w:hAnsi="Times New Roman"/>
          <w:szCs w:val="24"/>
        </w:rPr>
      </w:pPr>
      <w:r w:rsidRPr="00600C01">
        <w:rPr>
          <w:rFonts w:ascii="Times New Roman" w:hAnsi="Times New Roman"/>
          <w:szCs w:val="24"/>
        </w:rPr>
        <w:t>Vodenje evidencije o kreditima zaposlenika</w:t>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t xml:space="preserve">            </w:t>
      </w:r>
      <w:proofErr w:type="gramStart"/>
      <w:r w:rsidRPr="00600C01">
        <w:rPr>
          <w:rFonts w:ascii="Times New Roman" w:hAnsi="Times New Roman"/>
          <w:szCs w:val="24"/>
        </w:rPr>
        <w:t xml:space="preserve">   “</w:t>
      </w:r>
      <w:proofErr w:type="gramEnd"/>
    </w:p>
    <w:p w:rsidR="00944E8F" w:rsidRPr="00600C01" w:rsidRDefault="00944E8F" w:rsidP="00944E8F">
      <w:pPr>
        <w:jc w:val="both"/>
        <w:rPr>
          <w:rFonts w:ascii="Times New Roman" w:hAnsi="Times New Roman"/>
          <w:szCs w:val="24"/>
        </w:rPr>
      </w:pPr>
      <w:r w:rsidRPr="00600C01">
        <w:rPr>
          <w:rFonts w:ascii="Times New Roman" w:hAnsi="Times New Roman"/>
          <w:szCs w:val="24"/>
        </w:rPr>
        <w:t>Izdavanje potvrda o prosjeku plaće</w:t>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t xml:space="preserve">              </w:t>
      </w:r>
      <w:r w:rsidRPr="00600C01">
        <w:rPr>
          <w:rFonts w:ascii="Times New Roman" w:hAnsi="Times New Roman"/>
          <w:szCs w:val="24"/>
        </w:rPr>
        <w:tab/>
        <w:t xml:space="preserve"> </w:t>
      </w:r>
      <w:proofErr w:type="gramStart"/>
      <w:r w:rsidRPr="00600C01">
        <w:rPr>
          <w:rFonts w:ascii="Times New Roman" w:hAnsi="Times New Roman"/>
          <w:szCs w:val="24"/>
        </w:rPr>
        <w:t xml:space="preserve">   “</w:t>
      </w:r>
      <w:proofErr w:type="gramEnd"/>
    </w:p>
    <w:p w:rsidR="00944E8F" w:rsidRPr="00600C01" w:rsidRDefault="00944E8F" w:rsidP="00944E8F">
      <w:pPr>
        <w:jc w:val="both"/>
        <w:rPr>
          <w:rFonts w:ascii="Times New Roman" w:hAnsi="Times New Roman"/>
          <w:szCs w:val="24"/>
        </w:rPr>
      </w:pPr>
      <w:r w:rsidRPr="00600C01">
        <w:rPr>
          <w:rFonts w:ascii="Times New Roman" w:hAnsi="Times New Roman"/>
          <w:szCs w:val="24"/>
        </w:rPr>
        <w:t>Vođenje poreznih kartica zaposlenika PK-1</w:t>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t xml:space="preserve">            </w:t>
      </w:r>
      <w:proofErr w:type="gramStart"/>
      <w:r w:rsidRPr="00600C01">
        <w:rPr>
          <w:rFonts w:ascii="Times New Roman" w:hAnsi="Times New Roman"/>
          <w:szCs w:val="24"/>
        </w:rPr>
        <w:t xml:space="preserve">   “</w:t>
      </w:r>
      <w:proofErr w:type="gramEnd"/>
    </w:p>
    <w:p w:rsidR="00944E8F" w:rsidRPr="00600C01" w:rsidRDefault="00944E8F" w:rsidP="00944E8F">
      <w:pPr>
        <w:jc w:val="both"/>
        <w:rPr>
          <w:rFonts w:ascii="Times New Roman" w:hAnsi="Times New Roman"/>
          <w:szCs w:val="24"/>
        </w:rPr>
      </w:pPr>
      <w:r w:rsidRPr="00600C01">
        <w:rPr>
          <w:rFonts w:ascii="Times New Roman" w:hAnsi="Times New Roman"/>
          <w:szCs w:val="24"/>
        </w:rPr>
        <w:t>Vođenje matičnih kartona zaposlenika</w:t>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t xml:space="preserve"> </w:t>
      </w:r>
      <w:proofErr w:type="gramStart"/>
      <w:r w:rsidRPr="00600C01">
        <w:rPr>
          <w:rFonts w:ascii="Times New Roman" w:hAnsi="Times New Roman"/>
          <w:szCs w:val="24"/>
        </w:rPr>
        <w:t xml:space="preserve">   “</w:t>
      </w:r>
      <w:proofErr w:type="gramEnd"/>
    </w:p>
    <w:p w:rsidR="00944E8F" w:rsidRPr="00600C01" w:rsidRDefault="00944E8F" w:rsidP="00944E8F">
      <w:pPr>
        <w:jc w:val="both"/>
        <w:rPr>
          <w:rFonts w:ascii="Times New Roman" w:hAnsi="Times New Roman"/>
          <w:szCs w:val="24"/>
        </w:rPr>
      </w:pPr>
      <w:r w:rsidRPr="00600C01">
        <w:rPr>
          <w:rFonts w:ascii="Times New Roman" w:hAnsi="Times New Roman"/>
          <w:szCs w:val="24"/>
        </w:rPr>
        <w:t>Utvrđivanje godišnjeg staža zaposlenika M-4</w:t>
      </w:r>
      <w:r w:rsidRPr="00600C01">
        <w:rPr>
          <w:rFonts w:ascii="Times New Roman" w:hAnsi="Times New Roman"/>
          <w:szCs w:val="24"/>
        </w:rPr>
        <w:tab/>
      </w:r>
      <w:r w:rsidRPr="00600C01">
        <w:rPr>
          <w:rFonts w:ascii="Times New Roman" w:hAnsi="Times New Roman"/>
          <w:szCs w:val="24"/>
        </w:rPr>
        <w:tab/>
        <w:t xml:space="preserve">            </w:t>
      </w:r>
      <w:proofErr w:type="gramStart"/>
      <w:r w:rsidRPr="00600C01">
        <w:rPr>
          <w:rFonts w:ascii="Times New Roman" w:hAnsi="Times New Roman"/>
          <w:szCs w:val="24"/>
        </w:rPr>
        <w:t xml:space="preserve">   “</w:t>
      </w:r>
      <w:proofErr w:type="gramEnd"/>
    </w:p>
    <w:p w:rsidR="00944E8F" w:rsidRPr="00600C01" w:rsidRDefault="00944E8F" w:rsidP="00944E8F">
      <w:pPr>
        <w:jc w:val="both"/>
        <w:rPr>
          <w:rFonts w:ascii="Times New Roman" w:hAnsi="Times New Roman"/>
          <w:szCs w:val="24"/>
        </w:rPr>
      </w:pPr>
      <w:r w:rsidRPr="00600C01">
        <w:rPr>
          <w:rFonts w:ascii="Times New Roman" w:hAnsi="Times New Roman"/>
          <w:szCs w:val="24"/>
        </w:rPr>
        <w:t>Vođenje financijskog dnevnika</w:t>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t xml:space="preserve"> </w:t>
      </w:r>
      <w:proofErr w:type="gramStart"/>
      <w:r w:rsidRPr="00600C01">
        <w:rPr>
          <w:rFonts w:ascii="Times New Roman" w:hAnsi="Times New Roman"/>
          <w:szCs w:val="24"/>
        </w:rPr>
        <w:t xml:space="preserve">   “</w:t>
      </w:r>
      <w:proofErr w:type="gramEnd"/>
    </w:p>
    <w:p w:rsidR="00944E8F" w:rsidRPr="00600C01" w:rsidRDefault="00944E8F" w:rsidP="00944E8F">
      <w:pPr>
        <w:jc w:val="both"/>
        <w:rPr>
          <w:rFonts w:ascii="Times New Roman" w:hAnsi="Times New Roman"/>
          <w:szCs w:val="24"/>
        </w:rPr>
      </w:pPr>
      <w:r w:rsidRPr="00600C01">
        <w:rPr>
          <w:rFonts w:ascii="Times New Roman" w:hAnsi="Times New Roman"/>
          <w:szCs w:val="24"/>
        </w:rPr>
        <w:t>Vođenje financijskih kartica glavne knjige</w:t>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r>
      <w:r w:rsidRPr="00600C01">
        <w:rPr>
          <w:rFonts w:ascii="Times New Roman" w:hAnsi="Times New Roman"/>
          <w:szCs w:val="24"/>
        </w:rPr>
        <w:tab/>
        <w:t xml:space="preserve"> </w:t>
      </w:r>
      <w:proofErr w:type="gramStart"/>
      <w:r w:rsidRPr="00600C01">
        <w:rPr>
          <w:rFonts w:ascii="Times New Roman" w:hAnsi="Times New Roman"/>
          <w:szCs w:val="24"/>
        </w:rPr>
        <w:t xml:space="preserve">   “</w:t>
      </w:r>
      <w:proofErr w:type="gramEnd"/>
    </w:p>
    <w:p w:rsidR="00944E8F" w:rsidRPr="00600C01" w:rsidRDefault="00944E8F" w:rsidP="00944E8F">
      <w:pPr>
        <w:jc w:val="both"/>
        <w:rPr>
          <w:rFonts w:ascii="Times New Roman" w:hAnsi="Times New Roman"/>
          <w:szCs w:val="24"/>
          <w:lang w:val="de-DE"/>
        </w:rPr>
      </w:pPr>
      <w:r w:rsidRPr="00600C01">
        <w:rPr>
          <w:rFonts w:ascii="Times New Roman" w:hAnsi="Times New Roman"/>
          <w:szCs w:val="24"/>
          <w:lang w:val="de-DE"/>
        </w:rPr>
        <w:t>Kontiranje nastalih dnevnih promjena</w:t>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t xml:space="preserve"> </w:t>
      </w:r>
      <w:proofErr w:type="gramStart"/>
      <w:r w:rsidRPr="00600C01">
        <w:rPr>
          <w:rFonts w:ascii="Times New Roman" w:hAnsi="Times New Roman"/>
          <w:szCs w:val="24"/>
          <w:lang w:val="de-DE"/>
        </w:rPr>
        <w:t xml:space="preserve">   „</w:t>
      </w:r>
      <w:proofErr w:type="gramEnd"/>
    </w:p>
    <w:p w:rsidR="00944E8F" w:rsidRPr="00600C01" w:rsidRDefault="00944E8F" w:rsidP="00944E8F">
      <w:pPr>
        <w:jc w:val="both"/>
        <w:rPr>
          <w:rFonts w:ascii="Times New Roman" w:hAnsi="Times New Roman"/>
          <w:szCs w:val="24"/>
          <w:lang w:val="de-DE"/>
        </w:rPr>
      </w:pPr>
      <w:r w:rsidRPr="00600C01">
        <w:rPr>
          <w:rFonts w:ascii="Times New Roman" w:hAnsi="Times New Roman"/>
          <w:szCs w:val="24"/>
          <w:lang w:val="de-DE"/>
        </w:rPr>
        <w:t>Knjiženje nastalih dnevnih promjena kronološkim redom</w:t>
      </w:r>
      <w:r w:rsidRPr="00600C01">
        <w:rPr>
          <w:rFonts w:ascii="Times New Roman" w:hAnsi="Times New Roman"/>
          <w:szCs w:val="24"/>
          <w:lang w:val="de-DE"/>
        </w:rPr>
        <w:tab/>
      </w:r>
      <w:r w:rsidRPr="00600C01">
        <w:rPr>
          <w:rFonts w:ascii="Times New Roman" w:hAnsi="Times New Roman"/>
          <w:szCs w:val="24"/>
          <w:lang w:val="de-DE"/>
        </w:rPr>
        <w:tab/>
        <w:t xml:space="preserve"> </w:t>
      </w:r>
      <w:proofErr w:type="gramStart"/>
      <w:r w:rsidRPr="00600C01">
        <w:rPr>
          <w:rFonts w:ascii="Times New Roman" w:hAnsi="Times New Roman"/>
          <w:szCs w:val="24"/>
          <w:lang w:val="de-DE"/>
        </w:rPr>
        <w:t xml:space="preserve">   „</w:t>
      </w:r>
      <w:proofErr w:type="gramEnd"/>
    </w:p>
    <w:p w:rsidR="00944E8F" w:rsidRPr="00600C01" w:rsidRDefault="00944E8F" w:rsidP="00944E8F">
      <w:pPr>
        <w:jc w:val="both"/>
        <w:rPr>
          <w:rFonts w:ascii="Times New Roman" w:hAnsi="Times New Roman"/>
          <w:szCs w:val="24"/>
          <w:lang w:val="de-DE"/>
        </w:rPr>
      </w:pPr>
      <w:r w:rsidRPr="00600C01">
        <w:rPr>
          <w:rFonts w:ascii="Times New Roman" w:hAnsi="Times New Roman"/>
          <w:szCs w:val="24"/>
          <w:lang w:val="de-DE"/>
        </w:rPr>
        <w:t>Likvidiranje ulaznih računa</w:t>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t xml:space="preserve"> </w:t>
      </w:r>
      <w:proofErr w:type="gramStart"/>
      <w:r w:rsidRPr="00600C01">
        <w:rPr>
          <w:rFonts w:ascii="Times New Roman" w:hAnsi="Times New Roman"/>
          <w:szCs w:val="24"/>
          <w:lang w:val="de-DE"/>
        </w:rPr>
        <w:t xml:space="preserve">   „</w:t>
      </w:r>
      <w:proofErr w:type="gramEnd"/>
    </w:p>
    <w:p w:rsidR="00944E8F" w:rsidRPr="00600C01" w:rsidRDefault="00944E8F" w:rsidP="00944E8F">
      <w:pPr>
        <w:jc w:val="both"/>
        <w:rPr>
          <w:rFonts w:ascii="Times New Roman" w:hAnsi="Times New Roman"/>
          <w:szCs w:val="24"/>
          <w:lang w:val="de-DE"/>
        </w:rPr>
      </w:pPr>
      <w:r w:rsidRPr="00600C01">
        <w:rPr>
          <w:rFonts w:ascii="Times New Roman" w:hAnsi="Times New Roman"/>
          <w:szCs w:val="24"/>
          <w:lang w:val="de-DE"/>
        </w:rPr>
        <w:t>Plaćanje ulaznih računa</w:t>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t xml:space="preserve"> </w:t>
      </w:r>
      <w:proofErr w:type="gramStart"/>
      <w:r w:rsidRPr="00600C01">
        <w:rPr>
          <w:rFonts w:ascii="Times New Roman" w:hAnsi="Times New Roman"/>
          <w:szCs w:val="24"/>
          <w:lang w:val="de-DE"/>
        </w:rPr>
        <w:t xml:space="preserve">   „</w:t>
      </w:r>
      <w:proofErr w:type="gramEnd"/>
    </w:p>
    <w:p w:rsidR="00944E8F" w:rsidRPr="00600C01" w:rsidRDefault="00944E8F" w:rsidP="00944E8F">
      <w:pPr>
        <w:jc w:val="both"/>
        <w:rPr>
          <w:rFonts w:ascii="Times New Roman" w:hAnsi="Times New Roman"/>
          <w:szCs w:val="24"/>
          <w:lang w:val="de-DE"/>
        </w:rPr>
      </w:pPr>
      <w:r w:rsidRPr="00600C01">
        <w:rPr>
          <w:rFonts w:ascii="Times New Roman" w:hAnsi="Times New Roman"/>
          <w:szCs w:val="24"/>
          <w:lang w:val="de-DE"/>
        </w:rPr>
        <w:t>Sastavljanje financijskih periodičnih i godišnjih planova</w:t>
      </w:r>
      <w:r w:rsidRPr="00600C01">
        <w:rPr>
          <w:rFonts w:ascii="Times New Roman" w:hAnsi="Times New Roman"/>
          <w:szCs w:val="24"/>
          <w:lang w:val="de-DE"/>
        </w:rPr>
        <w:tab/>
      </w:r>
      <w:r w:rsidRPr="00600C01">
        <w:rPr>
          <w:rFonts w:ascii="Times New Roman" w:hAnsi="Times New Roman"/>
          <w:szCs w:val="24"/>
          <w:lang w:val="de-DE"/>
        </w:rPr>
        <w:tab/>
        <w:t xml:space="preserve"> </w:t>
      </w:r>
      <w:proofErr w:type="gramStart"/>
      <w:r w:rsidRPr="00600C01">
        <w:rPr>
          <w:rFonts w:ascii="Times New Roman" w:hAnsi="Times New Roman"/>
          <w:szCs w:val="24"/>
          <w:lang w:val="de-DE"/>
        </w:rPr>
        <w:t xml:space="preserve">   „</w:t>
      </w:r>
      <w:proofErr w:type="gramEnd"/>
    </w:p>
    <w:p w:rsidR="00944E8F" w:rsidRPr="00600C01" w:rsidRDefault="00944E8F" w:rsidP="00944E8F">
      <w:pPr>
        <w:jc w:val="both"/>
        <w:rPr>
          <w:rFonts w:ascii="Times New Roman" w:hAnsi="Times New Roman"/>
          <w:szCs w:val="24"/>
          <w:lang w:val="de-DE"/>
        </w:rPr>
      </w:pPr>
      <w:r w:rsidRPr="00600C01">
        <w:rPr>
          <w:rFonts w:ascii="Times New Roman" w:hAnsi="Times New Roman"/>
          <w:szCs w:val="24"/>
          <w:lang w:val="de-DE"/>
        </w:rPr>
        <w:t>Izrada tromjesečnog i godišnjeg financijskog izvješća</w:t>
      </w:r>
      <w:r w:rsidRPr="00600C01">
        <w:rPr>
          <w:rFonts w:ascii="Times New Roman" w:hAnsi="Times New Roman"/>
          <w:szCs w:val="24"/>
          <w:lang w:val="de-DE"/>
        </w:rPr>
        <w:tab/>
      </w:r>
      <w:r w:rsidRPr="00600C01">
        <w:rPr>
          <w:rFonts w:ascii="Times New Roman" w:hAnsi="Times New Roman"/>
          <w:szCs w:val="24"/>
          <w:lang w:val="de-DE"/>
        </w:rPr>
        <w:tab/>
        <w:t xml:space="preserve"> </w:t>
      </w:r>
      <w:proofErr w:type="gramStart"/>
      <w:r w:rsidRPr="00600C01">
        <w:rPr>
          <w:rFonts w:ascii="Times New Roman" w:hAnsi="Times New Roman"/>
          <w:szCs w:val="24"/>
          <w:lang w:val="de-DE"/>
        </w:rPr>
        <w:t xml:space="preserve">   „</w:t>
      </w:r>
      <w:proofErr w:type="gramEnd"/>
    </w:p>
    <w:p w:rsidR="00944E8F" w:rsidRPr="00600C01" w:rsidRDefault="00944E8F" w:rsidP="00944E8F">
      <w:pPr>
        <w:jc w:val="both"/>
        <w:rPr>
          <w:rFonts w:ascii="Times New Roman" w:hAnsi="Times New Roman"/>
          <w:szCs w:val="24"/>
          <w:lang w:val="de-DE"/>
        </w:rPr>
      </w:pPr>
      <w:r w:rsidRPr="00600C01">
        <w:rPr>
          <w:rFonts w:ascii="Times New Roman" w:hAnsi="Times New Roman"/>
          <w:szCs w:val="24"/>
          <w:lang w:val="de-DE"/>
        </w:rPr>
        <w:t>Izrada završnog računa</w:t>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t xml:space="preserve"> </w:t>
      </w:r>
      <w:proofErr w:type="gramStart"/>
      <w:r w:rsidRPr="00600C01">
        <w:rPr>
          <w:rFonts w:ascii="Times New Roman" w:hAnsi="Times New Roman"/>
          <w:szCs w:val="24"/>
          <w:lang w:val="de-DE"/>
        </w:rPr>
        <w:t xml:space="preserve">   „</w:t>
      </w:r>
      <w:proofErr w:type="gramEnd"/>
    </w:p>
    <w:p w:rsidR="00944E8F" w:rsidRPr="00600C01" w:rsidRDefault="00944E8F" w:rsidP="00944E8F">
      <w:pPr>
        <w:jc w:val="both"/>
        <w:rPr>
          <w:rFonts w:ascii="Times New Roman" w:hAnsi="Times New Roman"/>
          <w:szCs w:val="24"/>
          <w:lang w:val="de-DE"/>
        </w:rPr>
      </w:pPr>
      <w:r w:rsidRPr="00600C01">
        <w:rPr>
          <w:rFonts w:ascii="Times New Roman" w:hAnsi="Times New Roman"/>
          <w:szCs w:val="24"/>
          <w:lang w:val="de-DE"/>
        </w:rPr>
        <w:t>Isplata dnevnica za službena putovanja</w:t>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t xml:space="preserve"> </w:t>
      </w:r>
      <w:proofErr w:type="gramStart"/>
      <w:r w:rsidRPr="00600C01">
        <w:rPr>
          <w:rFonts w:ascii="Times New Roman" w:hAnsi="Times New Roman"/>
          <w:szCs w:val="24"/>
          <w:lang w:val="de-DE"/>
        </w:rPr>
        <w:t xml:space="preserve">   „</w:t>
      </w:r>
      <w:proofErr w:type="gramEnd"/>
    </w:p>
    <w:p w:rsidR="00944E8F" w:rsidRPr="00600C01" w:rsidRDefault="00944E8F" w:rsidP="00944E8F">
      <w:pPr>
        <w:jc w:val="both"/>
        <w:rPr>
          <w:rFonts w:ascii="Times New Roman" w:hAnsi="Times New Roman"/>
          <w:szCs w:val="24"/>
          <w:lang w:val="de-DE"/>
        </w:rPr>
      </w:pPr>
      <w:r w:rsidRPr="00600C01">
        <w:rPr>
          <w:rFonts w:ascii="Times New Roman" w:hAnsi="Times New Roman"/>
          <w:szCs w:val="24"/>
          <w:lang w:val="de-DE"/>
        </w:rPr>
        <w:t>Isplata prijevoznih troškova</w:t>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t xml:space="preserve"> </w:t>
      </w:r>
      <w:proofErr w:type="gramStart"/>
      <w:r w:rsidRPr="00600C01">
        <w:rPr>
          <w:rFonts w:ascii="Times New Roman" w:hAnsi="Times New Roman"/>
          <w:szCs w:val="24"/>
          <w:lang w:val="de-DE"/>
        </w:rPr>
        <w:t xml:space="preserve">   „</w:t>
      </w:r>
      <w:proofErr w:type="gramEnd"/>
    </w:p>
    <w:p w:rsidR="00944E8F" w:rsidRPr="00600C01" w:rsidRDefault="00944E8F" w:rsidP="00944E8F">
      <w:pPr>
        <w:jc w:val="both"/>
        <w:rPr>
          <w:rFonts w:ascii="Times New Roman" w:hAnsi="Times New Roman"/>
          <w:szCs w:val="24"/>
          <w:lang w:val="de-DE"/>
        </w:rPr>
      </w:pPr>
      <w:r w:rsidRPr="00600C01">
        <w:rPr>
          <w:rFonts w:ascii="Times New Roman" w:hAnsi="Times New Roman"/>
          <w:szCs w:val="24"/>
          <w:lang w:val="de-DE"/>
        </w:rPr>
        <w:t xml:space="preserve">Isplata poštarine i drugih troškova iz blagajne i likvidiranje istih  </w:t>
      </w:r>
      <w:r>
        <w:rPr>
          <w:rFonts w:ascii="Times New Roman" w:hAnsi="Times New Roman"/>
          <w:szCs w:val="24"/>
          <w:lang w:val="de-DE"/>
        </w:rPr>
        <w:t xml:space="preserve">  </w:t>
      </w:r>
      <w:proofErr w:type="gramStart"/>
      <w:r>
        <w:rPr>
          <w:rFonts w:ascii="Times New Roman" w:hAnsi="Times New Roman"/>
          <w:szCs w:val="24"/>
          <w:lang w:val="de-DE"/>
        </w:rPr>
        <w:t xml:space="preserve">  </w:t>
      </w:r>
      <w:r w:rsidRPr="00600C01">
        <w:rPr>
          <w:rFonts w:ascii="Times New Roman" w:hAnsi="Times New Roman"/>
          <w:szCs w:val="24"/>
          <w:lang w:val="de-DE"/>
        </w:rPr>
        <w:t xml:space="preserve"> „</w:t>
      </w:r>
      <w:proofErr w:type="gramEnd"/>
    </w:p>
    <w:p w:rsidR="00944E8F" w:rsidRPr="00600C01" w:rsidRDefault="00944E8F" w:rsidP="00944E8F">
      <w:pPr>
        <w:jc w:val="both"/>
        <w:rPr>
          <w:rFonts w:ascii="Times New Roman" w:hAnsi="Times New Roman"/>
          <w:szCs w:val="24"/>
          <w:lang w:val="de-DE"/>
        </w:rPr>
      </w:pPr>
      <w:r w:rsidRPr="00600C01">
        <w:rPr>
          <w:rFonts w:ascii="Times New Roman" w:hAnsi="Times New Roman"/>
          <w:szCs w:val="24"/>
          <w:lang w:val="de-DE"/>
        </w:rPr>
        <w:t>Prijam i uplata gotovine</w:t>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t xml:space="preserve"> </w:t>
      </w:r>
      <w:proofErr w:type="gramStart"/>
      <w:r w:rsidRPr="00600C01">
        <w:rPr>
          <w:rFonts w:ascii="Times New Roman" w:hAnsi="Times New Roman"/>
          <w:szCs w:val="24"/>
          <w:lang w:val="de-DE"/>
        </w:rPr>
        <w:t xml:space="preserve">   „</w:t>
      </w:r>
      <w:proofErr w:type="gramEnd"/>
    </w:p>
    <w:p w:rsidR="00944E8F" w:rsidRPr="00600C01" w:rsidRDefault="00944E8F" w:rsidP="00944E8F">
      <w:pPr>
        <w:jc w:val="both"/>
        <w:rPr>
          <w:rFonts w:ascii="Times New Roman" w:hAnsi="Times New Roman"/>
          <w:szCs w:val="24"/>
          <w:lang w:val="de-DE"/>
        </w:rPr>
      </w:pPr>
      <w:r w:rsidRPr="00600C01">
        <w:rPr>
          <w:rFonts w:ascii="Times New Roman" w:hAnsi="Times New Roman"/>
          <w:szCs w:val="24"/>
          <w:lang w:val="de-DE"/>
        </w:rPr>
        <w:t>Vođenje obveznih pomoćnih knjiga (knjiga ulaznih računa,</w:t>
      </w:r>
    </w:p>
    <w:p w:rsidR="00944E8F" w:rsidRPr="00600C01" w:rsidRDefault="00944E8F" w:rsidP="00944E8F">
      <w:pPr>
        <w:jc w:val="both"/>
        <w:rPr>
          <w:rFonts w:ascii="Times New Roman" w:hAnsi="Times New Roman"/>
          <w:szCs w:val="24"/>
          <w:lang w:val="de-DE"/>
        </w:rPr>
      </w:pPr>
      <w:r w:rsidRPr="00600C01">
        <w:rPr>
          <w:rFonts w:ascii="Times New Roman" w:hAnsi="Times New Roman"/>
          <w:szCs w:val="24"/>
          <w:lang w:val="de-DE"/>
        </w:rPr>
        <w:t>knjiga izlaznih računa, knjiga nabavki, knjiga popisa imovine)</w:t>
      </w:r>
      <w:r w:rsidRPr="00600C01">
        <w:rPr>
          <w:rFonts w:ascii="Times New Roman" w:hAnsi="Times New Roman"/>
          <w:szCs w:val="24"/>
          <w:lang w:val="de-DE"/>
        </w:rPr>
        <w:tab/>
        <w:t xml:space="preserve"> </w:t>
      </w:r>
      <w:proofErr w:type="gramStart"/>
      <w:r w:rsidRPr="00600C01">
        <w:rPr>
          <w:rFonts w:ascii="Times New Roman" w:hAnsi="Times New Roman"/>
          <w:szCs w:val="24"/>
          <w:lang w:val="de-DE"/>
        </w:rPr>
        <w:t xml:space="preserve">   „</w:t>
      </w:r>
      <w:proofErr w:type="gramEnd"/>
    </w:p>
    <w:p w:rsidR="00944E8F" w:rsidRPr="00600C01" w:rsidRDefault="00944E8F" w:rsidP="00944E8F">
      <w:pPr>
        <w:jc w:val="both"/>
        <w:rPr>
          <w:rFonts w:ascii="Times New Roman" w:hAnsi="Times New Roman"/>
          <w:szCs w:val="24"/>
          <w:lang w:val="de-DE"/>
        </w:rPr>
      </w:pPr>
      <w:r w:rsidRPr="00600C01">
        <w:rPr>
          <w:rFonts w:ascii="Times New Roman" w:hAnsi="Times New Roman"/>
          <w:szCs w:val="24"/>
          <w:lang w:val="de-DE"/>
        </w:rPr>
        <w:t>Obračun amortizacije imovine</w:t>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t xml:space="preserve"> </w:t>
      </w:r>
      <w:proofErr w:type="gramStart"/>
      <w:r w:rsidRPr="00600C01">
        <w:rPr>
          <w:rFonts w:ascii="Times New Roman" w:hAnsi="Times New Roman"/>
          <w:szCs w:val="24"/>
          <w:lang w:val="de-DE"/>
        </w:rPr>
        <w:t xml:space="preserve">   „</w:t>
      </w:r>
      <w:proofErr w:type="gramEnd"/>
    </w:p>
    <w:p w:rsidR="00944E8F" w:rsidRPr="00600C01" w:rsidRDefault="00944E8F" w:rsidP="00944E8F">
      <w:pPr>
        <w:jc w:val="both"/>
        <w:rPr>
          <w:rFonts w:ascii="Times New Roman" w:hAnsi="Times New Roman"/>
          <w:szCs w:val="24"/>
          <w:lang w:val="de-DE"/>
        </w:rPr>
      </w:pPr>
      <w:r w:rsidRPr="00600C01">
        <w:rPr>
          <w:rFonts w:ascii="Times New Roman" w:hAnsi="Times New Roman"/>
          <w:szCs w:val="24"/>
          <w:lang w:val="de-DE"/>
        </w:rPr>
        <w:t>Izrada statističkih izvješća</w:t>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r>
      <w:r w:rsidRPr="00600C01">
        <w:rPr>
          <w:rFonts w:ascii="Times New Roman" w:hAnsi="Times New Roman"/>
          <w:szCs w:val="24"/>
          <w:lang w:val="de-DE"/>
        </w:rPr>
        <w:tab/>
        <w:t xml:space="preserve"> </w:t>
      </w:r>
      <w:proofErr w:type="gramStart"/>
      <w:r w:rsidRPr="00600C01">
        <w:rPr>
          <w:rFonts w:ascii="Times New Roman" w:hAnsi="Times New Roman"/>
          <w:szCs w:val="24"/>
          <w:lang w:val="de-DE"/>
        </w:rPr>
        <w:t xml:space="preserve">   „</w:t>
      </w:r>
      <w:proofErr w:type="gramEnd"/>
    </w:p>
    <w:p w:rsidR="00944E8F" w:rsidRDefault="00944E8F" w:rsidP="00944E8F">
      <w:pPr>
        <w:jc w:val="both"/>
        <w:rPr>
          <w:rFonts w:ascii="Times New Roman" w:hAnsi="Times New Roman"/>
          <w:szCs w:val="24"/>
        </w:rPr>
      </w:pPr>
    </w:p>
    <w:p w:rsidR="00B9559E" w:rsidRPr="00F27A45" w:rsidRDefault="00B9559E" w:rsidP="00944E8F">
      <w:pPr>
        <w:jc w:val="both"/>
        <w:rPr>
          <w:rFonts w:ascii="Times New Roman" w:hAnsi="Times New Roman"/>
          <w:szCs w:val="24"/>
        </w:rPr>
      </w:pPr>
    </w:p>
    <w:p w:rsidR="00944E8F" w:rsidRDefault="00944E8F" w:rsidP="00944E8F">
      <w:pPr>
        <w:jc w:val="both"/>
        <w:rPr>
          <w:rFonts w:ascii="Times New Roman" w:hAnsi="Times New Roman"/>
          <w:szCs w:val="24"/>
          <w:u w:val="single"/>
        </w:rPr>
      </w:pPr>
      <w:r w:rsidRPr="00F27A45">
        <w:rPr>
          <w:rFonts w:ascii="Times New Roman" w:hAnsi="Times New Roman"/>
          <w:szCs w:val="24"/>
        </w:rPr>
        <w:t xml:space="preserve">  8.1</w:t>
      </w:r>
      <w:r>
        <w:rPr>
          <w:rFonts w:ascii="Times New Roman" w:hAnsi="Times New Roman"/>
          <w:szCs w:val="24"/>
        </w:rPr>
        <w:t>3</w:t>
      </w:r>
      <w:r w:rsidRPr="00F27A45">
        <w:rPr>
          <w:rFonts w:ascii="Times New Roman" w:hAnsi="Times New Roman"/>
          <w:szCs w:val="24"/>
        </w:rPr>
        <w:t xml:space="preserve">. </w:t>
      </w:r>
      <w:r w:rsidRPr="00F27A45">
        <w:rPr>
          <w:rFonts w:ascii="Times New Roman" w:hAnsi="Times New Roman"/>
          <w:szCs w:val="24"/>
          <w:u w:val="single"/>
        </w:rPr>
        <w:t>Poslovi domara</w:t>
      </w:r>
      <w:r>
        <w:rPr>
          <w:rFonts w:ascii="Times New Roman" w:hAnsi="Times New Roman"/>
          <w:szCs w:val="24"/>
          <w:u w:val="single"/>
        </w:rPr>
        <w:t>/ložača/kućnog majstora</w:t>
      </w:r>
    </w:p>
    <w:p w:rsidR="00944E8F" w:rsidRPr="0004316D" w:rsidRDefault="00944E8F" w:rsidP="00944E8F">
      <w:pPr>
        <w:pBdr>
          <w:bottom w:val="single" w:sz="12" w:space="1" w:color="auto"/>
        </w:pBdr>
        <w:jc w:val="both"/>
        <w:rPr>
          <w:rFonts w:ascii="Times New Roman" w:hAnsi="Times New Roman"/>
          <w:sz w:val="28"/>
          <w:szCs w:val="28"/>
        </w:rPr>
      </w:pPr>
    </w:p>
    <w:p w:rsidR="00944E8F" w:rsidRPr="00CD6406" w:rsidRDefault="00944E8F" w:rsidP="00944E8F">
      <w:pPr>
        <w:jc w:val="both"/>
        <w:rPr>
          <w:rFonts w:ascii="Times New Roman" w:hAnsi="Times New Roman"/>
          <w:szCs w:val="24"/>
        </w:rPr>
      </w:pPr>
      <w:r w:rsidRPr="00CD6406">
        <w:rPr>
          <w:rFonts w:ascii="Times New Roman" w:hAnsi="Times New Roman"/>
          <w:b/>
          <w:szCs w:val="24"/>
        </w:rPr>
        <w:t>SADRŽAJ RADA</w:t>
      </w:r>
      <w:r w:rsidRPr="00CD6406">
        <w:rPr>
          <w:rFonts w:ascii="Times New Roman" w:hAnsi="Times New Roman"/>
          <w:b/>
          <w:szCs w:val="24"/>
        </w:rPr>
        <w:tab/>
      </w:r>
      <w:r w:rsidRPr="00CD6406">
        <w:rPr>
          <w:rFonts w:ascii="Times New Roman" w:hAnsi="Times New Roman"/>
          <w:b/>
          <w:szCs w:val="24"/>
        </w:rPr>
        <w:tab/>
      </w:r>
      <w:r w:rsidRPr="00CD6406">
        <w:rPr>
          <w:rFonts w:ascii="Times New Roman" w:hAnsi="Times New Roman"/>
          <w:b/>
          <w:szCs w:val="24"/>
        </w:rPr>
        <w:tab/>
      </w:r>
      <w:r w:rsidRPr="00CD6406">
        <w:rPr>
          <w:rFonts w:ascii="Times New Roman" w:hAnsi="Times New Roman"/>
          <w:b/>
          <w:szCs w:val="24"/>
        </w:rPr>
        <w:tab/>
      </w:r>
      <w:r w:rsidRPr="00CD6406">
        <w:rPr>
          <w:rFonts w:ascii="Times New Roman" w:hAnsi="Times New Roman"/>
          <w:b/>
          <w:szCs w:val="24"/>
        </w:rPr>
        <w:tab/>
        <w:t xml:space="preserve">     VRIJEME IZVRŠENJA</w:t>
      </w:r>
    </w:p>
    <w:p w:rsidR="00944E8F" w:rsidRPr="00746C46" w:rsidRDefault="00944E8F" w:rsidP="00944E8F">
      <w:pPr>
        <w:jc w:val="both"/>
        <w:rPr>
          <w:rFonts w:ascii="Times New Roman" w:hAnsi="Times New Roman"/>
          <w:sz w:val="28"/>
          <w:szCs w:val="28"/>
        </w:rPr>
      </w:pPr>
      <w:r w:rsidRPr="00746C46">
        <w:rPr>
          <w:rFonts w:ascii="Times New Roman" w:hAnsi="Times New Roman"/>
          <w:sz w:val="28"/>
          <w:szCs w:val="28"/>
        </w:rPr>
        <w:t>________________________________________________________________</w:t>
      </w:r>
    </w:p>
    <w:p w:rsidR="00944E8F" w:rsidRPr="00CD6406" w:rsidRDefault="00944E8F" w:rsidP="00944E8F">
      <w:pPr>
        <w:jc w:val="both"/>
        <w:rPr>
          <w:rFonts w:ascii="Times New Roman" w:hAnsi="Times New Roman"/>
          <w:szCs w:val="24"/>
        </w:rPr>
      </w:pPr>
      <w:r w:rsidRPr="00CD6406">
        <w:rPr>
          <w:rFonts w:ascii="Times New Roman" w:hAnsi="Times New Roman"/>
          <w:szCs w:val="24"/>
        </w:rPr>
        <w:t>Briga o školskom inventaru i školskoj zgradi                              Dnevno</w:t>
      </w:r>
    </w:p>
    <w:p w:rsidR="00944E8F" w:rsidRPr="00CD6406" w:rsidRDefault="00944E8F" w:rsidP="00944E8F">
      <w:pPr>
        <w:jc w:val="both"/>
        <w:rPr>
          <w:rFonts w:ascii="Times New Roman" w:hAnsi="Times New Roman"/>
          <w:szCs w:val="24"/>
        </w:rPr>
      </w:pPr>
      <w:r w:rsidRPr="00CD6406">
        <w:rPr>
          <w:rFonts w:ascii="Times New Roman" w:hAnsi="Times New Roman"/>
          <w:szCs w:val="24"/>
        </w:rPr>
        <w:t>Uključivanje i isključivanje centralnog grijanja</w:t>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t>Dnevno</w:t>
      </w:r>
    </w:p>
    <w:p w:rsidR="00944E8F" w:rsidRPr="00CD6406" w:rsidRDefault="00944E8F" w:rsidP="00944E8F">
      <w:pPr>
        <w:jc w:val="both"/>
        <w:rPr>
          <w:rFonts w:ascii="Times New Roman" w:hAnsi="Times New Roman"/>
          <w:szCs w:val="24"/>
        </w:rPr>
      </w:pPr>
      <w:r w:rsidRPr="00CD6406">
        <w:rPr>
          <w:rFonts w:ascii="Times New Roman" w:hAnsi="Times New Roman"/>
          <w:szCs w:val="24"/>
          <w:lang w:val="de-DE"/>
        </w:rPr>
        <w:t>Kontrola ispravnosti postrojenja</w:t>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rPr>
        <w:t>Dnevno</w:t>
      </w:r>
    </w:p>
    <w:p w:rsidR="00944E8F" w:rsidRPr="00CD6406" w:rsidRDefault="00944E8F" w:rsidP="00944E8F">
      <w:pPr>
        <w:jc w:val="both"/>
        <w:rPr>
          <w:rFonts w:ascii="Times New Roman" w:hAnsi="Times New Roman"/>
          <w:szCs w:val="24"/>
          <w:lang w:val="de-DE"/>
        </w:rPr>
      </w:pPr>
      <w:r w:rsidRPr="00CD6406">
        <w:rPr>
          <w:rFonts w:ascii="Times New Roman" w:hAnsi="Times New Roman"/>
          <w:szCs w:val="24"/>
        </w:rPr>
        <w:t>Kontrola nivoa goriva i utroška</w:t>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t xml:space="preserve">          Tjedno</w:t>
      </w:r>
    </w:p>
    <w:p w:rsidR="00944E8F" w:rsidRPr="00CD6406" w:rsidRDefault="00944E8F" w:rsidP="00944E8F">
      <w:pPr>
        <w:jc w:val="both"/>
        <w:rPr>
          <w:rFonts w:ascii="Times New Roman" w:hAnsi="Times New Roman"/>
          <w:szCs w:val="24"/>
          <w:lang w:val="de-DE"/>
        </w:rPr>
      </w:pPr>
      <w:r w:rsidRPr="00CD6406">
        <w:rPr>
          <w:rFonts w:ascii="Times New Roman" w:hAnsi="Times New Roman"/>
          <w:szCs w:val="24"/>
          <w:lang w:val="de-DE"/>
        </w:rPr>
        <w:t>Nadgledanje punjenja rezervoara iz autocisterne                        po potrebi</w:t>
      </w:r>
    </w:p>
    <w:p w:rsidR="00944E8F" w:rsidRPr="00CD6406" w:rsidRDefault="00944E8F" w:rsidP="00944E8F">
      <w:pPr>
        <w:jc w:val="both"/>
        <w:rPr>
          <w:rFonts w:ascii="Times New Roman" w:hAnsi="Times New Roman"/>
          <w:szCs w:val="24"/>
          <w:lang w:val="de-DE"/>
        </w:rPr>
      </w:pPr>
      <w:r w:rsidRPr="00CD6406">
        <w:rPr>
          <w:rFonts w:ascii="Times New Roman" w:hAnsi="Times New Roman"/>
          <w:szCs w:val="24"/>
          <w:lang w:val="de-DE"/>
        </w:rPr>
        <w:lastRenderedPageBreak/>
        <w:t>Čišćenje kotla</w:t>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t>Mjesečno</w:t>
      </w:r>
    </w:p>
    <w:p w:rsidR="00944E8F" w:rsidRPr="00CD6406" w:rsidRDefault="00944E8F" w:rsidP="00944E8F">
      <w:pPr>
        <w:jc w:val="both"/>
        <w:rPr>
          <w:rFonts w:ascii="Times New Roman" w:hAnsi="Times New Roman"/>
          <w:szCs w:val="24"/>
          <w:lang w:val="de-DE"/>
        </w:rPr>
      </w:pPr>
      <w:r w:rsidRPr="00CD6406">
        <w:rPr>
          <w:rFonts w:ascii="Times New Roman" w:hAnsi="Times New Roman"/>
          <w:szCs w:val="24"/>
          <w:lang w:val="de-DE"/>
        </w:rPr>
        <w:t>Kontrola vatrogasnih aparata</w:t>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t>Tromjesečno</w:t>
      </w:r>
    </w:p>
    <w:p w:rsidR="00944E8F" w:rsidRPr="00CD6406" w:rsidRDefault="00944E8F" w:rsidP="00944E8F">
      <w:pPr>
        <w:jc w:val="both"/>
        <w:rPr>
          <w:rFonts w:ascii="Times New Roman" w:hAnsi="Times New Roman"/>
          <w:szCs w:val="24"/>
          <w:lang w:val="de-DE"/>
        </w:rPr>
      </w:pPr>
      <w:r w:rsidRPr="00CD6406">
        <w:rPr>
          <w:rFonts w:ascii="Times New Roman" w:hAnsi="Times New Roman"/>
          <w:szCs w:val="24"/>
          <w:lang w:val="de-DE"/>
        </w:rPr>
        <w:t>Popravci na školskoj zgradi</w:t>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t>po potrebi</w:t>
      </w:r>
    </w:p>
    <w:p w:rsidR="00944E8F" w:rsidRPr="00CD6406" w:rsidRDefault="00944E8F" w:rsidP="00944E8F">
      <w:pPr>
        <w:jc w:val="both"/>
        <w:rPr>
          <w:rFonts w:ascii="Times New Roman" w:hAnsi="Times New Roman"/>
          <w:szCs w:val="24"/>
          <w:lang w:val="de-DE"/>
        </w:rPr>
      </w:pPr>
      <w:r w:rsidRPr="00CD6406">
        <w:rPr>
          <w:rFonts w:ascii="Times New Roman" w:hAnsi="Times New Roman"/>
          <w:szCs w:val="24"/>
          <w:lang w:val="de-DE"/>
        </w:rPr>
        <w:t>Nabava plina za školsku kuhinju</w:t>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t>po potrebi</w:t>
      </w:r>
    </w:p>
    <w:p w:rsidR="00944E8F" w:rsidRPr="00CD6406" w:rsidRDefault="00944E8F" w:rsidP="00944E8F">
      <w:pPr>
        <w:jc w:val="both"/>
        <w:rPr>
          <w:rFonts w:ascii="Times New Roman" w:hAnsi="Times New Roman"/>
          <w:szCs w:val="24"/>
          <w:lang w:val="de-DE"/>
        </w:rPr>
      </w:pPr>
      <w:r w:rsidRPr="00CD6406">
        <w:rPr>
          <w:rFonts w:ascii="Times New Roman" w:hAnsi="Times New Roman"/>
          <w:szCs w:val="24"/>
          <w:lang w:val="de-DE"/>
        </w:rPr>
        <w:t>Kontrola elektroinstalacija, zamjena žarulja, utičnica</w:t>
      </w:r>
    </w:p>
    <w:p w:rsidR="00944E8F" w:rsidRPr="00CD6406" w:rsidRDefault="00944E8F" w:rsidP="00944E8F">
      <w:pPr>
        <w:jc w:val="both"/>
        <w:rPr>
          <w:rFonts w:ascii="Times New Roman" w:hAnsi="Times New Roman"/>
          <w:szCs w:val="24"/>
        </w:rPr>
      </w:pPr>
      <w:r w:rsidRPr="00CD6406">
        <w:rPr>
          <w:rFonts w:ascii="Times New Roman" w:hAnsi="Times New Roman"/>
          <w:szCs w:val="24"/>
        </w:rPr>
        <w:t>prekidača i slično</w:t>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t xml:space="preserve">           </w:t>
      </w:r>
      <w:r w:rsidRPr="00CD6406">
        <w:rPr>
          <w:rFonts w:ascii="Times New Roman" w:hAnsi="Times New Roman"/>
          <w:szCs w:val="24"/>
          <w:lang w:val="de-DE"/>
        </w:rPr>
        <w:t>po potrebi</w:t>
      </w:r>
    </w:p>
    <w:p w:rsidR="00944E8F" w:rsidRPr="00CD6406" w:rsidRDefault="00944E8F" w:rsidP="00944E8F">
      <w:pPr>
        <w:jc w:val="both"/>
        <w:rPr>
          <w:rFonts w:ascii="Times New Roman" w:hAnsi="Times New Roman"/>
          <w:szCs w:val="24"/>
          <w:lang w:val="de-DE"/>
        </w:rPr>
      </w:pPr>
      <w:r w:rsidRPr="00CD6406">
        <w:rPr>
          <w:rFonts w:ascii="Times New Roman" w:hAnsi="Times New Roman"/>
          <w:szCs w:val="24"/>
        </w:rPr>
        <w:t>Briga o okolišu</w:t>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t xml:space="preserve">           </w:t>
      </w:r>
      <w:r w:rsidRPr="00CD6406">
        <w:rPr>
          <w:rFonts w:ascii="Times New Roman" w:hAnsi="Times New Roman"/>
          <w:szCs w:val="24"/>
          <w:lang w:val="de-DE"/>
        </w:rPr>
        <w:t>po potrebi</w:t>
      </w:r>
    </w:p>
    <w:p w:rsidR="00944E8F" w:rsidRPr="00CD6406" w:rsidRDefault="00944E8F" w:rsidP="00944E8F">
      <w:pPr>
        <w:jc w:val="both"/>
        <w:rPr>
          <w:rFonts w:ascii="Times New Roman" w:hAnsi="Times New Roman"/>
          <w:szCs w:val="24"/>
        </w:rPr>
      </w:pPr>
      <w:r w:rsidRPr="00CD6406">
        <w:rPr>
          <w:rFonts w:ascii="Times New Roman" w:hAnsi="Times New Roman"/>
          <w:szCs w:val="24"/>
        </w:rPr>
        <w:t xml:space="preserve">pomoć u pripremi sastanaka, skupova i svečanosti                      </w:t>
      </w:r>
      <w:r w:rsidRPr="00CD6406">
        <w:rPr>
          <w:rFonts w:ascii="Times New Roman" w:hAnsi="Times New Roman"/>
          <w:szCs w:val="24"/>
          <w:lang w:val="de-DE"/>
        </w:rPr>
        <w:t>po potrebi</w:t>
      </w:r>
    </w:p>
    <w:p w:rsidR="00944E8F" w:rsidRPr="00CD6406" w:rsidRDefault="00944E8F" w:rsidP="00944E8F">
      <w:pPr>
        <w:spacing w:after="2" w:line="277" w:lineRule="auto"/>
        <w:rPr>
          <w:rFonts w:ascii="Times New Roman" w:hAnsi="Times New Roman"/>
          <w:szCs w:val="24"/>
        </w:rPr>
      </w:pPr>
      <w:r w:rsidRPr="00CD6406">
        <w:rPr>
          <w:rFonts w:ascii="Times New Roman" w:hAnsi="Times New Roman"/>
          <w:szCs w:val="24"/>
        </w:rPr>
        <w:t xml:space="preserve">postavljanje zastava uoči državnih praznika i drugih prigoda     </w:t>
      </w:r>
      <w:r w:rsidRPr="00CD6406">
        <w:rPr>
          <w:rFonts w:ascii="Times New Roman" w:hAnsi="Times New Roman"/>
          <w:szCs w:val="24"/>
          <w:lang w:val="de-DE"/>
        </w:rPr>
        <w:t>po potrebi</w:t>
      </w:r>
    </w:p>
    <w:p w:rsidR="00944E8F" w:rsidRPr="00CD6406" w:rsidRDefault="00944E8F" w:rsidP="00944E8F">
      <w:pPr>
        <w:jc w:val="both"/>
        <w:rPr>
          <w:rFonts w:ascii="Times New Roman" w:hAnsi="Times New Roman"/>
          <w:szCs w:val="24"/>
        </w:rPr>
      </w:pPr>
      <w:r w:rsidRPr="00CD6406">
        <w:rPr>
          <w:rFonts w:ascii="Times New Roman" w:hAnsi="Times New Roman"/>
          <w:szCs w:val="24"/>
        </w:rPr>
        <w:t>dežurstvo prema dnevnom rasporedu                                          Dnevno</w:t>
      </w:r>
    </w:p>
    <w:p w:rsidR="00944E8F" w:rsidRPr="00CD6406" w:rsidRDefault="00944E8F" w:rsidP="00944E8F">
      <w:pPr>
        <w:jc w:val="both"/>
        <w:rPr>
          <w:rFonts w:ascii="Times New Roman" w:hAnsi="Times New Roman"/>
          <w:szCs w:val="24"/>
        </w:rPr>
      </w:pPr>
      <w:r w:rsidRPr="00CD6406">
        <w:rPr>
          <w:rFonts w:ascii="Times New Roman" w:hAnsi="Times New Roman"/>
          <w:szCs w:val="24"/>
        </w:rPr>
        <w:t xml:space="preserve">evidencija potrošnje vode i el. Energije                                       </w:t>
      </w:r>
      <w:r w:rsidRPr="00CD6406">
        <w:rPr>
          <w:rFonts w:ascii="Times New Roman" w:hAnsi="Times New Roman"/>
          <w:szCs w:val="24"/>
          <w:lang w:val="de-DE"/>
        </w:rPr>
        <w:t>po potrebi</w:t>
      </w:r>
    </w:p>
    <w:p w:rsidR="00944E8F" w:rsidRPr="00CD6406" w:rsidRDefault="00944E8F" w:rsidP="00944E8F">
      <w:pPr>
        <w:jc w:val="both"/>
        <w:rPr>
          <w:rFonts w:ascii="Times New Roman" w:hAnsi="Times New Roman"/>
          <w:szCs w:val="24"/>
        </w:rPr>
      </w:pPr>
      <w:r w:rsidRPr="00CD6406">
        <w:rPr>
          <w:rFonts w:ascii="Times New Roman" w:hAnsi="Times New Roman"/>
          <w:szCs w:val="24"/>
        </w:rPr>
        <w:t xml:space="preserve">dostavljačko - kurirski poslovi                                                     Dnevno </w:t>
      </w:r>
    </w:p>
    <w:p w:rsidR="00944E8F" w:rsidRPr="00CD6406" w:rsidRDefault="00944E8F" w:rsidP="00944E8F">
      <w:pPr>
        <w:jc w:val="both"/>
        <w:rPr>
          <w:rFonts w:ascii="Times New Roman" w:hAnsi="Times New Roman"/>
          <w:szCs w:val="24"/>
        </w:rPr>
      </w:pPr>
      <w:r w:rsidRPr="00CD6406">
        <w:rPr>
          <w:rFonts w:ascii="Times New Roman" w:hAnsi="Times New Roman"/>
          <w:szCs w:val="24"/>
        </w:rPr>
        <w:t xml:space="preserve">vođenje brige o protupožarnoj zaštiti                                         </w:t>
      </w:r>
      <w:r w:rsidRPr="00CD6406">
        <w:rPr>
          <w:rFonts w:ascii="Times New Roman" w:hAnsi="Times New Roman"/>
          <w:szCs w:val="24"/>
          <w:lang w:val="de-DE"/>
        </w:rPr>
        <w:t>Tromjesečno</w:t>
      </w:r>
      <w:r w:rsidRPr="00CD6406">
        <w:rPr>
          <w:rFonts w:ascii="Times New Roman" w:hAnsi="Times New Roman"/>
          <w:szCs w:val="24"/>
        </w:rPr>
        <w:t xml:space="preserve">            </w:t>
      </w:r>
    </w:p>
    <w:p w:rsidR="00944E8F" w:rsidRPr="00CD6406" w:rsidRDefault="00944E8F" w:rsidP="00944E8F">
      <w:pPr>
        <w:jc w:val="both"/>
        <w:rPr>
          <w:rFonts w:ascii="Times New Roman" w:hAnsi="Times New Roman"/>
          <w:szCs w:val="24"/>
        </w:rPr>
      </w:pPr>
      <w:r w:rsidRPr="00CD6406">
        <w:rPr>
          <w:rFonts w:ascii="Times New Roman" w:hAnsi="Times New Roman"/>
          <w:szCs w:val="24"/>
        </w:rPr>
        <w:t>Ostali poslovi</w:t>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t xml:space="preserve">                     </w:t>
      </w:r>
      <w:r w:rsidRPr="00CD6406">
        <w:rPr>
          <w:rFonts w:ascii="Times New Roman" w:hAnsi="Times New Roman"/>
          <w:szCs w:val="24"/>
          <w:lang w:val="de-DE"/>
        </w:rPr>
        <w:t>po potrebi</w:t>
      </w:r>
      <w:r w:rsidRPr="00CD6406">
        <w:rPr>
          <w:rFonts w:ascii="Times New Roman" w:hAnsi="Times New Roman"/>
          <w:szCs w:val="24"/>
        </w:rPr>
        <w:t xml:space="preserve"> i dogovoru</w:t>
      </w:r>
    </w:p>
    <w:p w:rsidR="00944E8F" w:rsidRDefault="00944E8F" w:rsidP="00944E8F">
      <w:pPr>
        <w:jc w:val="center"/>
        <w:rPr>
          <w:rFonts w:ascii="Times New Roman" w:hAnsi="Times New Roman"/>
          <w:sz w:val="28"/>
          <w:szCs w:val="28"/>
        </w:rPr>
      </w:pPr>
    </w:p>
    <w:p w:rsidR="00B9559E" w:rsidRPr="0004316D" w:rsidRDefault="00B9559E" w:rsidP="00944E8F">
      <w:pPr>
        <w:jc w:val="center"/>
        <w:rPr>
          <w:rFonts w:ascii="Times New Roman" w:hAnsi="Times New Roman"/>
          <w:sz w:val="28"/>
          <w:szCs w:val="28"/>
        </w:rPr>
      </w:pPr>
    </w:p>
    <w:p w:rsidR="00944E8F" w:rsidRPr="00CD6406" w:rsidRDefault="00944E8F" w:rsidP="00944E8F">
      <w:pPr>
        <w:rPr>
          <w:rFonts w:ascii="Times New Roman" w:hAnsi="Times New Roman"/>
          <w:b/>
          <w:szCs w:val="24"/>
        </w:rPr>
      </w:pPr>
      <w:r>
        <w:rPr>
          <w:rFonts w:ascii="Times New Roman" w:hAnsi="Times New Roman"/>
          <w:b/>
          <w:szCs w:val="24"/>
          <w:u w:val="single"/>
        </w:rPr>
        <w:t>8.</w:t>
      </w:r>
      <w:proofErr w:type="gramStart"/>
      <w:r>
        <w:rPr>
          <w:rFonts w:ascii="Times New Roman" w:hAnsi="Times New Roman"/>
          <w:b/>
          <w:szCs w:val="24"/>
          <w:u w:val="single"/>
        </w:rPr>
        <w:t>14.</w:t>
      </w:r>
      <w:r w:rsidRPr="00CD6406">
        <w:rPr>
          <w:rFonts w:ascii="Times New Roman" w:hAnsi="Times New Roman"/>
          <w:b/>
          <w:szCs w:val="24"/>
          <w:u w:val="single"/>
        </w:rPr>
        <w:t>POSLOVI</w:t>
      </w:r>
      <w:proofErr w:type="gramEnd"/>
      <w:r w:rsidRPr="00CD6406">
        <w:rPr>
          <w:rFonts w:ascii="Times New Roman" w:hAnsi="Times New Roman"/>
          <w:b/>
          <w:szCs w:val="24"/>
          <w:u w:val="single"/>
        </w:rPr>
        <w:t xml:space="preserve"> KUHARICE U KUHINJI</w:t>
      </w:r>
    </w:p>
    <w:p w:rsidR="00944E8F" w:rsidRPr="00CD6406" w:rsidRDefault="00944E8F" w:rsidP="00944E8F">
      <w:pPr>
        <w:jc w:val="both"/>
        <w:rPr>
          <w:rFonts w:ascii="Times New Roman" w:hAnsi="Times New Roman"/>
          <w:szCs w:val="24"/>
        </w:rPr>
      </w:pPr>
      <w:r w:rsidRPr="00CD6406">
        <w:rPr>
          <w:rFonts w:ascii="Times New Roman" w:hAnsi="Times New Roman"/>
          <w:szCs w:val="24"/>
        </w:rPr>
        <w:t>______________________________________________________________</w:t>
      </w:r>
    </w:p>
    <w:p w:rsidR="00944E8F" w:rsidRPr="00CD6406" w:rsidRDefault="00944E8F" w:rsidP="00944E8F">
      <w:pPr>
        <w:jc w:val="both"/>
        <w:rPr>
          <w:rFonts w:ascii="Times New Roman" w:hAnsi="Times New Roman"/>
          <w:b/>
          <w:szCs w:val="24"/>
        </w:rPr>
      </w:pPr>
      <w:r w:rsidRPr="00CD6406">
        <w:rPr>
          <w:rFonts w:ascii="Times New Roman" w:hAnsi="Times New Roman"/>
          <w:szCs w:val="24"/>
        </w:rPr>
        <w:tab/>
      </w:r>
      <w:r w:rsidRPr="00CD6406">
        <w:rPr>
          <w:rFonts w:ascii="Times New Roman" w:hAnsi="Times New Roman"/>
          <w:b/>
          <w:szCs w:val="24"/>
        </w:rPr>
        <w:t xml:space="preserve">SADRŽAJ RADA    </w:t>
      </w:r>
      <w:r w:rsidRPr="00CD6406">
        <w:rPr>
          <w:rFonts w:ascii="Times New Roman" w:hAnsi="Times New Roman"/>
          <w:b/>
          <w:szCs w:val="24"/>
        </w:rPr>
        <w:tab/>
      </w:r>
      <w:r w:rsidRPr="00CD6406">
        <w:rPr>
          <w:rFonts w:ascii="Times New Roman" w:hAnsi="Times New Roman"/>
          <w:b/>
          <w:szCs w:val="24"/>
        </w:rPr>
        <w:tab/>
      </w:r>
      <w:r w:rsidRPr="00CD6406">
        <w:rPr>
          <w:rFonts w:ascii="Times New Roman" w:hAnsi="Times New Roman"/>
          <w:b/>
          <w:szCs w:val="24"/>
        </w:rPr>
        <w:tab/>
      </w:r>
      <w:r w:rsidRPr="00CD6406">
        <w:rPr>
          <w:rFonts w:ascii="Times New Roman" w:hAnsi="Times New Roman"/>
          <w:b/>
          <w:szCs w:val="24"/>
        </w:rPr>
        <w:tab/>
        <w:t xml:space="preserve">    VRIJEME IZVRŠENJA </w:t>
      </w:r>
    </w:p>
    <w:p w:rsidR="00944E8F" w:rsidRPr="00CD6406" w:rsidRDefault="00944E8F" w:rsidP="00944E8F">
      <w:pPr>
        <w:jc w:val="both"/>
        <w:rPr>
          <w:rFonts w:ascii="Times New Roman" w:hAnsi="Times New Roman"/>
          <w:szCs w:val="24"/>
        </w:rPr>
      </w:pPr>
      <w:r w:rsidRPr="00CD6406">
        <w:rPr>
          <w:rFonts w:ascii="Times New Roman" w:hAnsi="Times New Roman"/>
          <w:szCs w:val="24"/>
        </w:rPr>
        <w:t>________________________________________________________________</w:t>
      </w:r>
    </w:p>
    <w:p w:rsidR="00944E8F" w:rsidRPr="00CD6406" w:rsidRDefault="00944E8F" w:rsidP="00944E8F">
      <w:pPr>
        <w:jc w:val="both"/>
        <w:rPr>
          <w:rFonts w:ascii="Times New Roman" w:hAnsi="Times New Roman"/>
          <w:b/>
          <w:szCs w:val="24"/>
          <w:u w:val="single"/>
        </w:rPr>
      </w:pPr>
      <w:r w:rsidRPr="00CD6406">
        <w:rPr>
          <w:rFonts w:ascii="Times New Roman" w:hAnsi="Times New Roman"/>
          <w:b/>
          <w:szCs w:val="24"/>
          <w:u w:val="single"/>
        </w:rPr>
        <w:t>1. POSLOVI U KUHINJI</w:t>
      </w:r>
    </w:p>
    <w:p w:rsidR="00944E8F" w:rsidRPr="00CD6406" w:rsidRDefault="00944E8F" w:rsidP="00944E8F">
      <w:pPr>
        <w:jc w:val="both"/>
        <w:rPr>
          <w:rFonts w:ascii="Times New Roman" w:hAnsi="Times New Roman"/>
          <w:szCs w:val="24"/>
        </w:rPr>
      </w:pPr>
      <w:r w:rsidRPr="00CD6406">
        <w:rPr>
          <w:rFonts w:ascii="Times New Roman" w:hAnsi="Times New Roman"/>
          <w:szCs w:val="24"/>
        </w:rPr>
        <w:t>Sastavljanje jelovnika</w:t>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t xml:space="preserve">             Tjedno</w:t>
      </w:r>
    </w:p>
    <w:p w:rsidR="00944E8F" w:rsidRPr="00CD6406" w:rsidRDefault="00944E8F" w:rsidP="00944E8F">
      <w:pPr>
        <w:jc w:val="both"/>
        <w:rPr>
          <w:rFonts w:ascii="Times New Roman" w:hAnsi="Times New Roman"/>
          <w:szCs w:val="24"/>
        </w:rPr>
      </w:pPr>
      <w:r w:rsidRPr="00CD6406">
        <w:rPr>
          <w:rFonts w:ascii="Times New Roman" w:hAnsi="Times New Roman"/>
          <w:szCs w:val="24"/>
        </w:rPr>
        <w:t xml:space="preserve">Planiranje i organizacija rada          </w:t>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t xml:space="preserve">             Dnevno</w:t>
      </w:r>
    </w:p>
    <w:p w:rsidR="00944E8F" w:rsidRPr="00CD6406" w:rsidRDefault="00944E8F" w:rsidP="00944E8F">
      <w:pPr>
        <w:jc w:val="both"/>
        <w:rPr>
          <w:rFonts w:ascii="Times New Roman" w:hAnsi="Times New Roman"/>
          <w:szCs w:val="24"/>
        </w:rPr>
      </w:pPr>
      <w:r w:rsidRPr="00CD6406">
        <w:rPr>
          <w:rFonts w:ascii="Times New Roman" w:hAnsi="Times New Roman"/>
          <w:szCs w:val="24"/>
        </w:rPr>
        <w:t>Nabava hrane i napitaka</w:t>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proofErr w:type="gramStart"/>
      <w:r w:rsidRPr="00CD6406">
        <w:rPr>
          <w:rFonts w:ascii="Times New Roman" w:hAnsi="Times New Roman"/>
          <w:szCs w:val="24"/>
        </w:rPr>
        <w:tab/>
        <w:t xml:space="preserve">  Dnevno</w:t>
      </w:r>
      <w:proofErr w:type="gramEnd"/>
    </w:p>
    <w:p w:rsidR="00944E8F" w:rsidRPr="00CD6406" w:rsidRDefault="00944E8F" w:rsidP="00944E8F">
      <w:pPr>
        <w:jc w:val="both"/>
        <w:rPr>
          <w:rFonts w:ascii="Times New Roman" w:hAnsi="Times New Roman"/>
          <w:szCs w:val="24"/>
        </w:rPr>
      </w:pPr>
      <w:r w:rsidRPr="00CD6406">
        <w:rPr>
          <w:rFonts w:ascii="Times New Roman" w:hAnsi="Times New Roman"/>
          <w:szCs w:val="24"/>
        </w:rPr>
        <w:t>Evidencija nabavljene i utrošene hrane</w:t>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t xml:space="preserve">             Dnevno</w:t>
      </w:r>
      <w:r w:rsidRPr="00CD6406">
        <w:rPr>
          <w:rFonts w:ascii="Times New Roman" w:hAnsi="Times New Roman"/>
          <w:szCs w:val="24"/>
        </w:rPr>
        <w:tab/>
        <w:t xml:space="preserve">  </w:t>
      </w:r>
    </w:p>
    <w:p w:rsidR="00944E8F" w:rsidRPr="00CD6406" w:rsidRDefault="00944E8F" w:rsidP="00944E8F">
      <w:pPr>
        <w:jc w:val="both"/>
        <w:rPr>
          <w:rFonts w:ascii="Times New Roman" w:hAnsi="Times New Roman"/>
          <w:szCs w:val="24"/>
          <w:lang w:val="de-DE"/>
        </w:rPr>
      </w:pPr>
      <w:r w:rsidRPr="00CD6406">
        <w:rPr>
          <w:rFonts w:ascii="Times New Roman" w:hAnsi="Times New Roman"/>
          <w:szCs w:val="24"/>
          <w:lang w:val="de-DE"/>
        </w:rPr>
        <w:t>Pripremanje marende</w:t>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t xml:space="preserve">             </w:t>
      </w:r>
      <w:r w:rsidRPr="00CD6406">
        <w:rPr>
          <w:rFonts w:ascii="Times New Roman" w:hAnsi="Times New Roman"/>
          <w:szCs w:val="24"/>
        </w:rPr>
        <w:t>Dnevno</w:t>
      </w:r>
      <w:r w:rsidRPr="00CD6406">
        <w:rPr>
          <w:rFonts w:ascii="Times New Roman" w:hAnsi="Times New Roman"/>
          <w:szCs w:val="24"/>
          <w:lang w:val="de-DE"/>
        </w:rPr>
        <w:tab/>
        <w:t xml:space="preserve">  </w:t>
      </w:r>
    </w:p>
    <w:p w:rsidR="00944E8F" w:rsidRPr="00CD6406" w:rsidRDefault="00944E8F" w:rsidP="00944E8F">
      <w:pPr>
        <w:jc w:val="both"/>
        <w:rPr>
          <w:rFonts w:ascii="Times New Roman" w:hAnsi="Times New Roman"/>
          <w:szCs w:val="24"/>
          <w:lang w:val="de-DE"/>
        </w:rPr>
      </w:pPr>
      <w:r w:rsidRPr="00CD6406">
        <w:rPr>
          <w:rFonts w:ascii="Times New Roman" w:hAnsi="Times New Roman"/>
          <w:szCs w:val="24"/>
          <w:lang w:val="de-DE"/>
        </w:rPr>
        <w:t>Izdavanje marende i napitaka</w:t>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t xml:space="preserve"> </w:t>
      </w:r>
      <w:r w:rsidRPr="00CD6406">
        <w:rPr>
          <w:rFonts w:ascii="Times New Roman" w:hAnsi="Times New Roman"/>
          <w:szCs w:val="24"/>
          <w:lang w:val="de-DE"/>
        </w:rPr>
        <w:tab/>
        <w:t xml:space="preserve">             </w:t>
      </w:r>
      <w:r w:rsidRPr="00CD6406">
        <w:rPr>
          <w:rFonts w:ascii="Times New Roman" w:hAnsi="Times New Roman"/>
          <w:szCs w:val="24"/>
        </w:rPr>
        <w:t>Dnevno</w:t>
      </w:r>
      <w:r w:rsidRPr="00CD6406">
        <w:rPr>
          <w:rFonts w:ascii="Times New Roman" w:hAnsi="Times New Roman"/>
          <w:szCs w:val="24"/>
          <w:lang w:val="de-DE"/>
        </w:rPr>
        <w:t xml:space="preserve">           </w:t>
      </w:r>
    </w:p>
    <w:p w:rsidR="00944E8F" w:rsidRPr="00CD6406" w:rsidRDefault="00944E8F" w:rsidP="00944E8F">
      <w:pPr>
        <w:jc w:val="both"/>
        <w:rPr>
          <w:rFonts w:ascii="Times New Roman" w:hAnsi="Times New Roman"/>
          <w:szCs w:val="24"/>
        </w:rPr>
      </w:pPr>
      <w:r w:rsidRPr="00CD6406">
        <w:rPr>
          <w:rFonts w:ascii="Times New Roman" w:hAnsi="Times New Roman"/>
          <w:szCs w:val="24"/>
        </w:rPr>
        <w:t>Pranje i dezinfekcija posuđa</w:t>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t xml:space="preserve">             Dnevno</w:t>
      </w:r>
      <w:r w:rsidRPr="00CD6406">
        <w:rPr>
          <w:rFonts w:ascii="Times New Roman" w:hAnsi="Times New Roman"/>
          <w:szCs w:val="24"/>
        </w:rPr>
        <w:tab/>
        <w:t xml:space="preserve">  </w:t>
      </w:r>
    </w:p>
    <w:p w:rsidR="00944E8F" w:rsidRPr="00CD6406" w:rsidRDefault="00944E8F" w:rsidP="00944E8F">
      <w:pPr>
        <w:jc w:val="both"/>
        <w:rPr>
          <w:rFonts w:ascii="Times New Roman" w:hAnsi="Times New Roman"/>
          <w:szCs w:val="24"/>
        </w:rPr>
      </w:pPr>
      <w:r w:rsidRPr="00CD6406">
        <w:rPr>
          <w:rFonts w:ascii="Times New Roman" w:hAnsi="Times New Roman"/>
          <w:szCs w:val="24"/>
        </w:rPr>
        <w:t>Čišćenje i održavanje prostora školske kuhinje                              Dnevno</w:t>
      </w:r>
    </w:p>
    <w:p w:rsidR="00944E8F" w:rsidRPr="00CD6406" w:rsidRDefault="00944E8F" w:rsidP="00944E8F">
      <w:pPr>
        <w:jc w:val="both"/>
        <w:rPr>
          <w:rFonts w:ascii="Times New Roman" w:hAnsi="Times New Roman"/>
          <w:szCs w:val="24"/>
        </w:rPr>
      </w:pPr>
      <w:r w:rsidRPr="00CD6406">
        <w:rPr>
          <w:rFonts w:ascii="Times New Roman" w:hAnsi="Times New Roman"/>
          <w:szCs w:val="24"/>
        </w:rPr>
        <w:t xml:space="preserve">Učešće u aktivnostima povodom Dana kruha, Dana jabuka, </w:t>
      </w:r>
    </w:p>
    <w:p w:rsidR="00944E8F" w:rsidRPr="00CD6406" w:rsidRDefault="00944E8F" w:rsidP="00944E8F">
      <w:pPr>
        <w:jc w:val="both"/>
        <w:rPr>
          <w:rFonts w:ascii="Times New Roman" w:hAnsi="Times New Roman"/>
          <w:szCs w:val="24"/>
        </w:rPr>
      </w:pPr>
      <w:r w:rsidRPr="00CD6406">
        <w:rPr>
          <w:rFonts w:ascii="Times New Roman" w:hAnsi="Times New Roman"/>
          <w:szCs w:val="24"/>
        </w:rPr>
        <w:t>Dana škole i ostalih aktivnosti prema Kurikulumu                      po potrebi</w:t>
      </w:r>
    </w:p>
    <w:p w:rsidR="00944E8F" w:rsidRPr="00CD6406" w:rsidRDefault="00944E8F" w:rsidP="00944E8F">
      <w:pPr>
        <w:jc w:val="both"/>
        <w:rPr>
          <w:rFonts w:ascii="Times New Roman" w:hAnsi="Times New Roman"/>
          <w:szCs w:val="24"/>
        </w:rPr>
      </w:pPr>
      <w:r w:rsidRPr="00CD6406">
        <w:rPr>
          <w:rFonts w:ascii="Times New Roman" w:hAnsi="Times New Roman"/>
          <w:szCs w:val="24"/>
        </w:rPr>
        <w:t>Serviranje ručkova za učenike iz produženog boravka                   Dnevno</w:t>
      </w:r>
    </w:p>
    <w:p w:rsidR="00944E8F" w:rsidRPr="00CD6406" w:rsidRDefault="00944E8F" w:rsidP="00944E8F">
      <w:pPr>
        <w:jc w:val="both"/>
        <w:rPr>
          <w:rFonts w:ascii="Times New Roman" w:hAnsi="Times New Roman"/>
          <w:szCs w:val="24"/>
        </w:rPr>
      </w:pPr>
      <w:r w:rsidRPr="00CD6406">
        <w:rPr>
          <w:rFonts w:ascii="Times New Roman" w:hAnsi="Times New Roman"/>
          <w:szCs w:val="24"/>
        </w:rPr>
        <w:t>Briga o pravilnom odlaganju otpadaka i zbrinjavanju ambalaže    Dnevno</w:t>
      </w:r>
    </w:p>
    <w:p w:rsidR="00944E8F" w:rsidRPr="00CD6406" w:rsidRDefault="00944E8F" w:rsidP="00944E8F">
      <w:pPr>
        <w:jc w:val="both"/>
        <w:rPr>
          <w:rFonts w:ascii="Times New Roman" w:hAnsi="Times New Roman"/>
          <w:szCs w:val="24"/>
        </w:rPr>
      </w:pPr>
      <w:r w:rsidRPr="00CD6406">
        <w:rPr>
          <w:rFonts w:ascii="Times New Roman" w:hAnsi="Times New Roman"/>
          <w:szCs w:val="24"/>
        </w:rPr>
        <w:t xml:space="preserve">Stručno usavršavanje i rad u skladu sa normativima                  </w:t>
      </w:r>
    </w:p>
    <w:p w:rsidR="00944E8F" w:rsidRPr="00CD6406" w:rsidRDefault="00944E8F" w:rsidP="00944E8F">
      <w:pPr>
        <w:jc w:val="both"/>
        <w:rPr>
          <w:rFonts w:ascii="Times New Roman" w:hAnsi="Times New Roman"/>
          <w:szCs w:val="24"/>
        </w:rPr>
      </w:pPr>
      <w:r w:rsidRPr="00CD6406">
        <w:rPr>
          <w:rFonts w:ascii="Times New Roman" w:hAnsi="Times New Roman"/>
          <w:szCs w:val="24"/>
        </w:rPr>
        <w:t xml:space="preserve">NZJZ-o i HACAP-a                                                                  </w:t>
      </w:r>
    </w:p>
    <w:p w:rsidR="00944E8F" w:rsidRPr="00CD6406" w:rsidRDefault="00944E8F" w:rsidP="00944E8F">
      <w:pPr>
        <w:jc w:val="both"/>
        <w:rPr>
          <w:rFonts w:ascii="Times New Roman" w:hAnsi="Times New Roman"/>
          <w:szCs w:val="24"/>
        </w:rPr>
      </w:pPr>
      <w:r w:rsidRPr="00CD6406">
        <w:rPr>
          <w:rFonts w:ascii="Times New Roman" w:hAnsi="Times New Roman"/>
          <w:szCs w:val="24"/>
        </w:rPr>
        <w:t xml:space="preserve">Suradnja s ravnateljicom, tajnikom, računovotkinjom, </w:t>
      </w:r>
    </w:p>
    <w:p w:rsidR="00944E8F" w:rsidRPr="00CD6406" w:rsidRDefault="00944E8F" w:rsidP="00944E8F">
      <w:pPr>
        <w:jc w:val="both"/>
        <w:rPr>
          <w:rFonts w:ascii="Times New Roman" w:hAnsi="Times New Roman"/>
          <w:szCs w:val="24"/>
        </w:rPr>
      </w:pPr>
      <w:r w:rsidRPr="00CD6406">
        <w:rPr>
          <w:rFonts w:ascii="Times New Roman" w:hAnsi="Times New Roman"/>
          <w:szCs w:val="24"/>
        </w:rPr>
        <w:t xml:space="preserve">učiteljima i kućnim majstorom                                                            </w:t>
      </w:r>
    </w:p>
    <w:p w:rsidR="00944E8F" w:rsidRPr="00CD6406" w:rsidRDefault="00944E8F" w:rsidP="00944E8F">
      <w:pPr>
        <w:jc w:val="both"/>
        <w:rPr>
          <w:rFonts w:ascii="Times New Roman" w:hAnsi="Times New Roman"/>
          <w:szCs w:val="24"/>
        </w:rPr>
      </w:pPr>
      <w:r w:rsidRPr="00CD6406">
        <w:rPr>
          <w:rFonts w:ascii="Times New Roman" w:hAnsi="Times New Roman"/>
          <w:szCs w:val="24"/>
        </w:rPr>
        <w:t xml:space="preserve">Generalno čišćenje za vrijeme školskih praznika                   </w:t>
      </w:r>
    </w:p>
    <w:p w:rsidR="00944E8F" w:rsidRPr="00CD6406" w:rsidRDefault="00944E8F" w:rsidP="00944E8F">
      <w:pPr>
        <w:jc w:val="both"/>
        <w:rPr>
          <w:rFonts w:ascii="Times New Roman" w:hAnsi="Times New Roman"/>
          <w:szCs w:val="24"/>
        </w:rPr>
      </w:pPr>
      <w:r w:rsidRPr="00CD6406">
        <w:rPr>
          <w:rFonts w:ascii="Times New Roman" w:hAnsi="Times New Roman"/>
          <w:szCs w:val="24"/>
        </w:rPr>
        <w:t xml:space="preserve">Pomoć u pripremi sastanaka, skupova i svečanosti                      </w:t>
      </w:r>
      <w:r w:rsidRPr="00CD6406">
        <w:rPr>
          <w:rFonts w:ascii="Times New Roman" w:hAnsi="Times New Roman"/>
          <w:szCs w:val="24"/>
          <w:lang w:val="de-DE"/>
        </w:rPr>
        <w:t>po potrebi</w:t>
      </w:r>
    </w:p>
    <w:p w:rsidR="00944E8F" w:rsidRPr="00CD6406" w:rsidRDefault="00944E8F" w:rsidP="00944E8F">
      <w:pPr>
        <w:jc w:val="both"/>
        <w:rPr>
          <w:rFonts w:ascii="Times New Roman" w:hAnsi="Times New Roman"/>
          <w:szCs w:val="24"/>
        </w:rPr>
      </w:pPr>
    </w:p>
    <w:p w:rsidR="00944E8F" w:rsidRDefault="00944E8F" w:rsidP="00944E8F">
      <w:pPr>
        <w:rPr>
          <w:rFonts w:ascii="Times New Roman" w:hAnsi="Times New Roman"/>
          <w:b/>
          <w:szCs w:val="24"/>
          <w:u w:val="single"/>
        </w:rPr>
      </w:pPr>
    </w:p>
    <w:p w:rsidR="00944E8F" w:rsidRPr="00CD6406" w:rsidRDefault="00944E8F" w:rsidP="00944E8F">
      <w:pPr>
        <w:rPr>
          <w:rFonts w:ascii="Times New Roman" w:hAnsi="Times New Roman"/>
          <w:b/>
          <w:szCs w:val="24"/>
        </w:rPr>
      </w:pPr>
      <w:r w:rsidRPr="00CD6406">
        <w:rPr>
          <w:rFonts w:ascii="Times New Roman" w:hAnsi="Times New Roman"/>
          <w:b/>
          <w:szCs w:val="24"/>
          <w:u w:val="single"/>
        </w:rPr>
        <w:t>8.</w:t>
      </w:r>
      <w:proofErr w:type="gramStart"/>
      <w:r w:rsidRPr="00CD6406">
        <w:rPr>
          <w:rFonts w:ascii="Times New Roman" w:hAnsi="Times New Roman"/>
          <w:b/>
          <w:szCs w:val="24"/>
          <w:u w:val="single"/>
        </w:rPr>
        <w:t>15.POSLOVI</w:t>
      </w:r>
      <w:proofErr w:type="gramEnd"/>
      <w:r w:rsidRPr="00CD6406">
        <w:rPr>
          <w:rFonts w:ascii="Times New Roman" w:hAnsi="Times New Roman"/>
          <w:b/>
          <w:szCs w:val="24"/>
          <w:u w:val="single"/>
        </w:rPr>
        <w:t xml:space="preserve"> SPREMAČICE NA ODRŽAVANJU ČISTOĆE</w:t>
      </w:r>
    </w:p>
    <w:p w:rsidR="00944E8F" w:rsidRPr="00CD6406" w:rsidRDefault="00944E8F" w:rsidP="00944E8F">
      <w:pPr>
        <w:jc w:val="both"/>
        <w:rPr>
          <w:rFonts w:ascii="Times New Roman" w:hAnsi="Times New Roman"/>
          <w:szCs w:val="24"/>
        </w:rPr>
      </w:pPr>
      <w:r w:rsidRPr="00CD6406">
        <w:rPr>
          <w:rFonts w:ascii="Times New Roman" w:hAnsi="Times New Roman"/>
          <w:szCs w:val="24"/>
        </w:rPr>
        <w:t>________________________________________________________________</w:t>
      </w:r>
    </w:p>
    <w:p w:rsidR="00944E8F" w:rsidRPr="00CD6406" w:rsidRDefault="00944E8F" w:rsidP="00944E8F">
      <w:pPr>
        <w:jc w:val="both"/>
        <w:rPr>
          <w:rFonts w:ascii="Times New Roman" w:hAnsi="Times New Roman"/>
          <w:szCs w:val="24"/>
        </w:rPr>
      </w:pPr>
      <w:r w:rsidRPr="00CD6406">
        <w:rPr>
          <w:rFonts w:ascii="Times New Roman" w:hAnsi="Times New Roman"/>
          <w:szCs w:val="24"/>
        </w:rPr>
        <w:tab/>
        <w:t>SADRŽAJ RADA</w:t>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t xml:space="preserve"> VRIJEME IZVRŠENJA</w:t>
      </w:r>
    </w:p>
    <w:p w:rsidR="00944E8F" w:rsidRPr="00CD6406" w:rsidRDefault="00944E8F" w:rsidP="00944E8F">
      <w:pPr>
        <w:jc w:val="both"/>
        <w:rPr>
          <w:rFonts w:ascii="Times New Roman" w:hAnsi="Times New Roman"/>
          <w:szCs w:val="24"/>
        </w:rPr>
      </w:pPr>
      <w:r w:rsidRPr="00CD6406">
        <w:rPr>
          <w:rFonts w:ascii="Times New Roman" w:hAnsi="Times New Roman"/>
          <w:szCs w:val="24"/>
        </w:rPr>
        <w:t>________________________________________________________________</w:t>
      </w:r>
    </w:p>
    <w:p w:rsidR="00944E8F" w:rsidRPr="00CD6406" w:rsidRDefault="00944E8F" w:rsidP="00944E8F">
      <w:pPr>
        <w:spacing w:after="1" w:line="259" w:lineRule="auto"/>
        <w:rPr>
          <w:rFonts w:ascii="Times New Roman" w:hAnsi="Times New Roman"/>
          <w:szCs w:val="24"/>
        </w:rPr>
      </w:pPr>
      <w:r w:rsidRPr="00CD6406">
        <w:rPr>
          <w:rFonts w:ascii="Times New Roman" w:hAnsi="Times New Roman"/>
          <w:b/>
          <w:szCs w:val="24"/>
        </w:rPr>
        <w:t>I.ČIŠĆENJE UNUTRAŠNJEG PROSTORA ŠKOLE</w:t>
      </w:r>
      <w:r w:rsidRPr="00CD6406">
        <w:rPr>
          <w:rFonts w:ascii="Times New Roman" w:hAnsi="Times New Roman"/>
          <w:szCs w:val="24"/>
        </w:rPr>
        <w:t xml:space="preserve"> </w:t>
      </w:r>
    </w:p>
    <w:p w:rsidR="00944E8F" w:rsidRPr="00CD6406" w:rsidRDefault="00944E8F" w:rsidP="00944E8F">
      <w:pPr>
        <w:jc w:val="both"/>
        <w:rPr>
          <w:rFonts w:ascii="Times New Roman" w:hAnsi="Times New Roman"/>
          <w:szCs w:val="24"/>
        </w:rPr>
      </w:pPr>
      <w:r w:rsidRPr="00CD6406">
        <w:rPr>
          <w:rFonts w:ascii="Times New Roman" w:hAnsi="Times New Roman"/>
          <w:szCs w:val="24"/>
        </w:rPr>
        <w:t>Odstranjivanje smeća iz učionica i hodnika</w:t>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t>Dnevno</w:t>
      </w:r>
    </w:p>
    <w:p w:rsidR="00944E8F" w:rsidRPr="00CD6406" w:rsidRDefault="00944E8F" w:rsidP="00944E8F">
      <w:pPr>
        <w:jc w:val="both"/>
        <w:rPr>
          <w:rFonts w:ascii="Times New Roman" w:hAnsi="Times New Roman"/>
          <w:szCs w:val="24"/>
        </w:rPr>
      </w:pPr>
      <w:r w:rsidRPr="00CD6406">
        <w:rPr>
          <w:rFonts w:ascii="Times New Roman" w:hAnsi="Times New Roman"/>
          <w:szCs w:val="24"/>
        </w:rPr>
        <w:t>Pranje podova u učionicama i hodnicima</w:t>
      </w:r>
      <w:r w:rsidRPr="00CD6406">
        <w:rPr>
          <w:rFonts w:ascii="Times New Roman" w:hAnsi="Times New Roman"/>
          <w:szCs w:val="24"/>
        </w:rPr>
        <w:tab/>
      </w:r>
      <w:r w:rsidRPr="00CD6406">
        <w:rPr>
          <w:rFonts w:ascii="Times New Roman" w:hAnsi="Times New Roman"/>
          <w:szCs w:val="24"/>
        </w:rPr>
        <w:tab/>
      </w:r>
      <w:proofErr w:type="gramStart"/>
      <w:r w:rsidRPr="00CD6406">
        <w:rPr>
          <w:rFonts w:ascii="Times New Roman" w:hAnsi="Times New Roman"/>
          <w:szCs w:val="24"/>
        </w:rPr>
        <w:tab/>
        <w:t xml:space="preserve">  </w:t>
      </w:r>
      <w:r w:rsidRPr="00CD6406">
        <w:rPr>
          <w:rFonts w:ascii="Times New Roman" w:hAnsi="Times New Roman"/>
          <w:szCs w:val="24"/>
        </w:rPr>
        <w:tab/>
      </w:r>
      <w:proofErr w:type="gramEnd"/>
      <w:r w:rsidRPr="00CD6406">
        <w:rPr>
          <w:rFonts w:ascii="Times New Roman" w:hAnsi="Times New Roman"/>
          <w:szCs w:val="24"/>
        </w:rPr>
        <w:t>Dnevno</w:t>
      </w:r>
    </w:p>
    <w:p w:rsidR="00944E8F" w:rsidRPr="00CD6406" w:rsidRDefault="00944E8F" w:rsidP="00944E8F">
      <w:pPr>
        <w:jc w:val="both"/>
        <w:rPr>
          <w:rFonts w:ascii="Times New Roman" w:hAnsi="Times New Roman"/>
          <w:szCs w:val="24"/>
        </w:rPr>
      </w:pPr>
      <w:r w:rsidRPr="00CD6406">
        <w:rPr>
          <w:rFonts w:ascii="Times New Roman" w:hAnsi="Times New Roman"/>
          <w:szCs w:val="24"/>
        </w:rPr>
        <w:t>Pranje ploča u učionicama</w:t>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proofErr w:type="gramStart"/>
      <w:r w:rsidRPr="00CD6406">
        <w:rPr>
          <w:rFonts w:ascii="Times New Roman" w:hAnsi="Times New Roman"/>
          <w:szCs w:val="24"/>
        </w:rPr>
        <w:tab/>
        <w:t xml:space="preserve">  </w:t>
      </w:r>
      <w:r w:rsidRPr="00CD6406">
        <w:rPr>
          <w:rFonts w:ascii="Times New Roman" w:hAnsi="Times New Roman"/>
          <w:szCs w:val="24"/>
        </w:rPr>
        <w:tab/>
      </w:r>
      <w:proofErr w:type="gramEnd"/>
      <w:r w:rsidRPr="00CD6406">
        <w:rPr>
          <w:rFonts w:ascii="Times New Roman" w:hAnsi="Times New Roman"/>
          <w:szCs w:val="24"/>
        </w:rPr>
        <w:t>Dnevno</w:t>
      </w:r>
    </w:p>
    <w:p w:rsidR="00944E8F" w:rsidRPr="00CD6406" w:rsidRDefault="00944E8F" w:rsidP="00944E8F">
      <w:pPr>
        <w:jc w:val="both"/>
        <w:rPr>
          <w:rFonts w:ascii="Times New Roman" w:hAnsi="Times New Roman"/>
          <w:szCs w:val="24"/>
        </w:rPr>
      </w:pPr>
      <w:r w:rsidRPr="00CD6406">
        <w:rPr>
          <w:rFonts w:ascii="Times New Roman" w:hAnsi="Times New Roman"/>
          <w:szCs w:val="24"/>
        </w:rPr>
        <w:t>Pranje klupa i ostalih radnih površina</w:t>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t>Dnevno</w:t>
      </w:r>
    </w:p>
    <w:p w:rsidR="00944E8F" w:rsidRPr="00CD6406" w:rsidRDefault="00944E8F" w:rsidP="00944E8F">
      <w:pPr>
        <w:jc w:val="both"/>
        <w:rPr>
          <w:rFonts w:ascii="Times New Roman" w:hAnsi="Times New Roman"/>
          <w:szCs w:val="24"/>
        </w:rPr>
      </w:pPr>
      <w:r w:rsidRPr="00CD6406">
        <w:rPr>
          <w:rFonts w:ascii="Times New Roman" w:hAnsi="Times New Roman"/>
          <w:szCs w:val="24"/>
        </w:rPr>
        <w:lastRenderedPageBreak/>
        <w:t xml:space="preserve">Pranje i dezinfekcija stolova, </w:t>
      </w:r>
      <w:proofErr w:type="gramStart"/>
      <w:r w:rsidRPr="00CD6406">
        <w:rPr>
          <w:rFonts w:ascii="Times New Roman" w:hAnsi="Times New Roman"/>
          <w:szCs w:val="24"/>
        </w:rPr>
        <w:t>stolica,vrata</w:t>
      </w:r>
      <w:proofErr w:type="gramEnd"/>
      <w:r w:rsidRPr="00CD6406">
        <w:rPr>
          <w:rFonts w:ascii="Times New Roman" w:hAnsi="Times New Roman"/>
          <w:szCs w:val="24"/>
        </w:rPr>
        <w:t xml:space="preserve"> (svih površina</w:t>
      </w:r>
    </w:p>
    <w:p w:rsidR="00944E8F" w:rsidRPr="00CD6406" w:rsidRDefault="00944E8F" w:rsidP="00944E8F">
      <w:pPr>
        <w:jc w:val="both"/>
        <w:rPr>
          <w:rFonts w:ascii="Times New Roman" w:hAnsi="Times New Roman"/>
          <w:szCs w:val="24"/>
        </w:rPr>
      </w:pPr>
      <w:r w:rsidRPr="00CD6406">
        <w:rPr>
          <w:rFonts w:ascii="Times New Roman" w:hAnsi="Times New Roman"/>
          <w:szCs w:val="24"/>
        </w:rPr>
        <w:t>koje dodiruju učenici i ostali zaposlenici                                    Dnevno</w:t>
      </w:r>
    </w:p>
    <w:p w:rsidR="00944E8F" w:rsidRPr="00CD6406" w:rsidRDefault="00944E8F" w:rsidP="00944E8F">
      <w:pPr>
        <w:jc w:val="both"/>
        <w:rPr>
          <w:rFonts w:ascii="Times New Roman" w:hAnsi="Times New Roman"/>
          <w:szCs w:val="24"/>
        </w:rPr>
      </w:pPr>
      <w:r w:rsidRPr="00CD6406">
        <w:rPr>
          <w:rFonts w:ascii="Times New Roman" w:hAnsi="Times New Roman"/>
          <w:szCs w:val="24"/>
        </w:rPr>
        <w:t>Usisivanje i pranje poda u školskoj dvorani i spremištu             Dnevno</w:t>
      </w:r>
    </w:p>
    <w:p w:rsidR="00944E8F" w:rsidRPr="00CD6406" w:rsidRDefault="00944E8F" w:rsidP="00944E8F">
      <w:pPr>
        <w:jc w:val="both"/>
        <w:rPr>
          <w:rFonts w:ascii="Times New Roman" w:hAnsi="Times New Roman"/>
          <w:szCs w:val="24"/>
        </w:rPr>
      </w:pPr>
      <w:r w:rsidRPr="00CD6406">
        <w:rPr>
          <w:rFonts w:ascii="Times New Roman" w:hAnsi="Times New Roman"/>
          <w:szCs w:val="24"/>
        </w:rPr>
        <w:t>Usisivanje i pranje poda u informatičkoj učionici                       Dnevno</w:t>
      </w:r>
    </w:p>
    <w:p w:rsidR="00944E8F" w:rsidRPr="00CD6406" w:rsidRDefault="00944E8F" w:rsidP="00944E8F">
      <w:pPr>
        <w:jc w:val="both"/>
        <w:rPr>
          <w:rFonts w:ascii="Times New Roman" w:hAnsi="Times New Roman"/>
          <w:szCs w:val="24"/>
        </w:rPr>
      </w:pPr>
      <w:r w:rsidRPr="00CD6406">
        <w:rPr>
          <w:rFonts w:ascii="Times New Roman" w:hAnsi="Times New Roman"/>
          <w:szCs w:val="24"/>
        </w:rPr>
        <w:t>Usisivanje i pranje poda u blagovaonici                                      Dnevno</w:t>
      </w:r>
    </w:p>
    <w:p w:rsidR="00944E8F" w:rsidRPr="00CD6406" w:rsidRDefault="00944E8F" w:rsidP="00944E8F">
      <w:pPr>
        <w:jc w:val="both"/>
        <w:rPr>
          <w:rFonts w:ascii="Times New Roman" w:hAnsi="Times New Roman"/>
          <w:szCs w:val="24"/>
        </w:rPr>
      </w:pPr>
      <w:r w:rsidRPr="00CD6406">
        <w:rPr>
          <w:rFonts w:ascii="Times New Roman" w:hAnsi="Times New Roman"/>
          <w:szCs w:val="24"/>
        </w:rPr>
        <w:t>Pranje stolica, polica i ormara</w:t>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t xml:space="preserve">                    Tjedno</w:t>
      </w:r>
    </w:p>
    <w:p w:rsidR="00944E8F" w:rsidRPr="00CD6406" w:rsidRDefault="00944E8F" w:rsidP="00944E8F">
      <w:pPr>
        <w:jc w:val="both"/>
        <w:rPr>
          <w:rFonts w:ascii="Times New Roman" w:hAnsi="Times New Roman"/>
          <w:szCs w:val="24"/>
        </w:rPr>
      </w:pPr>
      <w:r w:rsidRPr="00CD6406">
        <w:rPr>
          <w:rFonts w:ascii="Times New Roman" w:hAnsi="Times New Roman"/>
          <w:szCs w:val="24"/>
        </w:rPr>
        <w:t>čišćenje rasvjetnh tijela i panoa                                                   Mjesečno</w:t>
      </w:r>
    </w:p>
    <w:p w:rsidR="00944E8F" w:rsidRPr="00CD6406" w:rsidRDefault="00944E8F" w:rsidP="00944E8F">
      <w:pPr>
        <w:jc w:val="both"/>
        <w:rPr>
          <w:rFonts w:ascii="Times New Roman" w:hAnsi="Times New Roman"/>
          <w:szCs w:val="24"/>
        </w:rPr>
      </w:pPr>
      <w:r w:rsidRPr="00CD6406">
        <w:rPr>
          <w:rFonts w:ascii="Times New Roman" w:hAnsi="Times New Roman"/>
          <w:szCs w:val="24"/>
        </w:rPr>
        <w:t>Pranje prozora i stakala</w:t>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t xml:space="preserve">          Mjesečno</w:t>
      </w:r>
    </w:p>
    <w:p w:rsidR="00944E8F" w:rsidRPr="00CD6406" w:rsidRDefault="00944E8F" w:rsidP="00944E8F">
      <w:pPr>
        <w:jc w:val="both"/>
        <w:rPr>
          <w:rFonts w:ascii="Times New Roman" w:hAnsi="Times New Roman"/>
          <w:szCs w:val="24"/>
        </w:rPr>
      </w:pPr>
      <w:r w:rsidRPr="00CD6406">
        <w:rPr>
          <w:rFonts w:ascii="Times New Roman" w:hAnsi="Times New Roman"/>
          <w:szCs w:val="24"/>
        </w:rPr>
        <w:t>Pranje i peglanje zavjesa</w:t>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t xml:space="preserve">      Tromjesečno</w:t>
      </w:r>
    </w:p>
    <w:p w:rsidR="00944E8F" w:rsidRPr="00CD6406" w:rsidRDefault="00944E8F" w:rsidP="00944E8F">
      <w:pPr>
        <w:jc w:val="both"/>
        <w:rPr>
          <w:rFonts w:ascii="Times New Roman" w:hAnsi="Times New Roman"/>
          <w:szCs w:val="24"/>
        </w:rPr>
      </w:pPr>
      <w:r w:rsidRPr="00CD6406">
        <w:rPr>
          <w:rFonts w:ascii="Times New Roman" w:hAnsi="Times New Roman"/>
          <w:szCs w:val="24"/>
        </w:rPr>
        <w:t>Pranje i dezinficiranje sanitarija (učenički WC –                        Dnevno</w:t>
      </w:r>
    </w:p>
    <w:p w:rsidR="00944E8F" w:rsidRPr="00CD6406" w:rsidRDefault="00944E8F" w:rsidP="00944E8F">
      <w:pPr>
        <w:jc w:val="both"/>
        <w:rPr>
          <w:rFonts w:ascii="Times New Roman" w:hAnsi="Times New Roman"/>
          <w:szCs w:val="24"/>
        </w:rPr>
      </w:pPr>
      <w:r w:rsidRPr="00CD6406">
        <w:rPr>
          <w:rFonts w:ascii="Times New Roman" w:hAnsi="Times New Roman"/>
          <w:szCs w:val="24"/>
        </w:rPr>
        <w:t xml:space="preserve">muški i ženski, WC –zaposlenika) i briga o postavljanju </w:t>
      </w:r>
    </w:p>
    <w:p w:rsidR="00944E8F" w:rsidRPr="00CD6406" w:rsidRDefault="00944E8F" w:rsidP="00944E8F">
      <w:pPr>
        <w:jc w:val="both"/>
        <w:rPr>
          <w:rFonts w:ascii="Times New Roman" w:hAnsi="Times New Roman"/>
          <w:szCs w:val="24"/>
        </w:rPr>
      </w:pPr>
      <w:r w:rsidRPr="00CD6406">
        <w:rPr>
          <w:rFonts w:ascii="Times New Roman" w:hAnsi="Times New Roman"/>
          <w:szCs w:val="24"/>
        </w:rPr>
        <w:t>sapuna, toalet papira i ručnika                                                    Dnevno</w:t>
      </w:r>
    </w:p>
    <w:p w:rsidR="00944E8F" w:rsidRPr="00CD6406" w:rsidRDefault="00944E8F" w:rsidP="00944E8F">
      <w:pPr>
        <w:jc w:val="both"/>
        <w:rPr>
          <w:rFonts w:ascii="Times New Roman" w:hAnsi="Times New Roman"/>
          <w:szCs w:val="24"/>
        </w:rPr>
      </w:pPr>
      <w:r w:rsidRPr="00CD6406">
        <w:rPr>
          <w:rFonts w:ascii="Times New Roman" w:hAnsi="Times New Roman"/>
          <w:szCs w:val="24"/>
        </w:rPr>
        <w:t>Pranje vrata i drvenih zidnih obloga</w:t>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t>Mjesečno</w:t>
      </w:r>
    </w:p>
    <w:p w:rsidR="00944E8F" w:rsidRPr="00CD6406" w:rsidRDefault="00944E8F" w:rsidP="00944E8F">
      <w:pPr>
        <w:jc w:val="both"/>
        <w:rPr>
          <w:rFonts w:ascii="Times New Roman" w:hAnsi="Times New Roman"/>
          <w:szCs w:val="24"/>
        </w:rPr>
      </w:pPr>
      <w:r w:rsidRPr="00CD6406">
        <w:rPr>
          <w:rFonts w:ascii="Times New Roman" w:hAnsi="Times New Roman"/>
          <w:szCs w:val="24"/>
        </w:rPr>
        <w:t>Čišćenje podrumskih prostorija</w:t>
      </w:r>
      <w:r w:rsidRPr="00CD6406">
        <w:rPr>
          <w:rFonts w:ascii="Times New Roman" w:hAnsi="Times New Roman"/>
          <w:szCs w:val="24"/>
        </w:rPr>
        <w:tab/>
        <w:t xml:space="preserve"> i</w:t>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r>
      <w:r w:rsidRPr="00CD6406">
        <w:rPr>
          <w:rFonts w:ascii="Times New Roman" w:hAnsi="Times New Roman"/>
          <w:szCs w:val="24"/>
        </w:rPr>
        <w:tab/>
        <w:t xml:space="preserve">     Za vrijeme </w:t>
      </w:r>
    </w:p>
    <w:p w:rsidR="00944E8F" w:rsidRPr="00CD6406" w:rsidRDefault="00944E8F" w:rsidP="00944E8F">
      <w:pPr>
        <w:jc w:val="both"/>
        <w:rPr>
          <w:rFonts w:ascii="Times New Roman" w:hAnsi="Times New Roman"/>
          <w:szCs w:val="24"/>
        </w:rPr>
      </w:pPr>
      <w:r w:rsidRPr="00CD6406">
        <w:rPr>
          <w:rFonts w:ascii="Times New Roman" w:hAnsi="Times New Roman"/>
          <w:szCs w:val="24"/>
        </w:rPr>
        <w:t xml:space="preserve">čišćenje tavana </w:t>
      </w:r>
      <w:r w:rsidRPr="00CD6406">
        <w:rPr>
          <w:rFonts w:ascii="Times New Roman" w:hAnsi="Times New Roman"/>
          <w:szCs w:val="24"/>
        </w:rPr>
        <w:tab/>
      </w:r>
      <w:r w:rsidRPr="00CD6406">
        <w:rPr>
          <w:rFonts w:ascii="Times New Roman" w:hAnsi="Times New Roman"/>
          <w:szCs w:val="24"/>
        </w:rPr>
        <w:tab/>
      </w:r>
      <w:proofErr w:type="gramStart"/>
      <w:r w:rsidRPr="00CD6406">
        <w:rPr>
          <w:rFonts w:ascii="Times New Roman" w:hAnsi="Times New Roman"/>
          <w:szCs w:val="24"/>
        </w:rPr>
        <w:tab/>
        <w:t xml:space="preserve">  </w:t>
      </w:r>
      <w:r w:rsidRPr="00CD6406">
        <w:rPr>
          <w:rFonts w:ascii="Times New Roman" w:hAnsi="Times New Roman"/>
          <w:szCs w:val="24"/>
        </w:rPr>
        <w:tab/>
      </w:r>
      <w:proofErr w:type="gramEnd"/>
      <w:r w:rsidRPr="00CD6406">
        <w:rPr>
          <w:rFonts w:ascii="Times New Roman" w:hAnsi="Times New Roman"/>
          <w:szCs w:val="24"/>
        </w:rPr>
        <w:tab/>
        <w:t xml:space="preserve">                  učeničkih praznika</w:t>
      </w:r>
    </w:p>
    <w:p w:rsidR="00944E8F" w:rsidRPr="00CD6406" w:rsidRDefault="00944E8F" w:rsidP="00944E8F">
      <w:pPr>
        <w:jc w:val="both"/>
        <w:rPr>
          <w:rFonts w:ascii="Times New Roman" w:hAnsi="Times New Roman"/>
          <w:szCs w:val="24"/>
        </w:rPr>
      </w:pPr>
      <w:r w:rsidRPr="00CD6406">
        <w:rPr>
          <w:rFonts w:ascii="Times New Roman" w:hAnsi="Times New Roman"/>
          <w:szCs w:val="24"/>
        </w:rPr>
        <w:t>Čišćenje vitrine u hodniku i panoa                                              Mjesečno</w:t>
      </w:r>
    </w:p>
    <w:p w:rsidR="00944E8F" w:rsidRPr="00CD6406" w:rsidRDefault="00944E8F" w:rsidP="00944E8F">
      <w:pPr>
        <w:jc w:val="both"/>
        <w:rPr>
          <w:rFonts w:ascii="Times New Roman" w:hAnsi="Times New Roman"/>
          <w:szCs w:val="24"/>
        </w:rPr>
      </w:pPr>
      <w:r w:rsidRPr="00CD6406">
        <w:rPr>
          <w:rFonts w:ascii="Times New Roman" w:hAnsi="Times New Roman"/>
          <w:szCs w:val="24"/>
        </w:rPr>
        <w:t xml:space="preserve">Obaviještavanja domara, tajnika i ravnateljice o </w:t>
      </w:r>
    </w:p>
    <w:p w:rsidR="00944E8F" w:rsidRPr="00CD6406" w:rsidRDefault="00944E8F" w:rsidP="00944E8F">
      <w:pPr>
        <w:jc w:val="both"/>
        <w:rPr>
          <w:rFonts w:ascii="Times New Roman" w:hAnsi="Times New Roman"/>
          <w:szCs w:val="24"/>
          <w:lang w:val="de-DE"/>
        </w:rPr>
      </w:pPr>
      <w:r w:rsidRPr="00CD6406">
        <w:rPr>
          <w:rFonts w:ascii="Times New Roman" w:hAnsi="Times New Roman"/>
          <w:szCs w:val="24"/>
        </w:rPr>
        <w:t>oštećenjima na zgradi i inventaru škole</w:t>
      </w:r>
    </w:p>
    <w:p w:rsidR="00944E8F" w:rsidRPr="00CD6406" w:rsidRDefault="00944E8F" w:rsidP="00944E8F">
      <w:pPr>
        <w:jc w:val="both"/>
        <w:rPr>
          <w:rFonts w:ascii="Times New Roman" w:hAnsi="Times New Roman"/>
          <w:szCs w:val="24"/>
          <w:lang w:val="de-DE"/>
        </w:rPr>
      </w:pPr>
      <w:r w:rsidRPr="00CD6406">
        <w:rPr>
          <w:rFonts w:ascii="Times New Roman" w:hAnsi="Times New Roman"/>
          <w:szCs w:val="24"/>
          <w:lang w:val="de-DE"/>
        </w:rPr>
        <w:t>Ostali poslovi po nalogu</w:t>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r>
      <w:r w:rsidRPr="00CD6406">
        <w:rPr>
          <w:rFonts w:ascii="Times New Roman" w:hAnsi="Times New Roman"/>
          <w:szCs w:val="24"/>
          <w:lang w:val="de-DE"/>
        </w:rPr>
        <w:tab/>
        <w:t xml:space="preserve">       po potrebi</w:t>
      </w:r>
    </w:p>
    <w:p w:rsidR="00944E8F" w:rsidRPr="00CD6406" w:rsidRDefault="00944E8F" w:rsidP="00944E8F">
      <w:pPr>
        <w:jc w:val="both"/>
        <w:rPr>
          <w:rFonts w:ascii="Times New Roman" w:hAnsi="Times New Roman"/>
          <w:szCs w:val="24"/>
        </w:rPr>
      </w:pPr>
      <w:r w:rsidRPr="00CD6406">
        <w:rPr>
          <w:rFonts w:ascii="Times New Roman" w:hAnsi="Times New Roman"/>
          <w:szCs w:val="24"/>
        </w:rPr>
        <w:t xml:space="preserve">Generalno čišćenje za vrijeme školskih praznika                     </w:t>
      </w:r>
      <w:r w:rsidRPr="00CD6406">
        <w:rPr>
          <w:rFonts w:ascii="Times New Roman" w:hAnsi="Times New Roman"/>
          <w:szCs w:val="24"/>
          <w:lang w:val="de-DE"/>
        </w:rPr>
        <w:t>po potrebi</w:t>
      </w:r>
    </w:p>
    <w:p w:rsidR="00944E8F" w:rsidRPr="00CD6406" w:rsidRDefault="00944E8F" w:rsidP="00944E8F">
      <w:pPr>
        <w:jc w:val="both"/>
        <w:rPr>
          <w:rFonts w:ascii="Times New Roman" w:hAnsi="Times New Roman"/>
          <w:szCs w:val="24"/>
        </w:rPr>
      </w:pPr>
      <w:r w:rsidRPr="00CD6406">
        <w:rPr>
          <w:rFonts w:ascii="Times New Roman" w:hAnsi="Times New Roman"/>
          <w:szCs w:val="24"/>
        </w:rPr>
        <w:t xml:space="preserve">Pomoć u pripremi sastanaka, skupova i svečanosti                  </w:t>
      </w:r>
      <w:r w:rsidRPr="00CD6406">
        <w:rPr>
          <w:rFonts w:ascii="Times New Roman" w:hAnsi="Times New Roman"/>
          <w:szCs w:val="24"/>
          <w:lang w:val="de-DE"/>
        </w:rPr>
        <w:t>po potrebi</w:t>
      </w:r>
    </w:p>
    <w:p w:rsidR="00944E8F" w:rsidRPr="00CD6406" w:rsidRDefault="00944E8F" w:rsidP="00944E8F">
      <w:pPr>
        <w:jc w:val="both"/>
        <w:rPr>
          <w:rFonts w:ascii="Times New Roman" w:hAnsi="Times New Roman"/>
          <w:b/>
          <w:szCs w:val="24"/>
        </w:rPr>
      </w:pPr>
      <w:r w:rsidRPr="00CD6406">
        <w:rPr>
          <w:rFonts w:ascii="Times New Roman" w:hAnsi="Times New Roman"/>
          <w:b/>
          <w:szCs w:val="24"/>
        </w:rPr>
        <w:t xml:space="preserve">II.ČIŠĆENJE ŠKOLSKOG DVORIŠTA I OKOLIŠA  </w:t>
      </w:r>
    </w:p>
    <w:p w:rsidR="00944E8F" w:rsidRPr="00CD6406" w:rsidRDefault="00944E8F" w:rsidP="00944E8F">
      <w:pPr>
        <w:jc w:val="both"/>
        <w:rPr>
          <w:rFonts w:ascii="Times New Roman" w:hAnsi="Times New Roman"/>
          <w:szCs w:val="24"/>
        </w:rPr>
      </w:pPr>
      <w:r w:rsidRPr="00CD6406">
        <w:rPr>
          <w:rFonts w:ascii="Times New Roman" w:hAnsi="Times New Roman"/>
          <w:szCs w:val="24"/>
        </w:rPr>
        <w:t>Čišćenje školskog dvorišta, pometanje prostora ispred Škole   Dnevno</w:t>
      </w:r>
    </w:p>
    <w:p w:rsidR="00944E8F" w:rsidRPr="00CD6406" w:rsidRDefault="00944E8F" w:rsidP="00944E8F">
      <w:pPr>
        <w:jc w:val="both"/>
        <w:rPr>
          <w:rFonts w:ascii="Times New Roman" w:hAnsi="Times New Roman"/>
          <w:szCs w:val="24"/>
        </w:rPr>
      </w:pPr>
      <w:r w:rsidRPr="00CD6406">
        <w:rPr>
          <w:rFonts w:ascii="Times New Roman" w:hAnsi="Times New Roman"/>
          <w:szCs w:val="24"/>
        </w:rPr>
        <w:t xml:space="preserve">Održavanje čistoće ulaza u Školu (stepenice, ulazna </w:t>
      </w:r>
      <w:proofErr w:type="gramStart"/>
      <w:r w:rsidRPr="00CD6406">
        <w:rPr>
          <w:rFonts w:ascii="Times New Roman" w:hAnsi="Times New Roman"/>
          <w:szCs w:val="24"/>
        </w:rPr>
        <w:t xml:space="preserve">vrata)   </w:t>
      </w:r>
      <w:proofErr w:type="gramEnd"/>
      <w:r w:rsidRPr="00CD6406">
        <w:rPr>
          <w:rFonts w:ascii="Times New Roman" w:hAnsi="Times New Roman"/>
          <w:szCs w:val="24"/>
        </w:rPr>
        <w:t xml:space="preserve">   Dnevno</w:t>
      </w:r>
    </w:p>
    <w:p w:rsidR="00944E8F" w:rsidRPr="00CD6406" w:rsidRDefault="00944E8F" w:rsidP="00944E8F">
      <w:pPr>
        <w:jc w:val="both"/>
        <w:rPr>
          <w:rFonts w:ascii="Times New Roman" w:hAnsi="Times New Roman"/>
          <w:szCs w:val="24"/>
        </w:rPr>
      </w:pPr>
      <w:r w:rsidRPr="00CD6406">
        <w:rPr>
          <w:rFonts w:ascii="Times New Roman" w:hAnsi="Times New Roman"/>
          <w:szCs w:val="24"/>
        </w:rPr>
        <w:t xml:space="preserve">Zalijevanje i održavanje ukrasnog bilja u zgradi i </w:t>
      </w:r>
    </w:p>
    <w:p w:rsidR="00944E8F" w:rsidRPr="00CD6406" w:rsidRDefault="00944E8F" w:rsidP="00944E8F">
      <w:pPr>
        <w:rPr>
          <w:rFonts w:ascii="Times New Roman" w:hAnsi="Times New Roman"/>
          <w:szCs w:val="24"/>
        </w:rPr>
      </w:pPr>
      <w:r w:rsidRPr="00CD6406">
        <w:rPr>
          <w:rFonts w:ascii="Times New Roman" w:hAnsi="Times New Roman"/>
          <w:szCs w:val="24"/>
        </w:rPr>
        <w:t>okolišu Škole (</w:t>
      </w:r>
      <w:proofErr w:type="gramStart"/>
      <w:r w:rsidRPr="00CD6406">
        <w:rPr>
          <w:rFonts w:ascii="Times New Roman" w:hAnsi="Times New Roman"/>
          <w:szCs w:val="24"/>
        </w:rPr>
        <w:t xml:space="preserve">žardinjere)   </w:t>
      </w:r>
      <w:proofErr w:type="gramEnd"/>
      <w:r w:rsidRPr="00CD6406">
        <w:rPr>
          <w:rFonts w:ascii="Times New Roman" w:hAnsi="Times New Roman"/>
          <w:szCs w:val="24"/>
        </w:rPr>
        <w:t xml:space="preserve">                                                      Dnevno</w:t>
      </w:r>
    </w:p>
    <w:p w:rsidR="00944E8F" w:rsidRPr="00CD6406" w:rsidRDefault="00944E8F" w:rsidP="00944E8F">
      <w:pPr>
        <w:spacing w:after="1" w:line="259" w:lineRule="auto"/>
        <w:rPr>
          <w:rFonts w:ascii="Times New Roman" w:hAnsi="Times New Roman"/>
          <w:b/>
          <w:szCs w:val="24"/>
        </w:rPr>
      </w:pPr>
      <w:r w:rsidRPr="00CD6406">
        <w:rPr>
          <w:rFonts w:ascii="Times New Roman" w:hAnsi="Times New Roman"/>
          <w:b/>
          <w:szCs w:val="24"/>
        </w:rPr>
        <w:t>III.OSTALI POSLOVI</w:t>
      </w:r>
    </w:p>
    <w:p w:rsidR="00944E8F" w:rsidRPr="00CD6406" w:rsidRDefault="00944E8F" w:rsidP="00944E8F">
      <w:pPr>
        <w:spacing w:after="1" w:line="259" w:lineRule="auto"/>
        <w:rPr>
          <w:rFonts w:ascii="Times New Roman" w:hAnsi="Times New Roman"/>
          <w:szCs w:val="24"/>
        </w:rPr>
      </w:pPr>
      <w:r w:rsidRPr="00CD6406">
        <w:rPr>
          <w:rFonts w:ascii="Times New Roman" w:hAnsi="Times New Roman"/>
          <w:szCs w:val="24"/>
        </w:rPr>
        <w:t>-Kontinuirana briga o čistoći Škole i vanjskih prostora             Dnevno</w:t>
      </w:r>
    </w:p>
    <w:p w:rsidR="00944E8F" w:rsidRPr="00CD6406" w:rsidRDefault="00944E8F" w:rsidP="00944E8F">
      <w:pPr>
        <w:spacing w:after="1" w:line="259" w:lineRule="auto"/>
        <w:rPr>
          <w:rFonts w:ascii="Times New Roman" w:hAnsi="Times New Roman"/>
          <w:szCs w:val="24"/>
        </w:rPr>
      </w:pPr>
      <w:r w:rsidRPr="00CD6406">
        <w:rPr>
          <w:rFonts w:ascii="Times New Roman" w:hAnsi="Times New Roman"/>
          <w:szCs w:val="24"/>
        </w:rPr>
        <w:t xml:space="preserve">-Obavještavanje kućnog majstora, tajnika i ravnateljice o </w:t>
      </w:r>
    </w:p>
    <w:p w:rsidR="00944E8F" w:rsidRPr="00CD6406" w:rsidRDefault="00944E8F" w:rsidP="00944E8F">
      <w:pPr>
        <w:spacing w:after="1" w:line="259" w:lineRule="auto"/>
        <w:rPr>
          <w:rFonts w:ascii="Times New Roman" w:hAnsi="Times New Roman"/>
          <w:szCs w:val="24"/>
        </w:rPr>
      </w:pPr>
      <w:r w:rsidRPr="00CD6406">
        <w:rPr>
          <w:rFonts w:ascii="Times New Roman" w:hAnsi="Times New Roman"/>
          <w:szCs w:val="24"/>
        </w:rPr>
        <w:t>oštećenjima na zgradi i inventaru Škole                                     po potrebi</w:t>
      </w:r>
    </w:p>
    <w:p w:rsidR="00944E8F" w:rsidRPr="00CD6406" w:rsidRDefault="00944E8F" w:rsidP="00944E8F">
      <w:pPr>
        <w:spacing w:after="1" w:line="259" w:lineRule="auto"/>
        <w:rPr>
          <w:rFonts w:ascii="Times New Roman" w:hAnsi="Times New Roman"/>
          <w:szCs w:val="24"/>
        </w:rPr>
      </w:pPr>
      <w:r w:rsidRPr="00CD6406">
        <w:rPr>
          <w:rFonts w:ascii="Times New Roman" w:hAnsi="Times New Roman"/>
          <w:szCs w:val="24"/>
        </w:rPr>
        <w:t xml:space="preserve">-kontinuirana suradnja s kućnim majstorom, tajnikom i </w:t>
      </w:r>
    </w:p>
    <w:p w:rsidR="00944E8F" w:rsidRPr="00CD6406" w:rsidRDefault="00944E8F" w:rsidP="00944E8F">
      <w:pPr>
        <w:spacing w:after="1" w:line="259" w:lineRule="auto"/>
        <w:rPr>
          <w:rFonts w:ascii="Times New Roman" w:hAnsi="Times New Roman"/>
          <w:szCs w:val="24"/>
        </w:rPr>
      </w:pPr>
      <w:r w:rsidRPr="00CD6406">
        <w:rPr>
          <w:rFonts w:ascii="Times New Roman" w:hAnsi="Times New Roman"/>
          <w:szCs w:val="24"/>
        </w:rPr>
        <w:t>ravnateljicom Škole                                                                    po potrebi</w:t>
      </w:r>
    </w:p>
    <w:p w:rsidR="00944E8F" w:rsidRPr="00600C01"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r w:rsidRPr="00F27A45">
        <w:rPr>
          <w:rFonts w:ascii="Times New Roman" w:hAnsi="Times New Roman"/>
          <w:szCs w:val="24"/>
        </w:rPr>
        <w:t>9.ANTIKORUPCIJSKI PROGRAM ŠKOLE</w:t>
      </w:r>
    </w:p>
    <w:p w:rsidR="00944E8F" w:rsidRPr="00F27A45" w:rsidRDefault="00944E8F" w:rsidP="00944E8F">
      <w:pPr>
        <w:ind w:left="1080"/>
        <w:jc w:val="both"/>
        <w:rPr>
          <w:rFonts w:ascii="Times New Roman" w:hAnsi="Times New Roman"/>
          <w:szCs w:val="24"/>
        </w:rPr>
      </w:pPr>
      <w:r w:rsidRPr="00F27A45">
        <w:rPr>
          <w:rFonts w:ascii="Times New Roman" w:hAnsi="Times New Roman"/>
          <w:szCs w:val="24"/>
        </w:rPr>
        <w:tab/>
      </w: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 U okviru odgojno-obrazovnog rada i poslovanja škole. Radnici škole su obvezni provoditi mjere antikorupcijskog programa:  </w:t>
      </w:r>
    </w:p>
    <w:p w:rsidR="00944E8F" w:rsidRPr="00F27A45" w:rsidRDefault="00944E8F" w:rsidP="00944E8F">
      <w:pPr>
        <w:rPr>
          <w:rFonts w:ascii="Times New Roman" w:hAnsi="Times New Roman"/>
          <w:szCs w:val="24"/>
        </w:rPr>
      </w:pPr>
    </w:p>
    <w:p w:rsidR="00944E8F" w:rsidRPr="00F27A45" w:rsidRDefault="00944E8F" w:rsidP="00944E8F">
      <w:pPr>
        <w:rPr>
          <w:rFonts w:ascii="Times New Roman" w:hAnsi="Times New Roman"/>
          <w:szCs w:val="24"/>
        </w:rPr>
      </w:pPr>
    </w:p>
    <w:p w:rsidR="00944E8F" w:rsidRPr="00F27A45" w:rsidRDefault="00944E8F" w:rsidP="00944E8F">
      <w:pPr>
        <w:ind w:left="360"/>
        <w:jc w:val="both"/>
        <w:rPr>
          <w:rFonts w:ascii="Times New Roman" w:hAnsi="Times New Roman"/>
          <w:szCs w:val="24"/>
          <w:u w:val="single"/>
        </w:rPr>
      </w:pPr>
      <w:r w:rsidRPr="00F27A45">
        <w:rPr>
          <w:rFonts w:ascii="Times New Roman" w:hAnsi="Times New Roman"/>
          <w:szCs w:val="24"/>
          <w:u w:val="single"/>
        </w:rPr>
        <w:t>9.1.U odnosu na radnike</w:t>
      </w:r>
    </w:p>
    <w:p w:rsidR="00944E8F" w:rsidRPr="00F27A45" w:rsidRDefault="00944E8F" w:rsidP="00944E8F">
      <w:pPr>
        <w:numPr>
          <w:ilvl w:val="0"/>
          <w:numId w:val="18"/>
        </w:numPr>
        <w:jc w:val="both"/>
        <w:rPr>
          <w:rFonts w:ascii="Times New Roman" w:hAnsi="Times New Roman"/>
          <w:szCs w:val="24"/>
        </w:rPr>
      </w:pPr>
      <w:r w:rsidRPr="00F27A45">
        <w:rPr>
          <w:rFonts w:ascii="Times New Roman" w:hAnsi="Times New Roman"/>
          <w:szCs w:val="24"/>
        </w:rPr>
        <w:t>prilikom zapošljavanja radnika Škola mora dosljedno provoditi Zakon o o</w:t>
      </w:r>
      <w:r>
        <w:rPr>
          <w:rFonts w:ascii="Times New Roman" w:hAnsi="Times New Roman"/>
          <w:szCs w:val="24"/>
        </w:rPr>
        <w:t>d</w:t>
      </w:r>
      <w:r w:rsidRPr="00F27A45">
        <w:rPr>
          <w:rFonts w:ascii="Times New Roman" w:hAnsi="Times New Roman"/>
          <w:szCs w:val="24"/>
        </w:rPr>
        <w:t>goju i obrazovanju u osnovnoj i srednjoj školi, Zakon o radu, Kolektivne ugovore, Statut Škole i Pravilnik o radu</w:t>
      </w:r>
    </w:p>
    <w:p w:rsidR="00944E8F" w:rsidRPr="00F27A45" w:rsidRDefault="00944E8F" w:rsidP="00944E8F">
      <w:pPr>
        <w:numPr>
          <w:ilvl w:val="0"/>
          <w:numId w:val="18"/>
        </w:numPr>
        <w:jc w:val="both"/>
        <w:rPr>
          <w:rFonts w:ascii="Times New Roman" w:hAnsi="Times New Roman"/>
          <w:szCs w:val="24"/>
        </w:rPr>
      </w:pPr>
      <w:r w:rsidRPr="00F27A45">
        <w:rPr>
          <w:rFonts w:ascii="Times New Roman" w:hAnsi="Times New Roman"/>
          <w:szCs w:val="24"/>
        </w:rPr>
        <w:t xml:space="preserve">kontinuirano provoditi stručno usavršavanje i permanentno obrazovanje </w:t>
      </w:r>
    </w:p>
    <w:p w:rsidR="00944E8F" w:rsidRPr="00F27A45" w:rsidRDefault="00944E8F" w:rsidP="00944E8F">
      <w:pPr>
        <w:numPr>
          <w:ilvl w:val="0"/>
          <w:numId w:val="18"/>
        </w:numPr>
        <w:jc w:val="both"/>
        <w:rPr>
          <w:rFonts w:ascii="Times New Roman" w:hAnsi="Times New Roman"/>
          <w:szCs w:val="24"/>
        </w:rPr>
      </w:pPr>
      <w:r w:rsidRPr="00F27A45">
        <w:rPr>
          <w:rFonts w:ascii="Times New Roman" w:hAnsi="Times New Roman"/>
          <w:szCs w:val="24"/>
        </w:rPr>
        <w:t>dosljedno primjenjivati Pravilnik o napredovanju učitelja i stručnih suradnika</w:t>
      </w:r>
    </w:p>
    <w:p w:rsidR="00944E8F" w:rsidRDefault="00944E8F" w:rsidP="00944E8F">
      <w:pPr>
        <w:numPr>
          <w:ilvl w:val="0"/>
          <w:numId w:val="18"/>
        </w:numPr>
        <w:jc w:val="both"/>
        <w:rPr>
          <w:rFonts w:ascii="Times New Roman" w:hAnsi="Times New Roman"/>
          <w:szCs w:val="24"/>
        </w:rPr>
      </w:pPr>
      <w:r w:rsidRPr="00F27A45">
        <w:rPr>
          <w:rFonts w:ascii="Times New Roman" w:hAnsi="Times New Roman"/>
          <w:szCs w:val="24"/>
        </w:rPr>
        <w:t>u međusobnom odnosu, u odnosu s učenicima i roditeljima radnici Škole se moraju držati moralnih načela</w:t>
      </w:r>
    </w:p>
    <w:p w:rsidR="00944E8F" w:rsidRDefault="00944E8F" w:rsidP="00944E8F">
      <w:pPr>
        <w:ind w:left="360"/>
        <w:jc w:val="both"/>
        <w:rPr>
          <w:rFonts w:ascii="Times New Roman" w:hAnsi="Times New Roman"/>
          <w:szCs w:val="24"/>
        </w:rPr>
      </w:pPr>
    </w:p>
    <w:p w:rsidR="00944E8F" w:rsidRPr="00157CDC" w:rsidRDefault="00944E8F" w:rsidP="00944E8F">
      <w:pPr>
        <w:ind w:left="360"/>
        <w:jc w:val="both"/>
        <w:rPr>
          <w:rFonts w:ascii="Times New Roman" w:hAnsi="Times New Roman"/>
          <w:szCs w:val="24"/>
        </w:rPr>
      </w:pPr>
      <w:r w:rsidRPr="00157CDC">
        <w:rPr>
          <w:rFonts w:ascii="Times New Roman" w:hAnsi="Times New Roman"/>
          <w:szCs w:val="24"/>
          <w:u w:val="single"/>
        </w:rPr>
        <w:t>9.2. U odnosu na financijsko poslovanje</w:t>
      </w:r>
    </w:p>
    <w:p w:rsidR="00944E8F" w:rsidRPr="00F27A45" w:rsidRDefault="00944E8F" w:rsidP="00944E8F">
      <w:pPr>
        <w:ind w:left="360"/>
        <w:jc w:val="both"/>
        <w:rPr>
          <w:rFonts w:ascii="Times New Roman" w:hAnsi="Times New Roman"/>
          <w:szCs w:val="24"/>
        </w:rPr>
      </w:pPr>
    </w:p>
    <w:p w:rsidR="00944E8F" w:rsidRPr="00F27A45" w:rsidRDefault="00944E8F" w:rsidP="00944E8F">
      <w:pPr>
        <w:numPr>
          <w:ilvl w:val="0"/>
          <w:numId w:val="18"/>
        </w:numPr>
        <w:jc w:val="both"/>
        <w:rPr>
          <w:rFonts w:ascii="Times New Roman" w:hAnsi="Times New Roman"/>
          <w:szCs w:val="24"/>
        </w:rPr>
      </w:pPr>
      <w:r w:rsidRPr="00F27A45">
        <w:rPr>
          <w:rFonts w:ascii="Times New Roman" w:hAnsi="Times New Roman"/>
          <w:szCs w:val="24"/>
        </w:rPr>
        <w:lastRenderedPageBreak/>
        <w:t>Financijski plan i izvješća moraju biti doneseni sukladno Zakonu</w:t>
      </w:r>
    </w:p>
    <w:p w:rsidR="00944E8F" w:rsidRPr="00F27A45" w:rsidRDefault="00944E8F" w:rsidP="00944E8F">
      <w:pPr>
        <w:numPr>
          <w:ilvl w:val="0"/>
          <w:numId w:val="18"/>
        </w:numPr>
        <w:jc w:val="both"/>
        <w:rPr>
          <w:rFonts w:ascii="Times New Roman" w:hAnsi="Times New Roman"/>
          <w:szCs w:val="24"/>
        </w:rPr>
      </w:pPr>
      <w:r w:rsidRPr="00F27A45">
        <w:rPr>
          <w:rFonts w:ascii="Times New Roman" w:hAnsi="Times New Roman"/>
          <w:szCs w:val="24"/>
        </w:rPr>
        <w:t>Financijsko poslovanje mora biti transparentno i dostupno nadzornim tijelima</w:t>
      </w:r>
    </w:p>
    <w:p w:rsidR="00944E8F" w:rsidRPr="00F27A45" w:rsidRDefault="00944E8F" w:rsidP="00944E8F">
      <w:pPr>
        <w:numPr>
          <w:ilvl w:val="0"/>
          <w:numId w:val="18"/>
        </w:numPr>
        <w:jc w:val="both"/>
        <w:rPr>
          <w:rFonts w:ascii="Times New Roman" w:hAnsi="Times New Roman"/>
          <w:szCs w:val="24"/>
        </w:rPr>
      </w:pPr>
      <w:r w:rsidRPr="00F27A45">
        <w:rPr>
          <w:rFonts w:ascii="Times New Roman" w:hAnsi="Times New Roman"/>
          <w:szCs w:val="24"/>
        </w:rPr>
        <w:t>Škola mora primjenjivati Zakon o javnoj nabavi</w:t>
      </w: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u w:val="single"/>
        </w:rPr>
      </w:pPr>
      <w:r w:rsidRPr="00F27A45">
        <w:rPr>
          <w:rFonts w:ascii="Times New Roman" w:hAnsi="Times New Roman"/>
          <w:szCs w:val="24"/>
        </w:rPr>
        <w:t xml:space="preserve">     </w:t>
      </w:r>
      <w:r w:rsidRPr="00F27A45">
        <w:rPr>
          <w:rFonts w:ascii="Times New Roman" w:hAnsi="Times New Roman"/>
          <w:szCs w:val="24"/>
          <w:u w:val="single"/>
        </w:rPr>
        <w:t>9.3.U odnosu na učenike</w:t>
      </w:r>
    </w:p>
    <w:p w:rsidR="00944E8F" w:rsidRPr="00F27A45" w:rsidRDefault="00944E8F" w:rsidP="00944E8F">
      <w:pPr>
        <w:jc w:val="both"/>
        <w:rPr>
          <w:rFonts w:ascii="Times New Roman" w:hAnsi="Times New Roman"/>
          <w:szCs w:val="24"/>
        </w:rPr>
      </w:pPr>
    </w:p>
    <w:p w:rsidR="00944E8F" w:rsidRPr="00F27A45" w:rsidRDefault="00944E8F" w:rsidP="00944E8F">
      <w:pPr>
        <w:numPr>
          <w:ilvl w:val="0"/>
          <w:numId w:val="18"/>
        </w:numPr>
        <w:jc w:val="both"/>
        <w:rPr>
          <w:rFonts w:ascii="Times New Roman" w:hAnsi="Times New Roman"/>
          <w:szCs w:val="24"/>
        </w:rPr>
      </w:pPr>
      <w:r w:rsidRPr="00F27A45">
        <w:rPr>
          <w:rFonts w:ascii="Times New Roman" w:hAnsi="Times New Roman"/>
          <w:szCs w:val="24"/>
        </w:rPr>
        <w:t>sadržaje o ljudskim pravima, jednakosti, poštivanju zakona kontinuirano obrađivati kroz sve nastavne predmete</w:t>
      </w:r>
    </w:p>
    <w:p w:rsidR="00944E8F" w:rsidRPr="00F27A45" w:rsidRDefault="00944E8F" w:rsidP="00944E8F">
      <w:pPr>
        <w:numPr>
          <w:ilvl w:val="0"/>
          <w:numId w:val="18"/>
        </w:numPr>
        <w:jc w:val="both"/>
        <w:rPr>
          <w:rFonts w:ascii="Times New Roman" w:hAnsi="Times New Roman"/>
          <w:szCs w:val="24"/>
        </w:rPr>
      </w:pPr>
      <w:r w:rsidRPr="00F27A45">
        <w:rPr>
          <w:rFonts w:ascii="Times New Roman" w:hAnsi="Times New Roman"/>
          <w:szCs w:val="24"/>
        </w:rPr>
        <w:t>učitelji svojim ponašanjem i negativnim stavom prema korupciji moraju odgojno djelovati na učenike</w:t>
      </w:r>
    </w:p>
    <w:p w:rsidR="00944E8F" w:rsidRPr="00F27A45" w:rsidRDefault="00944E8F" w:rsidP="00944E8F">
      <w:pPr>
        <w:jc w:val="both"/>
        <w:rPr>
          <w:rFonts w:ascii="Times New Roman" w:hAnsi="Times New Roman"/>
          <w:szCs w:val="24"/>
        </w:rPr>
      </w:pPr>
    </w:p>
    <w:p w:rsidR="00944E8F" w:rsidRPr="00F27A45" w:rsidRDefault="00944E8F" w:rsidP="00944E8F">
      <w:pPr>
        <w:ind w:left="360"/>
        <w:jc w:val="both"/>
        <w:rPr>
          <w:rFonts w:ascii="Times New Roman" w:hAnsi="Times New Roman"/>
          <w:szCs w:val="24"/>
          <w:u w:val="single"/>
        </w:rPr>
      </w:pPr>
      <w:r w:rsidRPr="00F27A45">
        <w:rPr>
          <w:rFonts w:ascii="Times New Roman" w:hAnsi="Times New Roman"/>
          <w:szCs w:val="24"/>
          <w:u w:val="single"/>
        </w:rPr>
        <w:t>9.4.U odnosu na roditelje</w:t>
      </w:r>
    </w:p>
    <w:p w:rsidR="00944E8F" w:rsidRPr="00F27A45" w:rsidRDefault="00944E8F" w:rsidP="00944E8F">
      <w:pPr>
        <w:jc w:val="both"/>
        <w:rPr>
          <w:rFonts w:ascii="Times New Roman" w:hAnsi="Times New Roman"/>
          <w:szCs w:val="24"/>
        </w:rPr>
      </w:pPr>
    </w:p>
    <w:p w:rsidR="00944E8F" w:rsidRPr="00F27A45" w:rsidRDefault="00944E8F" w:rsidP="00944E8F">
      <w:pPr>
        <w:numPr>
          <w:ilvl w:val="0"/>
          <w:numId w:val="18"/>
        </w:numPr>
        <w:jc w:val="both"/>
        <w:rPr>
          <w:rFonts w:ascii="Times New Roman" w:hAnsi="Times New Roman"/>
          <w:szCs w:val="24"/>
        </w:rPr>
      </w:pPr>
      <w:r w:rsidRPr="00F27A45">
        <w:rPr>
          <w:rFonts w:ascii="Times New Roman" w:hAnsi="Times New Roman"/>
          <w:szCs w:val="24"/>
        </w:rPr>
        <w:t>sva plaćanja roditelja moraju se provoditi sukladno Zakonu te omogućiti roditeljima utjecaj i uvid u trošenje sredstava</w:t>
      </w:r>
    </w:p>
    <w:p w:rsidR="00944E8F" w:rsidRDefault="00944E8F" w:rsidP="00944E8F">
      <w:pPr>
        <w:numPr>
          <w:ilvl w:val="0"/>
          <w:numId w:val="18"/>
        </w:numPr>
        <w:jc w:val="both"/>
        <w:rPr>
          <w:rFonts w:ascii="Times New Roman" w:hAnsi="Times New Roman"/>
          <w:szCs w:val="24"/>
        </w:rPr>
      </w:pPr>
      <w:r w:rsidRPr="00F27A45">
        <w:rPr>
          <w:rFonts w:ascii="Times New Roman" w:hAnsi="Times New Roman"/>
          <w:szCs w:val="24"/>
        </w:rPr>
        <w:t>ponašanje učitelja mora biti sukladno moralnim načelima društva te na taj način onemogućiti eventualne pokušaje potkupl</w:t>
      </w:r>
      <w:r>
        <w:rPr>
          <w:rFonts w:ascii="Times New Roman" w:hAnsi="Times New Roman"/>
          <w:szCs w:val="24"/>
        </w:rPr>
        <w:t>j</w:t>
      </w:r>
      <w:r w:rsidRPr="00F27A45">
        <w:rPr>
          <w:rFonts w:ascii="Times New Roman" w:hAnsi="Times New Roman"/>
          <w:szCs w:val="24"/>
        </w:rPr>
        <w:t>ivanja od strane pojedinih roditelja</w:t>
      </w:r>
    </w:p>
    <w:p w:rsidR="00944E8F" w:rsidRDefault="00944E8F" w:rsidP="00944E8F">
      <w:pPr>
        <w:ind w:left="360"/>
        <w:jc w:val="both"/>
        <w:rPr>
          <w:rFonts w:ascii="Times New Roman" w:hAnsi="Times New Roman"/>
          <w:szCs w:val="24"/>
        </w:rPr>
      </w:pPr>
    </w:p>
    <w:p w:rsidR="00944E8F" w:rsidRPr="006A0076" w:rsidRDefault="00944E8F" w:rsidP="00944E8F">
      <w:pPr>
        <w:ind w:left="360"/>
        <w:jc w:val="both"/>
        <w:rPr>
          <w:rFonts w:ascii="Times New Roman" w:hAnsi="Times New Roman"/>
          <w:szCs w:val="24"/>
        </w:rPr>
      </w:pPr>
      <w:r w:rsidRPr="006A0076">
        <w:rPr>
          <w:rFonts w:ascii="Times New Roman" w:hAnsi="Times New Roman"/>
          <w:szCs w:val="24"/>
        </w:rPr>
        <w:t>10.PLAN TEKUĆEG I INVESTICIJSKOG ODRŽAVANJA</w:t>
      </w:r>
    </w:p>
    <w:p w:rsidR="00944E8F" w:rsidRPr="006A0076" w:rsidRDefault="00944E8F" w:rsidP="00944E8F">
      <w:pPr>
        <w:ind w:left="360"/>
        <w:jc w:val="both"/>
        <w:rPr>
          <w:rFonts w:ascii="Times New Roman" w:hAnsi="Times New Roman"/>
          <w:szCs w:val="24"/>
        </w:rPr>
      </w:pPr>
    </w:p>
    <w:p w:rsidR="00944E8F" w:rsidRPr="00281944" w:rsidRDefault="00944E8F" w:rsidP="00944E8F">
      <w:pPr>
        <w:ind w:left="360"/>
        <w:rPr>
          <w:rFonts w:ascii="Times New Roman" w:hAnsi="Times New Roman"/>
          <w:szCs w:val="24"/>
        </w:rPr>
      </w:pPr>
      <w:r w:rsidRPr="00281944">
        <w:rPr>
          <w:rFonts w:ascii="Times New Roman" w:hAnsi="Times New Roman"/>
          <w:szCs w:val="24"/>
        </w:rPr>
        <w:t>Osnivač Škole Primorsko-goranska županija planira kapitalno ulaganje u zgradu Škole. Radovi će obuhvatiti spajanje prostorija bivšeg dječjeg vrtića sa školom, uređenje i opremanje učionic</w:t>
      </w:r>
      <w:r w:rsidR="009052CB">
        <w:rPr>
          <w:rFonts w:ascii="Times New Roman" w:hAnsi="Times New Roman"/>
          <w:szCs w:val="24"/>
        </w:rPr>
        <w:t>e</w:t>
      </w:r>
      <w:r w:rsidRPr="00281944">
        <w:rPr>
          <w:rFonts w:ascii="Times New Roman" w:hAnsi="Times New Roman"/>
          <w:szCs w:val="24"/>
        </w:rPr>
        <w:t>, hodnika, kuhinje s blagovaonicom, sanitarnih čvorova</w:t>
      </w:r>
      <w:r>
        <w:rPr>
          <w:rFonts w:ascii="Times New Roman" w:hAnsi="Times New Roman"/>
          <w:szCs w:val="24"/>
        </w:rPr>
        <w:t>.</w:t>
      </w:r>
    </w:p>
    <w:p w:rsidR="00944E8F" w:rsidRPr="00281944" w:rsidRDefault="00944E8F" w:rsidP="00944E8F">
      <w:pPr>
        <w:ind w:left="360"/>
        <w:jc w:val="both"/>
        <w:rPr>
          <w:rFonts w:ascii="Times New Roman" w:hAnsi="Times New Roman"/>
          <w:szCs w:val="24"/>
        </w:rPr>
      </w:pPr>
    </w:p>
    <w:p w:rsidR="00944E8F" w:rsidRPr="00281944" w:rsidRDefault="00944E8F" w:rsidP="00944E8F">
      <w:pPr>
        <w:ind w:left="360"/>
        <w:jc w:val="both"/>
        <w:rPr>
          <w:rFonts w:ascii="Times New Roman" w:hAnsi="Times New Roman"/>
          <w:szCs w:val="24"/>
        </w:rPr>
      </w:pPr>
      <w:r w:rsidRPr="00281944">
        <w:rPr>
          <w:rFonts w:ascii="Times New Roman" w:hAnsi="Times New Roman"/>
          <w:szCs w:val="24"/>
        </w:rPr>
        <w:t>11. PLAN NABAVE I OPREMANJA</w:t>
      </w:r>
    </w:p>
    <w:p w:rsidR="00944E8F" w:rsidRPr="00281944" w:rsidRDefault="007E6066" w:rsidP="00944E8F">
      <w:pPr>
        <w:ind w:left="360"/>
        <w:jc w:val="both"/>
        <w:rPr>
          <w:rFonts w:ascii="Times New Roman" w:hAnsi="Times New Roman"/>
          <w:szCs w:val="24"/>
        </w:rPr>
      </w:pPr>
      <w:r>
        <w:rPr>
          <w:rFonts w:ascii="Times New Roman" w:hAnsi="Times New Roman"/>
          <w:szCs w:val="24"/>
        </w:rPr>
        <w:t xml:space="preserve">    - klimatizacija Škole</w:t>
      </w:r>
    </w:p>
    <w:p w:rsidR="00944E8F" w:rsidRDefault="00944E8F" w:rsidP="00944E8F">
      <w:pPr>
        <w:ind w:left="360"/>
        <w:jc w:val="both"/>
        <w:rPr>
          <w:rFonts w:ascii="Times New Roman" w:hAnsi="Times New Roman"/>
          <w:szCs w:val="24"/>
        </w:rPr>
      </w:pPr>
      <w:r w:rsidRPr="00281944">
        <w:rPr>
          <w:rFonts w:ascii="Times New Roman" w:hAnsi="Times New Roman"/>
          <w:szCs w:val="24"/>
        </w:rPr>
        <w:t xml:space="preserve">    -oprema i namještaj novih prostora </w:t>
      </w:r>
      <w:r>
        <w:rPr>
          <w:rFonts w:ascii="Times New Roman" w:hAnsi="Times New Roman"/>
          <w:szCs w:val="24"/>
        </w:rPr>
        <w:t>u sklopu kapitalne investicije</w:t>
      </w:r>
    </w:p>
    <w:p w:rsidR="00944E8F" w:rsidRPr="00FC5D1A" w:rsidRDefault="00944E8F" w:rsidP="00944E8F">
      <w:pPr>
        <w:ind w:left="360"/>
        <w:jc w:val="both"/>
        <w:rPr>
          <w:rFonts w:ascii="Times New Roman" w:hAnsi="Times New Roman"/>
          <w:color w:val="FF0000"/>
          <w:szCs w:val="24"/>
        </w:rPr>
      </w:pPr>
      <w:r w:rsidRPr="00FC5D1A">
        <w:rPr>
          <w:rFonts w:ascii="Times New Roman" w:hAnsi="Times New Roman"/>
          <w:color w:val="FF0000"/>
          <w:szCs w:val="24"/>
        </w:rPr>
        <w:tab/>
      </w:r>
      <w:r w:rsidRPr="00FC5D1A">
        <w:rPr>
          <w:rFonts w:ascii="Times New Roman" w:hAnsi="Times New Roman"/>
          <w:color w:val="FF0000"/>
          <w:szCs w:val="24"/>
        </w:rPr>
        <w:tab/>
      </w:r>
      <w:r w:rsidRPr="00FC5D1A">
        <w:rPr>
          <w:rFonts w:ascii="Times New Roman" w:hAnsi="Times New Roman"/>
          <w:color w:val="FF0000"/>
          <w:szCs w:val="24"/>
        </w:rPr>
        <w:tab/>
        <w:t xml:space="preserve">   </w:t>
      </w:r>
    </w:p>
    <w:p w:rsidR="00944E8F" w:rsidRDefault="00944E8F" w:rsidP="00944E8F">
      <w:pPr>
        <w:ind w:left="360"/>
        <w:jc w:val="both"/>
        <w:rPr>
          <w:rFonts w:ascii="Times New Roman" w:hAnsi="Times New Roman"/>
          <w:szCs w:val="24"/>
        </w:rPr>
      </w:pPr>
    </w:p>
    <w:p w:rsidR="00944E8F" w:rsidRPr="00F27A45" w:rsidRDefault="00944E8F" w:rsidP="00944E8F">
      <w:pPr>
        <w:ind w:left="360"/>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p>
    <w:p w:rsidR="00944E8F" w:rsidRPr="00FC5D1A" w:rsidRDefault="00944E8F" w:rsidP="00944E8F">
      <w:pPr>
        <w:jc w:val="both"/>
        <w:rPr>
          <w:rFonts w:ascii="Times New Roman" w:hAnsi="Times New Roman"/>
          <w:color w:val="FF0000"/>
          <w:szCs w:val="24"/>
        </w:rPr>
      </w:pPr>
    </w:p>
    <w:p w:rsidR="00944E8F" w:rsidRPr="00F47ECE" w:rsidRDefault="00944E8F" w:rsidP="00944E8F">
      <w:pPr>
        <w:jc w:val="both"/>
        <w:rPr>
          <w:rFonts w:ascii="Times New Roman" w:hAnsi="Times New Roman"/>
          <w:szCs w:val="24"/>
        </w:rPr>
      </w:pPr>
      <w:r w:rsidRPr="00F47ECE">
        <w:rPr>
          <w:rFonts w:ascii="Times New Roman" w:hAnsi="Times New Roman"/>
          <w:szCs w:val="24"/>
        </w:rPr>
        <w:t xml:space="preserve">            KLASA: </w:t>
      </w:r>
      <w:r w:rsidR="00592F16">
        <w:rPr>
          <w:rFonts w:ascii="Times New Roman" w:hAnsi="Times New Roman"/>
          <w:szCs w:val="24"/>
        </w:rPr>
        <w:t>602-11/23-01/1</w:t>
      </w:r>
    </w:p>
    <w:p w:rsidR="00944E8F" w:rsidRPr="00F47ECE" w:rsidRDefault="00944E8F" w:rsidP="00944E8F">
      <w:pPr>
        <w:jc w:val="both"/>
        <w:rPr>
          <w:rFonts w:ascii="Times New Roman" w:hAnsi="Times New Roman"/>
          <w:szCs w:val="24"/>
        </w:rPr>
      </w:pPr>
      <w:r w:rsidRPr="00F47ECE">
        <w:rPr>
          <w:rFonts w:ascii="Times New Roman" w:hAnsi="Times New Roman"/>
          <w:szCs w:val="24"/>
        </w:rPr>
        <w:tab/>
        <w:t xml:space="preserve">URBROJ: </w:t>
      </w:r>
      <w:r w:rsidR="00592F16">
        <w:rPr>
          <w:rFonts w:ascii="Times New Roman" w:hAnsi="Times New Roman"/>
          <w:szCs w:val="24"/>
        </w:rPr>
        <w:t>2107-34-23-1</w:t>
      </w:r>
    </w:p>
    <w:p w:rsidR="00944E8F" w:rsidRPr="00D52363" w:rsidRDefault="00944E8F" w:rsidP="00944E8F">
      <w:pPr>
        <w:jc w:val="both"/>
        <w:rPr>
          <w:rFonts w:ascii="Times New Roman" w:hAnsi="Times New Roman"/>
          <w:color w:val="FF0000"/>
          <w:szCs w:val="24"/>
        </w:rPr>
      </w:pPr>
    </w:p>
    <w:p w:rsidR="00944E8F" w:rsidRPr="00BC3A81" w:rsidRDefault="00944E8F" w:rsidP="00944E8F">
      <w:pPr>
        <w:jc w:val="both"/>
        <w:rPr>
          <w:rFonts w:ascii="Times New Roman" w:hAnsi="Times New Roman"/>
          <w:szCs w:val="24"/>
        </w:rPr>
      </w:pPr>
      <w:r w:rsidRPr="00BC3A81">
        <w:rPr>
          <w:rFonts w:ascii="Times New Roman" w:hAnsi="Times New Roman"/>
          <w:szCs w:val="24"/>
        </w:rPr>
        <w:t xml:space="preserve">Tribalj, </w:t>
      </w:r>
      <w:r w:rsidR="00BC3A81" w:rsidRPr="00BC3A81">
        <w:rPr>
          <w:rFonts w:ascii="Times New Roman" w:hAnsi="Times New Roman"/>
          <w:szCs w:val="24"/>
        </w:rPr>
        <w:t>3</w:t>
      </w:r>
      <w:r w:rsidRPr="00BC3A81">
        <w:rPr>
          <w:rFonts w:ascii="Times New Roman" w:hAnsi="Times New Roman"/>
          <w:szCs w:val="24"/>
        </w:rPr>
        <w:t>. listopada 202</w:t>
      </w:r>
      <w:r w:rsidR="009052CB" w:rsidRPr="00BC3A81">
        <w:rPr>
          <w:rFonts w:ascii="Times New Roman" w:hAnsi="Times New Roman"/>
          <w:szCs w:val="24"/>
        </w:rPr>
        <w:t>3</w:t>
      </w:r>
      <w:r w:rsidRPr="00BC3A81">
        <w:rPr>
          <w:rFonts w:ascii="Times New Roman" w:hAnsi="Times New Roman"/>
          <w:szCs w:val="24"/>
        </w:rPr>
        <w:t xml:space="preserve">.godine </w:t>
      </w:r>
    </w:p>
    <w:p w:rsidR="00944E8F" w:rsidRPr="00672F7A" w:rsidRDefault="00944E8F" w:rsidP="00944E8F">
      <w:pPr>
        <w:jc w:val="both"/>
        <w:rPr>
          <w:rFonts w:ascii="Times New Roman" w:hAnsi="Times New Roman"/>
          <w:color w:val="FF0000"/>
          <w:szCs w:val="24"/>
        </w:rPr>
      </w:pPr>
    </w:p>
    <w:p w:rsidR="00944E8F" w:rsidRPr="00F27A45" w:rsidRDefault="00944E8F" w:rsidP="00944E8F">
      <w:pPr>
        <w:jc w:val="both"/>
        <w:rPr>
          <w:rFonts w:ascii="Times New Roman" w:hAnsi="Times New Roman"/>
          <w:szCs w:val="24"/>
        </w:rPr>
      </w:pPr>
    </w:p>
    <w:p w:rsidR="00944E8F" w:rsidRPr="00F27A45" w:rsidRDefault="00944E8F" w:rsidP="00944E8F">
      <w:pPr>
        <w:jc w:val="both"/>
        <w:rPr>
          <w:rFonts w:ascii="Times New Roman" w:hAnsi="Times New Roman"/>
          <w:szCs w:val="24"/>
        </w:rPr>
      </w:pPr>
      <w:r w:rsidRPr="00F27A45">
        <w:rPr>
          <w:rFonts w:ascii="Times New Roman" w:hAnsi="Times New Roman"/>
          <w:szCs w:val="24"/>
        </w:rPr>
        <w:t xml:space="preserve">            Ravnatelj</w:t>
      </w:r>
      <w:r>
        <w:rPr>
          <w:rFonts w:ascii="Times New Roman" w:hAnsi="Times New Roman"/>
          <w:szCs w:val="24"/>
        </w:rPr>
        <w:t>ica:</w:t>
      </w:r>
      <w:r w:rsidRPr="00F27A45">
        <w:rPr>
          <w:rFonts w:ascii="Times New Roman" w:hAnsi="Times New Roman"/>
          <w:szCs w:val="24"/>
        </w:rPr>
        <w:t xml:space="preserve">      </w:t>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r>
      <w:r w:rsidRPr="00F27A45">
        <w:rPr>
          <w:rFonts w:ascii="Times New Roman" w:hAnsi="Times New Roman"/>
          <w:szCs w:val="24"/>
        </w:rPr>
        <w:tab/>
        <w:t>Predsjednik Školskog odbora</w:t>
      </w:r>
    </w:p>
    <w:p w:rsidR="00944E8F" w:rsidRPr="00F27A45" w:rsidRDefault="00944E8F" w:rsidP="00944E8F">
      <w:pPr>
        <w:jc w:val="both"/>
        <w:rPr>
          <w:rFonts w:ascii="Times New Roman" w:hAnsi="Times New Roman"/>
          <w:szCs w:val="24"/>
        </w:rPr>
      </w:pPr>
      <w:r>
        <w:rPr>
          <w:rFonts w:ascii="Times New Roman" w:hAnsi="Times New Roman"/>
          <w:szCs w:val="24"/>
        </w:rPr>
        <w:t xml:space="preserve">    Vilma Renate Car Katnić, prof.</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Martina Milčić </w:t>
      </w:r>
      <w:proofErr w:type="gramStart"/>
      <w:r>
        <w:rPr>
          <w:rFonts w:ascii="Times New Roman" w:hAnsi="Times New Roman"/>
          <w:szCs w:val="24"/>
        </w:rPr>
        <w:t>Ajvaz,prof.</w:t>
      </w:r>
      <w:proofErr w:type="gramEnd"/>
      <w:r w:rsidRPr="00F27A45">
        <w:rPr>
          <w:rFonts w:ascii="Times New Roman" w:hAnsi="Times New Roman"/>
          <w:szCs w:val="24"/>
        </w:rPr>
        <w:tab/>
      </w:r>
    </w:p>
    <w:p w:rsidR="00944E8F" w:rsidRDefault="00944E8F" w:rsidP="00944E8F"/>
    <w:p w:rsidR="00944E8F" w:rsidRDefault="00944E8F" w:rsidP="00944E8F"/>
    <w:p w:rsidR="00944E8F" w:rsidRDefault="00944E8F" w:rsidP="00944E8F"/>
    <w:p w:rsidR="00773E5C" w:rsidRDefault="00773E5C"/>
    <w:sectPr w:rsidR="00773E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A17" w:rsidRDefault="001D1A17">
      <w:r>
        <w:separator/>
      </w:r>
    </w:p>
  </w:endnote>
  <w:endnote w:type="continuationSeparator" w:id="0">
    <w:p w:rsidR="001D1A17" w:rsidRDefault="001D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RO_Dutch-Normal">
    <w:altName w:val="Times New Roman"/>
    <w:panose1 w:val="00000000000000000000"/>
    <w:charset w:val="00"/>
    <w:family w:val="auto"/>
    <w:notTrueType/>
    <w:pitch w:val="variable"/>
    <w:sig w:usb0="00000003" w:usb1="00000000" w:usb2="00000000" w:usb3="00000000" w:csb0="00000001" w:csb1="00000000"/>
  </w:font>
  <w:font w:name="Balloon">
    <w:altName w:val="Times New Roman"/>
    <w:charset w:val="00"/>
    <w:family w:val="auto"/>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B14" w:rsidRDefault="00F12B14" w:rsidP="00542570">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F12B14" w:rsidRDefault="00F12B1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B14" w:rsidRDefault="00F12B14" w:rsidP="00542570">
    <w:pPr>
      <w:pStyle w:val="Podnoj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A17" w:rsidRDefault="001D1A17">
      <w:r>
        <w:separator/>
      </w:r>
    </w:p>
  </w:footnote>
  <w:footnote w:type="continuationSeparator" w:id="0">
    <w:p w:rsidR="001D1A17" w:rsidRDefault="001D1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844"/>
    <w:multiLevelType w:val="hybridMultilevel"/>
    <w:tmpl w:val="846C9D8E"/>
    <w:lvl w:ilvl="0" w:tplc="0EA2D302">
      <w:start w:val="3"/>
      <w:numFmt w:val="upperRoman"/>
      <w:lvlText w:val="%1."/>
      <w:lvlJc w:val="left"/>
      <w:pPr>
        <w:tabs>
          <w:tab w:val="num" w:pos="1146"/>
        </w:tabs>
        <w:ind w:left="1146" w:hanging="720"/>
      </w:pPr>
      <w:rPr>
        <w:rFonts w:hint="default"/>
      </w:rPr>
    </w:lvl>
    <w:lvl w:ilvl="1" w:tplc="041A0019" w:tentative="1">
      <w:start w:val="1"/>
      <w:numFmt w:val="lowerLetter"/>
      <w:lvlText w:val="%2."/>
      <w:lvlJc w:val="left"/>
      <w:pPr>
        <w:tabs>
          <w:tab w:val="num" w:pos="1506"/>
        </w:tabs>
        <w:ind w:left="1506" w:hanging="360"/>
      </w:pPr>
    </w:lvl>
    <w:lvl w:ilvl="2" w:tplc="041A001B" w:tentative="1">
      <w:start w:val="1"/>
      <w:numFmt w:val="lowerRoman"/>
      <w:lvlText w:val="%3."/>
      <w:lvlJc w:val="right"/>
      <w:pPr>
        <w:tabs>
          <w:tab w:val="num" w:pos="2226"/>
        </w:tabs>
        <w:ind w:left="2226" w:hanging="180"/>
      </w:pPr>
    </w:lvl>
    <w:lvl w:ilvl="3" w:tplc="041A000F" w:tentative="1">
      <w:start w:val="1"/>
      <w:numFmt w:val="decimal"/>
      <w:lvlText w:val="%4."/>
      <w:lvlJc w:val="left"/>
      <w:pPr>
        <w:tabs>
          <w:tab w:val="num" w:pos="2946"/>
        </w:tabs>
        <w:ind w:left="2946" w:hanging="360"/>
      </w:pPr>
    </w:lvl>
    <w:lvl w:ilvl="4" w:tplc="041A0019" w:tentative="1">
      <w:start w:val="1"/>
      <w:numFmt w:val="lowerLetter"/>
      <w:lvlText w:val="%5."/>
      <w:lvlJc w:val="left"/>
      <w:pPr>
        <w:tabs>
          <w:tab w:val="num" w:pos="3666"/>
        </w:tabs>
        <w:ind w:left="3666" w:hanging="360"/>
      </w:pPr>
    </w:lvl>
    <w:lvl w:ilvl="5" w:tplc="041A001B" w:tentative="1">
      <w:start w:val="1"/>
      <w:numFmt w:val="lowerRoman"/>
      <w:lvlText w:val="%6."/>
      <w:lvlJc w:val="right"/>
      <w:pPr>
        <w:tabs>
          <w:tab w:val="num" w:pos="4386"/>
        </w:tabs>
        <w:ind w:left="4386" w:hanging="180"/>
      </w:pPr>
    </w:lvl>
    <w:lvl w:ilvl="6" w:tplc="041A000F" w:tentative="1">
      <w:start w:val="1"/>
      <w:numFmt w:val="decimal"/>
      <w:lvlText w:val="%7."/>
      <w:lvlJc w:val="left"/>
      <w:pPr>
        <w:tabs>
          <w:tab w:val="num" w:pos="5106"/>
        </w:tabs>
        <w:ind w:left="5106" w:hanging="360"/>
      </w:pPr>
    </w:lvl>
    <w:lvl w:ilvl="7" w:tplc="041A0019" w:tentative="1">
      <w:start w:val="1"/>
      <w:numFmt w:val="lowerLetter"/>
      <w:lvlText w:val="%8."/>
      <w:lvlJc w:val="left"/>
      <w:pPr>
        <w:tabs>
          <w:tab w:val="num" w:pos="5826"/>
        </w:tabs>
        <w:ind w:left="5826" w:hanging="360"/>
      </w:pPr>
    </w:lvl>
    <w:lvl w:ilvl="8" w:tplc="041A001B" w:tentative="1">
      <w:start w:val="1"/>
      <w:numFmt w:val="lowerRoman"/>
      <w:lvlText w:val="%9."/>
      <w:lvlJc w:val="right"/>
      <w:pPr>
        <w:tabs>
          <w:tab w:val="num" w:pos="6546"/>
        </w:tabs>
        <w:ind w:left="6546" w:hanging="180"/>
      </w:pPr>
    </w:lvl>
  </w:abstractNum>
  <w:abstractNum w:abstractNumId="1" w15:restartNumberingAfterBreak="0">
    <w:nsid w:val="0BF2656F"/>
    <w:multiLevelType w:val="multilevel"/>
    <w:tmpl w:val="437654D8"/>
    <w:lvl w:ilvl="0">
      <w:start w:val="9"/>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10D15293"/>
    <w:multiLevelType w:val="hybridMultilevel"/>
    <w:tmpl w:val="A9B65384"/>
    <w:lvl w:ilvl="0" w:tplc="97A87972">
      <w:start w:val="1"/>
      <w:numFmt w:val="bullet"/>
      <w:lvlText w:val="-"/>
      <w:lvlJc w:val="left"/>
      <w:pPr>
        <w:tabs>
          <w:tab w:val="num" w:pos="480"/>
        </w:tabs>
        <w:ind w:left="4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14926B97"/>
    <w:multiLevelType w:val="hybridMultilevel"/>
    <w:tmpl w:val="B060C01A"/>
    <w:lvl w:ilvl="0" w:tplc="BDA85A88">
      <w:start w:val="8"/>
      <w:numFmt w:val="decimal"/>
      <w:lvlText w:val="%1."/>
      <w:lvlJc w:val="left"/>
      <w:pPr>
        <w:tabs>
          <w:tab w:val="num" w:pos="645"/>
        </w:tabs>
        <w:ind w:left="645" w:hanging="360"/>
      </w:pPr>
      <w:rPr>
        <w:rFonts w:hint="default"/>
        <w:b/>
      </w:rPr>
    </w:lvl>
    <w:lvl w:ilvl="1" w:tplc="33C45640">
      <w:start w:val="1"/>
      <w:numFmt w:val="lowerLetter"/>
      <w:lvlText w:val="%2)"/>
      <w:lvlJc w:val="left"/>
      <w:pPr>
        <w:tabs>
          <w:tab w:val="num" w:pos="1365"/>
        </w:tabs>
        <w:ind w:left="1365" w:hanging="360"/>
      </w:pPr>
      <w:rPr>
        <w:rFonts w:hint="default"/>
        <w:b/>
      </w:rPr>
    </w:lvl>
    <w:lvl w:ilvl="2" w:tplc="101A001B" w:tentative="1">
      <w:start w:val="1"/>
      <w:numFmt w:val="lowerRoman"/>
      <w:lvlText w:val="%3."/>
      <w:lvlJc w:val="right"/>
      <w:pPr>
        <w:tabs>
          <w:tab w:val="num" w:pos="2085"/>
        </w:tabs>
        <w:ind w:left="2085" w:hanging="180"/>
      </w:pPr>
    </w:lvl>
    <w:lvl w:ilvl="3" w:tplc="101A000F" w:tentative="1">
      <w:start w:val="1"/>
      <w:numFmt w:val="decimal"/>
      <w:lvlText w:val="%4."/>
      <w:lvlJc w:val="left"/>
      <w:pPr>
        <w:tabs>
          <w:tab w:val="num" w:pos="2805"/>
        </w:tabs>
        <w:ind w:left="2805" w:hanging="360"/>
      </w:pPr>
    </w:lvl>
    <w:lvl w:ilvl="4" w:tplc="101A0019" w:tentative="1">
      <w:start w:val="1"/>
      <w:numFmt w:val="lowerLetter"/>
      <w:lvlText w:val="%5."/>
      <w:lvlJc w:val="left"/>
      <w:pPr>
        <w:tabs>
          <w:tab w:val="num" w:pos="3525"/>
        </w:tabs>
        <w:ind w:left="3525" w:hanging="360"/>
      </w:pPr>
    </w:lvl>
    <w:lvl w:ilvl="5" w:tplc="101A001B" w:tentative="1">
      <w:start w:val="1"/>
      <w:numFmt w:val="lowerRoman"/>
      <w:lvlText w:val="%6."/>
      <w:lvlJc w:val="right"/>
      <w:pPr>
        <w:tabs>
          <w:tab w:val="num" w:pos="4245"/>
        </w:tabs>
        <w:ind w:left="4245" w:hanging="180"/>
      </w:pPr>
    </w:lvl>
    <w:lvl w:ilvl="6" w:tplc="101A000F" w:tentative="1">
      <w:start w:val="1"/>
      <w:numFmt w:val="decimal"/>
      <w:lvlText w:val="%7."/>
      <w:lvlJc w:val="left"/>
      <w:pPr>
        <w:tabs>
          <w:tab w:val="num" w:pos="4965"/>
        </w:tabs>
        <w:ind w:left="4965" w:hanging="360"/>
      </w:pPr>
    </w:lvl>
    <w:lvl w:ilvl="7" w:tplc="101A0019" w:tentative="1">
      <w:start w:val="1"/>
      <w:numFmt w:val="lowerLetter"/>
      <w:lvlText w:val="%8."/>
      <w:lvlJc w:val="left"/>
      <w:pPr>
        <w:tabs>
          <w:tab w:val="num" w:pos="5685"/>
        </w:tabs>
        <w:ind w:left="5685" w:hanging="360"/>
      </w:pPr>
    </w:lvl>
    <w:lvl w:ilvl="8" w:tplc="101A001B" w:tentative="1">
      <w:start w:val="1"/>
      <w:numFmt w:val="lowerRoman"/>
      <w:lvlText w:val="%9."/>
      <w:lvlJc w:val="right"/>
      <w:pPr>
        <w:tabs>
          <w:tab w:val="num" w:pos="6405"/>
        </w:tabs>
        <w:ind w:left="6405" w:hanging="180"/>
      </w:pPr>
    </w:lvl>
  </w:abstractNum>
  <w:abstractNum w:abstractNumId="4" w15:restartNumberingAfterBreak="0">
    <w:nsid w:val="16212998"/>
    <w:multiLevelType w:val="hybridMultilevel"/>
    <w:tmpl w:val="60868408"/>
    <w:lvl w:ilvl="0" w:tplc="0644AB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5D7328"/>
    <w:multiLevelType w:val="hybridMultilevel"/>
    <w:tmpl w:val="B28E7ED8"/>
    <w:lvl w:ilvl="0" w:tplc="81D2B260">
      <w:start w:val="4"/>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B5D75FE"/>
    <w:multiLevelType w:val="singleLevel"/>
    <w:tmpl w:val="AE744190"/>
    <w:lvl w:ilvl="0">
      <w:start w:val="7"/>
      <w:numFmt w:val="bullet"/>
      <w:lvlText w:val="-"/>
      <w:lvlJc w:val="left"/>
      <w:pPr>
        <w:tabs>
          <w:tab w:val="num" w:pos="1080"/>
        </w:tabs>
        <w:ind w:left="1080" w:hanging="360"/>
      </w:pPr>
      <w:rPr>
        <w:rFonts w:hint="default"/>
      </w:rPr>
    </w:lvl>
  </w:abstractNum>
  <w:abstractNum w:abstractNumId="7" w15:restartNumberingAfterBreak="0">
    <w:nsid w:val="1B757E7A"/>
    <w:multiLevelType w:val="hybridMultilevel"/>
    <w:tmpl w:val="9F1A2948"/>
    <w:lvl w:ilvl="0" w:tplc="94C6FB76">
      <w:start w:val="1"/>
      <w:numFmt w:val="upperRoman"/>
      <w:lvlText w:val="%1."/>
      <w:lvlJc w:val="left"/>
      <w:pPr>
        <w:ind w:left="2850" w:hanging="720"/>
      </w:pPr>
      <w:rPr>
        <w:rFonts w:hint="default"/>
      </w:rPr>
    </w:lvl>
    <w:lvl w:ilvl="1" w:tplc="041A0019" w:tentative="1">
      <w:start w:val="1"/>
      <w:numFmt w:val="lowerLetter"/>
      <w:lvlText w:val="%2."/>
      <w:lvlJc w:val="left"/>
      <w:pPr>
        <w:ind w:left="3210" w:hanging="360"/>
      </w:pPr>
    </w:lvl>
    <w:lvl w:ilvl="2" w:tplc="041A001B" w:tentative="1">
      <w:start w:val="1"/>
      <w:numFmt w:val="lowerRoman"/>
      <w:lvlText w:val="%3."/>
      <w:lvlJc w:val="right"/>
      <w:pPr>
        <w:ind w:left="3930" w:hanging="180"/>
      </w:pPr>
    </w:lvl>
    <w:lvl w:ilvl="3" w:tplc="041A000F" w:tentative="1">
      <w:start w:val="1"/>
      <w:numFmt w:val="decimal"/>
      <w:lvlText w:val="%4."/>
      <w:lvlJc w:val="left"/>
      <w:pPr>
        <w:ind w:left="4650" w:hanging="360"/>
      </w:pPr>
    </w:lvl>
    <w:lvl w:ilvl="4" w:tplc="041A0019" w:tentative="1">
      <w:start w:val="1"/>
      <w:numFmt w:val="lowerLetter"/>
      <w:lvlText w:val="%5."/>
      <w:lvlJc w:val="left"/>
      <w:pPr>
        <w:ind w:left="5370" w:hanging="360"/>
      </w:pPr>
    </w:lvl>
    <w:lvl w:ilvl="5" w:tplc="041A001B" w:tentative="1">
      <w:start w:val="1"/>
      <w:numFmt w:val="lowerRoman"/>
      <w:lvlText w:val="%6."/>
      <w:lvlJc w:val="right"/>
      <w:pPr>
        <w:ind w:left="6090" w:hanging="180"/>
      </w:pPr>
    </w:lvl>
    <w:lvl w:ilvl="6" w:tplc="041A000F" w:tentative="1">
      <w:start w:val="1"/>
      <w:numFmt w:val="decimal"/>
      <w:lvlText w:val="%7."/>
      <w:lvlJc w:val="left"/>
      <w:pPr>
        <w:ind w:left="6810" w:hanging="360"/>
      </w:pPr>
    </w:lvl>
    <w:lvl w:ilvl="7" w:tplc="041A0019" w:tentative="1">
      <w:start w:val="1"/>
      <w:numFmt w:val="lowerLetter"/>
      <w:lvlText w:val="%8."/>
      <w:lvlJc w:val="left"/>
      <w:pPr>
        <w:ind w:left="7530" w:hanging="360"/>
      </w:pPr>
    </w:lvl>
    <w:lvl w:ilvl="8" w:tplc="041A001B" w:tentative="1">
      <w:start w:val="1"/>
      <w:numFmt w:val="lowerRoman"/>
      <w:lvlText w:val="%9."/>
      <w:lvlJc w:val="right"/>
      <w:pPr>
        <w:ind w:left="8250" w:hanging="180"/>
      </w:pPr>
    </w:lvl>
  </w:abstractNum>
  <w:abstractNum w:abstractNumId="8" w15:restartNumberingAfterBreak="0">
    <w:nsid w:val="1DDB22D6"/>
    <w:multiLevelType w:val="hybridMultilevel"/>
    <w:tmpl w:val="CEA8B6BA"/>
    <w:lvl w:ilvl="0" w:tplc="2A4624D2">
      <w:start w:val="1"/>
      <w:numFmt w:val="decimal"/>
      <w:lvlText w:val="%1."/>
      <w:lvlJc w:val="left"/>
      <w:pPr>
        <w:tabs>
          <w:tab w:val="num" w:pos="510"/>
        </w:tabs>
        <w:ind w:left="510" w:hanging="360"/>
      </w:pPr>
    </w:lvl>
    <w:lvl w:ilvl="1" w:tplc="041A0019">
      <w:start w:val="1"/>
      <w:numFmt w:val="lowerLetter"/>
      <w:lvlText w:val="%2."/>
      <w:lvlJc w:val="left"/>
      <w:pPr>
        <w:tabs>
          <w:tab w:val="num" w:pos="1230"/>
        </w:tabs>
        <w:ind w:left="1230" w:hanging="360"/>
      </w:pPr>
    </w:lvl>
    <w:lvl w:ilvl="2" w:tplc="041A001B">
      <w:start w:val="1"/>
      <w:numFmt w:val="lowerRoman"/>
      <w:lvlText w:val="%3."/>
      <w:lvlJc w:val="right"/>
      <w:pPr>
        <w:tabs>
          <w:tab w:val="num" w:pos="1950"/>
        </w:tabs>
        <w:ind w:left="1950" w:hanging="180"/>
      </w:pPr>
    </w:lvl>
    <w:lvl w:ilvl="3" w:tplc="041A000F">
      <w:start w:val="1"/>
      <w:numFmt w:val="decimal"/>
      <w:lvlText w:val="%4."/>
      <w:lvlJc w:val="left"/>
      <w:pPr>
        <w:tabs>
          <w:tab w:val="num" w:pos="2670"/>
        </w:tabs>
        <w:ind w:left="2670" w:hanging="360"/>
      </w:pPr>
    </w:lvl>
    <w:lvl w:ilvl="4" w:tplc="041A0019">
      <w:start w:val="1"/>
      <w:numFmt w:val="lowerLetter"/>
      <w:lvlText w:val="%5."/>
      <w:lvlJc w:val="left"/>
      <w:pPr>
        <w:tabs>
          <w:tab w:val="num" w:pos="3390"/>
        </w:tabs>
        <w:ind w:left="3390" w:hanging="360"/>
      </w:pPr>
    </w:lvl>
    <w:lvl w:ilvl="5" w:tplc="041A001B">
      <w:start w:val="1"/>
      <w:numFmt w:val="lowerRoman"/>
      <w:lvlText w:val="%6."/>
      <w:lvlJc w:val="right"/>
      <w:pPr>
        <w:tabs>
          <w:tab w:val="num" w:pos="4110"/>
        </w:tabs>
        <w:ind w:left="4110" w:hanging="180"/>
      </w:pPr>
    </w:lvl>
    <w:lvl w:ilvl="6" w:tplc="041A000F">
      <w:start w:val="1"/>
      <w:numFmt w:val="decimal"/>
      <w:lvlText w:val="%7."/>
      <w:lvlJc w:val="left"/>
      <w:pPr>
        <w:tabs>
          <w:tab w:val="num" w:pos="4830"/>
        </w:tabs>
        <w:ind w:left="4830" w:hanging="360"/>
      </w:pPr>
    </w:lvl>
    <w:lvl w:ilvl="7" w:tplc="041A0019">
      <w:start w:val="1"/>
      <w:numFmt w:val="lowerLetter"/>
      <w:lvlText w:val="%8."/>
      <w:lvlJc w:val="left"/>
      <w:pPr>
        <w:tabs>
          <w:tab w:val="num" w:pos="5550"/>
        </w:tabs>
        <w:ind w:left="5550" w:hanging="360"/>
      </w:pPr>
    </w:lvl>
    <w:lvl w:ilvl="8" w:tplc="041A001B">
      <w:start w:val="1"/>
      <w:numFmt w:val="lowerRoman"/>
      <w:lvlText w:val="%9."/>
      <w:lvlJc w:val="right"/>
      <w:pPr>
        <w:tabs>
          <w:tab w:val="num" w:pos="6270"/>
        </w:tabs>
        <w:ind w:left="6270" w:hanging="180"/>
      </w:pPr>
    </w:lvl>
  </w:abstractNum>
  <w:abstractNum w:abstractNumId="9" w15:restartNumberingAfterBreak="0">
    <w:nsid w:val="21DD57E7"/>
    <w:multiLevelType w:val="hybridMultilevel"/>
    <w:tmpl w:val="2CC62F52"/>
    <w:lvl w:ilvl="0" w:tplc="945AC528">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A008FF"/>
    <w:multiLevelType w:val="hybridMultilevel"/>
    <w:tmpl w:val="5088F9D0"/>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FB17DB"/>
    <w:multiLevelType w:val="hybridMultilevel"/>
    <w:tmpl w:val="F6082F9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7C6231B"/>
    <w:multiLevelType w:val="hybridMultilevel"/>
    <w:tmpl w:val="DFD45F2E"/>
    <w:lvl w:ilvl="0" w:tplc="C8C4AF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C307003"/>
    <w:multiLevelType w:val="hybridMultilevel"/>
    <w:tmpl w:val="50647064"/>
    <w:lvl w:ilvl="0" w:tplc="82D22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EBD508A"/>
    <w:multiLevelType w:val="hybridMultilevel"/>
    <w:tmpl w:val="B55650AE"/>
    <w:lvl w:ilvl="0" w:tplc="1F4888C6">
      <w:start w:val="1"/>
      <w:numFmt w:val="decimal"/>
      <w:lvlText w:val="%1."/>
      <w:lvlJc w:val="left"/>
      <w:pPr>
        <w:ind w:left="0" w:hanging="360"/>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15" w15:restartNumberingAfterBreak="0">
    <w:nsid w:val="31250835"/>
    <w:multiLevelType w:val="hybridMultilevel"/>
    <w:tmpl w:val="3C805E0A"/>
    <w:lvl w:ilvl="0" w:tplc="101A0017">
      <w:start w:val="1"/>
      <w:numFmt w:val="lowerLetter"/>
      <w:lvlText w:val="%1)"/>
      <w:lvlJc w:val="left"/>
      <w:pPr>
        <w:tabs>
          <w:tab w:val="num" w:pos="720"/>
        </w:tabs>
        <w:ind w:left="720" w:hanging="360"/>
      </w:pPr>
      <w:rPr>
        <w:rFonts w:hint="default"/>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16" w15:restartNumberingAfterBreak="0">
    <w:nsid w:val="37FE4814"/>
    <w:multiLevelType w:val="hybridMultilevel"/>
    <w:tmpl w:val="E4F08F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92929C0"/>
    <w:multiLevelType w:val="hybridMultilevel"/>
    <w:tmpl w:val="CA0CD42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C793BD0"/>
    <w:multiLevelType w:val="singleLevel"/>
    <w:tmpl w:val="BD10A306"/>
    <w:lvl w:ilvl="0">
      <w:start w:val="1"/>
      <w:numFmt w:val="lowerLetter"/>
      <w:lvlText w:val="%1)"/>
      <w:lvlJc w:val="left"/>
      <w:pPr>
        <w:tabs>
          <w:tab w:val="num" w:pos="720"/>
        </w:tabs>
        <w:ind w:left="720" w:hanging="360"/>
      </w:pPr>
      <w:rPr>
        <w:rFonts w:hint="default"/>
      </w:rPr>
    </w:lvl>
  </w:abstractNum>
  <w:abstractNum w:abstractNumId="19" w15:restartNumberingAfterBreak="0">
    <w:nsid w:val="3F5600EE"/>
    <w:multiLevelType w:val="hybridMultilevel"/>
    <w:tmpl w:val="D8E8BFE6"/>
    <w:lvl w:ilvl="0" w:tplc="DCDC7B48">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40496667"/>
    <w:multiLevelType w:val="hybridMultilevel"/>
    <w:tmpl w:val="65F289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349784B"/>
    <w:multiLevelType w:val="multilevel"/>
    <w:tmpl w:val="63E0F04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EF762E"/>
    <w:multiLevelType w:val="hybridMultilevel"/>
    <w:tmpl w:val="6B5E8510"/>
    <w:lvl w:ilvl="0" w:tplc="C7A6BC2C">
      <w:start w:val="12"/>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4850754A"/>
    <w:multiLevelType w:val="hybridMultilevel"/>
    <w:tmpl w:val="36163E84"/>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8BB6A02"/>
    <w:multiLevelType w:val="hybridMultilevel"/>
    <w:tmpl w:val="43A471EC"/>
    <w:lvl w:ilvl="0" w:tplc="635A13E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BB2CE4"/>
    <w:multiLevelType w:val="singleLevel"/>
    <w:tmpl w:val="04090013"/>
    <w:lvl w:ilvl="0">
      <w:start w:val="11"/>
      <w:numFmt w:val="upperRoman"/>
      <w:lvlText w:val="%1."/>
      <w:lvlJc w:val="left"/>
      <w:pPr>
        <w:tabs>
          <w:tab w:val="num" w:pos="720"/>
        </w:tabs>
        <w:ind w:left="720" w:hanging="720"/>
      </w:pPr>
      <w:rPr>
        <w:rFonts w:hint="default"/>
      </w:rPr>
    </w:lvl>
  </w:abstractNum>
  <w:abstractNum w:abstractNumId="26" w15:restartNumberingAfterBreak="0">
    <w:nsid w:val="4E055F40"/>
    <w:multiLevelType w:val="multilevel"/>
    <w:tmpl w:val="B01478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25D020E"/>
    <w:multiLevelType w:val="hybridMultilevel"/>
    <w:tmpl w:val="697E70DE"/>
    <w:lvl w:ilvl="0" w:tplc="81B229C8">
      <w:start w:val="10"/>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52AD7574"/>
    <w:multiLevelType w:val="singleLevel"/>
    <w:tmpl w:val="73DA01BE"/>
    <w:lvl w:ilvl="0">
      <w:start w:val="1"/>
      <w:numFmt w:val="lowerLetter"/>
      <w:lvlText w:val="%1)"/>
      <w:lvlJc w:val="left"/>
      <w:pPr>
        <w:tabs>
          <w:tab w:val="num" w:pos="720"/>
        </w:tabs>
        <w:ind w:left="720" w:hanging="360"/>
      </w:pPr>
      <w:rPr>
        <w:rFonts w:hint="default"/>
      </w:rPr>
    </w:lvl>
  </w:abstractNum>
  <w:abstractNum w:abstractNumId="29" w15:restartNumberingAfterBreak="0">
    <w:nsid w:val="54EC28F7"/>
    <w:multiLevelType w:val="hybridMultilevel"/>
    <w:tmpl w:val="F6082F9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5B5B00D1"/>
    <w:multiLevelType w:val="hybridMultilevel"/>
    <w:tmpl w:val="75CC9098"/>
    <w:lvl w:ilvl="0" w:tplc="A790E798">
      <w:start w:val="1"/>
      <w:numFmt w:val="bullet"/>
      <w:lvlText w:val="-"/>
      <w:lvlJc w:val="left"/>
      <w:pPr>
        <w:tabs>
          <w:tab w:val="num" w:pos="1080"/>
        </w:tabs>
        <w:ind w:left="1080" w:hanging="360"/>
      </w:pPr>
      <w:rPr>
        <w:rFonts w:ascii="CRO_Dutch-Normal" w:eastAsia="Times New Roman" w:hAnsi="CRO_Dutch-Normal"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D803933"/>
    <w:multiLevelType w:val="hybridMultilevel"/>
    <w:tmpl w:val="9AEE332A"/>
    <w:lvl w:ilvl="0" w:tplc="CC5EC2A4">
      <w:start w:val="12"/>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612470D2"/>
    <w:multiLevelType w:val="hybridMultilevel"/>
    <w:tmpl w:val="57C0D64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4A308A5"/>
    <w:multiLevelType w:val="singleLevel"/>
    <w:tmpl w:val="890063FC"/>
    <w:lvl w:ilvl="0">
      <w:start w:val="1"/>
      <w:numFmt w:val="bullet"/>
      <w:lvlText w:val="-"/>
      <w:lvlJc w:val="left"/>
      <w:pPr>
        <w:tabs>
          <w:tab w:val="num" w:pos="480"/>
        </w:tabs>
        <w:ind w:left="480" w:hanging="360"/>
      </w:pPr>
      <w:rPr>
        <w:rFonts w:ascii="Times New Roman" w:hAnsi="Times New Roman" w:hint="default"/>
      </w:rPr>
    </w:lvl>
  </w:abstractNum>
  <w:abstractNum w:abstractNumId="34" w15:restartNumberingAfterBreak="0">
    <w:nsid w:val="66F51196"/>
    <w:multiLevelType w:val="hybridMultilevel"/>
    <w:tmpl w:val="CC80F164"/>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71255A5C"/>
    <w:multiLevelType w:val="hybridMultilevel"/>
    <w:tmpl w:val="779C33F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23F336D"/>
    <w:multiLevelType w:val="hybridMultilevel"/>
    <w:tmpl w:val="8DB83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4B2329A"/>
    <w:multiLevelType w:val="hybridMultilevel"/>
    <w:tmpl w:val="A1DAA402"/>
    <w:lvl w:ilvl="0" w:tplc="A5F06F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5940736"/>
    <w:multiLevelType w:val="hybridMultilevel"/>
    <w:tmpl w:val="F6502064"/>
    <w:lvl w:ilvl="0" w:tplc="C9ECEDA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72D5CFC"/>
    <w:multiLevelType w:val="singleLevel"/>
    <w:tmpl w:val="EDC2B22C"/>
    <w:lvl w:ilvl="0">
      <w:start w:val="1"/>
      <w:numFmt w:val="bullet"/>
      <w:lvlText w:val="-"/>
      <w:lvlJc w:val="left"/>
      <w:pPr>
        <w:tabs>
          <w:tab w:val="num" w:pos="720"/>
        </w:tabs>
        <w:ind w:left="720" w:hanging="360"/>
      </w:pPr>
      <w:rPr>
        <w:rFonts w:ascii="Times New Roman" w:hAnsi="Times New Roman" w:hint="default"/>
      </w:rPr>
    </w:lvl>
  </w:abstractNum>
  <w:abstractNum w:abstractNumId="40" w15:restartNumberingAfterBreak="0">
    <w:nsid w:val="79FB6B85"/>
    <w:multiLevelType w:val="hybridMultilevel"/>
    <w:tmpl w:val="B78AB38C"/>
    <w:lvl w:ilvl="0" w:tplc="1B9C8CB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B5A0AF1"/>
    <w:multiLevelType w:val="hybridMultilevel"/>
    <w:tmpl w:val="33886E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1"/>
    <w:lvlOverride w:ilvl="0">
      <w:lvl w:ilvl="0">
        <w:start w:val="9"/>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
    <w:abstractNumId w:val="25"/>
  </w:num>
  <w:num w:numId="4">
    <w:abstractNumId w:val="33"/>
  </w:num>
  <w:num w:numId="5">
    <w:abstractNumId w:val="29"/>
  </w:num>
  <w:num w:numId="6">
    <w:abstractNumId w:val="0"/>
  </w:num>
  <w:num w:numId="7">
    <w:abstractNumId w:val="30"/>
  </w:num>
  <w:num w:numId="8">
    <w:abstractNumId w:val="19"/>
  </w:num>
  <w:num w:numId="9">
    <w:abstractNumId w:val="27"/>
  </w:num>
  <w:num w:numId="10">
    <w:abstractNumId w:val="17"/>
  </w:num>
  <w:num w:numId="11">
    <w:abstractNumId w:val="31"/>
  </w:num>
  <w:num w:numId="12">
    <w:abstractNumId w:val="22"/>
  </w:num>
  <w:num w:numId="13">
    <w:abstractNumId w:val="5"/>
  </w:num>
  <w:num w:numId="14">
    <w:abstractNumId w:val="39"/>
  </w:num>
  <w:num w:numId="15">
    <w:abstractNumId w:val="11"/>
  </w:num>
  <w:num w:numId="16">
    <w:abstractNumId w:val="16"/>
  </w:num>
  <w:num w:numId="17">
    <w:abstractNumId w:val="14"/>
  </w:num>
  <w:num w:numId="18">
    <w:abstractNumId w:val="24"/>
  </w:num>
  <w:num w:numId="19">
    <w:abstractNumId w:val="21"/>
  </w:num>
  <w:num w:numId="20">
    <w:abstractNumId w:val="26"/>
  </w:num>
  <w:num w:numId="21">
    <w:abstractNumId w:val="37"/>
  </w:num>
  <w:num w:numId="22">
    <w:abstractNumId w:val="10"/>
  </w:num>
  <w:num w:numId="23">
    <w:abstractNumId w:val="7"/>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8"/>
  </w:num>
  <w:num w:numId="28">
    <w:abstractNumId w:val="28"/>
  </w:num>
  <w:num w:numId="29">
    <w:abstractNumId w:val="6"/>
  </w:num>
  <w:num w:numId="30">
    <w:abstractNumId w:val="15"/>
  </w:num>
  <w:num w:numId="31">
    <w:abstractNumId w:val="3"/>
  </w:num>
  <w:num w:numId="32">
    <w:abstractNumId w:val="35"/>
  </w:num>
  <w:num w:numId="33">
    <w:abstractNumId w:val="13"/>
  </w:num>
  <w:num w:numId="34">
    <w:abstractNumId w:val="4"/>
  </w:num>
  <w:num w:numId="35">
    <w:abstractNumId w:val="36"/>
  </w:num>
  <w:num w:numId="36">
    <w:abstractNumId w:val="32"/>
  </w:num>
  <w:num w:numId="37">
    <w:abstractNumId w:val="23"/>
  </w:num>
  <w:num w:numId="38">
    <w:abstractNumId w:val="34"/>
  </w:num>
  <w:num w:numId="39">
    <w:abstractNumId w:val="20"/>
  </w:num>
  <w:num w:numId="40">
    <w:abstractNumId w:val="41"/>
  </w:num>
  <w:num w:numId="41">
    <w:abstractNumId w:val="9"/>
  </w:num>
  <w:num w:numId="42">
    <w:abstractNumId w:val="1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E8F"/>
    <w:rsid w:val="000504CB"/>
    <w:rsid w:val="000548C3"/>
    <w:rsid w:val="0008396E"/>
    <w:rsid w:val="000B0A81"/>
    <w:rsid w:val="00140289"/>
    <w:rsid w:val="00151C89"/>
    <w:rsid w:val="00164EFF"/>
    <w:rsid w:val="001D1A17"/>
    <w:rsid w:val="001D1C45"/>
    <w:rsid w:val="001D6331"/>
    <w:rsid w:val="001E6E13"/>
    <w:rsid w:val="002046D8"/>
    <w:rsid w:val="002654FC"/>
    <w:rsid w:val="0027270E"/>
    <w:rsid w:val="00275168"/>
    <w:rsid w:val="002A1912"/>
    <w:rsid w:val="002A6D6D"/>
    <w:rsid w:val="002C231A"/>
    <w:rsid w:val="00332AB2"/>
    <w:rsid w:val="003C1C8D"/>
    <w:rsid w:val="003E63F9"/>
    <w:rsid w:val="003F4C43"/>
    <w:rsid w:val="004A3161"/>
    <w:rsid w:val="004C6DF3"/>
    <w:rsid w:val="004C7B47"/>
    <w:rsid w:val="004D0EC8"/>
    <w:rsid w:val="004D58FD"/>
    <w:rsid w:val="004F6E25"/>
    <w:rsid w:val="00542570"/>
    <w:rsid w:val="00592F16"/>
    <w:rsid w:val="005935F2"/>
    <w:rsid w:val="005F1F77"/>
    <w:rsid w:val="00600E96"/>
    <w:rsid w:val="00634A27"/>
    <w:rsid w:val="0063792D"/>
    <w:rsid w:val="006B20AC"/>
    <w:rsid w:val="00765B45"/>
    <w:rsid w:val="00772A97"/>
    <w:rsid w:val="00773E5C"/>
    <w:rsid w:val="007A512A"/>
    <w:rsid w:val="007E6066"/>
    <w:rsid w:val="00804D46"/>
    <w:rsid w:val="008170ED"/>
    <w:rsid w:val="0082772B"/>
    <w:rsid w:val="00844ADC"/>
    <w:rsid w:val="008A27E1"/>
    <w:rsid w:val="008A37C2"/>
    <w:rsid w:val="008A609E"/>
    <w:rsid w:val="009052CB"/>
    <w:rsid w:val="00944E8F"/>
    <w:rsid w:val="009B4FCB"/>
    <w:rsid w:val="009C330F"/>
    <w:rsid w:val="009D7D2E"/>
    <w:rsid w:val="00A148AF"/>
    <w:rsid w:val="00A73A4E"/>
    <w:rsid w:val="00A84A23"/>
    <w:rsid w:val="00AA3E47"/>
    <w:rsid w:val="00AB4053"/>
    <w:rsid w:val="00AE6611"/>
    <w:rsid w:val="00B342F0"/>
    <w:rsid w:val="00B60A01"/>
    <w:rsid w:val="00B75486"/>
    <w:rsid w:val="00B9559E"/>
    <w:rsid w:val="00BA171F"/>
    <w:rsid w:val="00BB15A2"/>
    <w:rsid w:val="00BB76E3"/>
    <w:rsid w:val="00BC3A81"/>
    <w:rsid w:val="00C45BBA"/>
    <w:rsid w:val="00C704BB"/>
    <w:rsid w:val="00CA23D8"/>
    <w:rsid w:val="00D46690"/>
    <w:rsid w:val="00DC4B99"/>
    <w:rsid w:val="00DD06FB"/>
    <w:rsid w:val="00E04E3C"/>
    <w:rsid w:val="00E058F1"/>
    <w:rsid w:val="00E070B7"/>
    <w:rsid w:val="00E240C1"/>
    <w:rsid w:val="00E31200"/>
    <w:rsid w:val="00F11FF2"/>
    <w:rsid w:val="00F12B14"/>
    <w:rsid w:val="00F2795E"/>
    <w:rsid w:val="00F40983"/>
    <w:rsid w:val="00F76F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FBB9"/>
  <w15:chartTrackingRefBased/>
  <w15:docId w15:val="{DC4488ED-93B3-4076-9246-74B34120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E8F"/>
    <w:pPr>
      <w:spacing w:after="0" w:line="240" w:lineRule="auto"/>
    </w:pPr>
    <w:rPr>
      <w:rFonts w:ascii="CRO_Dutch-Normal" w:eastAsia="Times New Roman" w:hAnsi="CRO_Dutch-Normal" w:cs="Times New Roman"/>
      <w:sz w:val="24"/>
      <w:szCs w:val="20"/>
      <w:lang w:val="en-US" w:eastAsia="hr-HR"/>
    </w:rPr>
  </w:style>
  <w:style w:type="paragraph" w:styleId="Naslov1">
    <w:name w:val="heading 1"/>
    <w:basedOn w:val="Normal"/>
    <w:next w:val="Normal"/>
    <w:link w:val="Naslov1Char"/>
    <w:qFormat/>
    <w:rsid w:val="00944E8F"/>
    <w:pPr>
      <w:keepNext/>
      <w:outlineLvl w:val="0"/>
    </w:pPr>
    <w:rPr>
      <w:rFonts w:ascii="Balloon" w:hAnsi="Balloon"/>
      <w:b/>
      <w:bCs/>
      <w:color w:val="003366"/>
      <w:sz w:val="32"/>
      <w:szCs w:val="24"/>
      <w:lang w:val="x-none" w:eastAsia="x-none"/>
    </w:rPr>
  </w:style>
  <w:style w:type="paragraph" w:styleId="Naslov3">
    <w:name w:val="heading 3"/>
    <w:basedOn w:val="Normal"/>
    <w:next w:val="Normal"/>
    <w:link w:val="Naslov3Char"/>
    <w:qFormat/>
    <w:rsid w:val="00944E8F"/>
    <w:pPr>
      <w:keepNext/>
      <w:outlineLvl w:val="2"/>
    </w:pPr>
    <w:rPr>
      <w:rFonts w:ascii="Times New Roman" w:hAnsi="Times New Roman"/>
      <w:b/>
      <w:i/>
      <w:color w:val="000080"/>
      <w:szCs w:val="24"/>
      <w:u w:val="words"/>
      <w:lang w:val="x-none" w:eastAsia="x-none"/>
    </w:rPr>
  </w:style>
  <w:style w:type="paragraph" w:styleId="Naslov4">
    <w:name w:val="heading 4"/>
    <w:basedOn w:val="Normal"/>
    <w:next w:val="Normal"/>
    <w:link w:val="Naslov4Char"/>
    <w:qFormat/>
    <w:rsid w:val="00944E8F"/>
    <w:pPr>
      <w:keepNext/>
      <w:outlineLvl w:val="3"/>
    </w:pPr>
    <w:rPr>
      <w:rFonts w:ascii="Times New Roman" w:hAnsi="Times New Roman"/>
      <w:b/>
      <w:color w:val="FF0000"/>
      <w:szCs w:val="24"/>
      <w:u w:val="wave"/>
      <w:lang w:val="x-none" w:eastAsia="x-none"/>
    </w:rPr>
  </w:style>
  <w:style w:type="paragraph" w:styleId="Naslov5">
    <w:name w:val="heading 5"/>
    <w:basedOn w:val="Normal"/>
    <w:next w:val="Normal"/>
    <w:link w:val="Naslov5Char"/>
    <w:qFormat/>
    <w:rsid w:val="00944E8F"/>
    <w:pPr>
      <w:keepNext/>
      <w:outlineLvl w:val="4"/>
    </w:pPr>
    <w:rPr>
      <w:rFonts w:ascii="Comic Sans MS" w:hAnsi="Comic Sans MS"/>
      <w:i/>
      <w:emboss/>
      <w:color w:val="FF0000"/>
      <w:szCs w:val="24"/>
      <w:u w:val="dotted"/>
      <w:lang w:val="x-none" w:eastAsia="x-none"/>
    </w:rPr>
  </w:style>
  <w:style w:type="paragraph" w:styleId="Naslov6">
    <w:name w:val="heading 6"/>
    <w:basedOn w:val="Normal"/>
    <w:next w:val="Normal"/>
    <w:link w:val="Naslov6Char"/>
    <w:qFormat/>
    <w:rsid w:val="00944E8F"/>
    <w:pPr>
      <w:keepNext/>
      <w:outlineLvl w:val="5"/>
    </w:pPr>
    <w:rPr>
      <w:rFonts w:ascii="Comic Sans MS" w:hAnsi="Comic Sans MS"/>
      <w:i/>
      <w:color w:val="00FF00"/>
      <w:szCs w:val="24"/>
      <w:u w:val="words"/>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44E8F"/>
    <w:rPr>
      <w:rFonts w:ascii="Balloon" w:eastAsia="Times New Roman" w:hAnsi="Balloon" w:cs="Times New Roman"/>
      <w:b/>
      <w:bCs/>
      <w:color w:val="003366"/>
      <w:sz w:val="32"/>
      <w:szCs w:val="24"/>
      <w:lang w:val="x-none" w:eastAsia="x-none"/>
    </w:rPr>
  </w:style>
  <w:style w:type="character" w:customStyle="1" w:styleId="Naslov3Char">
    <w:name w:val="Naslov 3 Char"/>
    <w:basedOn w:val="Zadanifontodlomka"/>
    <w:link w:val="Naslov3"/>
    <w:rsid w:val="00944E8F"/>
    <w:rPr>
      <w:rFonts w:ascii="Times New Roman" w:eastAsia="Times New Roman" w:hAnsi="Times New Roman" w:cs="Times New Roman"/>
      <w:b/>
      <w:i/>
      <w:color w:val="000080"/>
      <w:sz w:val="24"/>
      <w:szCs w:val="24"/>
      <w:u w:val="words"/>
      <w:lang w:val="x-none" w:eastAsia="x-none"/>
    </w:rPr>
  </w:style>
  <w:style w:type="character" w:customStyle="1" w:styleId="Naslov4Char">
    <w:name w:val="Naslov 4 Char"/>
    <w:basedOn w:val="Zadanifontodlomka"/>
    <w:link w:val="Naslov4"/>
    <w:rsid w:val="00944E8F"/>
    <w:rPr>
      <w:rFonts w:ascii="Times New Roman" w:eastAsia="Times New Roman" w:hAnsi="Times New Roman" w:cs="Times New Roman"/>
      <w:b/>
      <w:color w:val="FF0000"/>
      <w:sz w:val="24"/>
      <w:szCs w:val="24"/>
      <w:u w:val="wave"/>
      <w:lang w:val="x-none" w:eastAsia="x-none"/>
    </w:rPr>
  </w:style>
  <w:style w:type="character" w:customStyle="1" w:styleId="Naslov5Char">
    <w:name w:val="Naslov 5 Char"/>
    <w:basedOn w:val="Zadanifontodlomka"/>
    <w:link w:val="Naslov5"/>
    <w:rsid w:val="00944E8F"/>
    <w:rPr>
      <w:rFonts w:ascii="Comic Sans MS" w:eastAsia="Times New Roman" w:hAnsi="Comic Sans MS" w:cs="Times New Roman"/>
      <w:i/>
      <w:emboss/>
      <w:color w:val="FF0000"/>
      <w:sz w:val="24"/>
      <w:szCs w:val="24"/>
      <w:u w:val="dotted"/>
      <w:lang w:val="x-none" w:eastAsia="x-none"/>
    </w:rPr>
  </w:style>
  <w:style w:type="character" w:customStyle="1" w:styleId="Naslov6Char">
    <w:name w:val="Naslov 6 Char"/>
    <w:basedOn w:val="Zadanifontodlomka"/>
    <w:link w:val="Naslov6"/>
    <w:rsid w:val="00944E8F"/>
    <w:rPr>
      <w:rFonts w:ascii="Comic Sans MS" w:eastAsia="Times New Roman" w:hAnsi="Comic Sans MS" w:cs="Times New Roman"/>
      <w:i/>
      <w:color w:val="00FF00"/>
      <w:sz w:val="24"/>
      <w:szCs w:val="24"/>
      <w:u w:val="words"/>
      <w:lang w:val="x-none" w:eastAsia="x-none"/>
    </w:rPr>
  </w:style>
  <w:style w:type="paragraph" w:styleId="Podnoje">
    <w:name w:val="footer"/>
    <w:basedOn w:val="Normal"/>
    <w:link w:val="PodnojeChar"/>
    <w:uiPriority w:val="99"/>
    <w:rsid w:val="00944E8F"/>
    <w:pPr>
      <w:tabs>
        <w:tab w:val="center" w:pos="4536"/>
        <w:tab w:val="right" w:pos="9072"/>
      </w:tabs>
    </w:pPr>
  </w:style>
  <w:style w:type="character" w:customStyle="1" w:styleId="PodnojeChar">
    <w:name w:val="Podnožje Char"/>
    <w:basedOn w:val="Zadanifontodlomka"/>
    <w:link w:val="Podnoje"/>
    <w:uiPriority w:val="99"/>
    <w:rsid w:val="00944E8F"/>
    <w:rPr>
      <w:rFonts w:ascii="CRO_Dutch-Normal" w:eastAsia="Times New Roman" w:hAnsi="CRO_Dutch-Normal" w:cs="Times New Roman"/>
      <w:sz w:val="24"/>
      <w:szCs w:val="20"/>
      <w:lang w:val="en-US" w:eastAsia="hr-HR"/>
    </w:rPr>
  </w:style>
  <w:style w:type="character" w:styleId="Brojstranice">
    <w:name w:val="page number"/>
    <w:basedOn w:val="Zadanifontodlomka"/>
    <w:rsid w:val="00944E8F"/>
  </w:style>
  <w:style w:type="table" w:styleId="Reetkatablice">
    <w:name w:val="Table Grid"/>
    <w:basedOn w:val="Obinatablica"/>
    <w:uiPriority w:val="59"/>
    <w:rsid w:val="00944E8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944E8F"/>
    <w:rPr>
      <w:rFonts w:ascii="Comic Sans MS" w:hAnsi="Comic Sans MS"/>
      <w:b/>
      <w:i/>
      <w:color w:val="008000"/>
      <w:sz w:val="32"/>
      <w:lang w:val="x-none"/>
    </w:rPr>
  </w:style>
  <w:style w:type="character" w:customStyle="1" w:styleId="Tijeloteksta2Char">
    <w:name w:val="Tijelo teksta 2 Char"/>
    <w:basedOn w:val="Zadanifontodlomka"/>
    <w:link w:val="Tijeloteksta2"/>
    <w:rsid w:val="00944E8F"/>
    <w:rPr>
      <w:rFonts w:ascii="Comic Sans MS" w:eastAsia="Times New Roman" w:hAnsi="Comic Sans MS" w:cs="Times New Roman"/>
      <w:b/>
      <w:i/>
      <w:color w:val="008000"/>
      <w:sz w:val="32"/>
      <w:szCs w:val="20"/>
      <w:lang w:val="x-none" w:eastAsia="hr-HR"/>
    </w:rPr>
  </w:style>
  <w:style w:type="paragraph" w:styleId="Zaglavlje">
    <w:name w:val="header"/>
    <w:basedOn w:val="Normal"/>
    <w:link w:val="ZaglavljeChar"/>
    <w:uiPriority w:val="99"/>
    <w:unhideWhenUsed/>
    <w:rsid w:val="00944E8F"/>
    <w:pPr>
      <w:tabs>
        <w:tab w:val="center" w:pos="4536"/>
        <w:tab w:val="right" w:pos="9072"/>
      </w:tabs>
    </w:pPr>
  </w:style>
  <w:style w:type="character" w:customStyle="1" w:styleId="ZaglavljeChar">
    <w:name w:val="Zaglavlje Char"/>
    <w:basedOn w:val="Zadanifontodlomka"/>
    <w:link w:val="Zaglavlje"/>
    <w:uiPriority w:val="99"/>
    <w:rsid w:val="00944E8F"/>
    <w:rPr>
      <w:rFonts w:ascii="CRO_Dutch-Normal" w:eastAsia="Times New Roman" w:hAnsi="CRO_Dutch-Normal" w:cs="Times New Roman"/>
      <w:sz w:val="24"/>
      <w:szCs w:val="20"/>
      <w:lang w:val="en-US" w:eastAsia="hr-HR"/>
    </w:rPr>
  </w:style>
  <w:style w:type="paragraph" w:styleId="Opisslike">
    <w:name w:val="caption"/>
    <w:basedOn w:val="Normal"/>
    <w:next w:val="Normal"/>
    <w:qFormat/>
    <w:rsid w:val="00944E8F"/>
    <w:pPr>
      <w:spacing w:before="120" w:after="120"/>
    </w:pPr>
    <w:rPr>
      <w:b/>
    </w:rPr>
  </w:style>
  <w:style w:type="paragraph" w:styleId="Tekstbalonia">
    <w:name w:val="Balloon Text"/>
    <w:basedOn w:val="Normal"/>
    <w:link w:val="TekstbaloniaChar"/>
    <w:uiPriority w:val="99"/>
    <w:semiHidden/>
    <w:unhideWhenUsed/>
    <w:rsid w:val="00944E8F"/>
    <w:rPr>
      <w:rFonts w:ascii="Tahoma" w:hAnsi="Tahoma"/>
      <w:sz w:val="16"/>
      <w:szCs w:val="16"/>
    </w:rPr>
  </w:style>
  <w:style w:type="character" w:customStyle="1" w:styleId="TekstbaloniaChar">
    <w:name w:val="Tekst balončića Char"/>
    <w:basedOn w:val="Zadanifontodlomka"/>
    <w:link w:val="Tekstbalonia"/>
    <w:uiPriority w:val="99"/>
    <w:semiHidden/>
    <w:rsid w:val="00944E8F"/>
    <w:rPr>
      <w:rFonts w:ascii="Tahoma" w:eastAsia="Times New Roman" w:hAnsi="Tahoma" w:cs="Times New Roman"/>
      <w:sz w:val="16"/>
      <w:szCs w:val="16"/>
      <w:lang w:val="en-US" w:eastAsia="hr-HR"/>
    </w:rPr>
  </w:style>
  <w:style w:type="paragraph" w:customStyle="1" w:styleId="Bezproreda1">
    <w:name w:val="Bez proreda1"/>
    <w:uiPriority w:val="1"/>
    <w:qFormat/>
    <w:rsid w:val="00944E8F"/>
    <w:pPr>
      <w:spacing w:after="0" w:line="240" w:lineRule="auto"/>
    </w:pPr>
    <w:rPr>
      <w:rFonts w:ascii="CRO_Dutch-Normal" w:eastAsia="Times New Roman" w:hAnsi="CRO_Dutch-Normal" w:cs="Times New Roman"/>
      <w:sz w:val="24"/>
      <w:szCs w:val="20"/>
      <w:lang w:val="en-US" w:eastAsia="hr-HR"/>
    </w:rPr>
  </w:style>
  <w:style w:type="paragraph" w:styleId="Naslov">
    <w:name w:val="Title"/>
    <w:basedOn w:val="Normal"/>
    <w:next w:val="Normal"/>
    <w:link w:val="NaslovChar"/>
    <w:uiPriority w:val="10"/>
    <w:qFormat/>
    <w:rsid w:val="00944E8F"/>
    <w:pPr>
      <w:pBdr>
        <w:bottom w:val="single" w:sz="8" w:space="4" w:color="4F81BD"/>
      </w:pBdr>
      <w:spacing w:after="300"/>
      <w:contextualSpacing/>
    </w:pPr>
    <w:rPr>
      <w:rFonts w:ascii="Cambria" w:hAnsi="Cambria"/>
      <w:color w:val="17365D"/>
      <w:spacing w:val="5"/>
      <w:kern w:val="28"/>
      <w:sz w:val="52"/>
      <w:szCs w:val="52"/>
    </w:rPr>
  </w:style>
  <w:style w:type="character" w:customStyle="1" w:styleId="NaslovChar">
    <w:name w:val="Naslov Char"/>
    <w:basedOn w:val="Zadanifontodlomka"/>
    <w:link w:val="Naslov"/>
    <w:uiPriority w:val="10"/>
    <w:rsid w:val="00944E8F"/>
    <w:rPr>
      <w:rFonts w:ascii="Cambria" w:eastAsia="Times New Roman" w:hAnsi="Cambria" w:cs="Times New Roman"/>
      <w:color w:val="17365D"/>
      <w:spacing w:val="5"/>
      <w:kern w:val="28"/>
      <w:sz w:val="52"/>
      <w:szCs w:val="52"/>
      <w:lang w:val="en-US" w:eastAsia="hr-HR"/>
    </w:rPr>
  </w:style>
  <w:style w:type="paragraph" w:styleId="Podnaslov">
    <w:name w:val="Subtitle"/>
    <w:basedOn w:val="Normal"/>
    <w:next w:val="Normal"/>
    <w:link w:val="PodnaslovChar"/>
    <w:uiPriority w:val="11"/>
    <w:qFormat/>
    <w:rsid w:val="00944E8F"/>
    <w:pPr>
      <w:numPr>
        <w:ilvl w:val="1"/>
      </w:numPr>
    </w:pPr>
    <w:rPr>
      <w:rFonts w:ascii="Cambria" w:hAnsi="Cambria"/>
      <w:i/>
      <w:iCs/>
      <w:color w:val="4F81BD"/>
      <w:spacing w:val="15"/>
      <w:szCs w:val="24"/>
    </w:rPr>
  </w:style>
  <w:style w:type="character" w:customStyle="1" w:styleId="PodnaslovChar">
    <w:name w:val="Podnaslov Char"/>
    <w:basedOn w:val="Zadanifontodlomka"/>
    <w:link w:val="Podnaslov"/>
    <w:uiPriority w:val="11"/>
    <w:rsid w:val="00944E8F"/>
    <w:rPr>
      <w:rFonts w:ascii="Cambria" w:eastAsia="Times New Roman" w:hAnsi="Cambria" w:cs="Times New Roman"/>
      <w:i/>
      <w:iCs/>
      <w:color w:val="4F81BD"/>
      <w:spacing w:val="15"/>
      <w:sz w:val="24"/>
      <w:szCs w:val="24"/>
      <w:lang w:val="en-US" w:eastAsia="hr-HR"/>
    </w:rPr>
  </w:style>
  <w:style w:type="paragraph" w:customStyle="1" w:styleId="Odlomakpopisa1">
    <w:name w:val="Odlomak popisa1"/>
    <w:basedOn w:val="Normal"/>
    <w:uiPriority w:val="34"/>
    <w:qFormat/>
    <w:rsid w:val="00944E8F"/>
    <w:pPr>
      <w:ind w:left="720"/>
      <w:contextualSpacing/>
    </w:pPr>
  </w:style>
  <w:style w:type="character" w:customStyle="1" w:styleId="Naslovknjige1">
    <w:name w:val="Naslov knjige1"/>
    <w:uiPriority w:val="33"/>
    <w:qFormat/>
    <w:rsid w:val="00944E8F"/>
    <w:rPr>
      <w:b/>
      <w:bCs/>
      <w:smallCaps/>
      <w:spacing w:val="5"/>
    </w:rPr>
  </w:style>
  <w:style w:type="character" w:styleId="Hiperveza">
    <w:name w:val="Hyperlink"/>
    <w:uiPriority w:val="99"/>
    <w:unhideWhenUsed/>
    <w:rsid w:val="00944E8F"/>
    <w:rPr>
      <w:color w:val="0000FF"/>
      <w:u w:val="single"/>
    </w:rPr>
  </w:style>
  <w:style w:type="character" w:customStyle="1" w:styleId="pdf">
    <w:name w:val="pdf"/>
    <w:rsid w:val="00944E8F"/>
  </w:style>
  <w:style w:type="paragraph" w:styleId="Odlomakpopisa">
    <w:name w:val="List Paragraph"/>
    <w:basedOn w:val="Normal"/>
    <w:uiPriority w:val="34"/>
    <w:qFormat/>
    <w:rsid w:val="00944E8F"/>
    <w:pPr>
      <w:spacing w:after="200" w:line="276" w:lineRule="auto"/>
      <w:ind w:left="720"/>
      <w:contextualSpacing/>
    </w:pPr>
    <w:rPr>
      <w:rFonts w:ascii="Calibri" w:eastAsia="Calibri" w:hAnsi="Calibri"/>
      <w:sz w:val="22"/>
      <w:szCs w:val="22"/>
      <w:lang w:val="hr-HR" w:eastAsia="en-US"/>
    </w:rPr>
  </w:style>
  <w:style w:type="paragraph" w:styleId="Bezproreda">
    <w:name w:val="No Spacing"/>
    <w:uiPriority w:val="1"/>
    <w:qFormat/>
    <w:rsid w:val="00944E8F"/>
    <w:pPr>
      <w:spacing w:after="0" w:line="240" w:lineRule="auto"/>
    </w:pPr>
    <w:rPr>
      <w:rFonts w:ascii="Calibri" w:eastAsia="Calibri" w:hAnsi="Calibri" w:cs="Times New Roman"/>
    </w:rPr>
  </w:style>
  <w:style w:type="table" w:customStyle="1" w:styleId="TableGrid">
    <w:name w:val="TableGrid"/>
    <w:rsid w:val="00944E8F"/>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jklovica-tribalj.skole.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54</Pages>
  <Words>15353</Words>
  <Characters>87518</Characters>
  <Application>Microsoft Office Word</Application>
  <DocSecurity>0</DocSecurity>
  <Lines>729</Lines>
  <Paragraphs>205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dc:creator>
  <cp:keywords/>
  <dc:description/>
  <cp:lastModifiedBy>VILMA</cp:lastModifiedBy>
  <cp:revision>5</cp:revision>
  <cp:lastPrinted>2023-09-13T09:44:00Z</cp:lastPrinted>
  <dcterms:created xsi:type="dcterms:W3CDTF">2023-09-28T12:29:00Z</dcterms:created>
  <dcterms:modified xsi:type="dcterms:W3CDTF">2023-09-29T09:19:00Z</dcterms:modified>
</cp:coreProperties>
</file>