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A71" w:rsidRDefault="00933650" w:rsidP="0093365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OSNOVNA ŠKOLA </w:t>
      </w:r>
      <w:r w:rsidR="00206EBB">
        <w:rPr>
          <w:rFonts w:ascii="Arial" w:hAnsi="Arial" w:cs="Arial"/>
        </w:rPr>
        <w:t>JURJA KLOVIĆA TRIBALJ</w:t>
      </w:r>
    </w:p>
    <w:p w:rsidR="00933650" w:rsidRDefault="00206EBB" w:rsidP="00933650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Tribalj</w:t>
      </w:r>
      <w:proofErr w:type="spellEnd"/>
      <w:r>
        <w:rPr>
          <w:rFonts w:ascii="Arial" w:hAnsi="Arial" w:cs="Arial"/>
        </w:rPr>
        <w:t xml:space="preserve"> 21</w:t>
      </w:r>
    </w:p>
    <w:p w:rsidR="00933650" w:rsidRDefault="00206EBB" w:rsidP="0093365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5124</w:t>
      </w:r>
      <w:r w:rsidR="002834A0">
        <w:rPr>
          <w:rFonts w:ascii="Arial" w:hAnsi="Arial" w:cs="Arial"/>
        </w:rPr>
        <w:t>3</w:t>
      </w:r>
      <w:r w:rsidR="0017489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Tribalj</w:t>
      </w:r>
      <w:proofErr w:type="spellEnd"/>
    </w:p>
    <w:p w:rsidR="00933650" w:rsidRDefault="00933650" w:rsidP="00933650">
      <w:pPr>
        <w:spacing w:after="0"/>
        <w:rPr>
          <w:rFonts w:ascii="Arial" w:hAnsi="Arial" w:cs="Arial"/>
        </w:rPr>
      </w:pPr>
    </w:p>
    <w:p w:rsidR="00933650" w:rsidRDefault="00206EBB" w:rsidP="00933650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Tribalj</w:t>
      </w:r>
      <w:proofErr w:type="spellEnd"/>
      <w:r w:rsidR="00882095">
        <w:rPr>
          <w:rFonts w:ascii="Arial" w:hAnsi="Arial" w:cs="Arial"/>
        </w:rPr>
        <w:t xml:space="preserve">, </w:t>
      </w:r>
      <w:r w:rsidR="008866CA">
        <w:rPr>
          <w:rFonts w:ascii="Arial" w:hAnsi="Arial" w:cs="Arial"/>
        </w:rPr>
        <w:t>30</w:t>
      </w:r>
      <w:r w:rsidR="0047790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prosinca</w:t>
      </w:r>
      <w:r w:rsidR="00B0348B">
        <w:rPr>
          <w:rFonts w:ascii="Arial" w:hAnsi="Arial" w:cs="Arial"/>
        </w:rPr>
        <w:t xml:space="preserve"> </w:t>
      </w:r>
      <w:bookmarkStart w:id="0" w:name="_GoBack"/>
      <w:bookmarkEnd w:id="0"/>
      <w:r w:rsidR="0047790C">
        <w:rPr>
          <w:rFonts w:ascii="Arial" w:hAnsi="Arial" w:cs="Arial"/>
        </w:rPr>
        <w:t>2022</w:t>
      </w:r>
      <w:r w:rsidR="00933650">
        <w:rPr>
          <w:rFonts w:ascii="Arial" w:hAnsi="Arial" w:cs="Arial"/>
        </w:rPr>
        <w:t>.</w:t>
      </w:r>
    </w:p>
    <w:p w:rsidR="00933650" w:rsidRDefault="00933650" w:rsidP="00933650">
      <w:pPr>
        <w:spacing w:after="0"/>
        <w:rPr>
          <w:rFonts w:ascii="Arial" w:hAnsi="Arial" w:cs="Arial"/>
        </w:rPr>
      </w:pPr>
    </w:p>
    <w:p w:rsidR="00933650" w:rsidRDefault="00933650" w:rsidP="00933650">
      <w:pPr>
        <w:spacing w:after="0"/>
        <w:rPr>
          <w:rFonts w:ascii="Arial" w:hAnsi="Arial" w:cs="Arial"/>
        </w:rPr>
      </w:pPr>
    </w:p>
    <w:p w:rsidR="00933650" w:rsidRDefault="00933650" w:rsidP="0093365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ZAKLJUČCI</w:t>
      </w:r>
    </w:p>
    <w:p w:rsidR="00933650" w:rsidRDefault="00937078" w:rsidP="0093365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="00195161">
        <w:rPr>
          <w:rFonts w:ascii="Arial" w:hAnsi="Arial" w:cs="Arial"/>
          <w:b/>
        </w:rPr>
        <w:t xml:space="preserve"> </w:t>
      </w:r>
      <w:r w:rsidR="00933650" w:rsidRPr="00933650">
        <w:rPr>
          <w:rFonts w:ascii="Arial" w:hAnsi="Arial" w:cs="Arial"/>
          <w:b/>
        </w:rPr>
        <w:t>sjednice Školskog odbora</w:t>
      </w:r>
      <w:r>
        <w:rPr>
          <w:rFonts w:ascii="Arial" w:hAnsi="Arial" w:cs="Arial"/>
          <w:b/>
        </w:rPr>
        <w:t xml:space="preserve"> održane </w:t>
      </w:r>
      <w:r w:rsidR="008866CA">
        <w:rPr>
          <w:rFonts w:ascii="Arial" w:hAnsi="Arial" w:cs="Arial"/>
          <w:b/>
        </w:rPr>
        <w:t>30</w:t>
      </w:r>
      <w:r w:rsidR="0047790C">
        <w:rPr>
          <w:rFonts w:ascii="Arial" w:hAnsi="Arial" w:cs="Arial"/>
          <w:b/>
        </w:rPr>
        <w:t xml:space="preserve">. </w:t>
      </w:r>
      <w:r w:rsidR="00206EBB">
        <w:rPr>
          <w:rFonts w:ascii="Arial" w:hAnsi="Arial" w:cs="Arial"/>
          <w:b/>
        </w:rPr>
        <w:t>prosinca</w:t>
      </w:r>
      <w:r w:rsidR="006B29D5">
        <w:rPr>
          <w:rFonts w:ascii="Arial" w:hAnsi="Arial" w:cs="Arial"/>
          <w:b/>
        </w:rPr>
        <w:t xml:space="preserve"> </w:t>
      </w:r>
      <w:r w:rsidR="0047790C">
        <w:rPr>
          <w:rFonts w:ascii="Arial" w:hAnsi="Arial" w:cs="Arial"/>
          <w:b/>
        </w:rPr>
        <w:t>2022</w:t>
      </w:r>
      <w:r w:rsidR="00933650">
        <w:rPr>
          <w:rFonts w:ascii="Arial" w:hAnsi="Arial" w:cs="Arial"/>
          <w:b/>
        </w:rPr>
        <w:t>. godine</w:t>
      </w:r>
    </w:p>
    <w:p w:rsidR="00933650" w:rsidRDefault="00933650" w:rsidP="00933650">
      <w:pPr>
        <w:spacing w:after="0"/>
        <w:jc w:val="center"/>
        <w:rPr>
          <w:rFonts w:ascii="Arial" w:hAnsi="Arial" w:cs="Arial"/>
          <w:b/>
        </w:rPr>
      </w:pPr>
    </w:p>
    <w:p w:rsidR="00937078" w:rsidRDefault="00937078" w:rsidP="00174898">
      <w:pPr>
        <w:spacing w:after="0"/>
        <w:rPr>
          <w:rFonts w:ascii="Arial" w:hAnsi="Arial" w:cs="Arial"/>
        </w:rPr>
      </w:pPr>
    </w:p>
    <w:p w:rsidR="00B7110D" w:rsidRDefault="002834A0" w:rsidP="00AF528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223ACF">
        <w:rPr>
          <w:rFonts w:ascii="Arial" w:hAnsi="Arial" w:cs="Arial"/>
        </w:rPr>
        <w:t xml:space="preserve">jednica </w:t>
      </w:r>
      <w:r>
        <w:rPr>
          <w:rFonts w:ascii="Arial" w:hAnsi="Arial" w:cs="Arial"/>
        </w:rPr>
        <w:t>Školskog odbora započela je u 18</w:t>
      </w:r>
      <w:r w:rsidR="0047790C">
        <w:rPr>
          <w:rFonts w:ascii="Arial" w:hAnsi="Arial" w:cs="Arial"/>
        </w:rPr>
        <w:t>:0</w:t>
      </w:r>
      <w:r w:rsidR="00223ACF">
        <w:rPr>
          <w:rFonts w:ascii="Arial" w:hAnsi="Arial" w:cs="Arial"/>
        </w:rPr>
        <w:t>0 sati</w:t>
      </w:r>
      <w:r w:rsidR="00AF528A">
        <w:rPr>
          <w:rFonts w:ascii="Arial" w:hAnsi="Arial" w:cs="Arial"/>
        </w:rPr>
        <w:t>.</w:t>
      </w:r>
    </w:p>
    <w:p w:rsidR="00174898" w:rsidRDefault="00B7110D" w:rsidP="0017489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37078" w:rsidRPr="00334E91" w:rsidRDefault="00937078" w:rsidP="00334E91">
      <w:pPr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hAnsi="Arial" w:cs="Arial"/>
        </w:rPr>
        <w:t>S</w:t>
      </w:r>
      <w:r w:rsidR="0002075D">
        <w:rPr>
          <w:rFonts w:ascii="Arial" w:hAnsi="Arial" w:cs="Arial"/>
        </w:rPr>
        <w:t xml:space="preserve">jednici </w:t>
      </w:r>
      <w:r w:rsidR="00206EBB">
        <w:rPr>
          <w:rFonts w:ascii="Arial" w:hAnsi="Arial" w:cs="Arial"/>
        </w:rPr>
        <w:t>prisustvuje (5</w:t>
      </w:r>
      <w:r w:rsidR="006E7859">
        <w:rPr>
          <w:rFonts w:ascii="Arial" w:hAnsi="Arial" w:cs="Arial"/>
        </w:rPr>
        <w:t xml:space="preserve">) </w:t>
      </w:r>
      <w:r w:rsidR="008866CA">
        <w:rPr>
          <w:rFonts w:ascii="Arial" w:hAnsi="Arial" w:cs="Arial"/>
        </w:rPr>
        <w:t>članova</w:t>
      </w:r>
      <w:r w:rsidR="00773894">
        <w:rPr>
          <w:rFonts w:ascii="Arial" w:hAnsi="Arial" w:cs="Arial"/>
        </w:rPr>
        <w:t xml:space="preserve"> Školskog odbora</w:t>
      </w:r>
      <w:r w:rsidR="0047790C">
        <w:rPr>
          <w:rFonts w:ascii="Arial" w:hAnsi="Arial" w:cs="Arial"/>
        </w:rPr>
        <w:t xml:space="preserve"> i</w:t>
      </w:r>
      <w:r w:rsidR="002867B8">
        <w:rPr>
          <w:rFonts w:ascii="Arial" w:eastAsia="Times New Roman" w:hAnsi="Arial" w:cs="Arial"/>
          <w:lang w:eastAsia="hr-HR"/>
        </w:rPr>
        <w:t xml:space="preserve"> </w:t>
      </w:r>
      <w:r w:rsidR="002834A0">
        <w:rPr>
          <w:rFonts w:ascii="Arial" w:eastAsia="Times New Roman" w:hAnsi="Arial" w:cs="Arial"/>
          <w:lang w:eastAsia="hr-HR"/>
        </w:rPr>
        <w:t>ravnatelj</w:t>
      </w:r>
      <w:r w:rsidR="00B0348B">
        <w:rPr>
          <w:rFonts w:ascii="Arial" w:eastAsia="Times New Roman" w:hAnsi="Arial" w:cs="Arial"/>
          <w:lang w:eastAsia="hr-HR"/>
        </w:rPr>
        <w:t>ica</w:t>
      </w:r>
      <w:r w:rsidR="002834A0">
        <w:rPr>
          <w:rFonts w:ascii="Arial" w:eastAsia="Times New Roman" w:hAnsi="Arial" w:cs="Arial"/>
          <w:lang w:eastAsia="hr-HR"/>
        </w:rPr>
        <w:t xml:space="preserve"> </w:t>
      </w:r>
      <w:r w:rsidR="00B0348B">
        <w:rPr>
          <w:rFonts w:ascii="Arial" w:eastAsia="Times New Roman" w:hAnsi="Arial" w:cs="Arial"/>
          <w:lang w:eastAsia="hr-HR"/>
        </w:rPr>
        <w:t xml:space="preserve">Vilma Renate Car </w:t>
      </w:r>
      <w:proofErr w:type="spellStart"/>
      <w:r w:rsidR="00B0348B">
        <w:rPr>
          <w:rFonts w:ascii="Arial" w:eastAsia="Times New Roman" w:hAnsi="Arial" w:cs="Arial"/>
          <w:lang w:eastAsia="hr-HR"/>
        </w:rPr>
        <w:t>Katnić</w:t>
      </w:r>
      <w:proofErr w:type="spellEnd"/>
      <w:r w:rsidR="002834A0">
        <w:rPr>
          <w:rFonts w:ascii="Arial" w:eastAsia="Times New Roman" w:hAnsi="Arial" w:cs="Arial"/>
          <w:lang w:eastAsia="hr-HR"/>
        </w:rPr>
        <w:t>.</w:t>
      </w:r>
    </w:p>
    <w:p w:rsidR="0002075D" w:rsidRDefault="00AF528A" w:rsidP="0002075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Predsjednica </w:t>
      </w:r>
      <w:r w:rsidR="00216AAB">
        <w:rPr>
          <w:rFonts w:ascii="Arial" w:hAnsi="Arial" w:cs="Arial"/>
        </w:rPr>
        <w:t>Školskog odbora otvara sjednicu</w:t>
      </w:r>
      <w:r>
        <w:rPr>
          <w:rFonts w:ascii="Arial" w:hAnsi="Arial" w:cs="Arial"/>
        </w:rPr>
        <w:t xml:space="preserve"> te konstatira da je prisutna većina članova Školskog odbora kako bi se mogle donositi pravovaljane odluke.</w:t>
      </w:r>
    </w:p>
    <w:p w:rsidR="00AF528A" w:rsidRDefault="00AF528A" w:rsidP="0002075D">
      <w:pPr>
        <w:spacing w:after="0" w:line="240" w:lineRule="auto"/>
        <w:jc w:val="both"/>
        <w:rPr>
          <w:rFonts w:ascii="Arial" w:hAnsi="Arial" w:cs="Arial"/>
        </w:rPr>
      </w:pPr>
    </w:p>
    <w:p w:rsidR="00AF528A" w:rsidRDefault="00AF528A" w:rsidP="0002075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Predsjednica Školskog odbora otvara raspravu o predloženom dnevnom redu:</w:t>
      </w:r>
    </w:p>
    <w:p w:rsidR="00AF528A" w:rsidRPr="0002075D" w:rsidRDefault="00AF528A" w:rsidP="0002075D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02075D" w:rsidRDefault="0002075D" w:rsidP="00572488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02075D">
        <w:rPr>
          <w:rFonts w:ascii="Arial" w:eastAsia="Times New Roman" w:hAnsi="Arial" w:cs="Arial"/>
          <w:b/>
          <w:lang w:eastAsia="hr-HR"/>
        </w:rPr>
        <w:t>DNEVNI RED</w:t>
      </w:r>
    </w:p>
    <w:p w:rsidR="006B29D5" w:rsidRPr="0002075D" w:rsidRDefault="006B29D5" w:rsidP="00572488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</w:p>
    <w:p w:rsidR="00206EBB" w:rsidRPr="00206EBB" w:rsidRDefault="00206EBB" w:rsidP="00206EBB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4"/>
          <w:lang w:val="en-US" w:eastAsia="hr-HR"/>
        </w:rPr>
      </w:pPr>
      <w:proofErr w:type="spellStart"/>
      <w:r w:rsidRPr="00206EBB">
        <w:rPr>
          <w:rFonts w:ascii="Arial" w:eastAsia="Times New Roman" w:hAnsi="Arial" w:cs="Arial"/>
          <w:szCs w:val="24"/>
          <w:lang w:val="en-AU" w:eastAsia="hr-HR"/>
        </w:rPr>
        <w:t>Verificiranje</w:t>
      </w:r>
      <w:proofErr w:type="spellEnd"/>
      <w:r w:rsidRPr="00206EBB">
        <w:rPr>
          <w:rFonts w:ascii="Arial" w:eastAsia="Times New Roman" w:hAnsi="Arial" w:cs="Arial"/>
          <w:szCs w:val="24"/>
          <w:lang w:val="en-AU" w:eastAsia="hr-HR"/>
        </w:rPr>
        <w:t xml:space="preserve"> </w:t>
      </w:r>
      <w:proofErr w:type="spellStart"/>
      <w:r w:rsidRPr="00206EBB">
        <w:rPr>
          <w:rFonts w:ascii="Arial" w:eastAsia="Times New Roman" w:hAnsi="Arial" w:cs="Arial"/>
          <w:szCs w:val="24"/>
          <w:lang w:val="en-AU" w:eastAsia="hr-HR"/>
        </w:rPr>
        <w:t>zapisnika</w:t>
      </w:r>
      <w:proofErr w:type="spellEnd"/>
      <w:r w:rsidRPr="00206EBB">
        <w:rPr>
          <w:rFonts w:ascii="Arial" w:eastAsia="Times New Roman" w:hAnsi="Arial" w:cs="Arial"/>
          <w:szCs w:val="24"/>
          <w:lang w:val="en-AU" w:eastAsia="hr-HR"/>
        </w:rPr>
        <w:t xml:space="preserve"> s </w:t>
      </w:r>
      <w:proofErr w:type="spellStart"/>
      <w:r w:rsidRPr="00206EBB">
        <w:rPr>
          <w:rFonts w:ascii="Arial" w:eastAsia="Times New Roman" w:hAnsi="Arial" w:cs="Arial"/>
          <w:szCs w:val="24"/>
          <w:lang w:val="en-AU" w:eastAsia="hr-HR"/>
        </w:rPr>
        <w:t>prethodne</w:t>
      </w:r>
      <w:proofErr w:type="spellEnd"/>
      <w:r w:rsidRPr="00206EBB">
        <w:rPr>
          <w:rFonts w:ascii="Arial" w:eastAsia="Times New Roman" w:hAnsi="Arial" w:cs="Arial"/>
          <w:szCs w:val="24"/>
          <w:lang w:val="en-AU" w:eastAsia="hr-HR"/>
        </w:rPr>
        <w:t xml:space="preserve"> </w:t>
      </w:r>
      <w:proofErr w:type="spellStart"/>
      <w:r w:rsidRPr="00206EBB">
        <w:rPr>
          <w:rFonts w:ascii="Arial" w:eastAsia="Times New Roman" w:hAnsi="Arial" w:cs="Arial"/>
          <w:szCs w:val="24"/>
          <w:lang w:val="en-AU" w:eastAsia="hr-HR"/>
        </w:rPr>
        <w:t>sjednice</w:t>
      </w:r>
      <w:proofErr w:type="spellEnd"/>
    </w:p>
    <w:p w:rsidR="00206EBB" w:rsidRPr="00206EBB" w:rsidRDefault="00206EBB" w:rsidP="00206EBB">
      <w:pPr>
        <w:numPr>
          <w:ilvl w:val="0"/>
          <w:numId w:val="7"/>
        </w:num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Cs w:val="24"/>
          <w:lang w:val="en-US" w:eastAsia="hr-HR"/>
        </w:rPr>
      </w:pPr>
      <w:r w:rsidRPr="00206EBB">
        <w:rPr>
          <w:rFonts w:ascii="Arial" w:eastAsia="Times New Roman" w:hAnsi="Arial" w:cs="Arial"/>
          <w:szCs w:val="24"/>
          <w:lang w:val="en-US" w:eastAsia="hr-HR"/>
        </w:rPr>
        <w:t xml:space="preserve">Plan </w:t>
      </w:r>
      <w:proofErr w:type="spellStart"/>
      <w:r w:rsidRPr="00206EBB">
        <w:rPr>
          <w:rFonts w:ascii="Arial" w:eastAsia="Times New Roman" w:hAnsi="Arial" w:cs="Arial"/>
          <w:szCs w:val="24"/>
          <w:lang w:val="en-US" w:eastAsia="hr-HR"/>
        </w:rPr>
        <w:t>nabave</w:t>
      </w:r>
      <w:proofErr w:type="spellEnd"/>
      <w:r w:rsidRPr="00206EBB">
        <w:rPr>
          <w:rFonts w:ascii="Arial" w:eastAsia="Times New Roman" w:hAnsi="Arial" w:cs="Arial"/>
          <w:szCs w:val="24"/>
          <w:lang w:val="en-US" w:eastAsia="hr-HR"/>
        </w:rPr>
        <w:t xml:space="preserve"> </w:t>
      </w:r>
      <w:proofErr w:type="spellStart"/>
      <w:r w:rsidRPr="00206EBB">
        <w:rPr>
          <w:rFonts w:ascii="Arial" w:eastAsia="Times New Roman" w:hAnsi="Arial" w:cs="Arial"/>
          <w:szCs w:val="24"/>
          <w:lang w:val="en-US" w:eastAsia="hr-HR"/>
        </w:rPr>
        <w:t>za</w:t>
      </w:r>
      <w:proofErr w:type="spellEnd"/>
      <w:r w:rsidRPr="00206EBB">
        <w:rPr>
          <w:rFonts w:ascii="Arial" w:eastAsia="Times New Roman" w:hAnsi="Arial" w:cs="Arial"/>
          <w:szCs w:val="24"/>
          <w:lang w:val="en-US" w:eastAsia="hr-HR"/>
        </w:rPr>
        <w:t xml:space="preserve"> 2023.</w:t>
      </w:r>
    </w:p>
    <w:p w:rsidR="00206EBB" w:rsidRPr="00206EBB" w:rsidRDefault="00206EBB" w:rsidP="00206EBB">
      <w:pPr>
        <w:numPr>
          <w:ilvl w:val="0"/>
          <w:numId w:val="7"/>
        </w:num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Cs w:val="24"/>
          <w:lang w:val="en-US" w:eastAsia="hr-HR"/>
        </w:rPr>
      </w:pPr>
      <w:proofErr w:type="spellStart"/>
      <w:r w:rsidRPr="00206EBB">
        <w:rPr>
          <w:rFonts w:ascii="Arial" w:eastAsia="Times New Roman" w:hAnsi="Arial" w:cs="Arial"/>
          <w:szCs w:val="24"/>
          <w:lang w:val="en-US" w:eastAsia="hr-HR"/>
        </w:rPr>
        <w:t>Pravilnik</w:t>
      </w:r>
      <w:proofErr w:type="spellEnd"/>
      <w:r w:rsidRPr="00206EBB">
        <w:rPr>
          <w:rFonts w:ascii="Arial" w:eastAsia="Times New Roman" w:hAnsi="Arial" w:cs="Arial"/>
          <w:szCs w:val="24"/>
          <w:lang w:val="en-US" w:eastAsia="hr-HR"/>
        </w:rPr>
        <w:t xml:space="preserve"> o </w:t>
      </w:r>
      <w:proofErr w:type="spellStart"/>
      <w:r w:rsidRPr="00206EBB">
        <w:rPr>
          <w:rFonts w:ascii="Arial" w:eastAsia="Times New Roman" w:hAnsi="Arial" w:cs="Arial"/>
          <w:szCs w:val="24"/>
          <w:lang w:val="en-US" w:eastAsia="hr-HR"/>
        </w:rPr>
        <w:t>provedbi</w:t>
      </w:r>
      <w:proofErr w:type="spellEnd"/>
      <w:r w:rsidRPr="00206EBB">
        <w:rPr>
          <w:rFonts w:ascii="Arial" w:eastAsia="Times New Roman" w:hAnsi="Arial" w:cs="Arial"/>
          <w:szCs w:val="24"/>
          <w:lang w:val="en-US" w:eastAsia="hr-HR"/>
        </w:rPr>
        <w:t xml:space="preserve"> </w:t>
      </w:r>
      <w:proofErr w:type="spellStart"/>
      <w:r w:rsidRPr="00206EBB">
        <w:rPr>
          <w:rFonts w:ascii="Arial" w:eastAsia="Times New Roman" w:hAnsi="Arial" w:cs="Arial"/>
          <w:szCs w:val="24"/>
          <w:lang w:val="en-US" w:eastAsia="hr-HR"/>
        </w:rPr>
        <w:t>postupka</w:t>
      </w:r>
      <w:proofErr w:type="spellEnd"/>
      <w:r w:rsidRPr="00206EBB">
        <w:rPr>
          <w:rFonts w:ascii="Arial" w:eastAsia="Times New Roman" w:hAnsi="Arial" w:cs="Arial"/>
          <w:szCs w:val="24"/>
          <w:lang w:val="en-US" w:eastAsia="hr-HR"/>
        </w:rPr>
        <w:t xml:space="preserve"> </w:t>
      </w:r>
      <w:proofErr w:type="spellStart"/>
      <w:r w:rsidRPr="00206EBB">
        <w:rPr>
          <w:rFonts w:ascii="Arial" w:eastAsia="Times New Roman" w:hAnsi="Arial" w:cs="Arial"/>
          <w:szCs w:val="24"/>
          <w:lang w:val="en-US" w:eastAsia="hr-HR"/>
        </w:rPr>
        <w:t>jednostavne</w:t>
      </w:r>
      <w:proofErr w:type="spellEnd"/>
      <w:r w:rsidRPr="00206EBB">
        <w:rPr>
          <w:rFonts w:ascii="Arial" w:eastAsia="Times New Roman" w:hAnsi="Arial" w:cs="Arial"/>
          <w:szCs w:val="24"/>
          <w:lang w:val="en-US" w:eastAsia="hr-HR"/>
        </w:rPr>
        <w:t xml:space="preserve"> </w:t>
      </w:r>
      <w:proofErr w:type="spellStart"/>
      <w:r w:rsidRPr="00206EBB">
        <w:rPr>
          <w:rFonts w:ascii="Arial" w:eastAsia="Times New Roman" w:hAnsi="Arial" w:cs="Arial"/>
          <w:szCs w:val="24"/>
          <w:lang w:val="en-US" w:eastAsia="hr-HR"/>
        </w:rPr>
        <w:t>nabave</w:t>
      </w:r>
      <w:proofErr w:type="spellEnd"/>
    </w:p>
    <w:p w:rsidR="00206EBB" w:rsidRPr="00206EBB" w:rsidRDefault="00206EBB" w:rsidP="00206EBB">
      <w:pPr>
        <w:numPr>
          <w:ilvl w:val="0"/>
          <w:numId w:val="7"/>
        </w:num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Cs w:val="24"/>
          <w:lang w:val="en-US" w:eastAsia="hr-HR"/>
        </w:rPr>
      </w:pPr>
      <w:proofErr w:type="spellStart"/>
      <w:r w:rsidRPr="00206EBB">
        <w:rPr>
          <w:rFonts w:ascii="Arial" w:eastAsia="Times New Roman" w:hAnsi="Arial" w:cs="Arial"/>
          <w:szCs w:val="24"/>
          <w:lang w:val="en-US" w:eastAsia="hr-HR"/>
        </w:rPr>
        <w:t>Pravilnik</w:t>
      </w:r>
      <w:proofErr w:type="spellEnd"/>
      <w:r w:rsidRPr="00206EBB">
        <w:rPr>
          <w:rFonts w:ascii="Arial" w:eastAsia="Times New Roman" w:hAnsi="Arial" w:cs="Arial"/>
          <w:szCs w:val="24"/>
          <w:lang w:val="en-US" w:eastAsia="hr-HR"/>
        </w:rPr>
        <w:t xml:space="preserve"> o </w:t>
      </w:r>
      <w:proofErr w:type="spellStart"/>
      <w:r w:rsidRPr="00206EBB">
        <w:rPr>
          <w:rFonts w:ascii="Arial" w:eastAsia="Times New Roman" w:hAnsi="Arial" w:cs="Arial"/>
          <w:szCs w:val="24"/>
          <w:lang w:val="en-US" w:eastAsia="hr-HR"/>
        </w:rPr>
        <w:t>mjerilima</w:t>
      </w:r>
      <w:proofErr w:type="spellEnd"/>
      <w:r w:rsidRPr="00206EBB">
        <w:rPr>
          <w:rFonts w:ascii="Arial" w:eastAsia="Times New Roman" w:hAnsi="Arial" w:cs="Arial"/>
          <w:szCs w:val="24"/>
          <w:lang w:val="en-US" w:eastAsia="hr-HR"/>
        </w:rPr>
        <w:t xml:space="preserve"> </w:t>
      </w:r>
      <w:proofErr w:type="spellStart"/>
      <w:r w:rsidRPr="00206EBB">
        <w:rPr>
          <w:rFonts w:ascii="Arial" w:eastAsia="Times New Roman" w:hAnsi="Arial" w:cs="Arial"/>
          <w:szCs w:val="24"/>
          <w:lang w:val="en-US" w:eastAsia="hr-HR"/>
        </w:rPr>
        <w:t>i</w:t>
      </w:r>
      <w:proofErr w:type="spellEnd"/>
      <w:r w:rsidRPr="00206EBB">
        <w:rPr>
          <w:rFonts w:ascii="Arial" w:eastAsia="Times New Roman" w:hAnsi="Arial" w:cs="Arial"/>
          <w:szCs w:val="24"/>
          <w:lang w:val="en-US" w:eastAsia="hr-HR"/>
        </w:rPr>
        <w:t xml:space="preserve"> </w:t>
      </w:r>
      <w:proofErr w:type="spellStart"/>
      <w:r w:rsidRPr="00206EBB">
        <w:rPr>
          <w:rFonts w:ascii="Arial" w:eastAsia="Times New Roman" w:hAnsi="Arial" w:cs="Arial"/>
          <w:szCs w:val="24"/>
          <w:lang w:val="en-US" w:eastAsia="hr-HR"/>
        </w:rPr>
        <w:t>načinu</w:t>
      </w:r>
      <w:proofErr w:type="spellEnd"/>
      <w:r w:rsidRPr="00206EBB">
        <w:rPr>
          <w:rFonts w:ascii="Arial" w:eastAsia="Times New Roman" w:hAnsi="Arial" w:cs="Arial"/>
          <w:szCs w:val="24"/>
          <w:lang w:val="en-US" w:eastAsia="hr-HR"/>
        </w:rPr>
        <w:t xml:space="preserve"> </w:t>
      </w:r>
      <w:proofErr w:type="spellStart"/>
      <w:r w:rsidRPr="00206EBB">
        <w:rPr>
          <w:rFonts w:ascii="Arial" w:eastAsia="Times New Roman" w:hAnsi="Arial" w:cs="Arial"/>
          <w:szCs w:val="24"/>
          <w:lang w:val="en-US" w:eastAsia="hr-HR"/>
        </w:rPr>
        <w:t>korištenja</w:t>
      </w:r>
      <w:proofErr w:type="spellEnd"/>
      <w:r w:rsidRPr="00206EBB">
        <w:rPr>
          <w:rFonts w:ascii="Arial" w:eastAsia="Times New Roman" w:hAnsi="Arial" w:cs="Arial"/>
          <w:szCs w:val="24"/>
          <w:lang w:val="en-US" w:eastAsia="hr-HR"/>
        </w:rPr>
        <w:t xml:space="preserve"> </w:t>
      </w:r>
      <w:proofErr w:type="spellStart"/>
      <w:r w:rsidRPr="00206EBB">
        <w:rPr>
          <w:rFonts w:ascii="Arial" w:eastAsia="Times New Roman" w:hAnsi="Arial" w:cs="Arial"/>
          <w:szCs w:val="24"/>
          <w:lang w:val="en-US" w:eastAsia="hr-HR"/>
        </w:rPr>
        <w:t>nenamjenskih</w:t>
      </w:r>
      <w:proofErr w:type="spellEnd"/>
      <w:r w:rsidRPr="00206EBB">
        <w:rPr>
          <w:rFonts w:ascii="Arial" w:eastAsia="Times New Roman" w:hAnsi="Arial" w:cs="Arial"/>
          <w:szCs w:val="24"/>
          <w:lang w:val="en-US" w:eastAsia="hr-HR"/>
        </w:rPr>
        <w:t xml:space="preserve"> </w:t>
      </w:r>
      <w:proofErr w:type="spellStart"/>
      <w:r w:rsidRPr="00206EBB">
        <w:rPr>
          <w:rFonts w:ascii="Arial" w:eastAsia="Times New Roman" w:hAnsi="Arial" w:cs="Arial"/>
          <w:szCs w:val="24"/>
          <w:lang w:val="en-US" w:eastAsia="hr-HR"/>
        </w:rPr>
        <w:t>donacija</w:t>
      </w:r>
      <w:proofErr w:type="spellEnd"/>
      <w:r w:rsidRPr="00206EBB">
        <w:rPr>
          <w:rFonts w:ascii="Arial" w:eastAsia="Times New Roman" w:hAnsi="Arial" w:cs="Arial"/>
          <w:szCs w:val="24"/>
          <w:lang w:val="en-US" w:eastAsia="hr-HR"/>
        </w:rPr>
        <w:t xml:space="preserve"> </w:t>
      </w:r>
      <w:proofErr w:type="spellStart"/>
      <w:r w:rsidRPr="00206EBB">
        <w:rPr>
          <w:rFonts w:ascii="Arial" w:eastAsia="Times New Roman" w:hAnsi="Arial" w:cs="Arial"/>
          <w:szCs w:val="24"/>
          <w:lang w:val="en-US" w:eastAsia="hr-HR"/>
        </w:rPr>
        <w:t>i</w:t>
      </w:r>
      <w:proofErr w:type="spellEnd"/>
      <w:r w:rsidRPr="00206EBB">
        <w:rPr>
          <w:rFonts w:ascii="Arial" w:eastAsia="Times New Roman" w:hAnsi="Arial" w:cs="Arial"/>
          <w:szCs w:val="24"/>
          <w:lang w:val="en-US" w:eastAsia="hr-HR"/>
        </w:rPr>
        <w:t xml:space="preserve"> </w:t>
      </w:r>
      <w:proofErr w:type="spellStart"/>
      <w:r w:rsidRPr="00206EBB">
        <w:rPr>
          <w:rFonts w:ascii="Arial" w:eastAsia="Times New Roman" w:hAnsi="Arial" w:cs="Arial"/>
          <w:szCs w:val="24"/>
          <w:lang w:val="en-US" w:eastAsia="hr-HR"/>
        </w:rPr>
        <w:t>vlastitih</w:t>
      </w:r>
      <w:proofErr w:type="spellEnd"/>
      <w:r w:rsidRPr="00206EBB">
        <w:rPr>
          <w:rFonts w:ascii="Arial" w:eastAsia="Times New Roman" w:hAnsi="Arial" w:cs="Arial"/>
          <w:szCs w:val="24"/>
          <w:lang w:val="en-US" w:eastAsia="hr-HR"/>
        </w:rPr>
        <w:t xml:space="preserve"> </w:t>
      </w:r>
      <w:proofErr w:type="spellStart"/>
      <w:r w:rsidRPr="00206EBB">
        <w:rPr>
          <w:rFonts w:ascii="Arial" w:eastAsia="Times New Roman" w:hAnsi="Arial" w:cs="Arial"/>
          <w:szCs w:val="24"/>
          <w:lang w:val="en-US" w:eastAsia="hr-HR"/>
        </w:rPr>
        <w:t>prihoda</w:t>
      </w:r>
      <w:proofErr w:type="spellEnd"/>
    </w:p>
    <w:p w:rsidR="00206EBB" w:rsidRPr="00206EBB" w:rsidRDefault="00206EBB" w:rsidP="00206EBB">
      <w:pPr>
        <w:numPr>
          <w:ilvl w:val="0"/>
          <w:numId w:val="7"/>
        </w:num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Cs w:val="24"/>
          <w:lang w:val="en-US" w:eastAsia="hr-HR"/>
        </w:rPr>
      </w:pPr>
      <w:r w:rsidRPr="00206EBB">
        <w:rPr>
          <w:rFonts w:ascii="Arial" w:eastAsia="Times New Roman" w:hAnsi="Arial" w:cs="Arial"/>
          <w:szCs w:val="24"/>
          <w:lang w:val="en-US" w:eastAsia="hr-HR"/>
        </w:rPr>
        <w:t xml:space="preserve">II. </w:t>
      </w:r>
      <w:proofErr w:type="spellStart"/>
      <w:r w:rsidRPr="00206EBB">
        <w:rPr>
          <w:rFonts w:ascii="Arial" w:eastAsia="Times New Roman" w:hAnsi="Arial" w:cs="Arial"/>
          <w:szCs w:val="24"/>
          <w:lang w:val="en-US" w:eastAsia="hr-HR"/>
        </w:rPr>
        <w:t>Izmjene</w:t>
      </w:r>
      <w:proofErr w:type="spellEnd"/>
      <w:r w:rsidRPr="00206EBB">
        <w:rPr>
          <w:rFonts w:ascii="Arial" w:eastAsia="Times New Roman" w:hAnsi="Arial" w:cs="Arial"/>
          <w:szCs w:val="24"/>
          <w:lang w:val="en-US" w:eastAsia="hr-HR"/>
        </w:rPr>
        <w:t xml:space="preserve"> </w:t>
      </w:r>
      <w:proofErr w:type="spellStart"/>
      <w:r w:rsidRPr="00206EBB">
        <w:rPr>
          <w:rFonts w:ascii="Arial" w:eastAsia="Times New Roman" w:hAnsi="Arial" w:cs="Arial"/>
          <w:szCs w:val="24"/>
          <w:lang w:val="en-US" w:eastAsia="hr-HR"/>
        </w:rPr>
        <w:t>i</w:t>
      </w:r>
      <w:proofErr w:type="spellEnd"/>
      <w:r w:rsidRPr="00206EBB">
        <w:rPr>
          <w:rFonts w:ascii="Arial" w:eastAsia="Times New Roman" w:hAnsi="Arial" w:cs="Arial"/>
          <w:szCs w:val="24"/>
          <w:lang w:val="en-US" w:eastAsia="hr-HR"/>
        </w:rPr>
        <w:t xml:space="preserve"> </w:t>
      </w:r>
      <w:proofErr w:type="spellStart"/>
      <w:r w:rsidRPr="00206EBB">
        <w:rPr>
          <w:rFonts w:ascii="Arial" w:eastAsia="Times New Roman" w:hAnsi="Arial" w:cs="Arial"/>
          <w:szCs w:val="24"/>
          <w:lang w:val="en-US" w:eastAsia="hr-HR"/>
        </w:rPr>
        <w:t>dopune</w:t>
      </w:r>
      <w:proofErr w:type="spellEnd"/>
      <w:r w:rsidRPr="00206EBB">
        <w:rPr>
          <w:rFonts w:ascii="Arial" w:eastAsia="Times New Roman" w:hAnsi="Arial" w:cs="Arial"/>
          <w:szCs w:val="24"/>
          <w:lang w:val="en-US" w:eastAsia="hr-HR"/>
        </w:rPr>
        <w:t xml:space="preserve"> </w:t>
      </w:r>
      <w:proofErr w:type="spellStart"/>
      <w:r w:rsidRPr="00206EBB">
        <w:rPr>
          <w:rFonts w:ascii="Arial" w:eastAsia="Times New Roman" w:hAnsi="Arial" w:cs="Arial"/>
          <w:szCs w:val="24"/>
          <w:lang w:val="en-US" w:eastAsia="hr-HR"/>
        </w:rPr>
        <w:t>financijskog</w:t>
      </w:r>
      <w:proofErr w:type="spellEnd"/>
      <w:r w:rsidRPr="00206EBB">
        <w:rPr>
          <w:rFonts w:ascii="Arial" w:eastAsia="Times New Roman" w:hAnsi="Arial" w:cs="Arial"/>
          <w:szCs w:val="24"/>
          <w:lang w:val="en-US" w:eastAsia="hr-HR"/>
        </w:rPr>
        <w:t xml:space="preserve"> </w:t>
      </w:r>
      <w:proofErr w:type="spellStart"/>
      <w:r w:rsidRPr="00206EBB">
        <w:rPr>
          <w:rFonts w:ascii="Arial" w:eastAsia="Times New Roman" w:hAnsi="Arial" w:cs="Arial"/>
          <w:szCs w:val="24"/>
          <w:lang w:val="en-US" w:eastAsia="hr-HR"/>
        </w:rPr>
        <w:t>plana</w:t>
      </w:r>
      <w:proofErr w:type="spellEnd"/>
      <w:r w:rsidRPr="00206EBB">
        <w:rPr>
          <w:rFonts w:ascii="Arial" w:eastAsia="Times New Roman" w:hAnsi="Arial" w:cs="Arial"/>
          <w:szCs w:val="24"/>
          <w:lang w:val="en-US" w:eastAsia="hr-HR"/>
        </w:rPr>
        <w:t xml:space="preserve"> </w:t>
      </w:r>
      <w:proofErr w:type="spellStart"/>
      <w:r w:rsidRPr="00206EBB">
        <w:rPr>
          <w:rFonts w:ascii="Arial" w:eastAsia="Times New Roman" w:hAnsi="Arial" w:cs="Arial"/>
          <w:szCs w:val="24"/>
          <w:lang w:val="en-US" w:eastAsia="hr-HR"/>
        </w:rPr>
        <w:t>za</w:t>
      </w:r>
      <w:proofErr w:type="spellEnd"/>
      <w:r w:rsidRPr="00206EBB">
        <w:rPr>
          <w:rFonts w:ascii="Arial" w:eastAsia="Times New Roman" w:hAnsi="Arial" w:cs="Arial"/>
          <w:szCs w:val="24"/>
          <w:lang w:val="en-US" w:eastAsia="hr-HR"/>
        </w:rPr>
        <w:t xml:space="preserve"> 2022.</w:t>
      </w:r>
    </w:p>
    <w:p w:rsidR="00206EBB" w:rsidRPr="00206EBB" w:rsidRDefault="00206EBB" w:rsidP="00206EBB">
      <w:pPr>
        <w:numPr>
          <w:ilvl w:val="0"/>
          <w:numId w:val="7"/>
        </w:num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Cs w:val="24"/>
          <w:lang w:val="en-US" w:eastAsia="hr-HR"/>
        </w:rPr>
      </w:pPr>
      <w:proofErr w:type="spellStart"/>
      <w:r w:rsidRPr="00206EBB">
        <w:rPr>
          <w:rFonts w:ascii="Arial" w:eastAsia="Times New Roman" w:hAnsi="Arial" w:cs="Arial"/>
          <w:szCs w:val="24"/>
          <w:lang w:val="en-US" w:eastAsia="hr-HR"/>
        </w:rPr>
        <w:t>Promjena</w:t>
      </w:r>
      <w:proofErr w:type="spellEnd"/>
      <w:r w:rsidRPr="00206EBB">
        <w:rPr>
          <w:rFonts w:ascii="Arial" w:eastAsia="Times New Roman" w:hAnsi="Arial" w:cs="Arial"/>
          <w:szCs w:val="24"/>
          <w:lang w:val="en-US" w:eastAsia="hr-HR"/>
        </w:rPr>
        <w:t xml:space="preserve"> </w:t>
      </w:r>
      <w:proofErr w:type="spellStart"/>
      <w:r w:rsidRPr="00206EBB">
        <w:rPr>
          <w:rFonts w:ascii="Arial" w:eastAsia="Times New Roman" w:hAnsi="Arial" w:cs="Arial"/>
          <w:szCs w:val="24"/>
          <w:lang w:val="en-US" w:eastAsia="hr-HR"/>
        </w:rPr>
        <w:t>cijene</w:t>
      </w:r>
      <w:proofErr w:type="spellEnd"/>
      <w:r w:rsidRPr="00206EBB">
        <w:rPr>
          <w:rFonts w:ascii="Arial" w:eastAsia="Times New Roman" w:hAnsi="Arial" w:cs="Arial"/>
          <w:szCs w:val="24"/>
          <w:lang w:val="en-US" w:eastAsia="hr-HR"/>
        </w:rPr>
        <w:t xml:space="preserve"> </w:t>
      </w:r>
      <w:proofErr w:type="spellStart"/>
      <w:r w:rsidRPr="00206EBB">
        <w:rPr>
          <w:rFonts w:ascii="Arial" w:eastAsia="Times New Roman" w:hAnsi="Arial" w:cs="Arial"/>
          <w:szCs w:val="24"/>
          <w:lang w:val="en-US" w:eastAsia="hr-HR"/>
        </w:rPr>
        <w:t>fiksnog</w:t>
      </w:r>
      <w:proofErr w:type="spellEnd"/>
      <w:r w:rsidRPr="00206EBB">
        <w:rPr>
          <w:rFonts w:ascii="Arial" w:eastAsia="Times New Roman" w:hAnsi="Arial" w:cs="Arial"/>
          <w:szCs w:val="24"/>
          <w:lang w:val="en-US" w:eastAsia="hr-HR"/>
        </w:rPr>
        <w:t xml:space="preserve"> </w:t>
      </w:r>
      <w:proofErr w:type="spellStart"/>
      <w:r w:rsidRPr="00206EBB">
        <w:rPr>
          <w:rFonts w:ascii="Arial" w:eastAsia="Times New Roman" w:hAnsi="Arial" w:cs="Arial"/>
          <w:szCs w:val="24"/>
          <w:lang w:val="en-US" w:eastAsia="hr-HR"/>
        </w:rPr>
        <w:t>dijela</w:t>
      </w:r>
      <w:proofErr w:type="spellEnd"/>
      <w:r w:rsidRPr="00206EBB">
        <w:rPr>
          <w:rFonts w:ascii="Arial" w:eastAsia="Times New Roman" w:hAnsi="Arial" w:cs="Arial"/>
          <w:szCs w:val="24"/>
          <w:lang w:val="en-US" w:eastAsia="hr-HR"/>
        </w:rPr>
        <w:t xml:space="preserve"> </w:t>
      </w:r>
      <w:proofErr w:type="spellStart"/>
      <w:r w:rsidRPr="00206EBB">
        <w:rPr>
          <w:rFonts w:ascii="Arial" w:eastAsia="Times New Roman" w:hAnsi="Arial" w:cs="Arial"/>
          <w:szCs w:val="24"/>
          <w:lang w:val="en-US" w:eastAsia="hr-HR"/>
        </w:rPr>
        <w:t>za</w:t>
      </w:r>
      <w:proofErr w:type="spellEnd"/>
      <w:r w:rsidRPr="00206EBB">
        <w:rPr>
          <w:rFonts w:ascii="Arial" w:eastAsia="Times New Roman" w:hAnsi="Arial" w:cs="Arial"/>
          <w:szCs w:val="24"/>
          <w:lang w:val="en-US" w:eastAsia="hr-HR"/>
        </w:rPr>
        <w:t xml:space="preserve"> </w:t>
      </w:r>
      <w:proofErr w:type="spellStart"/>
      <w:r w:rsidRPr="00206EBB">
        <w:rPr>
          <w:rFonts w:ascii="Arial" w:eastAsia="Times New Roman" w:hAnsi="Arial" w:cs="Arial"/>
          <w:szCs w:val="24"/>
          <w:lang w:val="en-US" w:eastAsia="hr-HR"/>
        </w:rPr>
        <w:t>produženi</w:t>
      </w:r>
      <w:proofErr w:type="spellEnd"/>
      <w:r w:rsidRPr="00206EBB">
        <w:rPr>
          <w:rFonts w:ascii="Arial" w:eastAsia="Times New Roman" w:hAnsi="Arial" w:cs="Arial"/>
          <w:szCs w:val="24"/>
          <w:lang w:val="en-US" w:eastAsia="hr-HR"/>
        </w:rPr>
        <w:t xml:space="preserve"> </w:t>
      </w:r>
      <w:proofErr w:type="spellStart"/>
      <w:r w:rsidRPr="00206EBB">
        <w:rPr>
          <w:rFonts w:ascii="Arial" w:eastAsia="Times New Roman" w:hAnsi="Arial" w:cs="Arial"/>
          <w:szCs w:val="24"/>
          <w:lang w:val="en-US" w:eastAsia="hr-HR"/>
        </w:rPr>
        <w:t>boravak</w:t>
      </w:r>
      <w:proofErr w:type="spellEnd"/>
    </w:p>
    <w:p w:rsidR="00206EBB" w:rsidRPr="00206EBB" w:rsidRDefault="00206EBB" w:rsidP="00206EBB">
      <w:pPr>
        <w:numPr>
          <w:ilvl w:val="0"/>
          <w:numId w:val="7"/>
        </w:num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Cs w:val="24"/>
          <w:lang w:val="en-US" w:eastAsia="hr-HR"/>
        </w:rPr>
      </w:pPr>
      <w:proofErr w:type="spellStart"/>
      <w:r w:rsidRPr="00206EBB">
        <w:rPr>
          <w:rFonts w:ascii="Arial" w:eastAsia="Times New Roman" w:hAnsi="Arial" w:cs="Arial"/>
          <w:szCs w:val="24"/>
          <w:lang w:val="en-US" w:eastAsia="hr-HR"/>
        </w:rPr>
        <w:t>Zapošljavanje</w:t>
      </w:r>
      <w:proofErr w:type="spellEnd"/>
      <w:r w:rsidRPr="00206EBB">
        <w:rPr>
          <w:rFonts w:ascii="Arial" w:eastAsia="Times New Roman" w:hAnsi="Arial" w:cs="Arial"/>
          <w:szCs w:val="24"/>
          <w:lang w:val="en-US" w:eastAsia="hr-HR"/>
        </w:rPr>
        <w:t xml:space="preserve"> </w:t>
      </w:r>
      <w:proofErr w:type="spellStart"/>
      <w:r w:rsidRPr="00206EBB">
        <w:rPr>
          <w:rFonts w:ascii="Arial" w:eastAsia="Times New Roman" w:hAnsi="Arial" w:cs="Arial"/>
          <w:szCs w:val="24"/>
          <w:lang w:val="en-US" w:eastAsia="hr-HR"/>
        </w:rPr>
        <w:t>učitelja</w:t>
      </w:r>
      <w:proofErr w:type="spellEnd"/>
      <w:r w:rsidRPr="00206EBB">
        <w:rPr>
          <w:rFonts w:ascii="Arial" w:eastAsia="Times New Roman" w:hAnsi="Arial" w:cs="Arial"/>
          <w:szCs w:val="24"/>
          <w:lang w:val="en-US" w:eastAsia="hr-HR"/>
        </w:rPr>
        <w:t xml:space="preserve"> u </w:t>
      </w:r>
      <w:proofErr w:type="spellStart"/>
      <w:r w:rsidRPr="00206EBB">
        <w:rPr>
          <w:rFonts w:ascii="Arial" w:eastAsia="Times New Roman" w:hAnsi="Arial" w:cs="Arial"/>
          <w:szCs w:val="24"/>
          <w:lang w:val="en-US" w:eastAsia="hr-HR"/>
        </w:rPr>
        <w:t>produženom</w:t>
      </w:r>
      <w:proofErr w:type="spellEnd"/>
      <w:r w:rsidRPr="00206EBB">
        <w:rPr>
          <w:rFonts w:ascii="Arial" w:eastAsia="Times New Roman" w:hAnsi="Arial" w:cs="Arial"/>
          <w:szCs w:val="24"/>
          <w:lang w:val="en-US" w:eastAsia="hr-HR"/>
        </w:rPr>
        <w:t xml:space="preserve"> </w:t>
      </w:r>
      <w:proofErr w:type="spellStart"/>
      <w:r w:rsidRPr="00206EBB">
        <w:rPr>
          <w:rFonts w:ascii="Arial" w:eastAsia="Times New Roman" w:hAnsi="Arial" w:cs="Arial"/>
          <w:szCs w:val="24"/>
          <w:lang w:val="en-US" w:eastAsia="hr-HR"/>
        </w:rPr>
        <w:t>boravku</w:t>
      </w:r>
      <w:proofErr w:type="spellEnd"/>
      <w:r w:rsidRPr="00206EBB">
        <w:rPr>
          <w:rFonts w:ascii="Arial" w:eastAsia="Times New Roman" w:hAnsi="Arial" w:cs="Arial"/>
          <w:szCs w:val="24"/>
          <w:lang w:val="en-US" w:eastAsia="hr-HR"/>
        </w:rPr>
        <w:t xml:space="preserve"> - </w:t>
      </w:r>
      <w:proofErr w:type="spellStart"/>
      <w:r w:rsidRPr="00206EBB">
        <w:rPr>
          <w:rFonts w:ascii="Arial" w:eastAsia="Times New Roman" w:hAnsi="Arial" w:cs="Arial"/>
          <w:szCs w:val="24"/>
          <w:lang w:val="en-US" w:eastAsia="hr-HR"/>
        </w:rPr>
        <w:t>prethodna</w:t>
      </w:r>
      <w:proofErr w:type="spellEnd"/>
      <w:r w:rsidRPr="00206EBB">
        <w:rPr>
          <w:rFonts w:ascii="Arial" w:eastAsia="Times New Roman" w:hAnsi="Arial" w:cs="Arial"/>
          <w:szCs w:val="24"/>
          <w:lang w:val="en-US" w:eastAsia="hr-HR"/>
        </w:rPr>
        <w:t xml:space="preserve"> </w:t>
      </w:r>
      <w:proofErr w:type="spellStart"/>
      <w:r w:rsidRPr="00206EBB">
        <w:rPr>
          <w:rFonts w:ascii="Arial" w:eastAsia="Times New Roman" w:hAnsi="Arial" w:cs="Arial"/>
          <w:szCs w:val="24"/>
          <w:lang w:val="en-US" w:eastAsia="hr-HR"/>
        </w:rPr>
        <w:t>suglasnost</w:t>
      </w:r>
      <w:proofErr w:type="spellEnd"/>
    </w:p>
    <w:p w:rsidR="0047790C" w:rsidRDefault="0047790C" w:rsidP="0047790C">
      <w:pPr>
        <w:spacing w:after="0"/>
        <w:contextualSpacing/>
        <w:jc w:val="both"/>
        <w:rPr>
          <w:rFonts w:ascii="Arial" w:eastAsia="Times New Roman" w:hAnsi="Arial" w:cs="Arial"/>
          <w:lang w:eastAsia="hr-HR"/>
        </w:rPr>
      </w:pPr>
    </w:p>
    <w:p w:rsidR="00216AAB" w:rsidRPr="00216AAB" w:rsidRDefault="00216AAB" w:rsidP="0047790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216AAB" w:rsidRPr="00216AAB" w:rsidRDefault="00206EBB" w:rsidP="0047790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Č</w:t>
      </w:r>
      <w:r w:rsidR="00216AAB" w:rsidRPr="00216AAB">
        <w:rPr>
          <w:rFonts w:ascii="Arial" w:eastAsia="Times New Roman" w:hAnsi="Arial" w:cs="Arial"/>
          <w:lang w:eastAsia="hr-HR"/>
        </w:rPr>
        <w:t xml:space="preserve">lanovi Školskog odbora prihvatili su </w:t>
      </w:r>
      <w:r w:rsidR="006B29D5">
        <w:rPr>
          <w:rFonts w:ascii="Arial" w:eastAsia="Times New Roman" w:hAnsi="Arial" w:cs="Arial"/>
          <w:lang w:eastAsia="hr-HR"/>
        </w:rPr>
        <w:t>jednoglasno dnevni red sjednice.</w:t>
      </w:r>
    </w:p>
    <w:p w:rsidR="00216AAB" w:rsidRPr="00216AAB" w:rsidRDefault="00216AAB" w:rsidP="0047790C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</w:p>
    <w:p w:rsidR="0002075D" w:rsidRPr="00195161" w:rsidRDefault="0002075D" w:rsidP="0047790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223ACF" w:rsidRDefault="00146581" w:rsidP="0047790C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Ad 1.</w:t>
      </w:r>
      <w:r w:rsidR="006E7859">
        <w:rPr>
          <w:rFonts w:ascii="Arial" w:eastAsia="Times New Roman" w:hAnsi="Arial" w:cs="Arial"/>
          <w:lang w:eastAsia="hr-HR"/>
        </w:rPr>
        <w:t xml:space="preserve">  </w:t>
      </w:r>
      <w:r w:rsidR="008866CA">
        <w:rPr>
          <w:rFonts w:ascii="Arial" w:eastAsia="Times New Roman" w:hAnsi="Arial" w:cs="Arial"/>
          <w:lang w:eastAsia="hr-HR"/>
        </w:rPr>
        <w:t>Članovi Školskog</w:t>
      </w:r>
      <w:r w:rsidR="00773894" w:rsidRPr="00773894">
        <w:rPr>
          <w:rFonts w:ascii="Arial" w:eastAsia="Times New Roman" w:hAnsi="Arial" w:cs="Arial"/>
          <w:lang w:eastAsia="hr-HR"/>
        </w:rPr>
        <w:t xml:space="preserve"> odbor</w:t>
      </w:r>
      <w:r w:rsidR="008866CA">
        <w:rPr>
          <w:rFonts w:ascii="Arial" w:eastAsia="Times New Roman" w:hAnsi="Arial" w:cs="Arial"/>
          <w:lang w:eastAsia="hr-HR"/>
        </w:rPr>
        <w:t>a</w:t>
      </w:r>
      <w:r w:rsidR="00334E91">
        <w:rPr>
          <w:rFonts w:ascii="Arial" w:eastAsia="Times New Roman" w:hAnsi="Arial" w:cs="Arial"/>
          <w:lang w:eastAsia="hr-HR"/>
        </w:rPr>
        <w:t xml:space="preserve"> jednoglasno su usvojili </w:t>
      </w:r>
      <w:r w:rsidR="00900387">
        <w:rPr>
          <w:rFonts w:ascii="Arial" w:eastAsia="Times New Roman" w:hAnsi="Arial" w:cs="Arial"/>
          <w:lang w:eastAsia="hr-HR"/>
        </w:rPr>
        <w:t>zapisnik s</w:t>
      </w:r>
      <w:r w:rsidR="00B7110D">
        <w:rPr>
          <w:rFonts w:ascii="Arial" w:eastAsia="Times New Roman" w:hAnsi="Arial" w:cs="Arial"/>
          <w:lang w:eastAsia="hr-HR"/>
        </w:rPr>
        <w:t xml:space="preserve"> </w:t>
      </w:r>
      <w:r w:rsidR="002834A0">
        <w:rPr>
          <w:rFonts w:ascii="Arial" w:eastAsia="Times New Roman" w:hAnsi="Arial" w:cs="Arial"/>
          <w:lang w:eastAsia="hr-HR"/>
        </w:rPr>
        <w:t>prethodne sjednice održane</w:t>
      </w:r>
      <w:r w:rsidR="00B23376">
        <w:rPr>
          <w:rFonts w:ascii="Arial" w:eastAsia="Times New Roman" w:hAnsi="Arial" w:cs="Arial"/>
          <w:lang w:eastAsia="hr-HR"/>
        </w:rPr>
        <w:t xml:space="preserve"> </w:t>
      </w:r>
      <w:r w:rsidR="00206EBB">
        <w:rPr>
          <w:rFonts w:ascii="Arial" w:eastAsia="Times New Roman" w:hAnsi="Arial" w:cs="Arial"/>
          <w:lang w:eastAsia="hr-HR"/>
        </w:rPr>
        <w:t>06</w:t>
      </w:r>
      <w:r w:rsidR="00773894">
        <w:rPr>
          <w:rFonts w:ascii="Arial" w:eastAsia="Times New Roman" w:hAnsi="Arial" w:cs="Arial"/>
          <w:lang w:eastAsia="hr-HR"/>
        </w:rPr>
        <w:t xml:space="preserve">. </w:t>
      </w:r>
      <w:r w:rsidR="00087564">
        <w:rPr>
          <w:rFonts w:ascii="Arial" w:eastAsia="Times New Roman" w:hAnsi="Arial" w:cs="Arial"/>
          <w:lang w:eastAsia="hr-HR"/>
        </w:rPr>
        <w:t>10</w:t>
      </w:r>
      <w:r w:rsidR="0047790C">
        <w:rPr>
          <w:rFonts w:ascii="Arial" w:eastAsia="Times New Roman" w:hAnsi="Arial" w:cs="Arial"/>
          <w:lang w:eastAsia="hr-HR"/>
        </w:rPr>
        <w:t>. 2022</w:t>
      </w:r>
      <w:r w:rsidR="002834A0">
        <w:rPr>
          <w:rFonts w:ascii="Arial" w:eastAsia="Times New Roman" w:hAnsi="Arial" w:cs="Arial"/>
          <w:lang w:eastAsia="hr-HR"/>
        </w:rPr>
        <w:t>.</w:t>
      </w:r>
      <w:r w:rsidR="00206EBB">
        <w:rPr>
          <w:rFonts w:ascii="Arial" w:eastAsia="Times New Roman" w:hAnsi="Arial" w:cs="Arial"/>
          <w:lang w:eastAsia="hr-HR"/>
        </w:rPr>
        <w:t xml:space="preserve"> </w:t>
      </w:r>
      <w:r w:rsidR="00773894" w:rsidRPr="00773894">
        <w:rPr>
          <w:rFonts w:ascii="Arial" w:eastAsia="Times New Roman" w:hAnsi="Arial" w:cs="Arial"/>
          <w:lang w:eastAsia="hr-HR"/>
        </w:rPr>
        <w:t>godine.</w:t>
      </w:r>
    </w:p>
    <w:p w:rsidR="006E7859" w:rsidRDefault="006E7859" w:rsidP="0047790C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lang w:eastAsia="hr-HR"/>
        </w:rPr>
      </w:pPr>
    </w:p>
    <w:p w:rsidR="006E7859" w:rsidRDefault="006E7859" w:rsidP="0047790C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Ad 2.  </w:t>
      </w:r>
      <w:r w:rsidR="00206EBB">
        <w:rPr>
          <w:rFonts w:ascii="Arial" w:eastAsia="Times New Roman" w:hAnsi="Arial" w:cs="Arial"/>
          <w:lang w:eastAsia="hr-HR"/>
        </w:rPr>
        <w:t>Članovi Školskog</w:t>
      </w:r>
      <w:r w:rsidR="00206EBB" w:rsidRPr="00206EBB">
        <w:rPr>
          <w:rFonts w:ascii="Arial" w:eastAsia="Times New Roman" w:hAnsi="Arial" w:cs="Arial"/>
          <w:lang w:eastAsia="hr-HR"/>
        </w:rPr>
        <w:t xml:space="preserve"> odbor</w:t>
      </w:r>
      <w:r w:rsidR="00206EBB">
        <w:rPr>
          <w:rFonts w:ascii="Arial" w:eastAsia="Times New Roman" w:hAnsi="Arial" w:cs="Arial"/>
          <w:lang w:eastAsia="hr-HR"/>
        </w:rPr>
        <w:t>a su jednoglasno usvojili</w:t>
      </w:r>
      <w:r w:rsidR="00206EBB" w:rsidRPr="00206EBB">
        <w:rPr>
          <w:rFonts w:ascii="Arial" w:eastAsia="Times New Roman" w:hAnsi="Arial" w:cs="Arial"/>
          <w:lang w:eastAsia="hr-HR"/>
        </w:rPr>
        <w:t xml:space="preserve"> Plan nabave za 2023. godinu.</w:t>
      </w:r>
    </w:p>
    <w:p w:rsidR="00334E91" w:rsidRDefault="00334E91" w:rsidP="0047790C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lang w:eastAsia="hr-HR"/>
        </w:rPr>
      </w:pPr>
    </w:p>
    <w:p w:rsidR="00334E91" w:rsidRDefault="00334E91" w:rsidP="0047790C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Ad 3. </w:t>
      </w:r>
      <w:r w:rsidR="00B0348B">
        <w:rPr>
          <w:rFonts w:ascii="Arial" w:eastAsia="Times New Roman" w:hAnsi="Arial" w:cs="Arial"/>
          <w:lang w:eastAsia="hr-HR"/>
        </w:rPr>
        <w:t xml:space="preserve"> Usvaja se </w:t>
      </w:r>
      <w:r w:rsidR="00B0348B" w:rsidRPr="00B0348B">
        <w:rPr>
          <w:rFonts w:ascii="Arial" w:eastAsia="Times New Roman" w:hAnsi="Arial" w:cs="Arial"/>
          <w:lang w:eastAsia="hr-HR"/>
        </w:rPr>
        <w:t>Pravilnik o provedbi postupka jednostavne nabave</w:t>
      </w:r>
      <w:r>
        <w:rPr>
          <w:rFonts w:ascii="Arial" w:eastAsia="Times New Roman" w:hAnsi="Arial" w:cs="Arial"/>
          <w:lang w:eastAsia="hr-HR"/>
        </w:rPr>
        <w:t xml:space="preserve">. </w:t>
      </w:r>
    </w:p>
    <w:p w:rsidR="00334E91" w:rsidRDefault="00334E91" w:rsidP="0047790C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lang w:eastAsia="hr-HR"/>
        </w:rPr>
      </w:pPr>
    </w:p>
    <w:p w:rsidR="00334E91" w:rsidRDefault="00334E91" w:rsidP="0047790C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Ad 4. Usvaja se </w:t>
      </w:r>
      <w:r w:rsidR="00B0348B" w:rsidRPr="00B0348B">
        <w:rPr>
          <w:rFonts w:ascii="Arial" w:eastAsia="Times New Roman" w:hAnsi="Arial" w:cs="Arial"/>
          <w:lang w:eastAsia="hr-HR"/>
        </w:rPr>
        <w:t>Pravilnik o mjerilima i načinu korištenja nenamjenskih donacija i vlastitih prihoda</w:t>
      </w:r>
      <w:r>
        <w:rPr>
          <w:rFonts w:ascii="Arial" w:eastAsia="Times New Roman" w:hAnsi="Arial" w:cs="Arial"/>
          <w:lang w:eastAsia="hr-HR"/>
        </w:rPr>
        <w:t>.</w:t>
      </w:r>
    </w:p>
    <w:p w:rsidR="00334E91" w:rsidRDefault="00334E91" w:rsidP="0047790C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lang w:eastAsia="hr-HR"/>
        </w:rPr>
      </w:pPr>
    </w:p>
    <w:p w:rsidR="00334E91" w:rsidRDefault="00334E91" w:rsidP="0047790C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Ad 5. </w:t>
      </w:r>
      <w:r w:rsidR="00034141">
        <w:rPr>
          <w:rFonts w:ascii="Arial" w:eastAsia="Times New Roman" w:hAnsi="Arial" w:cs="Arial"/>
          <w:lang w:eastAsia="hr-HR"/>
        </w:rPr>
        <w:t xml:space="preserve"> </w:t>
      </w:r>
      <w:r w:rsidR="00B0348B" w:rsidRPr="00B0348B">
        <w:rPr>
          <w:rFonts w:ascii="Arial" w:eastAsia="Times New Roman" w:hAnsi="Arial" w:cs="Arial"/>
          <w:lang w:eastAsia="hr-HR"/>
        </w:rPr>
        <w:t>Školski odbor je jednoglasno prihvatio II. Izmjene i dopune financijskog plana</w:t>
      </w:r>
      <w:r w:rsidR="00B0348B">
        <w:rPr>
          <w:rFonts w:ascii="Arial" w:eastAsia="Times New Roman" w:hAnsi="Arial" w:cs="Arial"/>
          <w:lang w:eastAsia="hr-HR"/>
        </w:rPr>
        <w:t>.</w:t>
      </w:r>
    </w:p>
    <w:p w:rsidR="00B0348B" w:rsidRDefault="00B0348B" w:rsidP="0047790C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lang w:eastAsia="hr-HR"/>
        </w:rPr>
      </w:pPr>
    </w:p>
    <w:p w:rsidR="00B0348B" w:rsidRDefault="00B0348B" w:rsidP="0047790C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Ad 6. </w:t>
      </w:r>
      <w:r w:rsidRPr="00B0348B">
        <w:rPr>
          <w:rFonts w:ascii="Arial" w:eastAsia="Times New Roman" w:hAnsi="Arial" w:cs="Arial"/>
          <w:lang w:eastAsia="hr-HR"/>
        </w:rPr>
        <w:t>Školski odbor je jednoglasno prihvatio prijedlog  povećanja cijene fiksnog dijela produženog boravka sa sadašnjih 100,00 kuna na 105,48 kuna odnosno 14,00 eura</w:t>
      </w:r>
      <w:r>
        <w:rPr>
          <w:rFonts w:ascii="Arial" w:eastAsia="Times New Roman" w:hAnsi="Arial" w:cs="Arial"/>
          <w:lang w:eastAsia="hr-HR"/>
        </w:rPr>
        <w:t>.</w:t>
      </w:r>
    </w:p>
    <w:p w:rsidR="00B0348B" w:rsidRDefault="00B0348B" w:rsidP="0047790C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lang w:eastAsia="hr-HR"/>
        </w:rPr>
      </w:pPr>
    </w:p>
    <w:p w:rsidR="00B0348B" w:rsidRDefault="00B0348B" w:rsidP="0047790C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Ad 7. </w:t>
      </w:r>
      <w:r w:rsidRPr="00B0348B">
        <w:rPr>
          <w:rFonts w:ascii="Arial" w:eastAsia="Times New Roman" w:hAnsi="Arial" w:cs="Arial"/>
          <w:lang w:eastAsia="hr-HR"/>
        </w:rPr>
        <w:t>Školski odbor je jednoglasno dao suglasnost za zapoš</w:t>
      </w:r>
      <w:r>
        <w:rPr>
          <w:rFonts w:ascii="Arial" w:eastAsia="Times New Roman" w:hAnsi="Arial" w:cs="Arial"/>
          <w:lang w:eastAsia="hr-HR"/>
        </w:rPr>
        <w:t xml:space="preserve">ljavanje Anamarije </w:t>
      </w:r>
      <w:proofErr w:type="spellStart"/>
      <w:r>
        <w:rPr>
          <w:rFonts w:ascii="Arial" w:eastAsia="Times New Roman" w:hAnsi="Arial" w:cs="Arial"/>
          <w:lang w:eastAsia="hr-HR"/>
        </w:rPr>
        <w:t>Fištrović</w:t>
      </w:r>
      <w:proofErr w:type="spellEnd"/>
      <w:r>
        <w:rPr>
          <w:rFonts w:ascii="Arial" w:eastAsia="Times New Roman" w:hAnsi="Arial" w:cs="Arial"/>
          <w:lang w:eastAsia="hr-HR"/>
        </w:rPr>
        <w:t xml:space="preserve"> na </w:t>
      </w:r>
      <w:r w:rsidRPr="00B0348B">
        <w:rPr>
          <w:rFonts w:ascii="Arial" w:eastAsia="Times New Roman" w:hAnsi="Arial" w:cs="Arial"/>
          <w:lang w:eastAsia="hr-HR"/>
        </w:rPr>
        <w:t>poslovima učiteljice razredne nastave</w:t>
      </w:r>
    </w:p>
    <w:p w:rsidR="00131876" w:rsidRDefault="00131876" w:rsidP="0090038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B7110D" w:rsidRPr="00B7110D" w:rsidRDefault="00AF528A" w:rsidP="00B7110D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S</w:t>
      </w:r>
      <w:r w:rsidR="00B7110D" w:rsidRPr="00B7110D">
        <w:rPr>
          <w:rFonts w:ascii="Arial" w:eastAsia="Times New Roman" w:hAnsi="Arial" w:cs="Arial"/>
          <w:lang w:eastAsia="hr-HR"/>
        </w:rPr>
        <w:t>jednica j</w:t>
      </w:r>
      <w:r w:rsidR="00B7110D">
        <w:rPr>
          <w:rFonts w:ascii="Arial" w:eastAsia="Times New Roman" w:hAnsi="Arial" w:cs="Arial"/>
          <w:lang w:eastAsia="hr-HR"/>
        </w:rPr>
        <w:t xml:space="preserve">e završila </w:t>
      </w:r>
      <w:r w:rsidR="00B7110D" w:rsidRPr="00B7110D">
        <w:rPr>
          <w:rFonts w:ascii="Arial" w:eastAsia="Times New Roman" w:hAnsi="Arial" w:cs="Arial"/>
          <w:lang w:eastAsia="hr-HR"/>
        </w:rPr>
        <w:t xml:space="preserve">u </w:t>
      </w:r>
      <w:r w:rsidR="00B0348B">
        <w:rPr>
          <w:rFonts w:ascii="Arial" w:eastAsia="Times New Roman" w:hAnsi="Arial" w:cs="Arial"/>
          <w:lang w:eastAsia="hr-HR"/>
        </w:rPr>
        <w:t>19:20</w:t>
      </w:r>
      <w:r w:rsidR="00B7110D" w:rsidRPr="00B7110D">
        <w:rPr>
          <w:rFonts w:ascii="Arial" w:eastAsia="Times New Roman" w:hAnsi="Arial" w:cs="Arial"/>
          <w:lang w:eastAsia="hr-HR"/>
        </w:rPr>
        <w:t xml:space="preserve"> sati.</w:t>
      </w:r>
    </w:p>
    <w:p w:rsidR="00B7110D" w:rsidRDefault="00B7110D" w:rsidP="0077389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B7110D" w:rsidRPr="00773894" w:rsidRDefault="00B7110D" w:rsidP="0077389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773894" w:rsidRPr="00773894" w:rsidRDefault="00773894" w:rsidP="0077389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773894">
        <w:rPr>
          <w:rFonts w:ascii="Arial" w:eastAsia="Times New Roman" w:hAnsi="Arial" w:cs="Arial"/>
          <w:lang w:eastAsia="hr-HR"/>
        </w:rPr>
        <w:t xml:space="preserve">       </w:t>
      </w:r>
      <w:r w:rsidR="002F778E">
        <w:rPr>
          <w:rFonts w:ascii="Arial" w:eastAsia="Times New Roman" w:hAnsi="Arial" w:cs="Arial"/>
          <w:lang w:eastAsia="hr-HR"/>
        </w:rPr>
        <w:t xml:space="preserve">  </w:t>
      </w:r>
      <w:r w:rsidRPr="00773894">
        <w:rPr>
          <w:rFonts w:ascii="Arial" w:eastAsia="Times New Roman" w:hAnsi="Arial" w:cs="Arial"/>
          <w:lang w:eastAsia="hr-HR"/>
        </w:rPr>
        <w:t>Zapisničar:                                                                          Predsjednica Školskog odbora:</w:t>
      </w:r>
    </w:p>
    <w:p w:rsidR="00773894" w:rsidRPr="00773894" w:rsidRDefault="00773894" w:rsidP="0077389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174898" w:rsidRPr="00334E91" w:rsidRDefault="009C2393" w:rsidP="00334E91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      Denis </w:t>
      </w:r>
      <w:proofErr w:type="spellStart"/>
      <w:r>
        <w:rPr>
          <w:rFonts w:ascii="Arial" w:eastAsia="Times New Roman" w:hAnsi="Arial" w:cs="Arial"/>
          <w:lang w:eastAsia="hr-HR"/>
        </w:rPr>
        <w:t>Hreljac</w:t>
      </w:r>
      <w:proofErr w:type="spellEnd"/>
      <w:r w:rsidR="00773894" w:rsidRPr="00773894">
        <w:rPr>
          <w:rFonts w:ascii="Arial" w:eastAsia="Times New Roman" w:hAnsi="Arial" w:cs="Arial"/>
          <w:lang w:eastAsia="hr-HR"/>
        </w:rPr>
        <w:t xml:space="preserve">                                                                     </w:t>
      </w:r>
      <w:r>
        <w:rPr>
          <w:rFonts w:ascii="Arial" w:eastAsia="Times New Roman" w:hAnsi="Arial" w:cs="Arial"/>
          <w:lang w:eastAsia="hr-HR"/>
        </w:rPr>
        <w:t xml:space="preserve">           </w:t>
      </w:r>
      <w:r w:rsidR="00B0348B">
        <w:rPr>
          <w:rFonts w:ascii="Arial" w:eastAsia="Times New Roman" w:hAnsi="Arial" w:cs="Arial"/>
          <w:lang w:eastAsia="hr-HR"/>
        </w:rPr>
        <w:t xml:space="preserve">Martina Milčić </w:t>
      </w:r>
      <w:proofErr w:type="spellStart"/>
      <w:r w:rsidR="00B0348B">
        <w:rPr>
          <w:rFonts w:ascii="Arial" w:eastAsia="Times New Roman" w:hAnsi="Arial" w:cs="Arial"/>
          <w:lang w:eastAsia="hr-HR"/>
        </w:rPr>
        <w:t>Ajvaz</w:t>
      </w:r>
      <w:proofErr w:type="spellEnd"/>
      <w:r w:rsidR="00773894" w:rsidRPr="00773894">
        <w:rPr>
          <w:rFonts w:ascii="Arial" w:eastAsia="Times New Roman" w:hAnsi="Arial" w:cs="Arial"/>
          <w:lang w:eastAsia="hr-HR"/>
        </w:rPr>
        <w:t>, prof.</w:t>
      </w:r>
    </w:p>
    <w:sectPr w:rsidR="00174898" w:rsidRPr="00334E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70BD5"/>
    <w:multiLevelType w:val="hybridMultilevel"/>
    <w:tmpl w:val="65DAD9F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6A617E"/>
    <w:multiLevelType w:val="hybridMultilevel"/>
    <w:tmpl w:val="A88C801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0C379E"/>
    <w:multiLevelType w:val="hybridMultilevel"/>
    <w:tmpl w:val="BBF65F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9076A"/>
    <w:multiLevelType w:val="hybridMultilevel"/>
    <w:tmpl w:val="3AB8ECE0"/>
    <w:lvl w:ilvl="0" w:tplc="CA14180E">
      <w:start w:val="1"/>
      <w:numFmt w:val="decimal"/>
      <w:lvlText w:val="%1."/>
      <w:lvlJc w:val="left"/>
      <w:pPr>
        <w:ind w:left="1070" w:hanging="360"/>
      </w:pPr>
    </w:lvl>
    <w:lvl w:ilvl="1" w:tplc="041A0019">
      <w:start w:val="1"/>
      <w:numFmt w:val="lowerLetter"/>
      <w:lvlText w:val="%2."/>
      <w:lvlJc w:val="left"/>
      <w:pPr>
        <w:ind w:left="1790" w:hanging="360"/>
      </w:pPr>
    </w:lvl>
    <w:lvl w:ilvl="2" w:tplc="041A001B">
      <w:start w:val="1"/>
      <w:numFmt w:val="lowerRoman"/>
      <w:lvlText w:val="%3."/>
      <w:lvlJc w:val="right"/>
      <w:pPr>
        <w:ind w:left="2510" w:hanging="180"/>
      </w:pPr>
    </w:lvl>
    <w:lvl w:ilvl="3" w:tplc="041A000F">
      <w:start w:val="1"/>
      <w:numFmt w:val="decimal"/>
      <w:lvlText w:val="%4."/>
      <w:lvlJc w:val="left"/>
      <w:pPr>
        <w:ind w:left="3230" w:hanging="360"/>
      </w:pPr>
    </w:lvl>
    <w:lvl w:ilvl="4" w:tplc="041A0019">
      <w:start w:val="1"/>
      <w:numFmt w:val="lowerLetter"/>
      <w:lvlText w:val="%5."/>
      <w:lvlJc w:val="left"/>
      <w:pPr>
        <w:ind w:left="3950" w:hanging="360"/>
      </w:pPr>
    </w:lvl>
    <w:lvl w:ilvl="5" w:tplc="041A001B">
      <w:start w:val="1"/>
      <w:numFmt w:val="lowerRoman"/>
      <w:lvlText w:val="%6."/>
      <w:lvlJc w:val="right"/>
      <w:pPr>
        <w:ind w:left="4670" w:hanging="180"/>
      </w:pPr>
    </w:lvl>
    <w:lvl w:ilvl="6" w:tplc="041A000F">
      <w:start w:val="1"/>
      <w:numFmt w:val="decimal"/>
      <w:lvlText w:val="%7."/>
      <w:lvlJc w:val="left"/>
      <w:pPr>
        <w:ind w:left="5390" w:hanging="360"/>
      </w:pPr>
    </w:lvl>
    <w:lvl w:ilvl="7" w:tplc="041A0019">
      <w:start w:val="1"/>
      <w:numFmt w:val="lowerLetter"/>
      <w:lvlText w:val="%8."/>
      <w:lvlJc w:val="left"/>
      <w:pPr>
        <w:ind w:left="6110" w:hanging="360"/>
      </w:pPr>
    </w:lvl>
    <w:lvl w:ilvl="8" w:tplc="041A001B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49086EBB"/>
    <w:multiLevelType w:val="hybridMultilevel"/>
    <w:tmpl w:val="BD6A38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1777FF"/>
    <w:multiLevelType w:val="hybridMultilevel"/>
    <w:tmpl w:val="4DE828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D82994"/>
    <w:multiLevelType w:val="hybridMultilevel"/>
    <w:tmpl w:val="5DB69758"/>
    <w:lvl w:ilvl="0" w:tplc="9FA639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650"/>
    <w:rsid w:val="0002075D"/>
    <w:rsid w:val="00034141"/>
    <w:rsid w:val="0005626F"/>
    <w:rsid w:val="000721E6"/>
    <w:rsid w:val="00087564"/>
    <w:rsid w:val="000C6245"/>
    <w:rsid w:val="000D580C"/>
    <w:rsid w:val="00131876"/>
    <w:rsid w:val="0014429B"/>
    <w:rsid w:val="00146581"/>
    <w:rsid w:val="001546F5"/>
    <w:rsid w:val="00174898"/>
    <w:rsid w:val="00195161"/>
    <w:rsid w:val="00206EBB"/>
    <w:rsid w:val="00216AAB"/>
    <w:rsid w:val="00223ACF"/>
    <w:rsid w:val="002834A0"/>
    <w:rsid w:val="002867B8"/>
    <w:rsid w:val="002F778E"/>
    <w:rsid w:val="00304A15"/>
    <w:rsid w:val="00334E91"/>
    <w:rsid w:val="00393947"/>
    <w:rsid w:val="003A0953"/>
    <w:rsid w:val="00461C6B"/>
    <w:rsid w:val="0046533C"/>
    <w:rsid w:val="0047092D"/>
    <w:rsid w:val="0047790C"/>
    <w:rsid w:val="004944E0"/>
    <w:rsid w:val="004A5008"/>
    <w:rsid w:val="004D7D25"/>
    <w:rsid w:val="00572488"/>
    <w:rsid w:val="00582C44"/>
    <w:rsid w:val="006B29D5"/>
    <w:rsid w:val="006E7859"/>
    <w:rsid w:val="00754A31"/>
    <w:rsid w:val="00773894"/>
    <w:rsid w:val="007D02E2"/>
    <w:rsid w:val="00882095"/>
    <w:rsid w:val="008866CA"/>
    <w:rsid w:val="008F3E1A"/>
    <w:rsid w:val="00900387"/>
    <w:rsid w:val="00916AF3"/>
    <w:rsid w:val="00933650"/>
    <w:rsid w:val="00937078"/>
    <w:rsid w:val="009C2393"/>
    <w:rsid w:val="00A01127"/>
    <w:rsid w:val="00AA25F9"/>
    <w:rsid w:val="00AD5CE2"/>
    <w:rsid w:val="00AF528A"/>
    <w:rsid w:val="00B0348B"/>
    <w:rsid w:val="00B23376"/>
    <w:rsid w:val="00B7110D"/>
    <w:rsid w:val="00B805D1"/>
    <w:rsid w:val="00BC7135"/>
    <w:rsid w:val="00C04816"/>
    <w:rsid w:val="00C117B6"/>
    <w:rsid w:val="00C26E4F"/>
    <w:rsid w:val="00D70A44"/>
    <w:rsid w:val="00DA0A8C"/>
    <w:rsid w:val="00E16CF8"/>
    <w:rsid w:val="00E676CD"/>
    <w:rsid w:val="00F96A71"/>
    <w:rsid w:val="00FD1EDA"/>
    <w:rsid w:val="00FF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8E404"/>
  <w15:chartTrackingRefBased/>
  <w15:docId w15:val="{CBF7E2E6-AC37-4C57-8A29-894F1C5A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16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qFormat/>
    <w:rsid w:val="00916AF3"/>
    <w:pPr>
      <w:spacing w:after="0" w:line="240" w:lineRule="auto"/>
      <w:ind w:left="720"/>
      <w:contextualSpacing/>
      <w:jc w:val="both"/>
    </w:pPr>
    <w:rPr>
      <w:rFonts w:ascii="Cambria" w:eastAsia="Times New Roman" w:hAnsi="Cambria" w:cs="Arial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Korisnik</cp:lastModifiedBy>
  <cp:revision>2</cp:revision>
  <dcterms:created xsi:type="dcterms:W3CDTF">2023-01-03T11:08:00Z</dcterms:created>
  <dcterms:modified xsi:type="dcterms:W3CDTF">2023-01-03T11:08:00Z</dcterms:modified>
</cp:coreProperties>
</file>